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A3881" w14:textId="77777777" w:rsidR="00B31BDD" w:rsidRPr="00636A3F" w:rsidRDefault="00B31BDD" w:rsidP="00B31BDD">
      <w:pPr>
        <w:pStyle w:val="a"/>
        <w:numPr>
          <w:ilvl w:val="0"/>
          <w:numId w:val="0"/>
        </w:numPr>
        <w:ind w:left="2268"/>
        <w:jc w:val="left"/>
      </w:pPr>
      <w:bookmarkStart w:id="0" w:name="_Toc108261464"/>
      <w:r>
        <w:rPr>
          <w:rFonts w:hint="cs"/>
          <w:szCs w:val="44"/>
          <w:rtl/>
        </w:rPr>
        <w:t>تشخیص گفتمان حجاب و عفاف در شبکه اجتماعی توئیتر</w:t>
      </w:r>
      <w:bookmarkEnd w:id="0"/>
    </w:p>
    <w:p w14:paraId="18FDE015" w14:textId="77777777" w:rsidR="00B31BDD" w:rsidRDefault="00B31BDD" w:rsidP="00B31BDD">
      <w:pPr>
        <w:pStyle w:val="a2"/>
        <w:rPr>
          <w:lang w:bidi="fa-IR"/>
        </w:rPr>
      </w:pPr>
    </w:p>
    <w:p w14:paraId="76EF67E1" w14:textId="3C36AFAA" w:rsidR="00B31BDD" w:rsidRPr="00E835FE" w:rsidRDefault="00B31BDD" w:rsidP="00B31BDD">
      <w:pPr>
        <w:pStyle w:val="a2"/>
        <w:rPr>
          <w:lang w:val="en-US" w:bidi="fa-IR"/>
        </w:rPr>
      </w:pPr>
      <w:r>
        <w:rPr>
          <w:rFonts w:hint="cs"/>
          <w:rtl/>
          <w:lang w:bidi="fa-IR"/>
        </w:rPr>
        <w:t xml:space="preserve">در راستای مقوله حجاب و عفاف و تحقیقات نظری انجام شده </w:t>
      </w:r>
      <w:r>
        <w:rPr>
          <w:rFonts w:hint="cs"/>
          <w:rtl/>
          <w:lang w:val="en-US" w:bidi="fa-IR"/>
        </w:rPr>
        <w:t>نیاز به تعریف وظیفه ای برای تشخیص گفتمان حجاب و عفاف در متون درج شده توسط کاربران شبکه های اجتماعی در حوزه یادگیری ماشین می باشیم. در همین جهت اقدام به تعریف وظیفه تشخیص گفتمان حجاب و عفاف با توجه به متون نوشته شده توسط کاربران در شبکه اجتماعی نموده ایم. این وظیفه به طبقه بندی پست های حجاب و غفاف در شبکه اجتماعی توئیتر در 4 دسته مشخص شده می پردازد. 4 دسته گفتمان در حوزه حجاب و عفاف مطرح شده است که عبارتند از برخورداری، محرومیتی، گریزی و مواجه ای. این مدل به گونه ای تعریف می شود که بتواند گفتمان حجاب و عفاف را در توئیت های جدید روزانه پیش بینی نماید.</w:t>
      </w:r>
    </w:p>
    <w:p w14:paraId="1D03D672" w14:textId="07238D5E" w:rsidR="00243A2F" w:rsidRPr="00BF3D75" w:rsidRDefault="00243A2F" w:rsidP="00243A2F">
      <w:pPr>
        <w:pStyle w:val="a1"/>
        <w:numPr>
          <w:ilvl w:val="0"/>
          <w:numId w:val="0"/>
        </w:numPr>
        <w:jc w:val="left"/>
      </w:pPr>
      <w:bookmarkStart w:id="1" w:name="_Ref108080483"/>
      <w:r w:rsidRPr="00BF3D75">
        <w:rPr>
          <w:rFonts w:hint="cs"/>
          <w:rtl/>
        </w:rPr>
        <w:t xml:space="preserve">دسته ها و فراوانی </w:t>
      </w:r>
      <w:r>
        <w:rPr>
          <w:rFonts w:hint="cs"/>
          <w:rtl/>
        </w:rPr>
        <w:t xml:space="preserve">داده ها با برچسب </w:t>
      </w:r>
      <w:bookmarkEnd w:id="1"/>
      <w:r>
        <w:rPr>
          <w:rFonts w:hint="cs"/>
          <w:rtl/>
        </w:rPr>
        <w:t>گذاری فرد خبره</w:t>
      </w:r>
    </w:p>
    <w:tbl>
      <w:tblPr>
        <w:bidiVisual/>
        <w:tblW w:w="46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6"/>
        <w:gridCol w:w="1024"/>
        <w:gridCol w:w="925"/>
        <w:gridCol w:w="991"/>
        <w:gridCol w:w="894"/>
      </w:tblGrid>
      <w:tr w:rsidR="00243A2F" w14:paraId="1FCFD8D0" w14:textId="77777777" w:rsidTr="00243A2F">
        <w:trPr>
          <w:jc w:val="center"/>
        </w:trPr>
        <w:tc>
          <w:tcPr>
            <w:tcW w:w="796" w:type="dxa"/>
          </w:tcPr>
          <w:p w14:paraId="37469880" w14:textId="472B3182" w:rsidR="00243A2F" w:rsidRPr="002833A7" w:rsidRDefault="00243A2F" w:rsidP="00515980">
            <w:pPr>
              <w:pStyle w:val="a3"/>
              <w:rPr>
                <w:rFonts w:hint="cs"/>
                <w:b/>
                <w:bCs/>
                <w:rtl/>
                <w:lang w:bidi="fa-IR"/>
              </w:rPr>
            </w:pPr>
            <w:r w:rsidRPr="002833A7">
              <w:rPr>
                <w:rFonts w:hint="cs"/>
                <w:b/>
                <w:bCs/>
                <w:rtl/>
                <w:lang w:bidi="fa-IR"/>
              </w:rPr>
              <w:t xml:space="preserve">تعداد </w:t>
            </w:r>
          </w:p>
        </w:tc>
        <w:tc>
          <w:tcPr>
            <w:tcW w:w="1024" w:type="dxa"/>
            <w:shd w:val="clear" w:color="auto" w:fill="auto"/>
          </w:tcPr>
          <w:p w14:paraId="2089FE33" w14:textId="77777777" w:rsidR="00243A2F" w:rsidRPr="002833A7" w:rsidRDefault="00243A2F" w:rsidP="00515980">
            <w:pPr>
              <w:pStyle w:val="a3"/>
              <w:rPr>
                <w:rFonts w:hint="cs"/>
                <w:b/>
                <w:bCs/>
                <w:rtl/>
                <w:lang w:bidi="fa-IR"/>
              </w:rPr>
            </w:pPr>
            <w:r w:rsidRPr="002833A7">
              <w:rPr>
                <w:rFonts w:hint="cs"/>
                <w:b/>
                <w:bCs/>
                <w:rtl/>
                <w:lang w:bidi="fa-IR"/>
              </w:rPr>
              <w:t>برچسب اختصاصی</w:t>
            </w:r>
          </w:p>
        </w:tc>
        <w:tc>
          <w:tcPr>
            <w:tcW w:w="925" w:type="dxa"/>
            <w:shd w:val="clear" w:color="auto" w:fill="auto"/>
          </w:tcPr>
          <w:p w14:paraId="68E99DB4" w14:textId="77777777" w:rsidR="00243A2F" w:rsidRPr="002833A7" w:rsidRDefault="00243A2F" w:rsidP="00515980">
            <w:pPr>
              <w:pStyle w:val="a3"/>
              <w:bidi w:val="0"/>
              <w:rPr>
                <w:b/>
                <w:bCs/>
                <w:color w:val="000000"/>
                <w:lang w:bidi="fa-IR"/>
              </w:rPr>
            </w:pPr>
            <w:r w:rsidRPr="002833A7">
              <w:rPr>
                <w:rFonts w:hint="cs"/>
                <w:b/>
                <w:bCs/>
                <w:color w:val="000000"/>
                <w:rtl/>
                <w:lang w:bidi="fa-IR"/>
              </w:rPr>
              <w:t>عنوان انگلیسی</w:t>
            </w:r>
          </w:p>
        </w:tc>
        <w:tc>
          <w:tcPr>
            <w:tcW w:w="991" w:type="dxa"/>
            <w:shd w:val="clear" w:color="auto" w:fill="auto"/>
          </w:tcPr>
          <w:p w14:paraId="6553DE8D" w14:textId="77777777" w:rsidR="00243A2F" w:rsidRPr="002833A7" w:rsidRDefault="00243A2F" w:rsidP="00515980">
            <w:pPr>
              <w:pStyle w:val="a3"/>
              <w:rPr>
                <w:rFonts w:hint="cs"/>
                <w:b/>
                <w:bCs/>
                <w:rtl/>
                <w:lang w:bidi="fa-IR"/>
              </w:rPr>
            </w:pPr>
            <w:r w:rsidRPr="002833A7">
              <w:rPr>
                <w:rFonts w:hint="cs"/>
                <w:b/>
                <w:bCs/>
                <w:rtl/>
                <w:lang w:bidi="fa-IR"/>
              </w:rPr>
              <w:t>زیردسته</w:t>
            </w:r>
          </w:p>
        </w:tc>
        <w:tc>
          <w:tcPr>
            <w:tcW w:w="894" w:type="dxa"/>
            <w:shd w:val="clear" w:color="auto" w:fill="auto"/>
          </w:tcPr>
          <w:p w14:paraId="5D8DB118" w14:textId="77777777" w:rsidR="00243A2F" w:rsidRPr="002833A7" w:rsidRDefault="00243A2F" w:rsidP="00515980">
            <w:pPr>
              <w:pStyle w:val="a3"/>
              <w:rPr>
                <w:rFonts w:hint="cs"/>
                <w:b/>
                <w:bCs/>
                <w:rtl/>
                <w:lang w:bidi="fa-IR"/>
              </w:rPr>
            </w:pPr>
            <w:r w:rsidRPr="002833A7">
              <w:rPr>
                <w:rFonts w:hint="cs"/>
                <w:b/>
                <w:bCs/>
                <w:rtl/>
                <w:lang w:bidi="fa-IR"/>
              </w:rPr>
              <w:t>دسته</w:t>
            </w:r>
          </w:p>
        </w:tc>
      </w:tr>
      <w:tr w:rsidR="00243A2F" w14:paraId="103AA83A" w14:textId="77777777" w:rsidTr="00243A2F">
        <w:trPr>
          <w:jc w:val="center"/>
        </w:trPr>
        <w:tc>
          <w:tcPr>
            <w:tcW w:w="796" w:type="dxa"/>
          </w:tcPr>
          <w:p w14:paraId="03BD570B" w14:textId="77777777" w:rsidR="00243A2F" w:rsidRDefault="00243A2F" w:rsidP="00515980">
            <w:pPr>
              <w:pStyle w:val="a3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991</w:t>
            </w:r>
          </w:p>
        </w:tc>
        <w:tc>
          <w:tcPr>
            <w:tcW w:w="1024" w:type="dxa"/>
            <w:shd w:val="clear" w:color="auto" w:fill="auto"/>
          </w:tcPr>
          <w:p w14:paraId="313645BA" w14:textId="77777777" w:rsidR="00243A2F" w:rsidRPr="008515EF" w:rsidRDefault="00243A2F" w:rsidP="00515980">
            <w:pPr>
              <w:pStyle w:val="a3"/>
              <w:rPr>
                <w:rtl/>
                <w:lang w:bidi="fa-IR"/>
              </w:rPr>
            </w:pPr>
            <w:r w:rsidRPr="008515EF"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925" w:type="dxa"/>
            <w:shd w:val="clear" w:color="auto" w:fill="auto"/>
          </w:tcPr>
          <w:p w14:paraId="0A1DBECD" w14:textId="77777777" w:rsidR="00243A2F" w:rsidRPr="008515EF" w:rsidRDefault="00243A2F" w:rsidP="00515980">
            <w:pPr>
              <w:pStyle w:val="a3"/>
              <w:bidi w:val="0"/>
              <w:rPr>
                <w:lang w:bidi="fa-IR"/>
              </w:rPr>
            </w:pPr>
            <w:r w:rsidRPr="008515EF">
              <w:rPr>
                <w:color w:val="000000"/>
              </w:rPr>
              <w:t>gain</w:t>
            </w:r>
          </w:p>
        </w:tc>
        <w:tc>
          <w:tcPr>
            <w:tcW w:w="991" w:type="dxa"/>
            <w:shd w:val="clear" w:color="auto" w:fill="auto"/>
          </w:tcPr>
          <w:p w14:paraId="322D63DD" w14:textId="77777777" w:rsidR="00243A2F" w:rsidRPr="008515EF" w:rsidRDefault="00243A2F" w:rsidP="00515980">
            <w:pPr>
              <w:pStyle w:val="a3"/>
              <w:rPr>
                <w:rFonts w:hint="cs"/>
                <w:rtl/>
                <w:lang w:bidi="fa-IR"/>
              </w:rPr>
            </w:pPr>
            <w:r w:rsidRPr="008515EF">
              <w:rPr>
                <w:rFonts w:hint="cs"/>
                <w:rtl/>
                <w:lang w:bidi="fa-IR"/>
              </w:rPr>
              <w:t>برخورداری</w:t>
            </w:r>
          </w:p>
        </w:tc>
        <w:tc>
          <w:tcPr>
            <w:tcW w:w="894" w:type="dxa"/>
            <w:vMerge w:val="restart"/>
            <w:shd w:val="clear" w:color="auto" w:fill="auto"/>
          </w:tcPr>
          <w:p w14:paraId="125CE144" w14:textId="77777777" w:rsidR="00243A2F" w:rsidRPr="008515EF" w:rsidRDefault="00243A2F" w:rsidP="00515980">
            <w:pPr>
              <w:pStyle w:val="a3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پیشبردی</w:t>
            </w:r>
          </w:p>
        </w:tc>
      </w:tr>
      <w:tr w:rsidR="00243A2F" w14:paraId="09B1F342" w14:textId="77777777" w:rsidTr="00243A2F">
        <w:trPr>
          <w:jc w:val="center"/>
        </w:trPr>
        <w:tc>
          <w:tcPr>
            <w:tcW w:w="796" w:type="dxa"/>
          </w:tcPr>
          <w:p w14:paraId="3554673A" w14:textId="77777777" w:rsidR="00243A2F" w:rsidRDefault="00243A2F" w:rsidP="00515980">
            <w:pPr>
              <w:pStyle w:val="a3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522</w:t>
            </w:r>
          </w:p>
        </w:tc>
        <w:tc>
          <w:tcPr>
            <w:tcW w:w="1024" w:type="dxa"/>
            <w:shd w:val="clear" w:color="auto" w:fill="auto"/>
          </w:tcPr>
          <w:p w14:paraId="2C2DC48F" w14:textId="77777777" w:rsidR="00243A2F" w:rsidRPr="008515EF" w:rsidRDefault="00243A2F" w:rsidP="00515980">
            <w:pPr>
              <w:pStyle w:val="a3"/>
              <w:rPr>
                <w:rtl/>
                <w:lang w:bidi="fa-IR"/>
              </w:rPr>
            </w:pPr>
            <w:r w:rsidRPr="008515EF"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925" w:type="dxa"/>
            <w:shd w:val="clear" w:color="auto" w:fill="auto"/>
          </w:tcPr>
          <w:p w14:paraId="72DA7BF0" w14:textId="77777777" w:rsidR="00243A2F" w:rsidRPr="008515EF" w:rsidRDefault="00243A2F" w:rsidP="00515980">
            <w:pPr>
              <w:pStyle w:val="a3"/>
              <w:bidi w:val="0"/>
              <w:rPr>
                <w:rtl/>
                <w:lang w:bidi="fa-IR"/>
              </w:rPr>
            </w:pPr>
            <w:r w:rsidRPr="008515EF">
              <w:rPr>
                <w:color w:val="000000"/>
              </w:rPr>
              <w:t>non-gain</w:t>
            </w:r>
          </w:p>
        </w:tc>
        <w:tc>
          <w:tcPr>
            <w:tcW w:w="991" w:type="dxa"/>
            <w:shd w:val="clear" w:color="auto" w:fill="auto"/>
          </w:tcPr>
          <w:p w14:paraId="42D19CCD" w14:textId="77777777" w:rsidR="00243A2F" w:rsidRPr="008515EF" w:rsidRDefault="00243A2F" w:rsidP="00515980">
            <w:pPr>
              <w:pStyle w:val="a3"/>
              <w:rPr>
                <w:rtl/>
                <w:lang w:bidi="fa-IR"/>
              </w:rPr>
            </w:pPr>
            <w:r w:rsidRPr="008515EF">
              <w:rPr>
                <w:rFonts w:hint="cs"/>
                <w:rtl/>
                <w:lang w:bidi="fa-IR"/>
              </w:rPr>
              <w:t>محرومیتی</w:t>
            </w:r>
          </w:p>
        </w:tc>
        <w:tc>
          <w:tcPr>
            <w:tcW w:w="894" w:type="dxa"/>
            <w:vMerge/>
            <w:shd w:val="clear" w:color="auto" w:fill="auto"/>
          </w:tcPr>
          <w:p w14:paraId="7E792CA0" w14:textId="77777777" w:rsidR="00243A2F" w:rsidRPr="008515EF" w:rsidRDefault="00243A2F" w:rsidP="00515980">
            <w:pPr>
              <w:pStyle w:val="a3"/>
              <w:rPr>
                <w:rFonts w:hint="cs"/>
                <w:rtl/>
                <w:lang w:bidi="fa-IR"/>
              </w:rPr>
            </w:pPr>
          </w:p>
        </w:tc>
      </w:tr>
      <w:tr w:rsidR="00243A2F" w14:paraId="1F36FCA2" w14:textId="77777777" w:rsidTr="00243A2F">
        <w:trPr>
          <w:jc w:val="center"/>
        </w:trPr>
        <w:tc>
          <w:tcPr>
            <w:tcW w:w="796" w:type="dxa"/>
          </w:tcPr>
          <w:p w14:paraId="0ACDEBA5" w14:textId="77777777" w:rsidR="00243A2F" w:rsidRDefault="00243A2F" w:rsidP="00515980">
            <w:pPr>
              <w:pStyle w:val="a3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391</w:t>
            </w:r>
          </w:p>
        </w:tc>
        <w:tc>
          <w:tcPr>
            <w:tcW w:w="1024" w:type="dxa"/>
            <w:shd w:val="clear" w:color="auto" w:fill="auto"/>
          </w:tcPr>
          <w:p w14:paraId="5BA8A6B5" w14:textId="77777777" w:rsidR="00243A2F" w:rsidRPr="008515EF" w:rsidRDefault="00243A2F" w:rsidP="00515980">
            <w:pPr>
              <w:pStyle w:val="a3"/>
              <w:rPr>
                <w:rtl/>
                <w:lang w:bidi="fa-IR"/>
              </w:rPr>
            </w:pPr>
            <w:r w:rsidRPr="008515EF"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925" w:type="dxa"/>
            <w:shd w:val="clear" w:color="auto" w:fill="auto"/>
          </w:tcPr>
          <w:p w14:paraId="7010578D" w14:textId="77777777" w:rsidR="00243A2F" w:rsidRPr="008515EF" w:rsidRDefault="00243A2F" w:rsidP="00515980">
            <w:pPr>
              <w:pStyle w:val="a3"/>
              <w:rPr>
                <w:rtl/>
                <w:lang w:bidi="fa-IR"/>
              </w:rPr>
            </w:pPr>
            <w:r w:rsidRPr="008515EF">
              <w:rPr>
                <w:lang w:bidi="fa-IR"/>
              </w:rPr>
              <w:t>non-losses</w:t>
            </w:r>
          </w:p>
        </w:tc>
        <w:tc>
          <w:tcPr>
            <w:tcW w:w="991" w:type="dxa"/>
            <w:shd w:val="clear" w:color="auto" w:fill="auto"/>
          </w:tcPr>
          <w:p w14:paraId="3DFBA858" w14:textId="77777777" w:rsidR="00243A2F" w:rsidRPr="008515EF" w:rsidRDefault="00243A2F" w:rsidP="00515980">
            <w:pPr>
              <w:pStyle w:val="a3"/>
              <w:rPr>
                <w:rtl/>
                <w:lang w:bidi="fa-IR"/>
              </w:rPr>
            </w:pPr>
            <w:r w:rsidRPr="008515EF">
              <w:rPr>
                <w:rFonts w:hint="cs"/>
                <w:rtl/>
                <w:lang w:bidi="fa-IR"/>
              </w:rPr>
              <w:t>گریزی</w:t>
            </w:r>
          </w:p>
        </w:tc>
        <w:tc>
          <w:tcPr>
            <w:tcW w:w="894" w:type="dxa"/>
            <w:vMerge w:val="restart"/>
            <w:shd w:val="clear" w:color="auto" w:fill="auto"/>
          </w:tcPr>
          <w:p w14:paraId="7A761600" w14:textId="77777777" w:rsidR="00243A2F" w:rsidRPr="008515EF" w:rsidRDefault="00243A2F" w:rsidP="00515980">
            <w:pPr>
              <w:pStyle w:val="a3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اجتنابی</w:t>
            </w:r>
          </w:p>
        </w:tc>
      </w:tr>
      <w:tr w:rsidR="00243A2F" w14:paraId="1DC84478" w14:textId="77777777" w:rsidTr="00243A2F">
        <w:trPr>
          <w:jc w:val="center"/>
        </w:trPr>
        <w:tc>
          <w:tcPr>
            <w:tcW w:w="796" w:type="dxa"/>
          </w:tcPr>
          <w:p w14:paraId="1B86856E" w14:textId="77777777" w:rsidR="00243A2F" w:rsidRDefault="00243A2F" w:rsidP="00515980">
            <w:pPr>
              <w:pStyle w:val="a3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1011</w:t>
            </w:r>
          </w:p>
        </w:tc>
        <w:tc>
          <w:tcPr>
            <w:tcW w:w="1024" w:type="dxa"/>
            <w:shd w:val="clear" w:color="auto" w:fill="auto"/>
          </w:tcPr>
          <w:p w14:paraId="74FF1223" w14:textId="77777777" w:rsidR="00243A2F" w:rsidRPr="008515EF" w:rsidRDefault="00243A2F" w:rsidP="00515980">
            <w:pPr>
              <w:pStyle w:val="a3"/>
              <w:rPr>
                <w:rtl/>
                <w:lang w:bidi="fa-IR"/>
              </w:rPr>
            </w:pPr>
            <w:r w:rsidRPr="008515EF">
              <w:rPr>
                <w:rFonts w:hint="cs"/>
                <w:rtl/>
                <w:lang w:bidi="fa-IR"/>
              </w:rPr>
              <w:t>3</w:t>
            </w:r>
          </w:p>
        </w:tc>
        <w:tc>
          <w:tcPr>
            <w:tcW w:w="925" w:type="dxa"/>
            <w:shd w:val="clear" w:color="auto" w:fill="auto"/>
          </w:tcPr>
          <w:p w14:paraId="7867B8CE" w14:textId="77777777" w:rsidR="00243A2F" w:rsidRPr="008515EF" w:rsidRDefault="00243A2F" w:rsidP="00515980">
            <w:pPr>
              <w:pStyle w:val="a3"/>
              <w:rPr>
                <w:rtl/>
                <w:lang w:bidi="fa-IR"/>
              </w:rPr>
            </w:pPr>
            <w:r w:rsidRPr="008515EF">
              <w:rPr>
                <w:lang w:bidi="fa-IR"/>
              </w:rPr>
              <w:t>losses</w:t>
            </w:r>
          </w:p>
        </w:tc>
        <w:tc>
          <w:tcPr>
            <w:tcW w:w="991" w:type="dxa"/>
            <w:shd w:val="clear" w:color="auto" w:fill="auto"/>
          </w:tcPr>
          <w:p w14:paraId="3E29ACD9" w14:textId="77777777" w:rsidR="00243A2F" w:rsidRPr="008515EF" w:rsidRDefault="00243A2F" w:rsidP="00515980">
            <w:pPr>
              <w:pStyle w:val="a3"/>
              <w:rPr>
                <w:rtl/>
                <w:lang w:bidi="fa-IR"/>
              </w:rPr>
            </w:pPr>
            <w:r w:rsidRPr="008515EF">
              <w:rPr>
                <w:rFonts w:hint="cs"/>
                <w:rtl/>
                <w:lang w:bidi="fa-IR"/>
              </w:rPr>
              <w:t>مواجه ای</w:t>
            </w:r>
          </w:p>
        </w:tc>
        <w:tc>
          <w:tcPr>
            <w:tcW w:w="894" w:type="dxa"/>
            <w:vMerge/>
            <w:shd w:val="clear" w:color="auto" w:fill="auto"/>
          </w:tcPr>
          <w:p w14:paraId="5FD8DDF7" w14:textId="77777777" w:rsidR="00243A2F" w:rsidRPr="008515EF" w:rsidRDefault="00243A2F" w:rsidP="00515980">
            <w:pPr>
              <w:pStyle w:val="a3"/>
              <w:rPr>
                <w:rFonts w:hint="cs"/>
                <w:rtl/>
                <w:lang w:bidi="fa-IR"/>
              </w:rPr>
            </w:pPr>
          </w:p>
        </w:tc>
      </w:tr>
    </w:tbl>
    <w:p w14:paraId="26F76D1D" w14:textId="77777777" w:rsidR="00243A2F" w:rsidRDefault="00243A2F" w:rsidP="00243A2F">
      <w:pPr>
        <w:pStyle w:val="a2"/>
        <w:rPr>
          <w:rtl/>
          <w:lang w:val="en-US" w:bidi="fa-IR"/>
        </w:rPr>
      </w:pPr>
    </w:p>
    <w:p w14:paraId="7D21A9E1" w14:textId="77777777" w:rsidR="00243A2F" w:rsidRDefault="00243A2F" w:rsidP="00243A2F">
      <w:pPr>
        <w:pStyle w:val="NoSpacing"/>
        <w:jc w:val="left"/>
        <w:rPr>
          <w:rStyle w:val="Char"/>
          <w:rtl/>
        </w:rPr>
      </w:pPr>
    </w:p>
    <w:p w14:paraId="0F7F0D5C" w14:textId="77777777" w:rsidR="00243A2F" w:rsidRDefault="00243A2F" w:rsidP="00243A2F">
      <w:pPr>
        <w:pStyle w:val="a2"/>
        <w:rPr>
          <w:rStyle w:val="Char"/>
          <w:rtl/>
        </w:rPr>
      </w:pPr>
    </w:p>
    <w:p w14:paraId="628A6FCB" w14:textId="77777777" w:rsidR="00365658" w:rsidRPr="00365658" w:rsidRDefault="00365658" w:rsidP="00365658">
      <w:pPr>
        <w:bidi/>
        <w:spacing w:after="0" w:line="360" w:lineRule="auto"/>
        <w:jc w:val="both"/>
        <w:rPr>
          <w:rFonts w:ascii="Times New Roman" w:eastAsia="Batang" w:hAnsi="Times New Roman" w:cs="B Nazanin"/>
          <w:kern w:val="0"/>
          <w:sz w:val="24"/>
          <w:szCs w:val="28"/>
          <w:rtl/>
          <w:lang w:eastAsia="ko-KR" w:bidi="fa-IR"/>
          <w14:ligatures w14:val="none"/>
        </w:rPr>
      </w:pPr>
      <w:r w:rsidRPr="00365658">
        <w:rPr>
          <w:rFonts w:ascii="Times New Roman" w:eastAsia="Batang" w:hAnsi="Times New Roman" w:cs="B Nazanin" w:hint="cs"/>
          <w:kern w:val="0"/>
          <w:sz w:val="24"/>
          <w:szCs w:val="28"/>
          <w:rtl/>
          <w:lang w:eastAsia="ko-KR" w:bidi="fa-IR"/>
          <w14:ligatures w14:val="none"/>
        </w:rPr>
        <w:t xml:space="preserve">برای دریافت اطلاعات بیشتر از پروژه با ایمیل </w:t>
      </w:r>
      <w:hyperlink r:id="rId5" w:history="1">
        <w:r w:rsidRPr="00365658">
          <w:rPr>
            <w:rFonts w:ascii="Times New Roman" w:eastAsia="Batang" w:hAnsi="Times New Roman" w:cs="B Nazanin"/>
            <w:color w:val="0563C1" w:themeColor="hyperlink"/>
            <w:kern w:val="0"/>
            <w:sz w:val="24"/>
            <w:szCs w:val="28"/>
            <w:u w:val="single"/>
            <w:lang w:eastAsia="ko-KR" w:bidi="fa-IR"/>
            <w14:ligatures w14:val="none"/>
          </w:rPr>
          <w:t>zekavat@itrc.ac.ir</w:t>
        </w:r>
      </w:hyperlink>
      <w:r w:rsidRPr="00365658">
        <w:rPr>
          <w:rFonts w:ascii="Times New Roman" w:eastAsia="Batang" w:hAnsi="Times New Roman" w:cs="B Nazanin" w:hint="cs"/>
          <w:kern w:val="0"/>
          <w:sz w:val="24"/>
          <w:szCs w:val="28"/>
          <w:rtl/>
          <w:lang w:eastAsia="ko-KR" w:bidi="fa-IR"/>
          <w14:ligatures w14:val="none"/>
        </w:rPr>
        <w:t xml:space="preserve"> تماس بگیرید.</w:t>
      </w:r>
    </w:p>
    <w:p w14:paraId="73EFB43B" w14:textId="50BFA599" w:rsidR="00365658" w:rsidRDefault="00365658" w:rsidP="00365658">
      <w:pPr>
        <w:bidi/>
        <w:spacing w:after="0" w:line="360" w:lineRule="auto"/>
        <w:jc w:val="both"/>
        <w:rPr>
          <w:rFonts w:ascii="Times New Roman" w:eastAsia="Batang" w:hAnsi="Times New Roman" w:cs="B Nazanin"/>
          <w:kern w:val="0"/>
          <w:sz w:val="24"/>
          <w:szCs w:val="28"/>
          <w:rtl/>
          <w:lang w:eastAsia="ko-KR" w:bidi="fa-IR"/>
          <w14:ligatures w14:val="none"/>
        </w:rPr>
      </w:pPr>
      <w:r>
        <w:rPr>
          <w:rFonts w:ascii="Times New Roman" w:eastAsia="Batang" w:hAnsi="Times New Roman" w:cs="B Nazanin" w:hint="cs"/>
          <w:kern w:val="0"/>
          <w:sz w:val="24"/>
          <w:szCs w:val="28"/>
          <w:rtl/>
          <w:lang w:eastAsia="ko-KR" w:bidi="fa-IR"/>
          <w14:ligatures w14:val="none"/>
        </w:rPr>
        <w:t>همچنین دستاوردهای پژوهش و پیاده سازی انجام شده در مقاله زیر آورده شده است.</w:t>
      </w:r>
    </w:p>
    <w:p w14:paraId="0A1AD33E" w14:textId="4C4C36CA" w:rsidR="00365658" w:rsidRDefault="00365658" w:rsidP="00365658">
      <w:pPr>
        <w:spacing w:after="0" w:line="360" w:lineRule="auto"/>
        <w:jc w:val="both"/>
        <w:rPr>
          <w:rFonts w:ascii="Times New Roman" w:eastAsia="Batang" w:hAnsi="Times New Roman" w:cs="B Nazanin"/>
          <w:kern w:val="0"/>
          <w:sz w:val="24"/>
          <w:szCs w:val="28"/>
          <w:rtl/>
          <w:lang w:eastAsia="ko-KR" w:bidi="fa-IR"/>
          <w14:ligatures w14:val="none"/>
        </w:rPr>
      </w:pPr>
      <w:hyperlink r:id="rId6" w:history="1">
        <w:r w:rsidRPr="00FE7330">
          <w:rPr>
            <w:rStyle w:val="Hyperlink"/>
            <w:rFonts w:ascii="Times New Roman" w:eastAsia="Batang" w:hAnsi="Times New Roman" w:cs="B Nazanin"/>
            <w:kern w:val="0"/>
            <w:sz w:val="24"/>
            <w:szCs w:val="28"/>
            <w:lang w:eastAsia="ko-KR" w:bidi="fa-IR"/>
            <w14:ligatures w14:val="none"/>
          </w:rPr>
          <w:t>http://ensani.ir/file/download/article/1668312050-10114-42-2.pdf</w:t>
        </w:r>
      </w:hyperlink>
    </w:p>
    <w:p w14:paraId="47BCF490" w14:textId="77777777" w:rsidR="00365658" w:rsidRPr="00365658" w:rsidRDefault="00365658" w:rsidP="00365658">
      <w:pPr>
        <w:spacing w:after="0" w:line="360" w:lineRule="auto"/>
        <w:jc w:val="both"/>
        <w:rPr>
          <w:rFonts w:ascii="Times New Roman" w:eastAsia="Batang" w:hAnsi="Times New Roman" w:cs="B Nazanin" w:hint="cs"/>
          <w:kern w:val="0"/>
          <w:sz w:val="24"/>
          <w:szCs w:val="28"/>
          <w:rtl/>
          <w:lang w:eastAsia="ko-KR" w:bidi="fa-IR"/>
          <w14:ligatures w14:val="none"/>
        </w:rPr>
      </w:pPr>
    </w:p>
    <w:p w14:paraId="4B267283" w14:textId="77777777" w:rsidR="00243A2F" w:rsidRDefault="00243A2F" w:rsidP="00365658">
      <w:pPr>
        <w:jc w:val="right"/>
      </w:pPr>
    </w:p>
    <w:sectPr w:rsidR="00243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panose1 w:val="02020803070505020304"/>
    <w:charset w:val="00"/>
    <w:family w:val="roman"/>
    <w:notTrueType/>
    <w:pitch w:val="default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14839"/>
    <w:multiLevelType w:val="multilevel"/>
    <w:tmpl w:val="CED66B98"/>
    <w:lvl w:ilvl="0">
      <w:start w:val="1"/>
      <w:numFmt w:val="decimal"/>
      <w:pStyle w:val="a"/>
      <w:lvlText w:val="فصل%1-"/>
      <w:lvlJc w:val="left"/>
      <w:pPr>
        <w:ind w:left="2628" w:hanging="360"/>
      </w:pPr>
    </w:lvl>
    <w:lvl w:ilvl="1">
      <w:start w:val="1"/>
      <w:numFmt w:val="decimal"/>
      <w:pStyle w:val="1"/>
      <w:suff w:val="space"/>
      <w:lvlText w:val="%1-%2"/>
      <w:lvlJc w:val="left"/>
      <w:pPr>
        <w:ind w:left="851" w:hanging="567"/>
      </w:pPr>
      <w:rPr>
        <w:rFonts w:ascii="Times New Roman Bold" w:hAnsi="Times New Roman Bold" w:cs="B Nazani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szCs w:val="32"/>
        <w:u w:val="none"/>
        <w:effect w:val="none"/>
        <w:vertAlign w:val="baseline"/>
        <w:em w:val="none"/>
      </w:rPr>
    </w:lvl>
    <w:lvl w:ilvl="2">
      <w:start w:val="1"/>
      <w:numFmt w:val="decimal"/>
      <w:pStyle w:val="2"/>
      <w:suff w:val="space"/>
      <w:lvlText w:val="%1-%2-%3"/>
      <w:lvlJc w:val="left"/>
      <w:pPr>
        <w:ind w:left="2155" w:hanging="737"/>
      </w:pPr>
      <w:rPr>
        <w:rFonts w:hint="default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</w:rPr>
    </w:lvl>
    <w:lvl w:ilvl="3">
      <w:start w:val="1"/>
      <w:numFmt w:val="decimal"/>
      <w:pStyle w:val="3"/>
      <w:suff w:val="space"/>
      <w:lvlText w:val="%1-%2-%3-%4"/>
      <w:lvlJc w:val="left"/>
      <w:pPr>
        <w:ind w:left="1021" w:hanging="737"/>
      </w:pPr>
      <w:rPr>
        <w:rFonts w:hint="default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ar-SA"/>
      </w:rPr>
    </w:lvl>
    <w:lvl w:ilvl="4">
      <w:start w:val="1"/>
      <w:numFmt w:val="decimal"/>
      <w:pStyle w:val="4"/>
      <w:suff w:val="space"/>
      <w:lvlText w:val="%1-%2-%3-%4-%5-"/>
      <w:lvlJc w:val="left"/>
      <w:pPr>
        <w:ind w:left="1840" w:hanging="850"/>
      </w:pPr>
      <w:rPr>
        <w:rFonts w:ascii="Times New Roman Bold" w:hAnsi="Times New Roman Bold" w:cs="B Nazanin" w:hint="default"/>
        <w:b/>
        <w:bCs/>
        <w:i w:val="0"/>
        <w:iCs w:val="0"/>
        <w:sz w:val="24"/>
        <w:szCs w:val="28"/>
      </w:rPr>
    </w:lvl>
    <w:lvl w:ilvl="5">
      <w:start w:val="1"/>
      <w:numFmt w:val="decimal"/>
      <w:lvlRestart w:val="1"/>
      <w:pStyle w:val="a0"/>
      <w:suff w:val="space"/>
      <w:lvlText w:val="شکل %1-%6"/>
      <w:lvlJc w:val="left"/>
      <w:pPr>
        <w:ind w:left="8392" w:hanging="1872"/>
      </w:pPr>
      <w:rPr>
        <w:rFonts w:hint="default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</w:rPr>
    </w:lvl>
    <w:lvl w:ilvl="6">
      <w:start w:val="1"/>
      <w:numFmt w:val="decimal"/>
      <w:lvlRestart w:val="1"/>
      <w:pStyle w:val="a1"/>
      <w:suff w:val="space"/>
      <w:lvlText w:val="جدول %1-%7"/>
      <w:lvlJc w:val="left"/>
      <w:pPr>
        <w:ind w:left="1872" w:hanging="1872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3088"/>
        </w:tabs>
        <w:ind w:left="3088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3808"/>
        </w:tabs>
        <w:ind w:left="3808" w:hanging="1800"/>
      </w:pPr>
      <w:rPr>
        <w:rFonts w:hint="default"/>
      </w:rPr>
    </w:lvl>
  </w:abstractNum>
  <w:num w:numId="1" w16cid:durableId="1071779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BDD"/>
    <w:rsid w:val="00157C1E"/>
    <w:rsid w:val="00243A2F"/>
    <w:rsid w:val="00365658"/>
    <w:rsid w:val="006E39F1"/>
    <w:rsid w:val="00B31BDD"/>
    <w:rsid w:val="00FB3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43030E"/>
  <w15:chartTrackingRefBased/>
  <w15:docId w15:val="{201A4077-3823-412B-BC7B-C0CD4CAF8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31B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243A2F"/>
    <w:pPr>
      <w:widowControl w:val="0"/>
      <w:tabs>
        <w:tab w:val="num" w:pos="900"/>
      </w:tabs>
      <w:bidi/>
      <w:snapToGrid w:val="0"/>
      <w:spacing w:after="0" w:line="360" w:lineRule="auto"/>
      <w:jc w:val="both"/>
      <w:outlineLvl w:val="2"/>
    </w:pPr>
    <w:rPr>
      <w:rFonts w:ascii="Times New Roman Bold" w:eastAsia="Batang" w:hAnsi="Times New Roman Bold" w:cs="Times New Roman"/>
      <w:b/>
      <w:bCs/>
      <w:kern w:val="0"/>
      <w:sz w:val="24"/>
      <w:szCs w:val="28"/>
      <w:lang w:val="x-none" w:eastAsia="ko-KR"/>
      <w14:ligatures w14:val="none"/>
    </w:rPr>
  </w:style>
  <w:style w:type="paragraph" w:styleId="Heading4">
    <w:name w:val="heading 4"/>
    <w:basedOn w:val="Normal"/>
    <w:next w:val="Normal"/>
    <w:link w:val="Heading4Char"/>
    <w:qFormat/>
    <w:rsid w:val="00243A2F"/>
    <w:pPr>
      <w:keepNext/>
      <w:tabs>
        <w:tab w:val="num" w:pos="864"/>
      </w:tabs>
      <w:bidi/>
      <w:spacing w:before="240" w:after="60" w:line="360" w:lineRule="auto"/>
      <w:ind w:left="864" w:hanging="864"/>
      <w:jc w:val="both"/>
      <w:outlineLvl w:val="3"/>
    </w:pPr>
    <w:rPr>
      <w:rFonts w:ascii="Times New Roman" w:eastAsia="Batang" w:hAnsi="Times New Roman" w:cs="Times New Roman"/>
      <w:b/>
      <w:bCs/>
      <w:kern w:val="0"/>
      <w:sz w:val="28"/>
      <w:szCs w:val="28"/>
      <w:lang w:val="x-none" w:eastAsia="ko-KR"/>
      <w14:ligatures w14:val="none"/>
    </w:rPr>
  </w:style>
  <w:style w:type="paragraph" w:styleId="Heading5">
    <w:name w:val="heading 5"/>
    <w:basedOn w:val="Normal"/>
    <w:next w:val="Normal"/>
    <w:link w:val="Heading5Char"/>
    <w:qFormat/>
    <w:rsid w:val="00243A2F"/>
    <w:pPr>
      <w:tabs>
        <w:tab w:val="num" w:pos="1008"/>
      </w:tabs>
      <w:bidi/>
      <w:spacing w:before="240" w:after="60" w:line="360" w:lineRule="auto"/>
      <w:ind w:left="1008" w:hanging="1008"/>
      <w:jc w:val="both"/>
      <w:outlineLvl w:val="4"/>
    </w:pPr>
    <w:rPr>
      <w:rFonts w:ascii="Times New Roman" w:eastAsia="Batang" w:hAnsi="Times New Roman" w:cs="Times New Roman"/>
      <w:b/>
      <w:bCs/>
      <w:i/>
      <w:iCs/>
      <w:kern w:val="0"/>
      <w:sz w:val="26"/>
      <w:szCs w:val="26"/>
      <w:lang w:val="x-none" w:eastAsia="ko-KR"/>
      <w14:ligatures w14:val="none"/>
    </w:rPr>
  </w:style>
  <w:style w:type="paragraph" w:styleId="Heading6">
    <w:name w:val="heading 6"/>
    <w:basedOn w:val="Normal"/>
    <w:next w:val="Normal"/>
    <w:link w:val="Heading6Char"/>
    <w:qFormat/>
    <w:rsid w:val="00243A2F"/>
    <w:pPr>
      <w:tabs>
        <w:tab w:val="num" w:pos="1152"/>
      </w:tabs>
      <w:bidi/>
      <w:spacing w:before="240" w:after="60" w:line="360" w:lineRule="auto"/>
      <w:ind w:left="1152" w:hanging="1152"/>
      <w:jc w:val="both"/>
      <w:outlineLvl w:val="5"/>
    </w:pPr>
    <w:rPr>
      <w:rFonts w:ascii="Times New Roman" w:eastAsia="Batang" w:hAnsi="Times New Roman" w:cs="Times New Roman"/>
      <w:b/>
      <w:bCs/>
      <w:kern w:val="0"/>
      <w:lang w:val="x-none" w:eastAsia="ko-KR"/>
      <w14:ligatures w14:val="none"/>
    </w:rPr>
  </w:style>
  <w:style w:type="paragraph" w:styleId="Heading7">
    <w:name w:val="heading 7"/>
    <w:basedOn w:val="Normal"/>
    <w:next w:val="Normal"/>
    <w:link w:val="Heading7Char"/>
    <w:qFormat/>
    <w:rsid w:val="00243A2F"/>
    <w:pPr>
      <w:tabs>
        <w:tab w:val="num" w:pos="1296"/>
      </w:tabs>
      <w:bidi/>
      <w:spacing w:before="240" w:after="60" w:line="360" w:lineRule="auto"/>
      <w:ind w:left="1296" w:hanging="1296"/>
      <w:jc w:val="both"/>
      <w:outlineLvl w:val="6"/>
    </w:pPr>
    <w:rPr>
      <w:rFonts w:ascii="Times New Roman" w:eastAsia="Batang" w:hAnsi="Times New Roman" w:cs="Times New Roman"/>
      <w:kern w:val="0"/>
      <w:sz w:val="24"/>
      <w:szCs w:val="28"/>
      <w:lang w:val="x-none" w:eastAsia="ko-KR"/>
      <w14:ligatures w14:val="none"/>
    </w:rPr>
  </w:style>
  <w:style w:type="paragraph" w:styleId="Heading8">
    <w:name w:val="heading 8"/>
    <w:basedOn w:val="Normal"/>
    <w:next w:val="Normal"/>
    <w:link w:val="Heading8Char"/>
    <w:qFormat/>
    <w:rsid w:val="00243A2F"/>
    <w:pPr>
      <w:tabs>
        <w:tab w:val="num" w:pos="1440"/>
      </w:tabs>
      <w:bidi/>
      <w:spacing w:before="240" w:after="60" w:line="360" w:lineRule="auto"/>
      <w:ind w:left="1440" w:hanging="1440"/>
      <w:jc w:val="both"/>
      <w:outlineLvl w:val="7"/>
    </w:pPr>
    <w:rPr>
      <w:rFonts w:ascii="Times New Roman" w:eastAsia="Batang" w:hAnsi="Times New Roman" w:cs="Times New Roman"/>
      <w:i/>
      <w:iCs/>
      <w:kern w:val="0"/>
      <w:sz w:val="24"/>
      <w:szCs w:val="28"/>
      <w:lang w:val="x-none" w:eastAsia="ko-KR"/>
      <w14:ligatures w14:val="none"/>
    </w:rPr>
  </w:style>
  <w:style w:type="paragraph" w:styleId="Heading9">
    <w:name w:val="heading 9"/>
    <w:basedOn w:val="Normal"/>
    <w:next w:val="Normal"/>
    <w:link w:val="Heading9Char"/>
    <w:qFormat/>
    <w:rsid w:val="00243A2F"/>
    <w:pPr>
      <w:tabs>
        <w:tab w:val="num" w:pos="1584"/>
      </w:tabs>
      <w:bidi/>
      <w:spacing w:before="240" w:after="60" w:line="360" w:lineRule="auto"/>
      <w:ind w:left="1584" w:hanging="1584"/>
      <w:jc w:val="both"/>
      <w:outlineLvl w:val="8"/>
    </w:pPr>
    <w:rPr>
      <w:rFonts w:ascii="Arial" w:eastAsia="Batang" w:hAnsi="Arial" w:cs="Times New Roman"/>
      <w:kern w:val="0"/>
      <w:lang w:val="x-none" w:eastAsia="ko-K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">
    <w:name w:val="متن اصلي"/>
    <w:basedOn w:val="Normal"/>
    <w:link w:val="Char"/>
    <w:rsid w:val="00B31BDD"/>
    <w:pPr>
      <w:bidi/>
      <w:spacing w:after="0" w:line="240" w:lineRule="auto"/>
      <w:ind w:firstLine="397"/>
      <w:jc w:val="both"/>
    </w:pPr>
    <w:rPr>
      <w:rFonts w:ascii="Times New Roman" w:eastAsia="MS Mincho" w:hAnsi="Times New Roman" w:cs="B Nazanin"/>
      <w:kern w:val="0"/>
      <w:sz w:val="24"/>
      <w:szCs w:val="28"/>
      <w:lang w:val="x-none" w:eastAsia="ja-JP"/>
      <w14:ligatures w14:val="none"/>
    </w:rPr>
  </w:style>
  <w:style w:type="character" w:customStyle="1" w:styleId="Char">
    <w:name w:val="متن اصلي Char"/>
    <w:link w:val="a2"/>
    <w:rsid w:val="00B31BDD"/>
    <w:rPr>
      <w:rFonts w:ascii="Times New Roman" w:eastAsia="MS Mincho" w:hAnsi="Times New Roman" w:cs="B Nazanin"/>
      <w:kern w:val="0"/>
      <w:sz w:val="24"/>
      <w:szCs w:val="28"/>
      <w:lang w:val="x-none" w:eastAsia="ja-JP"/>
      <w14:ligatures w14:val="none"/>
    </w:rPr>
  </w:style>
  <w:style w:type="paragraph" w:customStyle="1" w:styleId="a1">
    <w:name w:val="بالا نويس جدول"/>
    <w:basedOn w:val="Normal"/>
    <w:qFormat/>
    <w:rsid w:val="00B31BDD"/>
    <w:pPr>
      <w:numPr>
        <w:ilvl w:val="6"/>
        <w:numId w:val="1"/>
      </w:numPr>
      <w:bidi/>
      <w:spacing w:before="240" w:after="120" w:line="240" w:lineRule="auto"/>
      <w:ind w:left="0" w:firstLine="0"/>
      <w:jc w:val="center"/>
    </w:pPr>
    <w:rPr>
      <w:rFonts w:ascii="Times New Roman Bold" w:eastAsia="MS Mincho" w:hAnsi="Times New Roman Bold" w:cs="B Nazanin"/>
      <w:b/>
      <w:bCs/>
      <w:kern w:val="0"/>
      <w:sz w:val="20"/>
      <w:szCs w:val="24"/>
      <w:lang w:eastAsia="ja-JP" w:bidi="fa-IR"/>
      <w14:ligatures w14:val="none"/>
    </w:rPr>
  </w:style>
  <w:style w:type="paragraph" w:customStyle="1" w:styleId="a">
    <w:name w:val="عنوان فصل"/>
    <w:basedOn w:val="Normal"/>
    <w:qFormat/>
    <w:rsid w:val="00B31BDD"/>
    <w:pPr>
      <w:numPr>
        <w:numId w:val="1"/>
      </w:numPr>
      <w:bidi/>
      <w:spacing w:before="2800" w:after="1600" w:line="240" w:lineRule="auto"/>
      <w:jc w:val="center"/>
      <w:outlineLvl w:val="0"/>
    </w:pPr>
    <w:rPr>
      <w:rFonts w:ascii="Times New Roman" w:eastAsia="MS Mincho" w:hAnsi="Times New Roman" w:cs="B Titr"/>
      <w:bCs/>
      <w:kern w:val="0"/>
      <w:sz w:val="44"/>
      <w:szCs w:val="48"/>
      <w:lang w:eastAsia="ja-JP" w:bidi="fa-IR"/>
      <w14:ligatures w14:val="none"/>
    </w:rPr>
  </w:style>
  <w:style w:type="paragraph" w:customStyle="1" w:styleId="a0">
    <w:name w:val="زيرنويس شكل"/>
    <w:basedOn w:val="Normal"/>
    <w:next w:val="a2"/>
    <w:qFormat/>
    <w:rsid w:val="00B31BDD"/>
    <w:pPr>
      <w:numPr>
        <w:ilvl w:val="5"/>
        <w:numId w:val="1"/>
      </w:numPr>
      <w:tabs>
        <w:tab w:val="left" w:pos="72"/>
      </w:tabs>
      <w:overflowPunct w:val="0"/>
      <w:autoSpaceDE w:val="0"/>
      <w:autoSpaceDN w:val="0"/>
      <w:bidi/>
      <w:adjustRightInd w:val="0"/>
      <w:spacing w:before="120" w:after="240" w:line="240" w:lineRule="auto"/>
      <w:ind w:left="0" w:firstLine="0"/>
      <w:jc w:val="center"/>
      <w:textAlignment w:val="baseline"/>
    </w:pPr>
    <w:rPr>
      <w:rFonts w:ascii="Times New Roman Bold" w:eastAsia="Times New Roman" w:hAnsi="Times New Roman Bold" w:cs="B Nazanin"/>
      <w:b/>
      <w:bCs/>
      <w:kern w:val="0"/>
      <w:sz w:val="20"/>
      <w:szCs w:val="24"/>
      <w:lang w:bidi="fa-IR"/>
      <w14:ligatures w14:val="none"/>
    </w:rPr>
  </w:style>
  <w:style w:type="paragraph" w:customStyle="1" w:styleId="1">
    <w:name w:val="عنوان سطح 1"/>
    <w:basedOn w:val="Heading1"/>
    <w:next w:val="a2"/>
    <w:rsid w:val="00B31BDD"/>
    <w:pPr>
      <w:keepLines w:val="0"/>
      <w:numPr>
        <w:ilvl w:val="1"/>
        <w:numId w:val="1"/>
      </w:numPr>
      <w:tabs>
        <w:tab w:val="num" w:pos="360"/>
      </w:tabs>
      <w:bidi/>
      <w:spacing w:after="120" w:line="240" w:lineRule="auto"/>
      <w:ind w:left="0" w:firstLine="0"/>
    </w:pPr>
    <w:rPr>
      <w:rFonts w:ascii="Times New Roman Bold" w:eastAsia="MS Mincho" w:hAnsi="Times New Roman Bold" w:cs="B Nazanin"/>
      <w:b/>
      <w:bCs/>
      <w:color w:val="auto"/>
      <w:kern w:val="32"/>
      <w:szCs w:val="36"/>
      <w:lang w:val="x-none" w:eastAsia="ja-JP" w:bidi="fa-IR"/>
      <w14:ligatures w14:val="none"/>
    </w:rPr>
  </w:style>
  <w:style w:type="paragraph" w:customStyle="1" w:styleId="2">
    <w:name w:val="عنوان سطح 2"/>
    <w:basedOn w:val="Normal"/>
    <w:next w:val="a2"/>
    <w:rsid w:val="00B31BDD"/>
    <w:pPr>
      <w:keepNext/>
      <w:numPr>
        <w:ilvl w:val="2"/>
        <w:numId w:val="1"/>
      </w:numPr>
      <w:tabs>
        <w:tab w:val="center" w:pos="4478"/>
        <w:tab w:val="left" w:pos="8164"/>
      </w:tabs>
      <w:bidi/>
      <w:spacing w:before="240" w:after="120" w:line="240" w:lineRule="auto"/>
      <w:outlineLvl w:val="0"/>
    </w:pPr>
    <w:rPr>
      <w:rFonts w:ascii="Times New Roman Bold" w:eastAsia="MS Mincho" w:hAnsi="Times New Roman Bold" w:cs="B Nazanin"/>
      <w:b/>
      <w:bCs/>
      <w:kern w:val="0"/>
      <w:sz w:val="28"/>
      <w:szCs w:val="32"/>
      <w:lang w:val="x-none" w:eastAsia="ja-JP" w:bidi="fa-IR"/>
      <w14:ligatures w14:val="none"/>
    </w:rPr>
  </w:style>
  <w:style w:type="paragraph" w:customStyle="1" w:styleId="3">
    <w:name w:val="عنوان سطح 3"/>
    <w:basedOn w:val="2"/>
    <w:next w:val="a2"/>
    <w:rsid w:val="00B31BDD"/>
    <w:pPr>
      <w:numPr>
        <w:ilvl w:val="3"/>
      </w:numPr>
    </w:pPr>
    <w:rPr>
      <w:b w:val="0"/>
      <w:szCs w:val="30"/>
    </w:rPr>
  </w:style>
  <w:style w:type="paragraph" w:customStyle="1" w:styleId="4">
    <w:name w:val="عنوان سطح 4"/>
    <w:basedOn w:val="3"/>
    <w:next w:val="a2"/>
    <w:rsid w:val="00B31BDD"/>
    <w:pPr>
      <w:numPr>
        <w:ilvl w:val="4"/>
      </w:numPr>
    </w:pPr>
    <w:rPr>
      <w:sz w:val="26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B31B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243A2F"/>
    <w:rPr>
      <w:rFonts w:ascii="Times New Roman Bold" w:eastAsia="Batang" w:hAnsi="Times New Roman Bold" w:cs="Times New Roman"/>
      <w:b/>
      <w:bCs/>
      <w:kern w:val="0"/>
      <w:sz w:val="24"/>
      <w:szCs w:val="28"/>
      <w:lang w:val="x-none" w:eastAsia="ko-KR"/>
      <w14:ligatures w14:val="none"/>
    </w:rPr>
  </w:style>
  <w:style w:type="character" w:customStyle="1" w:styleId="Heading4Char">
    <w:name w:val="Heading 4 Char"/>
    <w:basedOn w:val="DefaultParagraphFont"/>
    <w:link w:val="Heading4"/>
    <w:rsid w:val="00243A2F"/>
    <w:rPr>
      <w:rFonts w:ascii="Times New Roman" w:eastAsia="Batang" w:hAnsi="Times New Roman" w:cs="Times New Roman"/>
      <w:b/>
      <w:bCs/>
      <w:kern w:val="0"/>
      <w:sz w:val="28"/>
      <w:szCs w:val="28"/>
      <w:lang w:val="x-none" w:eastAsia="ko-KR"/>
      <w14:ligatures w14:val="none"/>
    </w:rPr>
  </w:style>
  <w:style w:type="character" w:customStyle="1" w:styleId="Heading5Char">
    <w:name w:val="Heading 5 Char"/>
    <w:basedOn w:val="DefaultParagraphFont"/>
    <w:link w:val="Heading5"/>
    <w:rsid w:val="00243A2F"/>
    <w:rPr>
      <w:rFonts w:ascii="Times New Roman" w:eastAsia="Batang" w:hAnsi="Times New Roman" w:cs="Times New Roman"/>
      <w:b/>
      <w:bCs/>
      <w:i/>
      <w:iCs/>
      <w:kern w:val="0"/>
      <w:sz w:val="26"/>
      <w:szCs w:val="26"/>
      <w:lang w:val="x-none" w:eastAsia="ko-KR"/>
      <w14:ligatures w14:val="none"/>
    </w:rPr>
  </w:style>
  <w:style w:type="character" w:customStyle="1" w:styleId="Heading6Char">
    <w:name w:val="Heading 6 Char"/>
    <w:basedOn w:val="DefaultParagraphFont"/>
    <w:link w:val="Heading6"/>
    <w:rsid w:val="00243A2F"/>
    <w:rPr>
      <w:rFonts w:ascii="Times New Roman" w:eastAsia="Batang" w:hAnsi="Times New Roman" w:cs="Times New Roman"/>
      <w:b/>
      <w:bCs/>
      <w:kern w:val="0"/>
      <w:lang w:val="x-none" w:eastAsia="ko-KR"/>
      <w14:ligatures w14:val="none"/>
    </w:rPr>
  </w:style>
  <w:style w:type="character" w:customStyle="1" w:styleId="Heading7Char">
    <w:name w:val="Heading 7 Char"/>
    <w:basedOn w:val="DefaultParagraphFont"/>
    <w:link w:val="Heading7"/>
    <w:rsid w:val="00243A2F"/>
    <w:rPr>
      <w:rFonts w:ascii="Times New Roman" w:eastAsia="Batang" w:hAnsi="Times New Roman" w:cs="Times New Roman"/>
      <w:kern w:val="0"/>
      <w:sz w:val="24"/>
      <w:szCs w:val="28"/>
      <w:lang w:val="x-none" w:eastAsia="ko-KR"/>
      <w14:ligatures w14:val="none"/>
    </w:rPr>
  </w:style>
  <w:style w:type="character" w:customStyle="1" w:styleId="Heading8Char">
    <w:name w:val="Heading 8 Char"/>
    <w:basedOn w:val="DefaultParagraphFont"/>
    <w:link w:val="Heading8"/>
    <w:rsid w:val="00243A2F"/>
    <w:rPr>
      <w:rFonts w:ascii="Times New Roman" w:eastAsia="Batang" w:hAnsi="Times New Roman" w:cs="Times New Roman"/>
      <w:i/>
      <w:iCs/>
      <w:kern w:val="0"/>
      <w:sz w:val="24"/>
      <w:szCs w:val="28"/>
      <w:lang w:val="x-none" w:eastAsia="ko-KR"/>
      <w14:ligatures w14:val="none"/>
    </w:rPr>
  </w:style>
  <w:style w:type="character" w:customStyle="1" w:styleId="Heading9Char">
    <w:name w:val="Heading 9 Char"/>
    <w:basedOn w:val="DefaultParagraphFont"/>
    <w:link w:val="Heading9"/>
    <w:rsid w:val="00243A2F"/>
    <w:rPr>
      <w:rFonts w:ascii="Arial" w:eastAsia="Batang" w:hAnsi="Arial" w:cs="Times New Roman"/>
      <w:kern w:val="0"/>
      <w:lang w:val="x-none" w:eastAsia="ko-KR"/>
      <w14:ligatures w14:val="none"/>
    </w:rPr>
  </w:style>
  <w:style w:type="paragraph" w:customStyle="1" w:styleId="a3">
    <w:name w:val="متن جداول"/>
    <w:basedOn w:val="Normal"/>
    <w:next w:val="a2"/>
    <w:link w:val="Char0"/>
    <w:rsid w:val="00243A2F"/>
    <w:pPr>
      <w:bidi/>
      <w:spacing w:after="0" w:line="240" w:lineRule="auto"/>
      <w:jc w:val="lowKashida"/>
    </w:pPr>
    <w:rPr>
      <w:rFonts w:ascii="Times New Roman" w:eastAsia="Batang" w:hAnsi="Times New Roman" w:cs="B Nazanin"/>
      <w:kern w:val="0"/>
      <w:sz w:val="20"/>
      <w:szCs w:val="24"/>
      <w:lang w:eastAsia="ko-KR"/>
      <w14:ligatures w14:val="none"/>
    </w:rPr>
  </w:style>
  <w:style w:type="paragraph" w:styleId="NoSpacing">
    <w:name w:val="No Spacing"/>
    <w:uiPriority w:val="1"/>
    <w:qFormat/>
    <w:rsid w:val="00243A2F"/>
    <w:pPr>
      <w:bidi/>
      <w:spacing w:after="0" w:line="240" w:lineRule="auto"/>
      <w:jc w:val="both"/>
    </w:pPr>
    <w:rPr>
      <w:rFonts w:ascii="Times New Roman" w:eastAsia="Batang" w:hAnsi="Times New Roman" w:cs="B Nazanin"/>
      <w:kern w:val="0"/>
      <w:sz w:val="24"/>
      <w:szCs w:val="28"/>
      <w:lang w:eastAsia="ko-KR"/>
      <w14:ligatures w14:val="none"/>
    </w:rPr>
  </w:style>
  <w:style w:type="character" w:customStyle="1" w:styleId="Char0">
    <w:name w:val="متن جداول Char"/>
    <w:link w:val="a3"/>
    <w:locked/>
    <w:rsid w:val="00243A2F"/>
    <w:rPr>
      <w:rFonts w:ascii="Times New Roman" w:eastAsia="Batang" w:hAnsi="Times New Roman" w:cs="B Nazanin"/>
      <w:kern w:val="0"/>
      <w:sz w:val="20"/>
      <w:szCs w:val="24"/>
      <w:lang w:eastAsia="ko-KR"/>
      <w14:ligatures w14:val="none"/>
    </w:rPr>
  </w:style>
  <w:style w:type="character" w:styleId="Hyperlink">
    <w:name w:val="Hyperlink"/>
    <w:basedOn w:val="DefaultParagraphFont"/>
    <w:uiPriority w:val="99"/>
    <w:unhideWhenUsed/>
    <w:rsid w:val="003656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56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sani.ir/file/download/article/1668312050-10114-42-2.pdf" TargetMode="External"/><Relationship Id="rId5" Type="http://schemas.openxmlformats.org/officeDocument/2006/relationships/hyperlink" Target="mailto:zekavat@itrc.ac.i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198</Words>
  <Characters>879</Characters>
  <Application>Microsoft Office Word</Application>
  <DocSecurity>0</DocSecurity>
  <Lines>47</Lines>
  <Paragraphs>29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2023-12-15T04:48:00Z</dcterms:created>
  <dcterms:modified xsi:type="dcterms:W3CDTF">2023-12-15T04:53:00Z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59fed1a7-011c-4078-afb8-8dcea2e48104</vt:lpwstr>
  </property>
</Properties>
</file>