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82EA" w14:textId="77777777" w:rsidR="00BA4897" w:rsidRDefault="00BA4897" w:rsidP="00BA4897">
      <w:pPr>
        <w:pStyle w:val="1"/>
        <w:rPr>
          <w:rFonts w:hint="cs"/>
          <w:rtl/>
        </w:rPr>
      </w:pPr>
      <w:r>
        <w:rPr>
          <w:rFonts w:hint="cs"/>
          <w:rtl/>
        </w:rPr>
        <w:t>برچسب گذاری داده ها توسط خبره</w:t>
      </w:r>
    </w:p>
    <w:p w14:paraId="2B8522FA" w14:textId="77777777" w:rsidR="00BA4897" w:rsidRDefault="00BA4897" w:rsidP="00BA4897">
      <w:pPr>
        <w:pStyle w:val="a2"/>
        <w:rPr>
          <w:rFonts w:hint="cs"/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داده ها توسط متخصصین حوزه علوم اجتماعی آب مورد مطالعه قرار گرفته و تعداد 2300 </w:t>
      </w:r>
      <w:proofErr w:type="spellStart"/>
      <w:r>
        <w:rPr>
          <w:rFonts w:hint="cs"/>
          <w:rtl/>
          <w:lang w:val="en-US" w:bidi="fa-IR"/>
        </w:rPr>
        <w:t>توئیت</w:t>
      </w:r>
      <w:proofErr w:type="spellEnd"/>
      <w:r>
        <w:rPr>
          <w:rFonts w:hint="cs"/>
          <w:rtl/>
          <w:lang w:val="en-US" w:bidi="fa-IR"/>
        </w:rPr>
        <w:t xml:space="preserve"> مرتبط شناسایی و گزینش شده که با 4 گفتمان خشکسالی و بحران آب برچسب گذاری شده است. در </w:t>
      </w:r>
      <w:r>
        <w:rPr>
          <w:rtl/>
          <w:lang w:val="en-US" w:bidi="fa-IR"/>
        </w:rPr>
        <w:fldChar w:fldCharType="begin"/>
      </w:r>
      <w:r>
        <w:rPr>
          <w:rtl/>
          <w:lang w:val="en-US" w:bidi="fa-IR"/>
        </w:rPr>
        <w:instrText xml:space="preserve"> </w:instrText>
      </w:r>
      <w:r>
        <w:rPr>
          <w:rFonts w:hint="cs"/>
          <w:lang w:val="en-US" w:bidi="fa-IR"/>
        </w:rPr>
        <w:instrText xml:space="preserve">REF </w:instrText>
      </w:r>
      <w:r>
        <w:rPr>
          <w:rFonts w:hint="cs"/>
          <w:rtl/>
          <w:lang w:val="en-US" w:bidi="fa-IR"/>
        </w:rPr>
        <w:instrText>_</w:instrText>
      </w:r>
      <w:r>
        <w:rPr>
          <w:rFonts w:hint="cs"/>
          <w:lang w:val="en-US" w:bidi="fa-IR"/>
        </w:rPr>
        <w:instrText>Ref90320304 \r \h</w:instrText>
      </w:r>
      <w:r>
        <w:rPr>
          <w:rtl/>
          <w:lang w:val="en-US" w:bidi="fa-IR"/>
        </w:rPr>
        <w:instrText xml:space="preserve"> </w:instrText>
      </w:r>
      <w:r>
        <w:rPr>
          <w:rtl/>
          <w:lang w:val="en-US" w:bidi="fa-IR"/>
        </w:rPr>
      </w:r>
      <w:r>
        <w:rPr>
          <w:rtl/>
          <w:lang w:val="en-US" w:bidi="fa-IR"/>
        </w:rPr>
        <w:fldChar w:fldCharType="separate"/>
      </w:r>
      <w:r>
        <w:rPr>
          <w:rtl/>
          <w:lang w:val="en-US" w:bidi="fa-IR"/>
        </w:rPr>
        <w:t>‏جدول 1-2</w:t>
      </w:r>
      <w:r>
        <w:rPr>
          <w:rtl/>
          <w:lang w:val="en-US" w:bidi="fa-IR"/>
        </w:rPr>
        <w:fldChar w:fldCharType="end"/>
      </w:r>
      <w:r>
        <w:rPr>
          <w:rFonts w:hint="cs"/>
          <w:rtl/>
          <w:lang w:val="en-US" w:bidi="fa-IR"/>
        </w:rPr>
        <w:t xml:space="preserve"> فراوانی </w:t>
      </w:r>
      <w:proofErr w:type="spellStart"/>
      <w:r>
        <w:rPr>
          <w:rFonts w:hint="cs"/>
          <w:rtl/>
          <w:lang w:val="en-US" w:bidi="fa-IR"/>
        </w:rPr>
        <w:t>توئیت</w:t>
      </w:r>
      <w:proofErr w:type="spellEnd"/>
      <w:r>
        <w:rPr>
          <w:rFonts w:hint="cs"/>
          <w:rtl/>
          <w:lang w:val="en-US" w:bidi="fa-IR"/>
        </w:rPr>
        <w:t xml:space="preserve"> های برخورداری، </w:t>
      </w:r>
      <w:proofErr w:type="spellStart"/>
      <w:r>
        <w:rPr>
          <w:rFonts w:hint="cs"/>
          <w:rtl/>
          <w:lang w:val="en-US" w:bidi="fa-IR"/>
        </w:rPr>
        <w:t>محرومیتی</w:t>
      </w:r>
      <w:proofErr w:type="spellEnd"/>
      <w:r>
        <w:rPr>
          <w:rFonts w:hint="cs"/>
          <w:rtl/>
          <w:lang w:val="en-US" w:bidi="fa-IR"/>
        </w:rPr>
        <w:t xml:space="preserve">، گریزی و مواجه ای گزارش داده شده است. باقی </w:t>
      </w:r>
      <w:proofErr w:type="spellStart"/>
      <w:r>
        <w:rPr>
          <w:rFonts w:hint="cs"/>
          <w:rtl/>
          <w:lang w:val="en-US" w:bidi="fa-IR"/>
        </w:rPr>
        <w:t>توئیت</w:t>
      </w:r>
      <w:proofErr w:type="spellEnd"/>
      <w:r>
        <w:rPr>
          <w:rFonts w:hint="cs"/>
          <w:rtl/>
          <w:lang w:val="en-US" w:bidi="fa-IR"/>
        </w:rPr>
        <w:t xml:space="preserve"> ها بی ارتباط شناسایی شده که با برچسب 4 مشخص گردیده است.</w:t>
      </w:r>
    </w:p>
    <w:p w14:paraId="2D9B8DBD" w14:textId="77777777" w:rsidR="00BA4897" w:rsidRDefault="00BA4897" w:rsidP="00BA4897">
      <w:pPr>
        <w:pStyle w:val="a2"/>
        <w:rPr>
          <w:rtl/>
          <w:lang w:val="en-US" w:bidi="fa-IR"/>
        </w:rPr>
      </w:pPr>
    </w:p>
    <w:p w14:paraId="439958FC" w14:textId="77777777" w:rsidR="00BA4897" w:rsidRPr="00BF3D75" w:rsidRDefault="00BA4897" w:rsidP="00BA4897">
      <w:pPr>
        <w:pStyle w:val="a1"/>
      </w:pPr>
      <w:bookmarkStart w:id="0" w:name="_Ref90320304"/>
      <w:r w:rsidRPr="00BF3D75">
        <w:rPr>
          <w:rFonts w:hint="cs"/>
          <w:rtl/>
        </w:rPr>
        <w:t xml:space="preserve">دسته ها و فراوانی </w:t>
      </w:r>
      <w:proofErr w:type="spellStart"/>
      <w:r w:rsidRPr="00BF3D75">
        <w:rPr>
          <w:rFonts w:hint="cs"/>
          <w:rtl/>
        </w:rPr>
        <w:t>توییت</w:t>
      </w:r>
      <w:proofErr w:type="spellEnd"/>
      <w:r w:rsidRPr="00BF3D75">
        <w:rPr>
          <w:rFonts w:hint="cs"/>
          <w:rtl/>
        </w:rPr>
        <w:t xml:space="preserve"> ها</w:t>
      </w:r>
      <w:bookmarkEnd w:id="0"/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"/>
        <w:gridCol w:w="931"/>
        <w:gridCol w:w="1541"/>
        <w:gridCol w:w="991"/>
        <w:gridCol w:w="989"/>
      </w:tblGrid>
      <w:tr w:rsidR="00BA4897" w14:paraId="4E1BADC0" w14:textId="77777777" w:rsidTr="003D5A16">
        <w:trPr>
          <w:jc w:val="center"/>
        </w:trPr>
        <w:tc>
          <w:tcPr>
            <w:tcW w:w="559" w:type="dxa"/>
          </w:tcPr>
          <w:p w14:paraId="6CF7A6C4" w14:textId="77777777" w:rsidR="00BA4897" w:rsidRDefault="00BA4897" w:rsidP="003D5A16">
            <w:pPr>
              <w:pStyle w:val="a3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</w:t>
            </w:r>
          </w:p>
        </w:tc>
        <w:tc>
          <w:tcPr>
            <w:tcW w:w="562" w:type="dxa"/>
            <w:shd w:val="clear" w:color="auto" w:fill="auto"/>
          </w:tcPr>
          <w:p w14:paraId="73C5AAA1" w14:textId="77777777" w:rsidR="00BA4897" w:rsidRPr="008515EF" w:rsidRDefault="00BA4897" w:rsidP="003D5A16">
            <w:pPr>
              <w:pStyle w:val="a3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برچسب اختصاصی</w:t>
            </w:r>
          </w:p>
        </w:tc>
        <w:tc>
          <w:tcPr>
            <w:tcW w:w="1541" w:type="dxa"/>
            <w:shd w:val="clear" w:color="auto" w:fill="auto"/>
          </w:tcPr>
          <w:p w14:paraId="012FE564" w14:textId="77777777" w:rsidR="00BA4897" w:rsidRPr="008515EF" w:rsidRDefault="00BA4897" w:rsidP="003D5A16">
            <w:pPr>
              <w:pStyle w:val="a3"/>
              <w:bidi w:val="0"/>
              <w:rPr>
                <w:rFonts w:hint="cs"/>
                <w:color w:val="000000"/>
                <w:rtl/>
                <w:lang w:bidi="fa-IR"/>
              </w:rPr>
            </w:pPr>
            <w:r>
              <w:rPr>
                <w:rFonts w:hint="cs"/>
                <w:color w:val="000000"/>
                <w:rtl/>
                <w:lang w:bidi="fa-IR"/>
              </w:rPr>
              <w:t>عنوان انگلیسی</w:t>
            </w:r>
          </w:p>
        </w:tc>
        <w:tc>
          <w:tcPr>
            <w:tcW w:w="991" w:type="dxa"/>
            <w:shd w:val="clear" w:color="auto" w:fill="auto"/>
          </w:tcPr>
          <w:p w14:paraId="257FED65" w14:textId="77777777" w:rsidR="00BA4897" w:rsidRPr="008515EF" w:rsidRDefault="00BA4897" w:rsidP="003D5A16">
            <w:pPr>
              <w:pStyle w:val="a3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زیردسته</w:t>
            </w:r>
            <w:proofErr w:type="spellEnd"/>
          </w:p>
        </w:tc>
        <w:tc>
          <w:tcPr>
            <w:tcW w:w="989" w:type="dxa"/>
            <w:shd w:val="clear" w:color="auto" w:fill="auto"/>
          </w:tcPr>
          <w:p w14:paraId="37C2FAC8" w14:textId="77777777" w:rsidR="00BA4897" w:rsidRDefault="00BA4897" w:rsidP="003D5A16">
            <w:pPr>
              <w:pStyle w:val="a3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دسته</w:t>
            </w:r>
          </w:p>
        </w:tc>
      </w:tr>
      <w:tr w:rsidR="00BA4897" w14:paraId="4D6AF0F5" w14:textId="77777777" w:rsidTr="003D5A16">
        <w:trPr>
          <w:jc w:val="center"/>
        </w:trPr>
        <w:tc>
          <w:tcPr>
            <w:tcW w:w="559" w:type="dxa"/>
          </w:tcPr>
          <w:p w14:paraId="16E56DE1" w14:textId="77777777" w:rsidR="00BA4897" w:rsidRPr="008515EF" w:rsidRDefault="00BA4897" w:rsidP="003D5A16">
            <w:pPr>
              <w:pStyle w:val="a3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371</w:t>
            </w:r>
          </w:p>
        </w:tc>
        <w:tc>
          <w:tcPr>
            <w:tcW w:w="562" w:type="dxa"/>
            <w:shd w:val="clear" w:color="auto" w:fill="auto"/>
          </w:tcPr>
          <w:p w14:paraId="7AB4FD05" w14:textId="77777777" w:rsidR="00BA4897" w:rsidRPr="008515EF" w:rsidRDefault="00BA4897" w:rsidP="003D5A16">
            <w:pPr>
              <w:pStyle w:val="a3"/>
              <w:rPr>
                <w:rtl/>
                <w:lang w:bidi="fa-IR"/>
              </w:rPr>
            </w:pPr>
            <w:r w:rsidRPr="008515EF"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1541" w:type="dxa"/>
            <w:shd w:val="clear" w:color="auto" w:fill="auto"/>
          </w:tcPr>
          <w:p w14:paraId="0C5B9012" w14:textId="77777777" w:rsidR="00BA4897" w:rsidRPr="008515EF" w:rsidRDefault="00BA4897" w:rsidP="003D5A16">
            <w:pPr>
              <w:pStyle w:val="a3"/>
              <w:bidi w:val="0"/>
              <w:rPr>
                <w:lang w:bidi="fa-IR"/>
              </w:rPr>
            </w:pPr>
            <w:r w:rsidRPr="008515EF">
              <w:rPr>
                <w:color w:val="000000"/>
              </w:rPr>
              <w:t>gain</w:t>
            </w:r>
          </w:p>
        </w:tc>
        <w:tc>
          <w:tcPr>
            <w:tcW w:w="991" w:type="dxa"/>
            <w:shd w:val="clear" w:color="auto" w:fill="auto"/>
          </w:tcPr>
          <w:p w14:paraId="2FB2C1B4" w14:textId="77777777" w:rsidR="00BA4897" w:rsidRPr="008515EF" w:rsidRDefault="00BA4897" w:rsidP="003D5A16">
            <w:pPr>
              <w:pStyle w:val="a3"/>
              <w:rPr>
                <w:rFonts w:hint="cs"/>
                <w:rtl/>
                <w:lang w:bidi="fa-IR"/>
              </w:rPr>
            </w:pPr>
            <w:r w:rsidRPr="008515EF">
              <w:rPr>
                <w:rFonts w:hint="cs"/>
                <w:rtl/>
                <w:lang w:bidi="fa-IR"/>
              </w:rPr>
              <w:t>برخورداری</w:t>
            </w:r>
          </w:p>
        </w:tc>
        <w:tc>
          <w:tcPr>
            <w:tcW w:w="989" w:type="dxa"/>
            <w:vMerge w:val="restart"/>
            <w:shd w:val="clear" w:color="auto" w:fill="auto"/>
          </w:tcPr>
          <w:p w14:paraId="77BDF4F2" w14:textId="77777777" w:rsidR="00BA4897" w:rsidRPr="008515EF" w:rsidRDefault="00BA4897" w:rsidP="003D5A16">
            <w:pPr>
              <w:pStyle w:val="a3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پیشبردی</w:t>
            </w:r>
            <w:proofErr w:type="spellEnd"/>
          </w:p>
        </w:tc>
      </w:tr>
      <w:tr w:rsidR="00BA4897" w14:paraId="1B68E84F" w14:textId="77777777" w:rsidTr="003D5A16">
        <w:trPr>
          <w:jc w:val="center"/>
        </w:trPr>
        <w:tc>
          <w:tcPr>
            <w:tcW w:w="559" w:type="dxa"/>
          </w:tcPr>
          <w:p w14:paraId="1AAAC963" w14:textId="77777777" w:rsidR="00BA4897" w:rsidRPr="008515EF" w:rsidRDefault="00BA4897" w:rsidP="003D5A16">
            <w:pPr>
              <w:pStyle w:val="a3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852</w:t>
            </w:r>
          </w:p>
        </w:tc>
        <w:tc>
          <w:tcPr>
            <w:tcW w:w="562" w:type="dxa"/>
            <w:shd w:val="clear" w:color="auto" w:fill="auto"/>
          </w:tcPr>
          <w:p w14:paraId="24FCA166" w14:textId="77777777" w:rsidR="00BA4897" w:rsidRPr="008515EF" w:rsidRDefault="00BA4897" w:rsidP="003D5A16">
            <w:pPr>
              <w:pStyle w:val="a3"/>
              <w:rPr>
                <w:rtl/>
                <w:lang w:bidi="fa-IR"/>
              </w:rPr>
            </w:pPr>
            <w:r w:rsidRPr="008515EF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41" w:type="dxa"/>
            <w:shd w:val="clear" w:color="auto" w:fill="auto"/>
          </w:tcPr>
          <w:p w14:paraId="0AC89602" w14:textId="77777777" w:rsidR="00BA4897" w:rsidRPr="008515EF" w:rsidRDefault="00BA4897" w:rsidP="003D5A16">
            <w:pPr>
              <w:pStyle w:val="a3"/>
              <w:bidi w:val="0"/>
              <w:rPr>
                <w:rtl/>
                <w:lang w:bidi="fa-IR"/>
              </w:rPr>
            </w:pPr>
            <w:r w:rsidRPr="008515EF">
              <w:rPr>
                <w:color w:val="000000"/>
              </w:rPr>
              <w:t>non-gain</w:t>
            </w:r>
          </w:p>
        </w:tc>
        <w:tc>
          <w:tcPr>
            <w:tcW w:w="991" w:type="dxa"/>
            <w:shd w:val="clear" w:color="auto" w:fill="auto"/>
          </w:tcPr>
          <w:p w14:paraId="4C2F76EF" w14:textId="77777777" w:rsidR="00BA4897" w:rsidRPr="008515EF" w:rsidRDefault="00BA4897" w:rsidP="003D5A16">
            <w:pPr>
              <w:pStyle w:val="a3"/>
              <w:rPr>
                <w:rtl/>
                <w:lang w:bidi="fa-IR"/>
              </w:rPr>
            </w:pPr>
            <w:proofErr w:type="spellStart"/>
            <w:r w:rsidRPr="008515EF">
              <w:rPr>
                <w:rFonts w:hint="cs"/>
                <w:rtl/>
                <w:lang w:bidi="fa-IR"/>
              </w:rPr>
              <w:t>محرومیتی</w:t>
            </w:r>
            <w:proofErr w:type="spellEnd"/>
          </w:p>
        </w:tc>
        <w:tc>
          <w:tcPr>
            <w:tcW w:w="989" w:type="dxa"/>
            <w:vMerge/>
            <w:shd w:val="clear" w:color="auto" w:fill="auto"/>
          </w:tcPr>
          <w:p w14:paraId="53F28F1B" w14:textId="77777777" w:rsidR="00BA4897" w:rsidRPr="008515EF" w:rsidRDefault="00BA4897" w:rsidP="003D5A16">
            <w:pPr>
              <w:pStyle w:val="a3"/>
              <w:rPr>
                <w:rFonts w:hint="cs"/>
                <w:rtl/>
                <w:lang w:bidi="fa-IR"/>
              </w:rPr>
            </w:pPr>
          </w:p>
        </w:tc>
      </w:tr>
      <w:tr w:rsidR="00BA4897" w14:paraId="5B45F0BD" w14:textId="77777777" w:rsidTr="003D5A16">
        <w:trPr>
          <w:jc w:val="center"/>
        </w:trPr>
        <w:tc>
          <w:tcPr>
            <w:tcW w:w="559" w:type="dxa"/>
          </w:tcPr>
          <w:p w14:paraId="22A4EEF3" w14:textId="77777777" w:rsidR="00BA4897" w:rsidRPr="008515EF" w:rsidRDefault="00BA4897" w:rsidP="003D5A16">
            <w:pPr>
              <w:pStyle w:val="a3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595</w:t>
            </w:r>
          </w:p>
        </w:tc>
        <w:tc>
          <w:tcPr>
            <w:tcW w:w="562" w:type="dxa"/>
            <w:shd w:val="clear" w:color="auto" w:fill="auto"/>
          </w:tcPr>
          <w:p w14:paraId="2C6FA85C" w14:textId="77777777" w:rsidR="00BA4897" w:rsidRPr="008515EF" w:rsidRDefault="00BA4897" w:rsidP="003D5A16">
            <w:pPr>
              <w:pStyle w:val="a3"/>
              <w:rPr>
                <w:rtl/>
                <w:lang w:bidi="fa-IR"/>
              </w:rPr>
            </w:pPr>
            <w:r w:rsidRPr="008515EF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41" w:type="dxa"/>
            <w:shd w:val="clear" w:color="auto" w:fill="auto"/>
          </w:tcPr>
          <w:p w14:paraId="529AA138" w14:textId="77777777" w:rsidR="00BA4897" w:rsidRPr="008515EF" w:rsidRDefault="00BA4897" w:rsidP="003D5A16">
            <w:pPr>
              <w:pStyle w:val="a3"/>
              <w:rPr>
                <w:rtl/>
                <w:lang w:bidi="fa-IR"/>
              </w:rPr>
            </w:pPr>
            <w:r w:rsidRPr="008515EF">
              <w:rPr>
                <w:lang w:bidi="fa-IR"/>
              </w:rPr>
              <w:t>non-losses</w:t>
            </w:r>
          </w:p>
        </w:tc>
        <w:tc>
          <w:tcPr>
            <w:tcW w:w="991" w:type="dxa"/>
            <w:shd w:val="clear" w:color="auto" w:fill="auto"/>
          </w:tcPr>
          <w:p w14:paraId="1127CC58" w14:textId="77777777" w:rsidR="00BA4897" w:rsidRPr="008515EF" w:rsidRDefault="00BA4897" w:rsidP="003D5A16">
            <w:pPr>
              <w:pStyle w:val="a3"/>
              <w:rPr>
                <w:rtl/>
                <w:lang w:bidi="fa-IR"/>
              </w:rPr>
            </w:pPr>
            <w:r w:rsidRPr="008515EF">
              <w:rPr>
                <w:rFonts w:hint="cs"/>
                <w:rtl/>
                <w:lang w:bidi="fa-IR"/>
              </w:rPr>
              <w:t>گریزی</w:t>
            </w:r>
          </w:p>
        </w:tc>
        <w:tc>
          <w:tcPr>
            <w:tcW w:w="989" w:type="dxa"/>
            <w:vMerge w:val="restart"/>
            <w:shd w:val="clear" w:color="auto" w:fill="auto"/>
          </w:tcPr>
          <w:p w14:paraId="3ED70E21" w14:textId="77777777" w:rsidR="00BA4897" w:rsidRPr="008515EF" w:rsidRDefault="00BA4897" w:rsidP="003D5A16">
            <w:pPr>
              <w:pStyle w:val="a3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اجتنابی</w:t>
            </w:r>
            <w:proofErr w:type="spellEnd"/>
          </w:p>
        </w:tc>
      </w:tr>
      <w:tr w:rsidR="00BA4897" w14:paraId="3BAE1EBA" w14:textId="77777777" w:rsidTr="003D5A16">
        <w:trPr>
          <w:jc w:val="center"/>
        </w:trPr>
        <w:tc>
          <w:tcPr>
            <w:tcW w:w="559" w:type="dxa"/>
          </w:tcPr>
          <w:p w14:paraId="253159F4" w14:textId="77777777" w:rsidR="00BA4897" w:rsidRPr="008515EF" w:rsidRDefault="00BA4897" w:rsidP="003D5A16">
            <w:pPr>
              <w:pStyle w:val="a3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482</w:t>
            </w:r>
          </w:p>
        </w:tc>
        <w:tc>
          <w:tcPr>
            <w:tcW w:w="562" w:type="dxa"/>
            <w:shd w:val="clear" w:color="auto" w:fill="auto"/>
          </w:tcPr>
          <w:p w14:paraId="7154B091" w14:textId="77777777" w:rsidR="00BA4897" w:rsidRPr="008515EF" w:rsidRDefault="00BA4897" w:rsidP="003D5A16">
            <w:pPr>
              <w:pStyle w:val="a3"/>
              <w:rPr>
                <w:rtl/>
                <w:lang w:bidi="fa-IR"/>
              </w:rPr>
            </w:pPr>
            <w:r w:rsidRPr="008515EF"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41" w:type="dxa"/>
            <w:shd w:val="clear" w:color="auto" w:fill="auto"/>
          </w:tcPr>
          <w:p w14:paraId="59069D17" w14:textId="77777777" w:rsidR="00BA4897" w:rsidRPr="008515EF" w:rsidRDefault="00BA4897" w:rsidP="003D5A16">
            <w:pPr>
              <w:pStyle w:val="a3"/>
              <w:rPr>
                <w:rtl/>
                <w:lang w:bidi="fa-IR"/>
              </w:rPr>
            </w:pPr>
            <w:r w:rsidRPr="008515EF">
              <w:rPr>
                <w:lang w:bidi="fa-IR"/>
              </w:rPr>
              <w:t>losses</w:t>
            </w:r>
          </w:p>
        </w:tc>
        <w:tc>
          <w:tcPr>
            <w:tcW w:w="991" w:type="dxa"/>
            <w:shd w:val="clear" w:color="auto" w:fill="auto"/>
          </w:tcPr>
          <w:p w14:paraId="6DC56347" w14:textId="77777777" w:rsidR="00BA4897" w:rsidRPr="008515EF" w:rsidRDefault="00BA4897" w:rsidP="003D5A16">
            <w:pPr>
              <w:pStyle w:val="a3"/>
              <w:rPr>
                <w:rtl/>
                <w:lang w:bidi="fa-IR"/>
              </w:rPr>
            </w:pPr>
            <w:r w:rsidRPr="008515EF">
              <w:rPr>
                <w:rFonts w:hint="cs"/>
                <w:rtl/>
                <w:lang w:bidi="fa-IR"/>
              </w:rPr>
              <w:t>مواجه ای</w:t>
            </w:r>
          </w:p>
        </w:tc>
        <w:tc>
          <w:tcPr>
            <w:tcW w:w="989" w:type="dxa"/>
            <w:vMerge/>
            <w:shd w:val="clear" w:color="auto" w:fill="auto"/>
          </w:tcPr>
          <w:p w14:paraId="487E9886" w14:textId="77777777" w:rsidR="00BA4897" w:rsidRPr="008515EF" w:rsidRDefault="00BA4897" w:rsidP="003D5A16">
            <w:pPr>
              <w:pStyle w:val="a3"/>
              <w:rPr>
                <w:rFonts w:hint="cs"/>
                <w:rtl/>
                <w:lang w:bidi="fa-IR"/>
              </w:rPr>
            </w:pPr>
          </w:p>
        </w:tc>
      </w:tr>
    </w:tbl>
    <w:p w14:paraId="21DD9B71" w14:textId="77777777" w:rsidR="00BA4897" w:rsidRDefault="00BA4897" w:rsidP="00BA4897">
      <w:pPr>
        <w:pStyle w:val="a2"/>
        <w:rPr>
          <w:rtl/>
          <w:lang w:val="en-US" w:bidi="fa-IR"/>
        </w:rPr>
      </w:pPr>
    </w:p>
    <w:p w14:paraId="43AB4390" w14:textId="77777777" w:rsidR="00BA4897" w:rsidRDefault="00BA4897" w:rsidP="00BA489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دریافت اطلاعات بیشتر از پروژه با ایمیل </w:t>
      </w:r>
      <w:hyperlink r:id="rId5" w:history="1">
        <w:r w:rsidRPr="00D87734">
          <w:rPr>
            <w:rStyle w:val="Hyperlink"/>
            <w:lang w:bidi="fa-IR"/>
          </w:rPr>
          <w:t>zekavat@itrc.ac.ir</w:t>
        </w:r>
      </w:hyperlink>
      <w:r>
        <w:rPr>
          <w:rFonts w:hint="cs"/>
          <w:rtl/>
          <w:lang w:bidi="fa-IR"/>
        </w:rPr>
        <w:t xml:space="preserve"> تماس بگیرید.</w:t>
      </w:r>
    </w:p>
    <w:p w14:paraId="67997590" w14:textId="77777777" w:rsidR="00157C1E" w:rsidRDefault="00157C1E"/>
    <w:sectPr w:rsidR="0015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14839"/>
    <w:multiLevelType w:val="multilevel"/>
    <w:tmpl w:val="CED66B98"/>
    <w:lvl w:ilvl="0">
      <w:start w:val="1"/>
      <w:numFmt w:val="decimal"/>
      <w:pStyle w:val="a"/>
      <w:lvlText w:val="فصل%1-"/>
      <w:lvlJc w:val="left"/>
      <w:pPr>
        <w:ind w:left="2628" w:hanging="360"/>
      </w:pPr>
    </w:lvl>
    <w:lvl w:ilvl="1">
      <w:start w:val="1"/>
      <w:numFmt w:val="decimal"/>
      <w:pStyle w:val="1"/>
      <w:suff w:val="space"/>
      <w:lvlText w:val="%1-%2"/>
      <w:lvlJc w:val="left"/>
      <w:pPr>
        <w:ind w:left="851" w:hanging="567"/>
      </w:pPr>
      <w:rPr>
        <w:rFonts w:ascii="Times New Roman Bold" w:hAnsi="Times New Roman Bold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</w:rPr>
    </w:lvl>
    <w:lvl w:ilvl="2">
      <w:start w:val="1"/>
      <w:numFmt w:val="decimal"/>
      <w:pStyle w:val="2"/>
      <w:suff w:val="space"/>
      <w:lvlText w:val="%1-%2-%3"/>
      <w:lvlJc w:val="left"/>
      <w:pPr>
        <w:ind w:left="2155" w:hanging="737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pStyle w:val="3"/>
      <w:suff w:val="space"/>
      <w:lvlText w:val="%1-%2-%3-%4"/>
      <w:lvlJc w:val="left"/>
      <w:pPr>
        <w:ind w:left="1021" w:hanging="737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ar-SA"/>
      </w:rPr>
    </w:lvl>
    <w:lvl w:ilvl="4">
      <w:start w:val="1"/>
      <w:numFmt w:val="decimal"/>
      <w:pStyle w:val="4"/>
      <w:suff w:val="space"/>
      <w:lvlText w:val="%1-%2-%3-%4-%5-"/>
      <w:lvlJc w:val="left"/>
      <w:pPr>
        <w:ind w:left="1840" w:hanging="85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5">
      <w:start w:val="1"/>
      <w:numFmt w:val="decimal"/>
      <w:lvlRestart w:val="1"/>
      <w:pStyle w:val="a0"/>
      <w:suff w:val="space"/>
      <w:lvlText w:val="شکل %1-%6"/>
      <w:lvlJc w:val="left"/>
      <w:pPr>
        <w:ind w:left="8392" w:hanging="1872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6">
      <w:start w:val="1"/>
      <w:numFmt w:val="decimal"/>
      <w:lvlRestart w:val="1"/>
      <w:pStyle w:val="a1"/>
      <w:suff w:val="space"/>
      <w:lvlText w:val="جدول %1-%7"/>
      <w:lvlJc w:val="left"/>
      <w:pPr>
        <w:ind w:left="1872" w:hanging="1872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088"/>
        </w:tabs>
        <w:ind w:left="308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808"/>
        </w:tabs>
        <w:ind w:left="3808" w:hanging="1800"/>
      </w:pPr>
      <w:rPr>
        <w:rFonts w:hint="default"/>
      </w:rPr>
    </w:lvl>
  </w:abstractNum>
  <w:num w:numId="1" w16cid:durableId="19092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97"/>
    <w:rsid w:val="00157C1E"/>
    <w:rsid w:val="006E39F1"/>
    <w:rsid w:val="009C087E"/>
    <w:rsid w:val="00BA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97DF6"/>
  <w15:chartTrackingRefBased/>
  <w15:docId w15:val="{8CE0BF3C-6F78-453F-B97E-F08DA61C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897"/>
    <w:pPr>
      <w:bidi/>
      <w:spacing w:after="0" w:line="360" w:lineRule="auto"/>
      <w:jc w:val="both"/>
    </w:pPr>
    <w:rPr>
      <w:rFonts w:ascii="Times New Roman" w:eastAsia="Batang" w:hAnsi="Times New Roman" w:cs="B Nazanin"/>
      <w:kern w:val="0"/>
      <w:sz w:val="24"/>
      <w:szCs w:val="28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8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بالا نويس جدول"/>
    <w:basedOn w:val="Normal"/>
    <w:qFormat/>
    <w:rsid w:val="00BA4897"/>
    <w:pPr>
      <w:numPr>
        <w:ilvl w:val="6"/>
        <w:numId w:val="1"/>
      </w:numPr>
      <w:spacing w:before="240" w:after="120" w:line="240" w:lineRule="auto"/>
      <w:ind w:left="0" w:firstLine="0"/>
      <w:jc w:val="center"/>
    </w:pPr>
    <w:rPr>
      <w:rFonts w:ascii="Times New Roman Bold" w:eastAsia="MS Mincho" w:hAnsi="Times New Roman Bold"/>
      <w:b/>
      <w:bCs/>
      <w:sz w:val="20"/>
      <w:szCs w:val="24"/>
      <w:lang w:eastAsia="ja-JP" w:bidi="fa-IR"/>
    </w:rPr>
  </w:style>
  <w:style w:type="paragraph" w:customStyle="1" w:styleId="a2">
    <w:name w:val="متن اصلي"/>
    <w:basedOn w:val="Normal"/>
    <w:link w:val="Char"/>
    <w:qFormat/>
    <w:rsid w:val="00BA4897"/>
    <w:pPr>
      <w:spacing w:line="240" w:lineRule="auto"/>
      <w:ind w:firstLine="397"/>
    </w:pPr>
    <w:rPr>
      <w:rFonts w:eastAsia="MS Mincho"/>
      <w:lang w:val="x-none" w:eastAsia="ja-JP"/>
    </w:rPr>
  </w:style>
  <w:style w:type="character" w:customStyle="1" w:styleId="1Char">
    <w:name w:val="عنوان سطح 1 Char"/>
    <w:link w:val="1"/>
    <w:rsid w:val="00BA4897"/>
    <w:rPr>
      <w:rFonts w:ascii="Times New Roman Bold" w:eastAsia="MS Mincho" w:hAnsi="Times New Roman Bold" w:cs="B Nazanin"/>
      <w:b/>
      <w:bCs/>
      <w:kern w:val="32"/>
      <w:sz w:val="32"/>
      <w:szCs w:val="36"/>
      <w:lang w:val="x-none" w:eastAsia="ja-JP"/>
    </w:rPr>
  </w:style>
  <w:style w:type="character" w:customStyle="1" w:styleId="Char">
    <w:name w:val="متن اصلي Char"/>
    <w:link w:val="a2"/>
    <w:qFormat/>
    <w:rsid w:val="00BA4897"/>
    <w:rPr>
      <w:rFonts w:ascii="Times New Roman" w:eastAsia="MS Mincho" w:hAnsi="Times New Roman" w:cs="B Nazanin"/>
      <w:kern w:val="0"/>
      <w:sz w:val="24"/>
      <w:szCs w:val="28"/>
      <w:lang w:val="x-none" w:eastAsia="ja-JP"/>
      <w14:ligatures w14:val="none"/>
    </w:rPr>
  </w:style>
  <w:style w:type="paragraph" w:customStyle="1" w:styleId="a">
    <w:name w:val="عنوان فصل"/>
    <w:basedOn w:val="Normal"/>
    <w:qFormat/>
    <w:rsid w:val="00BA4897"/>
    <w:pPr>
      <w:numPr>
        <w:numId w:val="1"/>
      </w:numPr>
      <w:spacing w:before="2800" w:after="1600" w:line="240" w:lineRule="auto"/>
      <w:jc w:val="center"/>
      <w:outlineLvl w:val="0"/>
    </w:pPr>
    <w:rPr>
      <w:rFonts w:eastAsia="MS Mincho" w:cs="B Titr"/>
      <w:bCs/>
      <w:sz w:val="44"/>
      <w:szCs w:val="48"/>
      <w:lang w:eastAsia="ja-JP" w:bidi="fa-IR"/>
    </w:rPr>
  </w:style>
  <w:style w:type="paragraph" w:customStyle="1" w:styleId="a0">
    <w:name w:val="زيرنويس شكل"/>
    <w:basedOn w:val="Normal"/>
    <w:next w:val="a2"/>
    <w:qFormat/>
    <w:rsid w:val="00BA4897"/>
    <w:pPr>
      <w:numPr>
        <w:ilvl w:val="5"/>
        <w:numId w:val="1"/>
      </w:numPr>
      <w:tabs>
        <w:tab w:val="left" w:pos="72"/>
      </w:tabs>
      <w:overflowPunct w:val="0"/>
      <w:autoSpaceDE w:val="0"/>
      <w:autoSpaceDN w:val="0"/>
      <w:adjustRightInd w:val="0"/>
      <w:spacing w:before="120" w:after="240" w:line="240" w:lineRule="auto"/>
      <w:ind w:left="0" w:firstLine="0"/>
      <w:jc w:val="center"/>
      <w:textAlignment w:val="baseline"/>
    </w:pPr>
    <w:rPr>
      <w:rFonts w:ascii="Times New Roman Bold" w:eastAsia="Times New Roman" w:hAnsi="Times New Roman Bold"/>
      <w:b/>
      <w:bCs/>
      <w:sz w:val="20"/>
      <w:szCs w:val="24"/>
      <w:lang w:eastAsia="en-US" w:bidi="fa-IR"/>
    </w:rPr>
  </w:style>
  <w:style w:type="paragraph" w:customStyle="1" w:styleId="1">
    <w:name w:val="عنوان سطح 1"/>
    <w:basedOn w:val="Heading1"/>
    <w:next w:val="a2"/>
    <w:link w:val="1Char"/>
    <w:rsid w:val="00BA4897"/>
    <w:pPr>
      <w:keepLines w:val="0"/>
      <w:numPr>
        <w:ilvl w:val="1"/>
        <w:numId w:val="1"/>
      </w:numPr>
      <w:spacing w:after="120" w:line="240" w:lineRule="auto"/>
      <w:jc w:val="left"/>
    </w:pPr>
    <w:rPr>
      <w:rFonts w:ascii="Times New Roman Bold" w:eastAsia="MS Mincho" w:hAnsi="Times New Roman Bold" w:cs="B Nazanin"/>
      <w:b/>
      <w:bCs/>
      <w:color w:val="auto"/>
      <w:kern w:val="32"/>
      <w:szCs w:val="36"/>
      <w:lang w:val="x-none" w:eastAsia="ja-JP"/>
      <w14:ligatures w14:val="standardContextual"/>
    </w:rPr>
  </w:style>
  <w:style w:type="paragraph" w:customStyle="1" w:styleId="2">
    <w:name w:val="عنوان سطح 2"/>
    <w:basedOn w:val="Normal"/>
    <w:next w:val="a2"/>
    <w:rsid w:val="00BA4897"/>
    <w:pPr>
      <w:keepNext/>
      <w:numPr>
        <w:ilvl w:val="2"/>
        <w:numId w:val="1"/>
      </w:numPr>
      <w:tabs>
        <w:tab w:val="center" w:pos="4478"/>
        <w:tab w:val="left" w:pos="8164"/>
      </w:tabs>
      <w:spacing w:before="240" w:after="120" w:line="240" w:lineRule="auto"/>
      <w:jc w:val="left"/>
      <w:outlineLvl w:val="0"/>
    </w:pPr>
    <w:rPr>
      <w:rFonts w:ascii="Times New Roman Bold" w:eastAsia="MS Mincho" w:hAnsi="Times New Roman Bold"/>
      <w:b/>
      <w:bCs/>
      <w:sz w:val="28"/>
      <w:szCs w:val="32"/>
      <w:lang w:val="x-none" w:eastAsia="ja-JP" w:bidi="fa-IR"/>
    </w:rPr>
  </w:style>
  <w:style w:type="paragraph" w:customStyle="1" w:styleId="3">
    <w:name w:val="عنوان سطح 3"/>
    <w:basedOn w:val="2"/>
    <w:next w:val="a2"/>
    <w:rsid w:val="00BA4897"/>
    <w:pPr>
      <w:numPr>
        <w:ilvl w:val="3"/>
      </w:numPr>
    </w:pPr>
    <w:rPr>
      <w:b w:val="0"/>
      <w:szCs w:val="30"/>
    </w:rPr>
  </w:style>
  <w:style w:type="paragraph" w:customStyle="1" w:styleId="4">
    <w:name w:val="عنوان سطح 4"/>
    <w:basedOn w:val="3"/>
    <w:next w:val="a2"/>
    <w:rsid w:val="00BA4897"/>
    <w:pPr>
      <w:numPr>
        <w:ilvl w:val="4"/>
      </w:numPr>
    </w:pPr>
    <w:rPr>
      <w:sz w:val="26"/>
      <w:szCs w:val="28"/>
    </w:rPr>
  </w:style>
  <w:style w:type="paragraph" w:customStyle="1" w:styleId="a3">
    <w:name w:val="متن جدول"/>
    <w:basedOn w:val="Normal"/>
    <w:rsid w:val="00BA4897"/>
    <w:pPr>
      <w:autoSpaceDE w:val="0"/>
      <w:autoSpaceDN w:val="0"/>
      <w:adjustRightInd w:val="0"/>
      <w:spacing w:line="240" w:lineRule="auto"/>
      <w:jc w:val="center"/>
    </w:pPr>
    <w:rPr>
      <w:rFonts w:eastAsia="Times New Roman"/>
      <w:sz w:val="20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A489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ko-KR"/>
      <w14:ligatures w14:val="none"/>
    </w:rPr>
  </w:style>
  <w:style w:type="character" w:styleId="Hyperlink">
    <w:name w:val="Hyperlink"/>
    <w:basedOn w:val="DefaultParagraphFont"/>
    <w:uiPriority w:val="99"/>
    <w:unhideWhenUsed/>
    <w:rsid w:val="00BA48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kavat@itrc.ac.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559</Characters>
  <Application>Microsoft Office Word</Application>
  <DocSecurity>0</DocSecurity>
  <Lines>39</Lines>
  <Paragraphs>36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2023-12-04T10:37:00Z</dcterms:created>
  <dcterms:modified xsi:type="dcterms:W3CDTF">2023-12-04T10:39:00Z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489b0249-b034-41c1-9092-51f078cb21d2</vt:lpwstr>
  </property>
</Properties>
</file>