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A6" w:rsidRDefault="003468A6" w:rsidP="003468A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شیوه نامه آموزش مجدد مدل </w:t>
      </w:r>
      <w:r>
        <w:rPr>
          <w:rFonts w:cs="B Nazanin"/>
          <w:b/>
          <w:bCs/>
          <w:sz w:val="28"/>
          <w:szCs w:val="28"/>
          <w:lang w:bidi="fa-IR"/>
        </w:rPr>
        <w:t>Sentiment</w:t>
      </w:r>
    </w:p>
    <w:p w:rsidR="003468A6" w:rsidRDefault="003468A6" w:rsidP="008F4964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پوشه </w:t>
      </w:r>
      <w:proofErr w:type="spellStart"/>
      <w:r>
        <w:rPr>
          <w:rFonts w:cs="B Nazanin"/>
          <w:sz w:val="28"/>
          <w:szCs w:val="28"/>
          <w:lang w:bidi="fa-IR"/>
        </w:rPr>
        <w:t>retrain_model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53730">
        <w:rPr>
          <w:rFonts w:cs="B Nazanin" w:hint="cs"/>
          <w:sz w:val="28"/>
          <w:szCs w:val="28"/>
          <w:rtl/>
          <w:lang w:bidi="fa-IR"/>
        </w:rPr>
        <w:t xml:space="preserve">کد </w:t>
      </w:r>
      <w:r w:rsidR="00453730">
        <w:rPr>
          <w:rFonts w:cs="B Nazanin"/>
          <w:sz w:val="28"/>
          <w:szCs w:val="28"/>
          <w:lang w:bidi="fa-IR"/>
        </w:rPr>
        <w:t>sentiment_SA.py</w:t>
      </w:r>
      <w:r w:rsidR="00453730">
        <w:rPr>
          <w:rFonts w:cs="B Nazanin" w:hint="cs"/>
          <w:sz w:val="28"/>
          <w:szCs w:val="28"/>
          <w:rtl/>
          <w:lang w:bidi="fa-IR"/>
        </w:rPr>
        <w:t xml:space="preserve"> را باز کرده و نام فایل داده‌ی آموزشی خود را به جای فایل </w:t>
      </w:r>
      <w:r w:rsidR="00453730" w:rsidRPr="00453730">
        <w:rPr>
          <w:rFonts w:cs="B Nazanin"/>
          <w:sz w:val="28"/>
          <w:szCs w:val="28"/>
          <w:lang w:bidi="fa-IR"/>
        </w:rPr>
        <w:t>new_data_retrain_model.xlsx</w:t>
      </w:r>
      <w:r w:rsidR="00453730">
        <w:rPr>
          <w:rFonts w:cs="B Nazanin"/>
          <w:sz w:val="28"/>
          <w:szCs w:val="28"/>
          <w:lang w:bidi="fa-IR"/>
        </w:rPr>
        <w:t xml:space="preserve"> </w:t>
      </w:r>
      <w:r w:rsidR="00453730">
        <w:rPr>
          <w:rFonts w:cs="B Nazanin" w:hint="cs"/>
          <w:sz w:val="28"/>
          <w:szCs w:val="28"/>
          <w:rtl/>
          <w:lang w:bidi="fa-IR"/>
        </w:rPr>
        <w:t xml:space="preserve"> قرار دهید. سپس در هنگام فرخوانی مدل آخرین مدل را فراخوانی کرده</w:t>
      </w:r>
      <w:r w:rsidR="00A045DC">
        <w:rPr>
          <w:rFonts w:cs="B Nazanin" w:hint="cs"/>
          <w:sz w:val="28"/>
          <w:szCs w:val="28"/>
          <w:rtl/>
          <w:lang w:bidi="fa-IR"/>
        </w:rPr>
        <w:t xml:space="preserve"> و در تابع </w:t>
      </w:r>
      <w:r w:rsidR="00A045DC">
        <w:rPr>
          <w:rFonts w:cs="B Nazanin"/>
          <w:sz w:val="28"/>
          <w:szCs w:val="28"/>
          <w:lang w:bidi="fa-IR"/>
        </w:rPr>
        <w:t>load</w:t>
      </w:r>
      <w:r w:rsidR="00A045DC">
        <w:rPr>
          <w:rFonts w:cs="B Nazanin" w:hint="cs"/>
          <w:sz w:val="28"/>
          <w:szCs w:val="28"/>
          <w:rtl/>
          <w:lang w:bidi="fa-IR"/>
        </w:rPr>
        <w:t xml:space="preserve"> قرار دهید و سپس برای ذخیره مدل نام مورد نظر مدل جدید را در تابع </w:t>
      </w:r>
      <w:r w:rsidR="00A045DC">
        <w:rPr>
          <w:rFonts w:cs="B Nazanin"/>
          <w:sz w:val="28"/>
          <w:szCs w:val="28"/>
          <w:lang w:bidi="fa-IR"/>
        </w:rPr>
        <w:t>save</w:t>
      </w:r>
      <w:r w:rsidR="00A045DC">
        <w:rPr>
          <w:rFonts w:cs="B Nazanin" w:hint="cs"/>
          <w:sz w:val="28"/>
          <w:szCs w:val="28"/>
          <w:rtl/>
          <w:lang w:bidi="fa-IR"/>
        </w:rPr>
        <w:t xml:space="preserve"> بنویسید</w:t>
      </w:r>
      <w:r w:rsidR="00A045DC">
        <w:rPr>
          <w:rFonts w:cs="B Nazanin"/>
          <w:sz w:val="28"/>
          <w:szCs w:val="28"/>
          <w:lang w:bidi="fa-IR"/>
        </w:rPr>
        <w:t>.</w:t>
      </w:r>
      <w:r w:rsidR="009B60A8">
        <w:rPr>
          <w:rFonts w:cs="B Nazanin" w:hint="cs"/>
          <w:sz w:val="28"/>
          <w:szCs w:val="28"/>
          <w:rtl/>
          <w:lang w:bidi="fa-IR"/>
        </w:rPr>
        <w:t xml:space="preserve"> در حال حاضر آخرین مدل </w:t>
      </w:r>
      <w:r w:rsidR="009B60A8">
        <w:rPr>
          <w:rFonts w:ascii="Segoe UI" w:hAnsi="Segoe UI" w:cs="Segoe UI"/>
          <w:color w:val="2E2E2E"/>
          <w:sz w:val="21"/>
          <w:szCs w:val="21"/>
          <w:shd w:val="clear" w:color="auto" w:fill="F6FAFE"/>
        </w:rPr>
        <w:t> </w:t>
      </w:r>
      <w:hyperlink r:id="rId4" w:tooltip="cnn-fasttext_v2.h5" w:history="1">
        <w:r w:rsidR="009B60A8" w:rsidRPr="009B60A8">
          <w:rPr>
            <w:rStyle w:val="Hyperlink"/>
            <w:rFonts w:ascii="Segoe UI" w:hAnsi="Segoe UI" w:cs="Segoe UI"/>
            <w:b/>
            <w:bCs/>
            <w:color w:val="2E2E2E"/>
            <w:sz w:val="21"/>
            <w:szCs w:val="21"/>
            <w:u w:val="none"/>
          </w:rPr>
          <w:t>cnn-fasttext_v</w:t>
        </w:r>
        <w:r w:rsidR="008F4964">
          <w:rPr>
            <w:rStyle w:val="Hyperlink"/>
            <w:rFonts w:ascii="Segoe UI" w:hAnsi="Segoe UI" w:cs="Segoe UI"/>
            <w:b/>
            <w:bCs/>
            <w:color w:val="2E2E2E"/>
            <w:sz w:val="21"/>
            <w:szCs w:val="21"/>
            <w:u w:val="none"/>
          </w:rPr>
          <w:t>3</w:t>
        </w:r>
        <w:bookmarkStart w:id="0" w:name="_GoBack"/>
        <w:bookmarkEnd w:id="0"/>
        <w:r w:rsidR="009B60A8" w:rsidRPr="009B60A8">
          <w:rPr>
            <w:rStyle w:val="Hyperlink"/>
            <w:rFonts w:ascii="Segoe UI" w:hAnsi="Segoe UI" w:cs="Segoe UI"/>
            <w:b/>
            <w:bCs/>
            <w:color w:val="2E2E2E"/>
            <w:sz w:val="21"/>
            <w:szCs w:val="21"/>
            <w:u w:val="none"/>
          </w:rPr>
          <w:t>.h5</w:t>
        </w:r>
      </w:hyperlink>
      <w:r w:rsidR="009B60A8">
        <w:rPr>
          <w:rFonts w:hint="cs"/>
          <w:rtl/>
        </w:rPr>
        <w:t xml:space="preserve"> </w:t>
      </w:r>
      <w:r w:rsidR="009B60A8">
        <w:rPr>
          <w:rFonts w:cs="B Nazanin" w:hint="cs"/>
          <w:sz w:val="28"/>
          <w:szCs w:val="28"/>
          <w:rtl/>
        </w:rPr>
        <w:t>می باشد.</w:t>
      </w:r>
    </w:p>
    <w:p w:rsidR="009B60A8" w:rsidRPr="009B60A8" w:rsidRDefault="009B60A8" w:rsidP="009B60A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این کد ستون داده‌های دریافت شده به سه ستون تبدیل شده و مدل گذشته فراخوانی شده و با 80 درصد داده‌های جدید آموزش داده میشود و با 20 درصد آن‌های ارزیابی می‌شود که نتیجه مقایسه را میتوان در خروجی تصویر </w:t>
      </w:r>
      <w:r>
        <w:rPr>
          <w:rFonts w:cs="B Nazanin"/>
          <w:sz w:val="28"/>
          <w:szCs w:val="28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مشاهده کرد.</w:t>
      </w:r>
    </w:p>
    <w:sectPr w:rsidR="009B60A8" w:rsidRPr="009B60A8" w:rsidSect="003468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A6"/>
    <w:rsid w:val="003468A6"/>
    <w:rsid w:val="00453730"/>
    <w:rsid w:val="0059113B"/>
    <w:rsid w:val="006134F0"/>
    <w:rsid w:val="008F4964"/>
    <w:rsid w:val="009306F2"/>
    <w:rsid w:val="009B60A8"/>
    <w:rsid w:val="00A045DC"/>
    <w:rsid w:val="00B85EC9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C3B2C-008A-4D9A-BC8A-B1B3B1A5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6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20.81.145/gitlab/Enami/SentimentPrototype/blob/master/retrain%20model/cnn-fasttext_v2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Sara</dc:creator>
  <cp:keywords/>
  <dc:description/>
  <cp:lastModifiedBy>Sara Sara</cp:lastModifiedBy>
  <cp:revision>2</cp:revision>
  <dcterms:created xsi:type="dcterms:W3CDTF">2020-08-22T08:34:00Z</dcterms:created>
  <dcterms:modified xsi:type="dcterms:W3CDTF">2020-08-26T11:06:00Z</dcterms:modified>
</cp:coreProperties>
</file>