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.NET Solution Architect / Technical Architect</w:t>
      </w:r>
    </w:p>
    <w:p>
      <w:pPr>
        <w:spacing w:after="200"/>
      </w:pPr>
      <w:r>
        <w:rPr>
          <w:b w:val="false"/>
          <w:bCs w:val="false"/>
        </w:rPr>
        <w:t xml:space="preserve">.NET Solution Architect – Modernizing Long-Lived Systems (C#, ASP.NET, SQL Server/PostgreSQL, Azure DevOps)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Solution-focused architect who designs pragmatic modernization paths for long-lived .NET systems. Balances legacy constraints with improved patterns, data contracts, and team practices.</w:t>
      </w:r>
    </w:p>
    <w:p>
      <w:pPr>
        <w:spacing w:after="120"/>
      </w:pPr>
      <w:r>
        <w:t xml:space="preserve">Mentors teams on testing, service boundaries, and delivery so products become easier to evolve instead of harder to maintain.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(Architecture &amp; Services)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Architected and delivered .NET Core services with Hangfire, PostgreSQL, and SQL Server for insurance auto-protect features alongside WinForms and web apps.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and contributed to domain-driven design to make shipping safer on a legacy-heavy product.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user-defined data models and reporting for GLP-compliant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Guided DevOps practices and UI strategy with CSS, Bootstrap, AngularJS, and offline WinForms/Xamarin support.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implementations powered by Oracle and C#.</w:t>
      </w:r>
    </w:p>
    <w:p>
      <w:pPr>
        <w:pStyle w:val="ListParagraph"/>
        <w:numPr>
          <w:ilvl w:val="0"/>
          <w:numId w:val="1"/>
        </w:numPr>
      </w:pPr>
      <w:r>
        <w:t xml:space="preserve">Built a market analytics and statistics module to surface actionable metrics.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teams, managed projects, and recruited across Microsoft stack engagements.</w:t>
      </w:r>
    </w:p>
    <w:p>
      <w:pPr>
        <w:pStyle w:val="ListParagraph"/>
        <w:numPr>
          <w:ilvl w:val="0"/>
          <w:numId w:val="1"/>
        </w:numPr>
      </w:pPr>
      <w:r>
        <w:t xml:space="preserve">Provided leadership on Windows, web, and database development initiatives.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Directed modernization of VB6 accounting and inventory systems, replacing reporting and adding custom bug tracking.</w:t>
      </w:r>
    </w:p>
    <w:p>
      <w:pPr>
        <w:pStyle w:val="ListParagraph"/>
        <w:numPr>
          <w:ilvl w:val="0"/>
          <w:numId w:val="1"/>
        </w:numPr>
      </w:pPr>
      <w:r>
        <w:t xml:space="preserve">Used Agile practices to deliver early and leave a maintainable path forward.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Implemented production management, product tracking, and sales/marketing systems with web technology tailored to business constraints.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Created 3D-to-2D code transformations and deployment tooling with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for scripting the transforms to make future changes safer.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.NET Solution Architect / Technical Architect</dc:title>
  <dc:creator>zekenaulty.github.io</dc:creator>
  <dc:description>.NET Solution Architect – Modernizing Long-Lived Systems (C#, ASP.NET, SQL Server/PostgreSQL, Azure DevOps)</dc:description>
  <cp:lastModifiedBy>Un-named</cp:lastModifiedBy>
  <cp:revision>1</cp:revision>
  <dcterms:created xsi:type="dcterms:W3CDTF">2025-11-28T06:22:46.756Z</dcterms:created>
  <dcterms:modified xsi:type="dcterms:W3CDTF">2025-11-28T06:22:46.756Z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