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E798" w14:textId="2687A8DE" w:rsidR="00D211C9" w:rsidRPr="0039667D" w:rsidRDefault="0039667D">
      <w:pPr>
        <w:spacing w:after="0"/>
        <w:ind w:left="1331"/>
        <w:jc w:val="center"/>
        <w:rPr>
          <w:sz w:val="35"/>
          <w:szCs w:val="35"/>
        </w:rPr>
      </w:pPr>
      <w:r w:rsidRPr="0039667D">
        <w:rPr>
          <w:rFonts w:ascii="Cambria" w:eastAsia="Cambria" w:hAnsi="Cambria" w:cs="Cambria"/>
          <w:b/>
          <w:sz w:val="35"/>
          <w:szCs w:val="35"/>
        </w:rPr>
        <w:t>PEMROGRAMAN BERORIENTASI OBYEK</w:t>
      </w:r>
    </w:p>
    <w:p w14:paraId="799C508E" w14:textId="7EF0A453" w:rsidR="00D211C9" w:rsidRDefault="00244F74">
      <w:pPr>
        <w:spacing w:after="0"/>
        <w:ind w:left="1396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(</w:t>
      </w:r>
      <w:r w:rsidR="0039667D">
        <w:rPr>
          <w:rFonts w:ascii="Cambria" w:eastAsia="Cambria" w:hAnsi="Cambria" w:cs="Cambria"/>
          <w:b/>
          <w:sz w:val="28"/>
        </w:rPr>
        <w:t>JURNAL 07 - POLIMORFISME</w:t>
      </w:r>
      <w:r>
        <w:rPr>
          <w:rFonts w:ascii="Cambria" w:eastAsia="Cambria" w:hAnsi="Cambria" w:cs="Cambria"/>
          <w:b/>
          <w:sz w:val="28"/>
        </w:rPr>
        <w:t>)</w:t>
      </w:r>
    </w:p>
    <w:p w14:paraId="6C8D7AD4" w14:textId="0B69A325" w:rsidR="00244F74" w:rsidRDefault="00244F74" w:rsidP="00244F74">
      <w:pPr>
        <w:spacing w:after="0"/>
        <w:ind w:left="1396"/>
      </w:pPr>
    </w:p>
    <w:p w14:paraId="7CCB419B" w14:textId="77777777" w:rsidR="00D211C9" w:rsidRDefault="00000000">
      <w:pPr>
        <w:spacing w:after="0"/>
        <w:ind w:left="1378"/>
      </w:pPr>
      <w:r>
        <w:rPr>
          <w:noProof/>
        </w:rPr>
        <w:drawing>
          <wp:inline distT="0" distB="0" distL="0" distR="0" wp14:anchorId="3CF3C23B" wp14:editId="6E6F2B0C">
            <wp:extent cx="3980815" cy="474535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86A" w14:textId="77777777" w:rsidR="00D211C9" w:rsidRDefault="00000000">
      <w:pPr>
        <w:spacing w:after="12"/>
        <w:ind w:left="1378"/>
        <w:jc w:val="right"/>
      </w:pPr>
      <w:r>
        <w:rPr>
          <w:rFonts w:ascii="Cambria" w:eastAsia="Cambria" w:hAnsi="Cambria" w:cs="Cambria"/>
          <w:sz w:val="20"/>
        </w:rPr>
        <w:t xml:space="preserve"> </w:t>
      </w:r>
    </w:p>
    <w:p w14:paraId="619B0CC8" w14:textId="77777777" w:rsidR="00D211C9" w:rsidRDefault="00000000">
      <w:pPr>
        <w:spacing w:after="0"/>
        <w:ind w:left="1396"/>
        <w:jc w:val="center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1446504A" w14:textId="77777777" w:rsidR="00D211C9" w:rsidRDefault="00000000">
      <w:pPr>
        <w:spacing w:after="0"/>
        <w:ind w:left="1348" w:right="4" w:hanging="10"/>
        <w:jc w:val="center"/>
      </w:pPr>
      <w:proofErr w:type="spellStart"/>
      <w:r>
        <w:rPr>
          <w:rFonts w:ascii="Cambria" w:eastAsia="Cambria" w:hAnsi="Cambria" w:cs="Cambria"/>
          <w:b/>
          <w:sz w:val="28"/>
        </w:rPr>
        <w:t>Disusun</w:t>
      </w:r>
      <w:proofErr w:type="spellEnd"/>
      <w:r>
        <w:rPr>
          <w:rFonts w:ascii="Cambria" w:eastAsia="Cambria" w:hAnsi="Cambria" w:cs="Cambria"/>
          <w:b/>
          <w:sz w:val="28"/>
        </w:rPr>
        <w:t xml:space="preserve"> oleh: </w:t>
      </w:r>
    </w:p>
    <w:p w14:paraId="6882F57B" w14:textId="77777777" w:rsidR="00D211C9" w:rsidRDefault="00000000">
      <w:pPr>
        <w:spacing w:after="0"/>
        <w:ind w:left="1396"/>
        <w:jc w:val="center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677A9B3E" w14:textId="77777777" w:rsidR="00244F74" w:rsidRDefault="00000000" w:rsidP="00244F74">
      <w:pPr>
        <w:spacing w:after="0"/>
        <w:ind w:left="1331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Muhamad </w:t>
      </w:r>
      <w:proofErr w:type="spellStart"/>
      <w:r>
        <w:rPr>
          <w:rFonts w:ascii="Cambria" w:eastAsia="Cambria" w:hAnsi="Cambria" w:cs="Cambria"/>
          <w:sz w:val="24"/>
        </w:rPr>
        <w:t>Dzikriansyah</w:t>
      </w:r>
      <w:proofErr w:type="spellEnd"/>
    </w:p>
    <w:p w14:paraId="03105E48" w14:textId="721695B8" w:rsidR="00D211C9" w:rsidRPr="00244F74" w:rsidRDefault="00000000" w:rsidP="00244F74">
      <w:pPr>
        <w:spacing w:after="0"/>
        <w:ind w:left="1331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607062300103 </w:t>
      </w:r>
    </w:p>
    <w:p w14:paraId="25FDA788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0F10C8CE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11F43A64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6170C09A" w14:textId="77777777" w:rsidR="00D211C9" w:rsidRDefault="00000000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62B27A36" w14:textId="267C0745" w:rsidR="00D211C9" w:rsidRDefault="00000000" w:rsidP="0039667D">
      <w:pPr>
        <w:spacing w:after="0"/>
        <w:ind w:left="1378"/>
        <w:jc w:val="center"/>
      </w:pPr>
      <w:r>
        <w:rPr>
          <w:rFonts w:ascii="Cambria" w:eastAsia="Cambria" w:hAnsi="Cambria" w:cs="Cambria"/>
          <w:sz w:val="20"/>
        </w:rPr>
        <w:t xml:space="preserve"> </w:t>
      </w:r>
    </w:p>
    <w:p w14:paraId="5B435F47" w14:textId="77777777" w:rsidR="0039667D" w:rsidRDefault="0039667D" w:rsidP="0039667D">
      <w:pPr>
        <w:spacing w:after="0"/>
        <w:ind w:left="1378"/>
        <w:jc w:val="center"/>
      </w:pPr>
    </w:p>
    <w:p w14:paraId="740752E3" w14:textId="77777777" w:rsidR="00D211C9" w:rsidRPr="0039667D" w:rsidRDefault="00000000">
      <w:pPr>
        <w:spacing w:after="0"/>
        <w:ind w:left="1460"/>
        <w:rPr>
          <w:lang w:val="es-ES"/>
        </w:rPr>
      </w:pPr>
      <w:r w:rsidRPr="0039667D">
        <w:rPr>
          <w:rFonts w:ascii="Cambria" w:eastAsia="Cambria" w:hAnsi="Cambria" w:cs="Cambria"/>
          <w:b/>
          <w:sz w:val="34"/>
          <w:lang w:val="es-ES"/>
        </w:rPr>
        <w:t xml:space="preserve">D3 </w:t>
      </w:r>
      <w:proofErr w:type="spellStart"/>
      <w:r w:rsidRPr="0039667D">
        <w:rPr>
          <w:rFonts w:ascii="Cambria" w:eastAsia="Cambria" w:hAnsi="Cambria" w:cs="Cambria"/>
          <w:b/>
          <w:sz w:val="34"/>
          <w:lang w:val="es-ES"/>
        </w:rPr>
        <w:t>Rekayasa</w:t>
      </w:r>
      <w:proofErr w:type="spellEnd"/>
      <w:r w:rsidRPr="0039667D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39667D">
        <w:rPr>
          <w:rFonts w:ascii="Cambria" w:eastAsia="Cambria" w:hAnsi="Cambria" w:cs="Cambria"/>
          <w:b/>
          <w:sz w:val="34"/>
          <w:lang w:val="es-ES"/>
        </w:rPr>
        <w:t>Perangkat</w:t>
      </w:r>
      <w:proofErr w:type="spellEnd"/>
      <w:r w:rsidRPr="0039667D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39667D">
        <w:rPr>
          <w:rFonts w:ascii="Cambria" w:eastAsia="Cambria" w:hAnsi="Cambria" w:cs="Cambria"/>
          <w:b/>
          <w:sz w:val="34"/>
          <w:lang w:val="es-ES"/>
        </w:rPr>
        <w:t>Lunak</w:t>
      </w:r>
      <w:proofErr w:type="spellEnd"/>
      <w:r w:rsidRPr="0039667D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39667D">
        <w:rPr>
          <w:rFonts w:ascii="Cambria" w:eastAsia="Cambria" w:hAnsi="Cambria" w:cs="Cambria"/>
          <w:b/>
          <w:sz w:val="34"/>
          <w:lang w:val="es-ES"/>
        </w:rPr>
        <w:t>Aplikasi</w:t>
      </w:r>
      <w:proofErr w:type="spellEnd"/>
      <w:r w:rsidRPr="0039667D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5803D689" w14:textId="77777777" w:rsidR="00D211C9" w:rsidRPr="00244F74" w:rsidRDefault="00000000">
      <w:pPr>
        <w:spacing w:after="3"/>
        <w:ind w:left="1348" w:hanging="10"/>
        <w:jc w:val="center"/>
        <w:rPr>
          <w:lang w:val="es-ES"/>
        </w:rPr>
      </w:pP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Fakultas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Ilmu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Terapan</w:t>
      </w:r>
      <w:proofErr w:type="spellEnd"/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264A1A37" w14:textId="77777777" w:rsidR="00D211C9" w:rsidRPr="00244F74" w:rsidRDefault="00000000">
      <w:pPr>
        <w:spacing w:after="3"/>
        <w:ind w:left="1348" w:right="2" w:hanging="10"/>
        <w:jc w:val="center"/>
        <w:rPr>
          <w:lang w:val="es-ES"/>
        </w:rPr>
      </w:pP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Universitas</w:t>
      </w:r>
      <w:proofErr w:type="spellEnd"/>
      <w:r w:rsidRPr="00244F74">
        <w:rPr>
          <w:rFonts w:ascii="Cambria" w:eastAsia="Cambria" w:hAnsi="Cambria" w:cs="Cambria"/>
          <w:b/>
          <w:sz w:val="34"/>
          <w:lang w:val="es-ES"/>
        </w:rPr>
        <w:t xml:space="preserve"> </w:t>
      </w:r>
      <w:proofErr w:type="spellStart"/>
      <w:r w:rsidRPr="00244F74">
        <w:rPr>
          <w:rFonts w:ascii="Cambria" w:eastAsia="Cambria" w:hAnsi="Cambria" w:cs="Cambria"/>
          <w:b/>
          <w:sz w:val="34"/>
          <w:lang w:val="es-ES"/>
        </w:rPr>
        <w:t>Telkom</w:t>
      </w:r>
      <w:proofErr w:type="spellEnd"/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03DC7EA9" w14:textId="6A746CB7" w:rsidR="00D211C9" w:rsidRDefault="00000000">
      <w:pPr>
        <w:spacing w:after="3"/>
        <w:ind w:left="1348" w:right="4" w:hanging="10"/>
        <w:jc w:val="center"/>
        <w:rPr>
          <w:rFonts w:ascii="Cambria" w:eastAsia="Cambria" w:hAnsi="Cambria" w:cs="Cambria"/>
          <w:sz w:val="20"/>
          <w:lang w:val="es-ES"/>
        </w:rPr>
      </w:pPr>
      <w:r w:rsidRPr="00244F74">
        <w:rPr>
          <w:rFonts w:ascii="Cambria" w:eastAsia="Cambria" w:hAnsi="Cambria" w:cs="Cambria"/>
          <w:b/>
          <w:sz w:val="34"/>
          <w:lang w:val="es-ES"/>
        </w:rPr>
        <w:t>202</w:t>
      </w:r>
      <w:r w:rsidR="00244F74">
        <w:rPr>
          <w:rFonts w:ascii="Cambria" w:eastAsia="Cambria" w:hAnsi="Cambria" w:cs="Cambria"/>
          <w:b/>
          <w:sz w:val="34"/>
          <w:lang w:val="es-ES"/>
        </w:rPr>
        <w:t>4</w:t>
      </w:r>
      <w:r w:rsidRPr="00244F74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36CB06F0" w14:textId="04DE36A4" w:rsidR="0039667D" w:rsidRDefault="0039667D" w:rsidP="00BA23BA">
      <w:pPr>
        <w:pStyle w:val="ListParagraph"/>
        <w:numPr>
          <w:ilvl w:val="0"/>
          <w:numId w:val="2"/>
        </w:numPr>
        <w:spacing w:after="3"/>
        <w:ind w:left="284" w:right="4" w:hanging="426"/>
        <w:rPr>
          <w:lang w:val="es-ES"/>
        </w:rPr>
      </w:pPr>
      <w:proofErr w:type="spellStart"/>
      <w:r>
        <w:rPr>
          <w:lang w:val="es-ES"/>
        </w:rPr>
        <w:lastRenderedPageBreak/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Lingakran</w:t>
      </w:r>
      <w:proofErr w:type="spellEnd"/>
      <w:r>
        <w:rPr>
          <w:lang w:val="es-ES"/>
        </w:rPr>
        <w:t>:</w:t>
      </w:r>
    </w:p>
    <w:p w14:paraId="6A29F04A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Lingkaran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F440CA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private double </w:t>
      </w:r>
      <w:proofErr w:type="gramStart"/>
      <w:r w:rsidRPr="003966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r;</w:t>
      </w:r>
      <w:proofErr w:type="gramEnd"/>
    </w:p>
    <w:p w14:paraId="66667386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ADC56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getLuas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5937E00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5586A9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1BF83B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ECC92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getLuas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8CACE6A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5D7606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85A2E5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C6CF15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332B1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getKeliling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FBC96E1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F502C3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77E88E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2150D9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getKeliling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22776B2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013753" w14:textId="77777777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9EB695" w14:textId="076F5B0A" w:rsidR="0039667D" w:rsidRPr="0039667D" w:rsidRDefault="0039667D" w:rsidP="0039667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46BBA4" w14:textId="77777777" w:rsidR="0039667D" w:rsidRDefault="0039667D" w:rsidP="0039667D">
      <w:pPr>
        <w:pStyle w:val="ListParagraph"/>
        <w:spacing w:after="3"/>
        <w:ind w:right="4"/>
        <w:rPr>
          <w:lang w:val="es-ES"/>
        </w:rPr>
      </w:pPr>
    </w:p>
    <w:p w14:paraId="4AD96E9D" w14:textId="5A6521D6" w:rsidR="0039667D" w:rsidRPr="0039667D" w:rsidRDefault="0039667D" w:rsidP="0039667D">
      <w:pPr>
        <w:pStyle w:val="ListParagraph"/>
        <w:spacing w:after="3"/>
        <w:ind w:left="709" w:right="4" w:firstLine="11"/>
      </w:pPr>
      <w:r>
        <w:t xml:space="preserve">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proofErr w:type="gramStart"/>
      <w:r>
        <w:t>getLuas</w:t>
      </w:r>
      <w:proofErr w:type="spellEnd"/>
      <w:r>
        <w:t>(</w:t>
      </w:r>
      <w:proofErr w:type="gramEnd"/>
      <w:r>
        <w:t xml:space="preserve">) dan </w:t>
      </w:r>
      <w:proofErr w:type="spellStart"/>
      <w:r>
        <w:t>getKeliling</w:t>
      </w:r>
      <w:proofErr w:type="spellEnd"/>
      <w:r>
        <w:t xml:space="preserve">() yang </w:t>
      </w:r>
      <w:proofErr w:type="spellStart"/>
      <w:r>
        <w:t>merupakan</w:t>
      </w:r>
      <w:proofErr w:type="spellEnd"/>
      <w:r>
        <w:t xml:space="preserve"> overload method,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yang t</w:t>
      </w:r>
      <w:proofErr w:type="spellStart"/>
      <w:r>
        <w:t>ipe</w:t>
      </w:r>
      <w:proofErr w:type="spellEnd"/>
      <w:r>
        <w:t xml:space="preserve"> data pada parameter float dan double. </w:t>
      </w:r>
      <w:proofErr w:type="spellStart"/>
      <w:r>
        <w:t>Semua</w:t>
      </w:r>
      <w:proofErr w:type="spellEnd"/>
      <w:r>
        <w:t xml:space="preserve"> method di 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method Static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proofErr w:type="spellStart"/>
      <w:r>
        <w:t>instan</w:t>
      </w:r>
      <w:r w:rsidR="00BA23BA">
        <w:t>siasi</w:t>
      </w:r>
      <w:proofErr w:type="spellEnd"/>
      <w:r>
        <w:t>)</w:t>
      </w:r>
      <w:r w:rsidR="00BA23BA">
        <w:t xml:space="preserve">, </w:t>
      </w:r>
      <w:proofErr w:type="spellStart"/>
      <w:r w:rsidR="00BA23BA">
        <w:t>namun</w:t>
      </w:r>
      <w:proofErr w:type="spellEnd"/>
      <w:r w:rsidR="00BA23BA">
        <w:t xml:space="preserve"> </w:t>
      </w:r>
      <w:proofErr w:type="spellStart"/>
      <w:r w:rsidR="00BA23BA">
        <w:t>dapat</w:t>
      </w:r>
      <w:proofErr w:type="spellEnd"/>
      <w:r w:rsidR="00BA23BA">
        <w:t xml:space="preserve"> </w:t>
      </w:r>
      <w:proofErr w:type="spellStart"/>
      <w:r w:rsidR="00BA23BA">
        <w:t>langsung</w:t>
      </w:r>
      <w:proofErr w:type="spellEnd"/>
      <w:r w:rsidR="00BA23BA">
        <w:t xml:space="preserve"> </w:t>
      </w:r>
      <w:proofErr w:type="spellStart"/>
      <w:r w:rsidR="00BA23BA">
        <w:t>memanggil</w:t>
      </w:r>
      <w:proofErr w:type="spellEnd"/>
      <w:r w:rsidR="00BA23BA">
        <w:t xml:space="preserve"> Class </w:t>
      </w:r>
      <w:proofErr w:type="spellStart"/>
      <w:r w:rsidR="00BA23BA">
        <w:t>Lingkaran</w:t>
      </w:r>
      <w:proofErr w:type="spellEnd"/>
      <w:r w:rsidR="00BA23BA">
        <w:t>.</w:t>
      </w:r>
    </w:p>
    <w:p w14:paraId="6B2BD931" w14:textId="77777777" w:rsidR="0039667D" w:rsidRPr="0039667D" w:rsidRDefault="0039667D" w:rsidP="0039667D">
      <w:pPr>
        <w:pStyle w:val="ListParagraph"/>
        <w:spacing w:after="3"/>
        <w:ind w:right="4"/>
      </w:pPr>
    </w:p>
    <w:p w14:paraId="5EF0160B" w14:textId="77777777" w:rsidR="0039667D" w:rsidRPr="0039667D" w:rsidRDefault="0039667D" w:rsidP="0039667D">
      <w:pPr>
        <w:pStyle w:val="ListParagraph"/>
        <w:spacing w:after="3"/>
        <w:ind w:right="4"/>
      </w:pPr>
    </w:p>
    <w:p w14:paraId="7B7788B4" w14:textId="2A3620FB" w:rsidR="0039667D" w:rsidRPr="0039667D" w:rsidRDefault="0039667D" w:rsidP="0039667D">
      <w:pPr>
        <w:pStyle w:val="ListParagraph"/>
        <w:spacing w:after="3"/>
        <w:ind w:right="4"/>
      </w:pPr>
      <w:r w:rsidRPr="0039667D">
        <w:t>Class Main:</w:t>
      </w:r>
    </w:p>
    <w:p w14:paraId="4D4DD421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FDE4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F90B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MainLingkaran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B0133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E61E1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5DA4FD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F7D3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1C371D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1F2E3D5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B019F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1A272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5CCD58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263EA26E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1.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Hitung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luas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keliling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lingkaran</w:t>
      </w:r>
      <w:proofErr w:type="spellEnd"/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Keluar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EA1A5F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028221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47211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DB8B1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4331467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6A26C70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userInput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26E74C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84039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68A5514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Keluar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aplikasi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EEB3F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7ABA1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7A41B009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"Invalid input,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coba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lagi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0B4580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761FA2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AA8656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76BFF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070354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7AAB8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FD42C4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F71E97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userInput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5D41F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1.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Masukkan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jari-jari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lingkaran</w:t>
      </w:r>
      <w:proofErr w:type="spellEnd"/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2. 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Masukkan diameter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lingkaran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B8D35D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4914B76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08BBF1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1EF0BA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D060A27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jari-jari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C05A4E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nextFloat</w:t>
      </w:r>
      <w:proofErr w:type="spellEnd"/>
      <w:proofErr w:type="gram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55179C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79B22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"Luas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lingkaran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Lingkaran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getLuas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872A8F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Keliling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lingakaran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Lingkaran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getKeliling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78AD88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966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FA5FE5E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diameter: 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1C2C53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66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DD2D43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51E5D9F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"Luas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lingakaran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Lingkaran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getLuas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8FA8762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Keliling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lingakaran</w:t>
      </w:r>
      <w:proofErr w:type="spellEnd"/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</w:t>
      </w:r>
      <w:r w:rsidRPr="003966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Lingkaran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getKeliling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diameter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28A6A7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E054D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966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6E0A08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966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66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66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input"</w:t>
      </w:r>
      <w:proofErr w:type="gramStart"/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838B14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7B649E" w14:textId="77777777" w:rsidR="0039667D" w:rsidRPr="0039667D" w:rsidRDefault="0039667D" w:rsidP="003966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CFDFE2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CCBCD1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66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745DFD" w14:textId="77777777" w:rsidR="0039667D" w:rsidRPr="0039667D" w:rsidRDefault="0039667D" w:rsidP="003966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4B89D" w14:textId="77777777" w:rsidR="0039667D" w:rsidRDefault="0039667D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197919F9" w14:textId="7A6A26B7" w:rsidR="007E7EE4" w:rsidRDefault="007E7EE4" w:rsidP="0039667D">
      <w:pPr>
        <w:pStyle w:val="ListParagraph"/>
        <w:spacing w:after="3"/>
        <w:ind w:left="142" w:right="-1097" w:hanging="142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850F737" wp14:editId="7325563C">
            <wp:extent cx="2684145" cy="1353185"/>
            <wp:effectExtent l="0" t="0" r="1905" b="0"/>
            <wp:docPr id="7758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0FDF" w14:textId="77777777" w:rsidR="007E7EE4" w:rsidRDefault="007E7EE4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01583088" w14:textId="4B731854" w:rsidR="0039667D" w:rsidRDefault="0039667D" w:rsidP="0039667D">
      <w:pPr>
        <w:pStyle w:val="ListParagraph"/>
        <w:spacing w:after="3"/>
        <w:ind w:left="142" w:right="-1097" w:hanging="142"/>
        <w:rPr>
          <w:lang w:val="es-ES"/>
        </w:rPr>
      </w:pPr>
      <w:r w:rsidRPr="0039667D">
        <w:rPr>
          <w:lang w:val="es-ES"/>
        </w:rPr>
        <w:drawing>
          <wp:inline distT="0" distB="0" distL="0" distR="0" wp14:anchorId="60339FEF" wp14:editId="55BFEE6E">
            <wp:extent cx="3637508" cy="2556000"/>
            <wp:effectExtent l="0" t="0" r="1270" b="0"/>
            <wp:docPr id="60757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7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08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7C7" w14:textId="5318A26E" w:rsidR="0039667D" w:rsidRDefault="0039667D" w:rsidP="0039667D">
      <w:pPr>
        <w:pStyle w:val="ListParagraph"/>
        <w:spacing w:after="3"/>
        <w:ind w:left="142" w:right="-1097" w:hanging="142"/>
        <w:rPr>
          <w:lang w:val="es-ES"/>
        </w:rPr>
      </w:pPr>
      <w:r w:rsidRPr="0039667D">
        <w:rPr>
          <w:lang w:val="es-ES"/>
        </w:rPr>
        <w:drawing>
          <wp:inline distT="0" distB="0" distL="0" distR="0" wp14:anchorId="731C2C80" wp14:editId="74F1BB03">
            <wp:extent cx="3621850" cy="2448000"/>
            <wp:effectExtent l="0" t="0" r="0" b="0"/>
            <wp:docPr id="87484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40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85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C19" w14:textId="685BAC7F" w:rsidR="0039667D" w:rsidRDefault="0039667D" w:rsidP="0039667D">
      <w:pPr>
        <w:pStyle w:val="ListParagraph"/>
        <w:spacing w:after="3"/>
        <w:ind w:left="142" w:right="-1097" w:hanging="142"/>
        <w:rPr>
          <w:lang w:val="es-ES"/>
        </w:rPr>
      </w:pPr>
      <w:r w:rsidRPr="0039667D">
        <w:rPr>
          <w:lang w:val="es-ES"/>
        </w:rPr>
        <w:lastRenderedPageBreak/>
        <w:drawing>
          <wp:inline distT="0" distB="0" distL="0" distR="0" wp14:anchorId="1FF576EE" wp14:editId="2C64D4B7">
            <wp:extent cx="3656096" cy="2628000"/>
            <wp:effectExtent l="0" t="0" r="1905" b="1270"/>
            <wp:docPr id="149649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5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096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CC2C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144762F9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296406C5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129502DB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5709E8B2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15BF78EB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0F21D1CD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340F2FD0" w14:textId="77777777" w:rsidR="00BA23BA" w:rsidRDefault="00BA23BA" w:rsidP="0039667D">
      <w:pPr>
        <w:pStyle w:val="ListParagraph"/>
        <w:spacing w:after="3"/>
        <w:ind w:left="142" w:right="-1097" w:hanging="142"/>
        <w:rPr>
          <w:lang w:val="es-ES"/>
        </w:rPr>
      </w:pPr>
    </w:p>
    <w:p w14:paraId="26E1D6D6" w14:textId="4AEB85AB" w:rsidR="00BA23BA" w:rsidRDefault="00BA23BA" w:rsidP="00BA23BA">
      <w:pPr>
        <w:pStyle w:val="ListParagraph"/>
        <w:numPr>
          <w:ilvl w:val="0"/>
          <w:numId w:val="4"/>
        </w:numPr>
        <w:spacing w:after="3"/>
        <w:ind w:left="284" w:right="-1097"/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Segitiga</w:t>
      </w:r>
      <w:proofErr w:type="spellEnd"/>
    </w:p>
    <w:p w14:paraId="746E8808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Segitiga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65A333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32C4F5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BA8DE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E362F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760B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Segitiga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7250F11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BFAB7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218EC1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6E677F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851D7A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Segitiga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4C8767D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765BF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CB37A13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5EEA71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54CC17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265C6F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setengahAlas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B4CC24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setengahAlas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508554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double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setAlasKuadrat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Math.pow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setengahAlas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2);</w:t>
      </w:r>
    </w:p>
    <w:p w14:paraId="5BBD24BE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double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tinggiKuadrat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Math.pow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2);</w:t>
      </w:r>
    </w:p>
    <w:p w14:paraId="023768AA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double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hasil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setAlasKuadrat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tinggiKuadrat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22B6FAD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double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hasilAkar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Math.sqrt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hasil</w:t>
      </w:r>
      <w:proofErr w:type="spellEnd"/>
      <w:proofErr w:type="gram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60C266C5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hasilAkar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1CED81CA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5E98DD4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6DBDC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16D5C8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setengahAlas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44CF8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setengahAlas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2D9B4EA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FE415C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E43C9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getAlas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1B35EE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F0E957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348E7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4944BD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DEEFA4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39C060D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A0DF4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A2F28F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015E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94DC37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D104A4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ABFF89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7723A1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C9EB0E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F475F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5E507C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427119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3F9B3EF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78A839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DA68B9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getLuas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F06F2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0.5 *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this.alas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 </w:t>
      </w:r>
      <w:proofErr w:type="spellStart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this.tinggi</w:t>
      </w:r>
      <w:proofErr w:type="spellEnd"/>
      <w:r w:rsidRPr="00343C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3BE40A73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6719FF1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11A2F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</w:p>
    <w:p w14:paraId="7FA4A87A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getTinggi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E0419C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41F017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A463EB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A05BD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getKeliling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DAF58E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70B36E2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453DF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66F99A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43C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3C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3C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3C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getSisi</w:t>
      </w:r>
      <w:proofErr w:type="spellEnd"/>
      <w:proofErr w:type="gramEnd"/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82971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EAF080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819193E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A48F2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7FD5B8F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AE4926" w14:textId="77777777" w:rsidR="00343CEB" w:rsidRPr="00343CEB" w:rsidRDefault="00343CEB" w:rsidP="00343CE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3C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0548D7A" w14:textId="77777777" w:rsidR="00BA23BA" w:rsidRDefault="00BA23BA" w:rsidP="00BA23BA">
      <w:pPr>
        <w:pStyle w:val="ListParagraph"/>
        <w:spacing w:after="3"/>
        <w:ind w:left="284" w:right="-1097"/>
        <w:rPr>
          <w:lang w:val="es-ES"/>
        </w:rPr>
      </w:pPr>
    </w:p>
    <w:p w14:paraId="665717FF" w14:textId="718B902E" w:rsidR="007E7EE4" w:rsidRDefault="007E7EE4" w:rsidP="00BA23BA">
      <w:pPr>
        <w:pStyle w:val="ListParagraph"/>
        <w:spacing w:after="3"/>
        <w:ind w:left="284" w:right="-1097"/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:</w:t>
      </w:r>
    </w:p>
    <w:p w14:paraId="67197E2F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0ACAFB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9ED54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MainSegitiga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B289CE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5D78F4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22F60FAB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4C3E398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E7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FF1B34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383B0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499FE30F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Hitung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luas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dan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keliling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sisi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D6946A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Pilih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:"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</w:p>
    <w:p w14:paraId="64085171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            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1.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Masukkan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alas dan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tinggi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</w:p>
    <w:p w14:paraId="2E2938F7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            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2.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Masukkan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alas dan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sisi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</w:p>
    <w:p w14:paraId="7E7B1832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                        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0.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Keluar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5C2668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Pilih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3A4185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2F047B6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FBD407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601F241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3B76CB2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"Masukkan alas: "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D1D4A4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D7413E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tinggi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EE9AB3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B1A130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819851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alas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tinggi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D01DE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FD5C18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BA0815" w14:textId="637EF199" w:rsidR="007E7EE4" w:rsidRPr="007E7EE4" w:rsidRDefault="007E7EE4" w:rsidP="00343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6D4EB24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"Masukkan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sisi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14D91EF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E426BD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AEDAE2" w14:textId="196664F5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="00343C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sisi</w:t>
      </w:r>
      <w:proofErr w:type="spellEnd"/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0FD440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proofErr w:type="gramStart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4E69AB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3868BF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917629B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12ECD2C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E7EE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81C403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497551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26702E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2AA60B1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\</w:t>
      </w:r>
      <w:proofErr w:type="spellStart"/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Alas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: 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getAlas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() </w:t>
      </w:r>
      <w:r w:rsidRPr="007E7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 cm"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);</w:t>
      </w:r>
    </w:p>
    <w:p w14:paraId="2D4C20D2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lastRenderedPageBreak/>
        <w:t xml:space="preserve">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"Tinggi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 cm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getTinggi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C93ECCF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"Sisi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 cm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getSisi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1F096D8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"Luas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sisi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 cm^2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getLuas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5D7A78B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E7EE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Keliling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segitiga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sama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sisi</w:t>
      </w:r>
      <w:proofErr w:type="spellEnd"/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%.2f cm</w:t>
      </w:r>
      <w:r w:rsidRPr="007E7EE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7E7E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E7E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triangle</w:t>
      </w: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7E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getKeliling</w:t>
      </w:r>
      <w:proofErr w:type="spellEnd"/>
      <w:proofErr w:type="gramEnd"/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D437FD9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8C8784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37AB26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7EE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AD7C43" w14:textId="77777777" w:rsidR="007E7EE4" w:rsidRPr="007E7EE4" w:rsidRDefault="007E7EE4" w:rsidP="007E7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9F67B" w14:textId="77777777" w:rsidR="007E7EE4" w:rsidRDefault="007E7EE4" w:rsidP="00BA23BA">
      <w:pPr>
        <w:pStyle w:val="ListParagraph"/>
        <w:spacing w:after="3"/>
        <w:ind w:left="284" w:right="-1097"/>
        <w:rPr>
          <w:lang w:val="es-ES"/>
        </w:rPr>
      </w:pPr>
    </w:p>
    <w:p w14:paraId="5648B6C4" w14:textId="685A268B" w:rsidR="00B06D1F" w:rsidRDefault="00343CEB" w:rsidP="00BA23BA">
      <w:pPr>
        <w:pStyle w:val="ListParagraph"/>
        <w:spacing w:after="3"/>
        <w:ind w:left="284" w:right="-1097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9B30141" wp14:editId="570FF175">
            <wp:extent cx="2392680" cy="3334385"/>
            <wp:effectExtent l="0" t="0" r="7620" b="0"/>
            <wp:docPr id="503098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6D15" w14:textId="77777777" w:rsidR="00B06D1F" w:rsidRDefault="00B06D1F" w:rsidP="00BA23BA">
      <w:pPr>
        <w:pStyle w:val="ListParagraph"/>
        <w:spacing w:after="3"/>
        <w:ind w:left="284" w:right="-1097"/>
        <w:rPr>
          <w:lang w:val="es-ES"/>
        </w:rPr>
      </w:pPr>
    </w:p>
    <w:p w14:paraId="5B7D714C" w14:textId="21E9AD83" w:rsidR="00B06D1F" w:rsidRDefault="00343CEB" w:rsidP="00BA23BA">
      <w:pPr>
        <w:pStyle w:val="ListParagraph"/>
        <w:spacing w:after="3"/>
        <w:ind w:left="284" w:right="-1097"/>
        <w:rPr>
          <w:lang w:val="es-ES"/>
        </w:rPr>
      </w:pPr>
      <w:r w:rsidRPr="00343CEB">
        <w:rPr>
          <w:lang w:val="es-ES"/>
        </w:rPr>
        <w:drawing>
          <wp:inline distT="0" distB="0" distL="0" distR="0" wp14:anchorId="1CB249DE" wp14:editId="2692067E">
            <wp:extent cx="4071435" cy="2700000"/>
            <wp:effectExtent l="0" t="0" r="5715" b="5715"/>
            <wp:docPr id="587007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070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43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F37B" w14:textId="5D947E7E" w:rsidR="00343CEB" w:rsidRDefault="00343CEB" w:rsidP="00BA23BA">
      <w:pPr>
        <w:pStyle w:val="ListParagraph"/>
        <w:spacing w:after="3"/>
        <w:ind w:left="284" w:right="-1097"/>
        <w:rPr>
          <w:lang w:val="es-ES"/>
        </w:rPr>
      </w:pPr>
      <w:r w:rsidRPr="00343CEB">
        <w:rPr>
          <w:lang w:val="es-ES"/>
        </w:rPr>
        <w:lastRenderedPageBreak/>
        <w:drawing>
          <wp:inline distT="0" distB="0" distL="0" distR="0" wp14:anchorId="24C58523" wp14:editId="6D1680A4">
            <wp:extent cx="4049803" cy="2772000"/>
            <wp:effectExtent l="0" t="0" r="8255" b="0"/>
            <wp:docPr id="46065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509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803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E05B" w14:textId="77777777" w:rsidR="00B06D1F" w:rsidRDefault="00B06D1F" w:rsidP="00BA23BA">
      <w:pPr>
        <w:pStyle w:val="ListParagraph"/>
        <w:spacing w:after="3"/>
        <w:ind w:left="284" w:right="-1097"/>
        <w:rPr>
          <w:lang w:val="es-ES"/>
        </w:rPr>
      </w:pPr>
    </w:p>
    <w:p w14:paraId="289A3D9E" w14:textId="083BD14A" w:rsidR="00B06D1F" w:rsidRPr="00BA23BA" w:rsidRDefault="00B06D1F" w:rsidP="00BA23BA">
      <w:pPr>
        <w:pStyle w:val="ListParagraph"/>
        <w:spacing w:after="3"/>
        <w:ind w:left="284" w:right="-1097"/>
        <w:rPr>
          <w:lang w:val="es-ES"/>
        </w:rPr>
      </w:pPr>
    </w:p>
    <w:sectPr w:rsidR="00B06D1F" w:rsidRPr="00BA23BA" w:rsidSect="00244F74">
      <w:pgSz w:w="11906" w:h="16838" w:code="9"/>
      <w:pgMar w:top="1440" w:right="2774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091D"/>
    <w:multiLevelType w:val="hybridMultilevel"/>
    <w:tmpl w:val="356E40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000"/>
    <w:multiLevelType w:val="hybridMultilevel"/>
    <w:tmpl w:val="87C8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5D2D"/>
    <w:multiLevelType w:val="hybridMultilevel"/>
    <w:tmpl w:val="C6066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769D6"/>
    <w:multiLevelType w:val="hybridMultilevel"/>
    <w:tmpl w:val="B12A0862"/>
    <w:lvl w:ilvl="0" w:tplc="280830D4">
      <w:start w:val="1"/>
      <w:numFmt w:val="decimal"/>
      <w:lvlText w:val="%1."/>
      <w:lvlJc w:val="left"/>
      <w:pPr>
        <w:ind w:left="1698" w:hanging="360"/>
      </w:pPr>
      <w:rPr>
        <w:rFonts w:ascii="Cambria" w:eastAsia="Cambria" w:hAnsi="Cambria" w:cs="Cambri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418" w:hanging="360"/>
      </w:pPr>
    </w:lvl>
    <w:lvl w:ilvl="2" w:tplc="0409001B" w:tentative="1">
      <w:start w:val="1"/>
      <w:numFmt w:val="lowerRoman"/>
      <w:lvlText w:val="%3."/>
      <w:lvlJc w:val="right"/>
      <w:pPr>
        <w:ind w:left="3138" w:hanging="180"/>
      </w:pPr>
    </w:lvl>
    <w:lvl w:ilvl="3" w:tplc="0409000F" w:tentative="1">
      <w:start w:val="1"/>
      <w:numFmt w:val="decimal"/>
      <w:lvlText w:val="%4."/>
      <w:lvlJc w:val="left"/>
      <w:pPr>
        <w:ind w:left="3858" w:hanging="360"/>
      </w:pPr>
    </w:lvl>
    <w:lvl w:ilvl="4" w:tplc="04090019" w:tentative="1">
      <w:start w:val="1"/>
      <w:numFmt w:val="lowerLetter"/>
      <w:lvlText w:val="%5."/>
      <w:lvlJc w:val="left"/>
      <w:pPr>
        <w:ind w:left="4578" w:hanging="360"/>
      </w:pPr>
    </w:lvl>
    <w:lvl w:ilvl="5" w:tplc="0409001B" w:tentative="1">
      <w:start w:val="1"/>
      <w:numFmt w:val="lowerRoman"/>
      <w:lvlText w:val="%6."/>
      <w:lvlJc w:val="right"/>
      <w:pPr>
        <w:ind w:left="5298" w:hanging="180"/>
      </w:pPr>
    </w:lvl>
    <w:lvl w:ilvl="6" w:tplc="0409000F" w:tentative="1">
      <w:start w:val="1"/>
      <w:numFmt w:val="decimal"/>
      <w:lvlText w:val="%7."/>
      <w:lvlJc w:val="left"/>
      <w:pPr>
        <w:ind w:left="6018" w:hanging="360"/>
      </w:pPr>
    </w:lvl>
    <w:lvl w:ilvl="7" w:tplc="04090019" w:tentative="1">
      <w:start w:val="1"/>
      <w:numFmt w:val="lowerLetter"/>
      <w:lvlText w:val="%8."/>
      <w:lvlJc w:val="left"/>
      <w:pPr>
        <w:ind w:left="6738" w:hanging="360"/>
      </w:pPr>
    </w:lvl>
    <w:lvl w:ilvl="8" w:tplc="0409001B" w:tentative="1">
      <w:start w:val="1"/>
      <w:numFmt w:val="lowerRoman"/>
      <w:lvlText w:val="%9."/>
      <w:lvlJc w:val="right"/>
      <w:pPr>
        <w:ind w:left="7458" w:hanging="180"/>
      </w:pPr>
    </w:lvl>
  </w:abstractNum>
  <w:num w:numId="1" w16cid:durableId="1095131636">
    <w:abstractNumId w:val="3"/>
  </w:num>
  <w:num w:numId="2" w16cid:durableId="1477988985">
    <w:abstractNumId w:val="1"/>
  </w:num>
  <w:num w:numId="3" w16cid:durableId="2120680065">
    <w:abstractNumId w:val="2"/>
  </w:num>
  <w:num w:numId="4" w16cid:durableId="48505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C9"/>
    <w:rsid w:val="00244F74"/>
    <w:rsid w:val="00343CEB"/>
    <w:rsid w:val="0039667D"/>
    <w:rsid w:val="007E7EE4"/>
    <w:rsid w:val="008E19FA"/>
    <w:rsid w:val="00B06D1F"/>
    <w:rsid w:val="00BA23BA"/>
    <w:rsid w:val="00C30AAD"/>
    <w:rsid w:val="00D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33B"/>
  <w15:docId w15:val="{9CD8608D-03F7-4D39-BE29-65E4104A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Putri</dc:creator>
  <cp:keywords/>
  <cp:lastModifiedBy>MUHAMAD DZIKRIANSYAH</cp:lastModifiedBy>
  <cp:revision>3</cp:revision>
  <dcterms:created xsi:type="dcterms:W3CDTF">2024-11-06T09:57:00Z</dcterms:created>
  <dcterms:modified xsi:type="dcterms:W3CDTF">2024-11-06T10:17:00Z</dcterms:modified>
</cp:coreProperties>
</file>