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7729B4D" w14:textId="75462EC0" w:rsidR="000D0992" w:rsidRPr="00040041" w:rsidRDefault="00F930CB" w:rsidP="0001685C">
      <w:pPr>
        <w:pStyle w:val="HTMLPreformatted"/>
        <w:shd w:val="clear" w:color="auto" w:fill="FFFFFF"/>
        <w:rPr>
          <w:color w:val="000000"/>
          <w:sz w:val="8"/>
          <w:szCs w:val="8"/>
        </w:rPr>
      </w:pPr>
      <w:r>
        <w:rPr>
          <w:color w:val="000000"/>
          <w:sz w:val="8"/>
          <w:szCs w:val="8"/>
        </w:rPr>
        <w:t>v4.</w:t>
      </w:r>
      <w:r w:rsidR="00A24049">
        <w:rPr>
          <w:color w:val="000000"/>
          <w:sz w:val="8"/>
          <w:szCs w:val="8"/>
        </w:rPr>
        <w:t>2</w:t>
      </w:r>
    </w:p>
    <w:p w14:paraId="145D8CB3" w14:textId="6F87913A" w:rsidR="00DC1E52" w:rsidRDefault="000D0992" w:rsidP="0001685C">
      <w:pPr>
        <w:pStyle w:val="HTMLPreformatted"/>
        <w:shd w:val="clear" w:color="auto" w:fill="FFFFFF"/>
        <w:rPr>
          <w:sz w:val="8"/>
          <w:szCs w:val="8"/>
        </w:rPr>
      </w:pPr>
      <w:r w:rsidRPr="00040041">
        <w:rPr>
          <w:sz w:val="8"/>
          <w:szCs w:val="8"/>
        </w:rPr>
        <w:t>12/</w:t>
      </w:r>
      <w:r w:rsidR="00D05D68">
        <w:rPr>
          <w:sz w:val="8"/>
          <w:szCs w:val="8"/>
        </w:rPr>
        <w:t>10</w:t>
      </w:r>
      <w:bookmarkStart w:id="0" w:name="_GoBack"/>
      <w:bookmarkEnd w:id="0"/>
    </w:p>
    <w:p w14:paraId="45860E13" w14:textId="6AC562A5" w:rsidR="00DC1E52" w:rsidRDefault="00DC1E52"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69C5B2BF" w:rsidR="00DC1E52" w:rsidRPr="00DC1E52" w:rsidRDefault="00DC1E52" w:rsidP="00DC1E52">
                            <w:pPr>
                              <w:pStyle w:val="NormalWeb"/>
                              <w:spacing w:before="0" w:after="0"/>
                              <w:rPr>
                                <w:color w:val="000000"/>
                              </w:rPr>
                            </w:pPr>
                            <w:r w:rsidRPr="00DC1E52">
                              <w:rPr>
                                <w:color w:val="000000"/>
                              </w:rPr>
                              <w:t xml:space="preserve">1. </w:t>
                            </w:r>
                            <w:r w:rsidRPr="00DC1E52">
                              <w:rPr>
                                <w:color w:val="000000"/>
                              </w:rPr>
                              <w:t>Problems may be solved in any order you choose. They do not have to be done in order from 1 to 18.</w:t>
                            </w:r>
                          </w:p>
                          <w:p w14:paraId="7E713849" w14:textId="77777777" w:rsidR="00DC1E52" w:rsidRPr="00DC1E52" w:rsidRDefault="00DC1E52" w:rsidP="00DC1E52">
                            <w:pPr>
                              <w:suppressAutoHyphens w:val="0"/>
                              <w:rPr>
                                <w:color w:val="000000"/>
                                <w:sz w:val="24"/>
                                <w:szCs w:val="24"/>
                              </w:rPr>
                            </w:pPr>
                            <w:r w:rsidRPr="00DC1E52">
                              <w:rPr>
                                <w:color w:val="000000"/>
                                <w:sz w:val="24"/>
                                <w:szCs w:val="24"/>
                              </w:rPr>
                              <w:t>2. All problems are worth 40 points. Incorrect submissions will subtract 5 points from the points rewarded if the problem is submitted correctly. No points are subtracted if the problem is never submitted correctly.</w:t>
                            </w:r>
                          </w:p>
                          <w:p w14:paraId="5889359E" w14:textId="77777777" w:rsidR="00DC1E52" w:rsidRPr="00DC1E52" w:rsidRDefault="00DC1E52" w:rsidP="00DC1E52">
                            <w:pPr>
                              <w:suppressAutoHyphens w:val="0"/>
                              <w:rPr>
                                <w:color w:val="000000"/>
                                <w:sz w:val="24"/>
                                <w:szCs w:val="24"/>
                              </w:rPr>
                            </w:pPr>
                            <w:r w:rsidRPr="00DC1E52">
                              <w:rPr>
                                <w:color w:val="000000"/>
                                <w:sz w:val="24"/>
                                <w:szCs w:val="24"/>
                              </w:rPr>
                              <w:t>3. There is no extraneous input. All input is exactly as specified in the problem.</w:t>
                            </w:r>
                          </w:p>
                          <w:p w14:paraId="22DACAF0" w14:textId="77777777" w:rsidR="00DC1E52" w:rsidRPr="00DC1E52" w:rsidRDefault="00DC1E52" w:rsidP="00DC1E52">
                            <w:pPr>
                              <w:suppressAutoHyphens w:val="0"/>
                              <w:rPr>
                                <w:color w:val="000000"/>
                                <w:sz w:val="24"/>
                                <w:szCs w:val="24"/>
                              </w:rPr>
                            </w:pPr>
                            <w:r w:rsidRPr="00DC1E52">
                              <w:rPr>
                                <w:color w:val="000000"/>
                                <w:sz w:val="24"/>
                                <w:szCs w:val="24"/>
                              </w:rPr>
                              <w:t>4. Unless specified by the problem, integer inputs will not have leading zeroes. Your program should read to the end of file unless otherwise specified.</w:t>
                            </w:r>
                          </w:p>
                          <w:p w14:paraId="3EA8192D" w14:textId="77777777" w:rsidR="00DC1E52" w:rsidRPr="00DC1E52" w:rsidRDefault="00DC1E52" w:rsidP="00DC1E52">
                            <w:pPr>
                              <w:suppressAutoHyphens w:val="0"/>
                              <w:rPr>
                                <w:color w:val="000000"/>
                                <w:sz w:val="24"/>
                                <w:szCs w:val="24"/>
                              </w:rPr>
                            </w:pPr>
                            <w:r w:rsidRPr="00DC1E52">
                              <w:rPr>
                                <w:color w:val="000000"/>
                                <w:sz w:val="24"/>
                                <w:szCs w:val="24"/>
                              </w:rPr>
                              <w:t>5. Your program should not print extraneous output. Follow the form exactly as given in the problem.</w:t>
                            </w:r>
                          </w:p>
                          <w:p w14:paraId="51DAB1D5" w14:textId="77777777" w:rsidR="00DC1E52" w:rsidRPr="00DC1E52" w:rsidRDefault="00DC1E52" w:rsidP="00DC1E52">
                            <w:pPr>
                              <w:suppressAutoHyphens w:val="0"/>
                              <w:rPr>
                                <w:color w:val="000000"/>
                                <w:sz w:val="24"/>
                                <w:szCs w:val="24"/>
                              </w:rPr>
                            </w:pPr>
                            <w:r w:rsidRPr="00DC1E52">
                              <w:rPr>
                                <w:color w:val="000000"/>
                                <w:sz w:val="24"/>
                                <w:szCs w:val="24"/>
                              </w:rPr>
                              <w:t>6. All programs must run under 2 minutes.</w:t>
                            </w:r>
                          </w:p>
                          <w:p w14:paraId="6CF40717" w14:textId="5AED7743" w:rsidR="00DC1E52" w:rsidRPr="00DC1E52" w:rsidRDefault="00DC1E52"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69C5B2BF" w:rsidR="00DC1E52" w:rsidRPr="00DC1E52" w:rsidRDefault="00DC1E52" w:rsidP="00DC1E52">
                      <w:pPr>
                        <w:pStyle w:val="NormalWeb"/>
                        <w:spacing w:before="0" w:after="0"/>
                        <w:rPr>
                          <w:color w:val="000000"/>
                        </w:rPr>
                      </w:pPr>
                      <w:r w:rsidRPr="00DC1E52">
                        <w:rPr>
                          <w:color w:val="000000"/>
                        </w:rPr>
                        <w:t xml:space="preserve">1. </w:t>
                      </w:r>
                      <w:r w:rsidRPr="00DC1E52">
                        <w:rPr>
                          <w:color w:val="000000"/>
                        </w:rPr>
                        <w:t>Problems may be solved in any order you choose. They do not have to be done in order from 1 to 18.</w:t>
                      </w:r>
                    </w:p>
                    <w:p w14:paraId="7E713849" w14:textId="77777777" w:rsidR="00DC1E52" w:rsidRPr="00DC1E52" w:rsidRDefault="00DC1E52" w:rsidP="00DC1E52">
                      <w:pPr>
                        <w:suppressAutoHyphens w:val="0"/>
                        <w:rPr>
                          <w:color w:val="000000"/>
                          <w:sz w:val="24"/>
                          <w:szCs w:val="24"/>
                        </w:rPr>
                      </w:pPr>
                      <w:r w:rsidRPr="00DC1E52">
                        <w:rPr>
                          <w:color w:val="000000"/>
                          <w:sz w:val="24"/>
                          <w:szCs w:val="24"/>
                        </w:rPr>
                        <w:t>2. All problems are worth 40 points. Incorrect submissions will subtract 5 points from the points rewarded if the problem is submitted correctly. No points are subtracted if the problem is never submitted correctly.</w:t>
                      </w:r>
                    </w:p>
                    <w:p w14:paraId="5889359E" w14:textId="77777777" w:rsidR="00DC1E52" w:rsidRPr="00DC1E52" w:rsidRDefault="00DC1E52" w:rsidP="00DC1E52">
                      <w:pPr>
                        <w:suppressAutoHyphens w:val="0"/>
                        <w:rPr>
                          <w:color w:val="000000"/>
                          <w:sz w:val="24"/>
                          <w:szCs w:val="24"/>
                        </w:rPr>
                      </w:pPr>
                      <w:r w:rsidRPr="00DC1E52">
                        <w:rPr>
                          <w:color w:val="000000"/>
                          <w:sz w:val="24"/>
                          <w:szCs w:val="24"/>
                        </w:rPr>
                        <w:t>3. There is no extraneous input. All input is exactly as specified in the problem.</w:t>
                      </w:r>
                    </w:p>
                    <w:p w14:paraId="22DACAF0" w14:textId="77777777" w:rsidR="00DC1E52" w:rsidRPr="00DC1E52" w:rsidRDefault="00DC1E52" w:rsidP="00DC1E52">
                      <w:pPr>
                        <w:suppressAutoHyphens w:val="0"/>
                        <w:rPr>
                          <w:color w:val="000000"/>
                          <w:sz w:val="24"/>
                          <w:szCs w:val="24"/>
                        </w:rPr>
                      </w:pPr>
                      <w:r w:rsidRPr="00DC1E52">
                        <w:rPr>
                          <w:color w:val="000000"/>
                          <w:sz w:val="24"/>
                          <w:szCs w:val="24"/>
                        </w:rPr>
                        <w:t>4. Unless specified by the problem, integer inputs will not have leading zeroes. Your program should read to the end of file unless otherwise specified.</w:t>
                      </w:r>
                    </w:p>
                    <w:p w14:paraId="3EA8192D" w14:textId="77777777" w:rsidR="00DC1E52" w:rsidRPr="00DC1E52" w:rsidRDefault="00DC1E52" w:rsidP="00DC1E52">
                      <w:pPr>
                        <w:suppressAutoHyphens w:val="0"/>
                        <w:rPr>
                          <w:color w:val="000000"/>
                          <w:sz w:val="24"/>
                          <w:szCs w:val="24"/>
                        </w:rPr>
                      </w:pPr>
                      <w:r w:rsidRPr="00DC1E52">
                        <w:rPr>
                          <w:color w:val="000000"/>
                          <w:sz w:val="24"/>
                          <w:szCs w:val="24"/>
                        </w:rPr>
                        <w:t>5. Your program should not print extraneous output. Follow the form exactly as given in the problem.</w:t>
                      </w:r>
                    </w:p>
                    <w:p w14:paraId="51DAB1D5" w14:textId="77777777" w:rsidR="00DC1E52" w:rsidRPr="00DC1E52" w:rsidRDefault="00DC1E52" w:rsidP="00DC1E52">
                      <w:pPr>
                        <w:suppressAutoHyphens w:val="0"/>
                        <w:rPr>
                          <w:color w:val="000000"/>
                          <w:sz w:val="24"/>
                          <w:szCs w:val="24"/>
                        </w:rPr>
                      </w:pPr>
                      <w:r w:rsidRPr="00DC1E52">
                        <w:rPr>
                          <w:color w:val="000000"/>
                          <w:sz w:val="24"/>
                          <w:szCs w:val="24"/>
                        </w:rPr>
                        <w:t>6. All programs must run under 2 minutes.</w:t>
                      </w:r>
                    </w:p>
                    <w:p w14:paraId="6CF40717" w14:textId="5AED7743" w:rsidR="00DC1E52" w:rsidRPr="00DC1E52" w:rsidRDefault="00DC1E52"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435ADDAB" w14:textId="5E5EDE58" w:rsidR="00EB7905" w:rsidRDefault="00EB7905" w:rsidP="00EB7905">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xml:space="preserve">. </w:t>
      </w:r>
      <w:r>
        <w:rPr>
          <w:rFonts w:ascii="Arial" w:hAnsi="Arial"/>
          <w:b/>
          <w:sz w:val="32"/>
        </w:rPr>
        <w:t>AP/K Level Basket Weaving</w:t>
      </w:r>
    </w:p>
    <w:p w14:paraId="0FF6CE5A" w14:textId="0A29739A" w:rsidR="00EB7905" w:rsidRDefault="00EB7905" w:rsidP="00EB7905">
      <w:pPr>
        <w:pStyle w:val="Heading1"/>
        <w:numPr>
          <w:ilvl w:val="0"/>
          <w:numId w:val="5"/>
        </w:numPr>
        <w:tabs>
          <w:tab w:val="left" w:pos="0"/>
        </w:tabs>
        <w:spacing w:before="100" w:beforeAutospacing="1" w:after="100" w:afterAutospacing="1"/>
        <w:jc w:val="center"/>
      </w:pPr>
      <w:r>
        <w:t>Program Name</w:t>
      </w:r>
      <w:r>
        <w:t>: Basket</w:t>
      </w:r>
      <w:r>
        <w:t>.java</w:t>
      </w:r>
      <w:r>
        <w:tab/>
      </w:r>
      <w:r>
        <w:tab/>
        <w:t xml:space="preserve">Input File: </w:t>
      </w:r>
      <w:r w:rsidR="00D14E8A">
        <w:t>None</w:t>
      </w:r>
    </w:p>
    <w:p w14:paraId="0A571563" w14:textId="695C18C5" w:rsidR="00EB7905" w:rsidRPr="00256DE4" w:rsidRDefault="00EB7905" w:rsidP="00EB7905">
      <w:pPr>
        <w:pStyle w:val="NormalWeb"/>
        <w:rPr>
          <w:sz w:val="20"/>
          <w:szCs w:val="20"/>
        </w:rPr>
      </w:pPr>
      <w:r>
        <w:rPr>
          <w:sz w:val="20"/>
          <w:szCs w:val="20"/>
        </w:rPr>
        <w:t>Problem description goes here.</w:t>
      </w:r>
    </w:p>
    <w:p w14:paraId="49DC1D67"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Input</w:t>
      </w:r>
    </w:p>
    <w:p w14:paraId="1C60D93A" w14:textId="5A1DEC05" w:rsidR="00EB7905" w:rsidRPr="00F146F2" w:rsidRDefault="00EB7905" w:rsidP="00EB7905">
      <w:r>
        <w:t>None.</w:t>
      </w:r>
    </w:p>
    <w:p w14:paraId="4A7A539F"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Output</w:t>
      </w:r>
    </w:p>
    <w:p w14:paraId="51E6D486" w14:textId="6B52EBE3" w:rsidR="00EB7905" w:rsidRPr="00BF3902" w:rsidRDefault="00EB7905" w:rsidP="00EB7905">
      <w:pPr>
        <w:rPr>
          <w:rFonts w:eastAsia="Calibri"/>
          <w:color w:val="000000"/>
          <w:lang w:eastAsia="en-US"/>
        </w:rPr>
      </w:pPr>
      <w:r>
        <w:t>Output description goes here.</w:t>
      </w:r>
    </w:p>
    <w:p w14:paraId="1F7409C0"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Example Input File</w:t>
      </w:r>
    </w:p>
    <w:p w14:paraId="41A6C1E6" w14:textId="18D50F19" w:rsidR="00EB7905" w:rsidRDefault="00EB7905" w:rsidP="00EB790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6112BD" w14:textId="77777777" w:rsidR="00EB7905" w:rsidRPr="004B471B" w:rsidRDefault="00EB7905" w:rsidP="00EB790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02A683"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EEEEEEEEEEEEEEEEE</w:t>
      </w:r>
    </w:p>
    <w:p w14:paraId="61BAD33E"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5746E1B1"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X       E</w:t>
      </w:r>
    </w:p>
    <w:p w14:paraId="554D19EB"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7987FF21" w14:textId="09E82551" w:rsid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EEEEXEEEXEEEXEEEE</w:t>
      </w:r>
    </w:p>
    <w:p w14:paraId="5F0E5189" w14:textId="77777777" w:rsidR="00EB7905" w:rsidRDefault="00EB7905">
      <w:pPr>
        <w:suppressAutoHyphens w:val="0"/>
        <w:rPr>
          <w:rFonts w:ascii="Arial" w:hAnsi="Arial"/>
          <w:b/>
          <w:sz w:val="32"/>
        </w:rPr>
      </w:pPr>
      <w:r>
        <w:rPr>
          <w:rFonts w:ascii="Arial" w:hAnsi="Arial"/>
          <w:b/>
          <w:sz w:val="32"/>
        </w:rPr>
        <w:br w:type="page"/>
      </w:r>
    </w:p>
    <w:p w14:paraId="0F9CCC90" w14:textId="57F7F8BD"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394D4" w14:textId="77777777" w:rsidR="00F84598" w:rsidRDefault="00F84598">
      <w:r>
        <w:separator/>
      </w:r>
    </w:p>
  </w:endnote>
  <w:endnote w:type="continuationSeparator" w:id="0">
    <w:p w14:paraId="5C37510E" w14:textId="77777777" w:rsidR="00F84598" w:rsidRDefault="00F8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9C02C" w14:textId="77777777" w:rsidR="00F84598" w:rsidRDefault="00F84598">
      <w:r>
        <w:separator/>
      </w:r>
    </w:p>
  </w:footnote>
  <w:footnote w:type="continuationSeparator" w:id="0">
    <w:p w14:paraId="7E30E104" w14:textId="77777777" w:rsidR="00F84598" w:rsidRDefault="00F84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21309"/>
    <w:rsid w:val="00A24049"/>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05D68"/>
    <w:rsid w:val="00D12F30"/>
    <w:rsid w:val="00D14E8A"/>
    <w:rsid w:val="00D23B39"/>
    <w:rsid w:val="00D2601A"/>
    <w:rsid w:val="00D8124D"/>
    <w:rsid w:val="00DB641D"/>
    <w:rsid w:val="00DC1E52"/>
    <w:rsid w:val="00E10BAA"/>
    <w:rsid w:val="00E23388"/>
    <w:rsid w:val="00E37D9F"/>
    <w:rsid w:val="00E41FDA"/>
    <w:rsid w:val="00E568E7"/>
    <w:rsid w:val="00E72800"/>
    <w:rsid w:val="00EA689E"/>
    <w:rsid w:val="00EB4518"/>
    <w:rsid w:val="00EB7905"/>
    <w:rsid w:val="00EC6E9B"/>
    <w:rsid w:val="00EC7C77"/>
    <w:rsid w:val="00ED3F96"/>
    <w:rsid w:val="00EF255B"/>
    <w:rsid w:val="00F6144B"/>
    <w:rsid w:val="00F7434E"/>
    <w:rsid w:val="00F84598"/>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21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13</cp:revision>
  <cp:lastPrinted>2019-12-10T04:12:00Z</cp:lastPrinted>
  <dcterms:created xsi:type="dcterms:W3CDTF">2019-12-09T20:43:00Z</dcterms:created>
  <dcterms:modified xsi:type="dcterms:W3CDTF">2019-12-11T01:18:00Z</dcterms:modified>
  <dc:language>en-US</dc:language>
</cp:coreProperties>
</file>