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71D4A" w14:textId="77777777" w:rsidR="00A21637" w:rsidRPr="00A21637" w:rsidRDefault="00A21637" w:rsidP="00A21637">
      <w:pPr>
        <w:jc w:val="center"/>
        <w:rPr>
          <w:rFonts w:ascii="Times New Roman" w:hAnsi="Times New Roman" w:cs="Times New Roman"/>
          <w:b/>
          <w:bCs/>
          <w:sz w:val="28"/>
          <w:szCs w:val="28"/>
        </w:rPr>
      </w:pPr>
      <w:r w:rsidRPr="00A21637">
        <w:rPr>
          <w:rFonts w:ascii="Times New Roman" w:hAnsi="Times New Roman" w:cs="Times New Roman"/>
          <w:b/>
          <w:bCs/>
          <w:sz w:val="28"/>
          <w:szCs w:val="28"/>
        </w:rPr>
        <w:t>Search Engine di konteks penelitian STKI: perbandingan metode dan pendekatan</w:t>
      </w:r>
    </w:p>
    <w:p w14:paraId="7086D393" w14:textId="77777777" w:rsidR="00A21637" w:rsidRPr="00A21637" w:rsidRDefault="00A21637" w:rsidP="00A21637">
      <w:pPr>
        <w:rPr>
          <w:rFonts w:ascii="Times New Roman" w:hAnsi="Times New Roman" w:cs="Times New Roman"/>
        </w:rPr>
      </w:pPr>
    </w:p>
    <w:p w14:paraId="7F6F9B45" w14:textId="1D8715B4" w:rsidR="00A21637" w:rsidRPr="00A21637" w:rsidRDefault="00A21637" w:rsidP="00A21637">
      <w:pPr>
        <w:jc w:val="center"/>
        <w:rPr>
          <w:rFonts w:ascii="Times New Roman" w:hAnsi="Times New Roman" w:cs="Times New Roman"/>
          <w:b/>
          <w:bCs/>
          <w:sz w:val="28"/>
          <w:szCs w:val="28"/>
        </w:rPr>
      </w:pPr>
      <w:r w:rsidRPr="00A21637">
        <w:rPr>
          <w:rFonts w:ascii="Times New Roman" w:hAnsi="Times New Roman" w:cs="Times New Roman"/>
          <w:b/>
          <w:bCs/>
          <w:sz w:val="28"/>
          <w:szCs w:val="28"/>
        </w:rPr>
        <w:t>Pendahuluan</w:t>
      </w:r>
    </w:p>
    <w:p w14:paraId="77A4A36B" w14:textId="77777777" w:rsidR="00A21637" w:rsidRPr="00A21637" w:rsidRDefault="00A21637" w:rsidP="00A21637">
      <w:pPr>
        <w:rPr>
          <w:rFonts w:ascii="Times New Roman" w:hAnsi="Times New Roman" w:cs="Times New Roman"/>
        </w:rPr>
      </w:pPr>
      <w:r w:rsidRPr="00A21637">
        <w:rPr>
          <w:rFonts w:ascii="Times New Roman" w:hAnsi="Times New Roman" w:cs="Times New Roman"/>
        </w:rPr>
        <w:t xml:space="preserve">Sistem Temu Kembali Informasi (STKI) atau Information Retrieval (IR) adalah bidang yang mempelajari cara menyimpan, mengindeks, dan menemukan dokumen yang relevan terhadap kueri pengguna. Dalam konteks penelitian lokal (bahasa/lingkungan Indonesia) dan aplikasi khusus (mis. koleksi hadis, koleksi institusi), penelitian-penelitian STKI menyoroti beberapa pendekatan teknis utama: (1) model pemeringkatan dokumen seperti Vector Space Model (VSM) dengan bobot TF–IDF, (2) teknik clustering untuk mengelompokkan hasil pencarian agar pengguna lebih mudah menavigasi, dan (3) praktik Search Engine Optimization (SEO) sebagai pendekatan eksternal yang mempengaruhi visibilitas pada mesin pencari komersial. Berikut perbandingan dan pembahasan singkat dari paper yang saya kaji. </w:t>
      </w:r>
    </w:p>
    <w:p w14:paraId="60FC404E" w14:textId="77777777" w:rsidR="00A21637" w:rsidRPr="00A21637" w:rsidRDefault="00A21637" w:rsidP="00A21637">
      <w:pPr>
        <w:rPr>
          <w:rFonts w:ascii="Times New Roman" w:hAnsi="Times New Roman" w:cs="Times New Roman"/>
        </w:rPr>
      </w:pPr>
    </w:p>
    <w:p w14:paraId="3CECA24C" w14:textId="2D3036C2" w:rsidR="00A21637" w:rsidRPr="00A21637" w:rsidRDefault="00A21637" w:rsidP="00A21637">
      <w:pPr>
        <w:pStyle w:val="ListParagraph"/>
        <w:jc w:val="center"/>
        <w:rPr>
          <w:rFonts w:ascii="Times New Roman" w:hAnsi="Times New Roman" w:cs="Times New Roman"/>
          <w:b/>
          <w:bCs/>
          <w:sz w:val="28"/>
          <w:szCs w:val="28"/>
        </w:rPr>
      </w:pPr>
      <w:r w:rsidRPr="00A21637">
        <w:rPr>
          <w:rFonts w:ascii="Times New Roman" w:hAnsi="Times New Roman" w:cs="Times New Roman"/>
          <w:b/>
          <w:bCs/>
          <w:sz w:val="28"/>
          <w:szCs w:val="28"/>
        </w:rPr>
        <w:t>Vector Space Model (VSM) &amp; pembobotan TF–IDF</w:t>
      </w:r>
    </w:p>
    <w:p w14:paraId="74CD398F" w14:textId="72E375F8" w:rsidR="00A21637" w:rsidRDefault="00A21637" w:rsidP="00A21637">
      <w:pPr>
        <w:rPr>
          <w:rFonts w:ascii="Times New Roman" w:hAnsi="Times New Roman" w:cs="Times New Roman"/>
        </w:rPr>
      </w:pPr>
      <w:r>
        <w:rPr>
          <w:rFonts w:ascii="Times New Roman" w:hAnsi="Times New Roman" w:cs="Times New Roman"/>
        </w:rPr>
        <w:tab/>
      </w:r>
      <w:r w:rsidRPr="00A21637">
        <w:rPr>
          <w:rFonts w:ascii="Times New Roman" w:hAnsi="Times New Roman" w:cs="Times New Roman"/>
        </w:rPr>
        <w:t xml:space="preserve">Banyak implementasi STKI yang menggunakan VSM dengan pembobotan TF–IDF sebagai dasar perhitungan relevansi antara dokumen dan query. Dalam VSM, dokumen dan kueri direpresentasikan sebagai vektor di ruang dimensi-kata; kemiripan (similarity) biasanya dihitung dengan cosine similarity. Keunggulan pendekatan ini adalah kesederhanaan, transparansi (mudah di-debug), dan performa yang baik untuk korpus kecil–menengah. Kelemahannya: VSM tidak memperhitungkan konteks semantik kata (polysemy/synonymy) dan cenderung kurang optimal bila dokumen berbahasa alami memiliki variasi morfologi — sehingga stemming, stopword removal, dan normalisasi diperlukan untuk meningkatkan akurasi. Implementasi VSM untuk koleksi khusus (mis. koleksi hadis) terbukti praktis untuk kebutuhan pencarian berbasiskan kata kunci. </w:t>
      </w:r>
    </w:p>
    <w:p w14:paraId="6C11B0EC" w14:textId="77777777" w:rsidR="00A21637" w:rsidRPr="00A21637" w:rsidRDefault="00A21637" w:rsidP="00A21637">
      <w:pPr>
        <w:rPr>
          <w:rFonts w:ascii="Times New Roman" w:hAnsi="Times New Roman" w:cs="Times New Roman"/>
        </w:rPr>
      </w:pPr>
    </w:p>
    <w:p w14:paraId="4E370DEB" w14:textId="77E037F3" w:rsidR="00A21637" w:rsidRPr="00A21637" w:rsidRDefault="00A21637" w:rsidP="00A21637">
      <w:pPr>
        <w:pStyle w:val="ListParagraph"/>
        <w:jc w:val="center"/>
        <w:rPr>
          <w:rFonts w:ascii="Times New Roman" w:hAnsi="Times New Roman" w:cs="Times New Roman"/>
          <w:b/>
          <w:bCs/>
          <w:sz w:val="28"/>
          <w:szCs w:val="28"/>
        </w:rPr>
      </w:pPr>
      <w:r w:rsidRPr="00A21637">
        <w:rPr>
          <w:rFonts w:ascii="Times New Roman" w:hAnsi="Times New Roman" w:cs="Times New Roman"/>
          <w:b/>
          <w:bCs/>
          <w:sz w:val="28"/>
          <w:szCs w:val="28"/>
        </w:rPr>
        <w:t>Clustering hasil pencarian</w:t>
      </w:r>
    </w:p>
    <w:p w14:paraId="73E4A44B" w14:textId="5B2398C0" w:rsidR="00A21637" w:rsidRDefault="00A21637" w:rsidP="00A21637">
      <w:pPr>
        <w:rPr>
          <w:rFonts w:ascii="Times New Roman" w:hAnsi="Times New Roman" w:cs="Times New Roman"/>
        </w:rPr>
      </w:pPr>
      <w:r>
        <w:rPr>
          <w:rFonts w:ascii="Times New Roman" w:hAnsi="Times New Roman" w:cs="Times New Roman"/>
        </w:rPr>
        <w:tab/>
      </w:r>
      <w:r w:rsidRPr="00A21637">
        <w:rPr>
          <w:rFonts w:ascii="Times New Roman" w:hAnsi="Times New Roman" w:cs="Times New Roman"/>
        </w:rPr>
        <w:t xml:space="preserve">Beberapa penelitian STKI menggabungkan clustering pada lapisan hasil untuk mengelompokkan dokumen yang relevan ke beberapa tema/topik. Tujuannya: pengguna biasanya hanya melihat halaman pertama hasil pencarian; dengan pengelompokan (mis. k-means pada representasi vektor dokumen), hasil yang relevan dengan sub-topik berbeda bisa dipisah sehingga pengguna lebih cepat menemukan grup dokumen yang sesuai. Keunggulan: meningkatkan kegunaan (usability) dan mempercepat pencarian informasi tematik. Kekurangan praktis: penentuan jumlah klaster (k) yang tepat, biaya komputasi tambahan, dan kebutuhan representasi fitur yang baik (mis. VSM + PCA/LSA atau embedding modern) agar klaster bermakna. Studi tugas akhir/proyek di lingkungan perguruan tinggi menunjukkan clustering efektif untuk koleksi jurnal/skripsi lokal. </w:t>
      </w:r>
    </w:p>
    <w:p w14:paraId="69C0B714" w14:textId="77777777" w:rsidR="00A21637" w:rsidRDefault="00A21637" w:rsidP="00A21637">
      <w:pPr>
        <w:rPr>
          <w:rFonts w:ascii="Times New Roman" w:hAnsi="Times New Roman" w:cs="Times New Roman"/>
        </w:rPr>
      </w:pPr>
    </w:p>
    <w:p w14:paraId="26DA2EC9" w14:textId="77777777" w:rsidR="00A21637" w:rsidRPr="00A21637" w:rsidRDefault="00A21637" w:rsidP="00A21637">
      <w:pPr>
        <w:rPr>
          <w:rFonts w:ascii="Times New Roman" w:hAnsi="Times New Roman" w:cs="Times New Roman"/>
        </w:rPr>
      </w:pPr>
    </w:p>
    <w:p w14:paraId="341A1486" w14:textId="23893242" w:rsidR="00A21637" w:rsidRPr="00A21637" w:rsidRDefault="00A21637" w:rsidP="00A21637">
      <w:pPr>
        <w:pStyle w:val="ListParagraph"/>
        <w:jc w:val="center"/>
        <w:rPr>
          <w:rFonts w:ascii="Times New Roman" w:hAnsi="Times New Roman" w:cs="Times New Roman"/>
          <w:b/>
          <w:bCs/>
          <w:sz w:val="28"/>
          <w:szCs w:val="28"/>
        </w:rPr>
      </w:pPr>
      <w:r w:rsidRPr="00A21637">
        <w:rPr>
          <w:rFonts w:ascii="Times New Roman" w:hAnsi="Times New Roman" w:cs="Times New Roman"/>
          <w:b/>
          <w:bCs/>
          <w:sz w:val="28"/>
          <w:szCs w:val="28"/>
        </w:rPr>
        <w:t>SEO (Search Engine Optimization)</w:t>
      </w:r>
    </w:p>
    <w:p w14:paraId="1C9BE921" w14:textId="79C1CE63" w:rsidR="00A21637" w:rsidRDefault="00A21637" w:rsidP="00A21637">
      <w:pPr>
        <w:rPr>
          <w:rFonts w:ascii="Times New Roman" w:hAnsi="Times New Roman" w:cs="Times New Roman"/>
        </w:rPr>
      </w:pPr>
      <w:r>
        <w:rPr>
          <w:rFonts w:ascii="Times New Roman" w:hAnsi="Times New Roman" w:cs="Times New Roman"/>
        </w:rPr>
        <w:tab/>
      </w:r>
      <w:r w:rsidRPr="00A21637">
        <w:rPr>
          <w:rFonts w:ascii="Times New Roman" w:hAnsi="Times New Roman" w:cs="Times New Roman"/>
        </w:rPr>
        <w:t>Beberapa karya yang terkait dengan “search engine” di lingkungan institusi perguruan tinggi membahas SEO sebagai strategi agar situs/lembaga muncul lebih baik pada mesin pencari komersial (Google). Ini berbeda secara konsep dari model internal IR: SEO mengoptimalkan konten, struktur, metadata, dan performa situs agar crawler dan algoritma mesin pencari eksternal memberi peringkat lebih tinggi. Dalam konteks STKI kampus, penelitian menerapkan teknik SEO (on-page, struktur metadata, sitemap, peningkatan kecepatan) untuk meningkatkan ranking Webometrics atau visibilitas website institusi. Meskipun bukan solusi untuk relevansi kueri di sistem IR internal, SEO sangat penting bila tujuan adalah meningkatkan akses pengguna eksternal ke koleksi melalui mesin pencari populer.</w:t>
      </w:r>
    </w:p>
    <w:p w14:paraId="7603E1A3" w14:textId="77777777" w:rsidR="00A21637" w:rsidRPr="00A21637" w:rsidRDefault="00A21637" w:rsidP="00A21637">
      <w:pPr>
        <w:rPr>
          <w:rFonts w:ascii="Times New Roman" w:hAnsi="Times New Roman" w:cs="Times New Roman"/>
        </w:rPr>
      </w:pPr>
    </w:p>
    <w:p w14:paraId="4BB2094F" w14:textId="2E97535F" w:rsidR="00A21637" w:rsidRDefault="00A21637" w:rsidP="00A21637">
      <w:pPr>
        <w:pStyle w:val="ListParagraph"/>
        <w:jc w:val="center"/>
        <w:rPr>
          <w:rFonts w:ascii="Times New Roman" w:hAnsi="Times New Roman" w:cs="Times New Roman"/>
          <w:b/>
          <w:bCs/>
          <w:sz w:val="28"/>
          <w:szCs w:val="28"/>
        </w:rPr>
      </w:pPr>
      <w:r w:rsidRPr="00A21637">
        <w:rPr>
          <w:rFonts w:ascii="Times New Roman" w:hAnsi="Times New Roman" w:cs="Times New Roman"/>
          <w:b/>
          <w:bCs/>
          <w:sz w:val="28"/>
          <w:szCs w:val="28"/>
        </w:rPr>
        <w:t xml:space="preserve">Perbandingan kekuatan </w:t>
      </w:r>
      <w:r w:rsidRPr="00A21637">
        <w:rPr>
          <w:rFonts w:ascii="Times New Roman" w:hAnsi="Times New Roman" w:cs="Times New Roman"/>
          <w:b/>
          <w:bCs/>
          <w:sz w:val="28"/>
          <w:szCs w:val="28"/>
        </w:rPr>
        <w:t>dan</w:t>
      </w:r>
      <w:r w:rsidRPr="00A21637">
        <w:rPr>
          <w:rFonts w:ascii="Times New Roman" w:hAnsi="Times New Roman" w:cs="Times New Roman"/>
          <w:b/>
          <w:bCs/>
          <w:sz w:val="28"/>
          <w:szCs w:val="28"/>
        </w:rPr>
        <w:t xml:space="preserve"> kelemahan</w:t>
      </w:r>
    </w:p>
    <w:p w14:paraId="2FA36187" w14:textId="77777777" w:rsidR="00A21637" w:rsidRPr="00A21637" w:rsidRDefault="00A21637" w:rsidP="00A21637">
      <w:pPr>
        <w:pStyle w:val="ListParagraph"/>
        <w:jc w:val="center"/>
        <w:rPr>
          <w:rFonts w:ascii="Times New Roman" w:hAnsi="Times New Roman" w:cs="Times New Roman"/>
          <w:b/>
          <w:bCs/>
          <w:sz w:val="28"/>
          <w:szCs w:val="28"/>
        </w:rPr>
      </w:pPr>
    </w:p>
    <w:p w14:paraId="081BF4DE" w14:textId="77777777" w:rsidR="00A21637" w:rsidRPr="00A21637" w:rsidRDefault="00A21637" w:rsidP="00A21637">
      <w:pPr>
        <w:pStyle w:val="ListParagraph"/>
        <w:numPr>
          <w:ilvl w:val="0"/>
          <w:numId w:val="6"/>
        </w:numPr>
        <w:rPr>
          <w:rFonts w:ascii="Times New Roman" w:hAnsi="Times New Roman" w:cs="Times New Roman"/>
        </w:rPr>
      </w:pPr>
      <w:r w:rsidRPr="00A21637">
        <w:rPr>
          <w:rFonts w:ascii="Times New Roman" w:hAnsi="Times New Roman" w:cs="Times New Roman"/>
        </w:rPr>
        <w:t xml:space="preserve">VSM + TF–IDF: mudah diimplementasi, baik untuk keyword matching; butuh preprocessing (stemming, stopwords) untuk hasil optimal; kurang menangani sinonimi/semantik. (Cocok sebagai baseline). </w:t>
      </w:r>
    </w:p>
    <w:p w14:paraId="49C3439B" w14:textId="18B499D2" w:rsidR="00A21637" w:rsidRPr="00A21637" w:rsidRDefault="00A21637" w:rsidP="00A21637">
      <w:pPr>
        <w:pStyle w:val="ListParagraph"/>
        <w:numPr>
          <w:ilvl w:val="0"/>
          <w:numId w:val="6"/>
        </w:numPr>
        <w:rPr>
          <w:rFonts w:ascii="Times New Roman" w:hAnsi="Times New Roman" w:cs="Times New Roman"/>
        </w:rPr>
      </w:pPr>
      <w:r w:rsidRPr="00A21637">
        <w:rPr>
          <w:rFonts w:ascii="Times New Roman" w:hAnsi="Times New Roman" w:cs="Times New Roman"/>
        </w:rPr>
        <w:t xml:space="preserve">Clustering hasil: meningkatkan pengalaman penelusuran dengan pengelompokan topik; menambah kompleksitas dan kebutuhan komputasi; kualitas klaster bergantung pada representasi fitur. </w:t>
      </w:r>
    </w:p>
    <w:p w14:paraId="56828C08" w14:textId="637DD824" w:rsidR="00A21637" w:rsidRDefault="00A21637" w:rsidP="00A21637">
      <w:pPr>
        <w:pStyle w:val="ListParagraph"/>
        <w:numPr>
          <w:ilvl w:val="0"/>
          <w:numId w:val="6"/>
        </w:numPr>
        <w:rPr>
          <w:rFonts w:ascii="Times New Roman" w:hAnsi="Times New Roman" w:cs="Times New Roman"/>
        </w:rPr>
      </w:pPr>
      <w:r w:rsidRPr="00A21637">
        <w:rPr>
          <w:rFonts w:ascii="Times New Roman" w:hAnsi="Times New Roman" w:cs="Times New Roman"/>
        </w:rPr>
        <w:t xml:space="preserve">SEO: berdampak pada peringkat di mesin pencari publik; bukan algoritma ranking internal; pendekatannya lebih pada engineering web daripada IR model. </w:t>
      </w:r>
    </w:p>
    <w:p w14:paraId="4A86C9A3" w14:textId="77777777" w:rsidR="00A21637" w:rsidRPr="00A21637" w:rsidRDefault="00A21637" w:rsidP="00A21637">
      <w:pPr>
        <w:pStyle w:val="ListParagraph"/>
        <w:numPr>
          <w:ilvl w:val="0"/>
          <w:numId w:val="6"/>
        </w:numPr>
        <w:rPr>
          <w:rFonts w:ascii="Times New Roman" w:hAnsi="Times New Roman" w:cs="Times New Roman"/>
        </w:rPr>
      </w:pPr>
    </w:p>
    <w:p w14:paraId="494EDD62" w14:textId="7BA79A69" w:rsidR="00A21637" w:rsidRDefault="00A21637" w:rsidP="00A21637">
      <w:pPr>
        <w:pStyle w:val="ListParagraph"/>
        <w:jc w:val="center"/>
        <w:rPr>
          <w:rFonts w:ascii="Times New Roman" w:hAnsi="Times New Roman" w:cs="Times New Roman"/>
          <w:b/>
          <w:bCs/>
          <w:sz w:val="28"/>
          <w:szCs w:val="28"/>
        </w:rPr>
      </w:pPr>
      <w:r w:rsidRPr="00A21637">
        <w:rPr>
          <w:rFonts w:ascii="Times New Roman" w:hAnsi="Times New Roman" w:cs="Times New Roman"/>
          <w:b/>
          <w:bCs/>
          <w:sz w:val="28"/>
          <w:szCs w:val="28"/>
        </w:rPr>
        <w:t>Catatan pengembang STKI</w:t>
      </w:r>
    </w:p>
    <w:p w14:paraId="738E0920" w14:textId="77777777" w:rsidR="00A21637" w:rsidRPr="00A21637" w:rsidRDefault="00A21637" w:rsidP="00A21637">
      <w:pPr>
        <w:pStyle w:val="ListParagraph"/>
        <w:jc w:val="center"/>
        <w:rPr>
          <w:rFonts w:ascii="Times New Roman" w:hAnsi="Times New Roman" w:cs="Times New Roman"/>
          <w:b/>
          <w:bCs/>
          <w:sz w:val="28"/>
          <w:szCs w:val="28"/>
        </w:rPr>
      </w:pPr>
    </w:p>
    <w:p w14:paraId="1BFB55DB" w14:textId="77777777" w:rsidR="00A21637" w:rsidRPr="00A21637" w:rsidRDefault="00A21637" w:rsidP="00A21637">
      <w:pPr>
        <w:pStyle w:val="ListParagraph"/>
        <w:numPr>
          <w:ilvl w:val="0"/>
          <w:numId w:val="8"/>
        </w:numPr>
        <w:rPr>
          <w:rFonts w:ascii="Times New Roman" w:hAnsi="Times New Roman" w:cs="Times New Roman"/>
        </w:rPr>
      </w:pPr>
      <w:r w:rsidRPr="00A21637">
        <w:rPr>
          <w:rFonts w:ascii="Times New Roman" w:hAnsi="Times New Roman" w:cs="Times New Roman"/>
        </w:rPr>
        <w:t xml:space="preserve">Mulailah dengan VSM + TF–IDF sebagai baseline karena sederhana dan mudah dievaluasi. Tambahkan preprocessing bahasa (stemming bahasa Indonesia atau stemmer konfix untuk teks keagamaan) untuk meningkatkan hasil. </w:t>
      </w:r>
    </w:p>
    <w:p w14:paraId="14197B8B" w14:textId="77777777" w:rsidR="00A21637" w:rsidRPr="00A21637" w:rsidRDefault="00A21637" w:rsidP="00A21637">
      <w:pPr>
        <w:pStyle w:val="ListParagraph"/>
        <w:numPr>
          <w:ilvl w:val="0"/>
          <w:numId w:val="8"/>
        </w:numPr>
        <w:rPr>
          <w:rFonts w:ascii="Times New Roman" w:hAnsi="Times New Roman" w:cs="Times New Roman"/>
        </w:rPr>
      </w:pPr>
      <w:r w:rsidRPr="00A21637">
        <w:rPr>
          <w:rFonts w:ascii="Times New Roman" w:hAnsi="Times New Roman" w:cs="Times New Roman"/>
        </w:rPr>
        <w:t xml:space="preserve">Untuk koleksi besar atau bila pengguna sering bingung dengan banyaknya hasil, tambahkan clustering (k-means atau hierarchical) untuk mengelompokkan hasil berdasarkan topik; lakukan evaluasi user-centered untuk memastikan klaster membantu pengguna. </w:t>
      </w:r>
    </w:p>
    <w:p w14:paraId="2387C510" w14:textId="640A3373" w:rsidR="00A21637" w:rsidRDefault="00A21637" w:rsidP="00A21637">
      <w:pPr>
        <w:pStyle w:val="ListParagraph"/>
        <w:numPr>
          <w:ilvl w:val="0"/>
          <w:numId w:val="8"/>
        </w:numPr>
        <w:rPr>
          <w:rFonts w:ascii="Times New Roman" w:hAnsi="Times New Roman" w:cs="Times New Roman"/>
        </w:rPr>
      </w:pPr>
      <w:r w:rsidRPr="00A21637">
        <w:rPr>
          <w:rFonts w:ascii="Times New Roman" w:hAnsi="Times New Roman" w:cs="Times New Roman"/>
        </w:rPr>
        <w:t xml:space="preserve">Jika tujuan Anda adalah meningkatkan traffic atau membuat koleksi institusi mudah ditemukan oleh publik luas, terapkan teknik SEO (struktur metadata, sitemap, optimasi performa). Namun pahami bahwa ini tidak menggantikan desain model IR internal. </w:t>
      </w:r>
    </w:p>
    <w:p w14:paraId="27C48885" w14:textId="77777777" w:rsidR="00A21637" w:rsidRDefault="00A21637" w:rsidP="00A21637">
      <w:pPr>
        <w:pStyle w:val="ListParagraph"/>
        <w:rPr>
          <w:rFonts w:ascii="Times New Roman" w:hAnsi="Times New Roman" w:cs="Times New Roman"/>
        </w:rPr>
      </w:pPr>
    </w:p>
    <w:p w14:paraId="52C6A4A5" w14:textId="77777777" w:rsidR="00774D76" w:rsidRDefault="00774D76" w:rsidP="00A21637">
      <w:pPr>
        <w:pStyle w:val="ListParagraph"/>
        <w:rPr>
          <w:rFonts w:ascii="Times New Roman" w:hAnsi="Times New Roman" w:cs="Times New Roman"/>
        </w:rPr>
      </w:pPr>
    </w:p>
    <w:p w14:paraId="103D2C56" w14:textId="77777777" w:rsidR="00774D76" w:rsidRDefault="00774D76" w:rsidP="00A21637">
      <w:pPr>
        <w:pStyle w:val="ListParagraph"/>
        <w:rPr>
          <w:rFonts w:ascii="Times New Roman" w:hAnsi="Times New Roman" w:cs="Times New Roman"/>
        </w:rPr>
      </w:pPr>
    </w:p>
    <w:p w14:paraId="7CDC92C8" w14:textId="77777777" w:rsidR="00774D76" w:rsidRDefault="00774D76" w:rsidP="00A21637">
      <w:pPr>
        <w:pStyle w:val="ListParagraph"/>
        <w:rPr>
          <w:rFonts w:ascii="Times New Roman" w:hAnsi="Times New Roman" w:cs="Times New Roman"/>
        </w:rPr>
      </w:pPr>
    </w:p>
    <w:p w14:paraId="26E38281" w14:textId="77777777" w:rsidR="00774D76" w:rsidRDefault="00774D76" w:rsidP="00A21637">
      <w:pPr>
        <w:pStyle w:val="ListParagraph"/>
        <w:rPr>
          <w:rFonts w:ascii="Times New Roman" w:hAnsi="Times New Roman" w:cs="Times New Roman"/>
        </w:rPr>
      </w:pPr>
    </w:p>
    <w:p w14:paraId="38564970" w14:textId="77777777" w:rsidR="00774D76" w:rsidRPr="00A21637" w:rsidRDefault="00774D76" w:rsidP="00A21637">
      <w:pPr>
        <w:pStyle w:val="ListParagraph"/>
        <w:rPr>
          <w:rFonts w:ascii="Times New Roman" w:hAnsi="Times New Roman" w:cs="Times New Roman"/>
        </w:rPr>
      </w:pPr>
    </w:p>
    <w:p w14:paraId="6E9F9CDA" w14:textId="40E5AA1C" w:rsidR="00A21637" w:rsidRPr="00A21637" w:rsidRDefault="00774D76" w:rsidP="00A21637">
      <w:pPr>
        <w:pStyle w:val="ListParagraph"/>
        <w:jc w:val="center"/>
        <w:rPr>
          <w:rFonts w:ascii="Times New Roman" w:hAnsi="Times New Roman" w:cs="Times New Roman"/>
          <w:b/>
          <w:bCs/>
          <w:sz w:val="28"/>
          <w:szCs w:val="28"/>
        </w:rPr>
      </w:pPr>
      <w:r>
        <w:rPr>
          <w:rFonts w:ascii="Times New Roman" w:hAnsi="Times New Roman" w:cs="Times New Roman"/>
          <w:b/>
          <w:bCs/>
          <w:sz w:val="28"/>
          <w:szCs w:val="28"/>
        </w:rPr>
        <w:lastRenderedPageBreak/>
        <w:t>D</w:t>
      </w:r>
      <w:r w:rsidR="00A21637" w:rsidRPr="00A21637">
        <w:rPr>
          <w:rFonts w:ascii="Times New Roman" w:hAnsi="Times New Roman" w:cs="Times New Roman"/>
          <w:b/>
          <w:bCs/>
          <w:sz w:val="28"/>
          <w:szCs w:val="28"/>
        </w:rPr>
        <w:t>aftar pustaka</w:t>
      </w:r>
    </w:p>
    <w:p w14:paraId="45D37F8A" w14:textId="77777777" w:rsidR="00A21637" w:rsidRPr="00A21637" w:rsidRDefault="00A21637" w:rsidP="00A21637">
      <w:pPr>
        <w:pStyle w:val="ListParagraph"/>
        <w:rPr>
          <w:rFonts w:ascii="Times New Roman" w:hAnsi="Times New Roman" w:cs="Times New Roman"/>
        </w:rPr>
      </w:pPr>
    </w:p>
    <w:p w14:paraId="041DB7DB" w14:textId="77777777" w:rsidR="00774D76" w:rsidRPr="00774D76" w:rsidRDefault="00774D76" w:rsidP="00774D76">
      <w:pPr>
        <w:pStyle w:val="ListParagraph"/>
        <w:numPr>
          <w:ilvl w:val="0"/>
          <w:numId w:val="8"/>
        </w:numPr>
        <w:rPr>
          <w:rFonts w:ascii="Times New Roman" w:hAnsi="Times New Roman" w:cs="Times New Roman"/>
        </w:rPr>
      </w:pPr>
      <w:r w:rsidRPr="00774D76">
        <w:rPr>
          <w:rFonts w:ascii="Times New Roman" w:hAnsi="Times New Roman" w:cs="Times New Roman"/>
        </w:rPr>
        <w:t xml:space="preserve">Purwiantono, F.E. — Metode Search Engine Optimization (SEO) untuk Meningkatkan Ranking Webometrics pada Web STIKI Malang. (paper/proceeding). </w:t>
      </w:r>
    </w:p>
    <w:p w14:paraId="6EB7DEE3" w14:textId="77777777" w:rsidR="00774D76" w:rsidRPr="00774D76" w:rsidRDefault="00774D76" w:rsidP="00774D76">
      <w:pPr>
        <w:pStyle w:val="ListParagraph"/>
        <w:numPr>
          <w:ilvl w:val="0"/>
          <w:numId w:val="8"/>
        </w:numPr>
        <w:rPr>
          <w:rFonts w:ascii="Times New Roman" w:hAnsi="Times New Roman" w:cs="Times New Roman"/>
        </w:rPr>
      </w:pPr>
      <w:r w:rsidRPr="00774D76">
        <w:rPr>
          <w:rFonts w:ascii="Times New Roman" w:hAnsi="Times New Roman" w:cs="Times New Roman"/>
        </w:rPr>
        <w:t xml:space="preserve">Aplikasi Pencarian Hadis Menggunakan Vector Space Model dengan Pembobotan TF–IDF dan Stemmer (implementasi VSM pada koleksi khusus). </w:t>
      </w:r>
    </w:p>
    <w:p w14:paraId="2343D83A" w14:textId="77777777" w:rsidR="00774D76" w:rsidRPr="00774D76" w:rsidRDefault="00774D76" w:rsidP="00774D76">
      <w:pPr>
        <w:pStyle w:val="ListParagraph"/>
        <w:numPr>
          <w:ilvl w:val="0"/>
          <w:numId w:val="8"/>
        </w:numPr>
        <w:rPr>
          <w:rFonts w:ascii="Times New Roman" w:hAnsi="Times New Roman" w:cs="Times New Roman"/>
        </w:rPr>
      </w:pPr>
      <w:r w:rsidRPr="00774D76">
        <w:rPr>
          <w:rFonts w:ascii="Times New Roman" w:hAnsi="Times New Roman" w:cs="Times New Roman"/>
        </w:rPr>
        <w:t xml:space="preserve">Laporan/Tugas akhir tentang Clustering search engine / Sistem temu kembali informasi dengan pengelompokan hasil pencarian (repository UIN Suska dan contoh prosiding terkait STKI). </w:t>
      </w:r>
    </w:p>
    <w:p w14:paraId="2EB5324D" w14:textId="0CE845EE" w:rsidR="00A21637" w:rsidRPr="00A21637" w:rsidRDefault="00A21637" w:rsidP="00774D76">
      <w:pPr>
        <w:pStyle w:val="ListParagraph"/>
        <w:rPr>
          <w:rFonts w:ascii="Times New Roman" w:hAnsi="Times New Roman" w:cs="Times New Roman"/>
        </w:rPr>
      </w:pPr>
    </w:p>
    <w:sectPr w:rsidR="00A21637" w:rsidRPr="00A216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57FF"/>
    <w:multiLevelType w:val="hybridMultilevel"/>
    <w:tmpl w:val="E66AF68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8E972BB"/>
    <w:multiLevelType w:val="hybridMultilevel"/>
    <w:tmpl w:val="68E4710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D127AEE"/>
    <w:multiLevelType w:val="multilevel"/>
    <w:tmpl w:val="A4E2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73B09"/>
    <w:multiLevelType w:val="hybridMultilevel"/>
    <w:tmpl w:val="FB6AD77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C806B2C"/>
    <w:multiLevelType w:val="multilevel"/>
    <w:tmpl w:val="998C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52E4B"/>
    <w:multiLevelType w:val="multilevel"/>
    <w:tmpl w:val="5BA8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5206B"/>
    <w:multiLevelType w:val="hybridMultilevel"/>
    <w:tmpl w:val="ED429A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80C41D4"/>
    <w:multiLevelType w:val="hybridMultilevel"/>
    <w:tmpl w:val="29168E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4A862DD3"/>
    <w:multiLevelType w:val="multilevel"/>
    <w:tmpl w:val="6926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A27AA"/>
    <w:multiLevelType w:val="multilevel"/>
    <w:tmpl w:val="B5843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0109642">
    <w:abstractNumId w:val="5"/>
  </w:num>
  <w:num w:numId="2" w16cid:durableId="1809277942">
    <w:abstractNumId w:val="2"/>
  </w:num>
  <w:num w:numId="3" w16cid:durableId="209876988">
    <w:abstractNumId w:val="4"/>
  </w:num>
  <w:num w:numId="4" w16cid:durableId="479737557">
    <w:abstractNumId w:val="8"/>
  </w:num>
  <w:num w:numId="5" w16cid:durableId="580873227">
    <w:abstractNumId w:val="9"/>
  </w:num>
  <w:num w:numId="6" w16cid:durableId="744910611">
    <w:abstractNumId w:val="1"/>
  </w:num>
  <w:num w:numId="7" w16cid:durableId="958222005">
    <w:abstractNumId w:val="3"/>
  </w:num>
  <w:num w:numId="8" w16cid:durableId="1381631823">
    <w:abstractNumId w:val="0"/>
  </w:num>
  <w:num w:numId="9" w16cid:durableId="423692066">
    <w:abstractNumId w:val="7"/>
  </w:num>
  <w:num w:numId="10" w16cid:durableId="15629843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637"/>
    <w:rsid w:val="000B21BB"/>
    <w:rsid w:val="00774D76"/>
    <w:rsid w:val="00937138"/>
    <w:rsid w:val="00A21637"/>
    <w:rsid w:val="00AE5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DA954"/>
  <w15:chartTrackingRefBased/>
  <w15:docId w15:val="{7C3716A9-A55F-4F5C-A9F2-2D1671605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63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2163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2163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2163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2163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21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63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2163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2163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2163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2163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21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637"/>
    <w:rPr>
      <w:rFonts w:eastAsiaTheme="majorEastAsia" w:cstheme="majorBidi"/>
      <w:color w:val="272727" w:themeColor="text1" w:themeTint="D8"/>
    </w:rPr>
  </w:style>
  <w:style w:type="paragraph" w:styleId="Title">
    <w:name w:val="Title"/>
    <w:basedOn w:val="Normal"/>
    <w:next w:val="Normal"/>
    <w:link w:val="TitleChar"/>
    <w:uiPriority w:val="10"/>
    <w:qFormat/>
    <w:rsid w:val="00A21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6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6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1637"/>
    <w:rPr>
      <w:i/>
      <w:iCs/>
      <w:color w:val="404040" w:themeColor="text1" w:themeTint="BF"/>
    </w:rPr>
  </w:style>
  <w:style w:type="paragraph" w:styleId="ListParagraph">
    <w:name w:val="List Paragraph"/>
    <w:basedOn w:val="Normal"/>
    <w:uiPriority w:val="34"/>
    <w:qFormat/>
    <w:rsid w:val="00A21637"/>
    <w:pPr>
      <w:ind w:left="720"/>
      <w:contextualSpacing/>
    </w:pPr>
  </w:style>
  <w:style w:type="character" w:styleId="IntenseEmphasis">
    <w:name w:val="Intense Emphasis"/>
    <w:basedOn w:val="DefaultParagraphFont"/>
    <w:uiPriority w:val="21"/>
    <w:qFormat/>
    <w:rsid w:val="00A21637"/>
    <w:rPr>
      <w:i/>
      <w:iCs/>
      <w:color w:val="365F91" w:themeColor="accent1" w:themeShade="BF"/>
    </w:rPr>
  </w:style>
  <w:style w:type="paragraph" w:styleId="IntenseQuote">
    <w:name w:val="Intense Quote"/>
    <w:basedOn w:val="Normal"/>
    <w:next w:val="Normal"/>
    <w:link w:val="IntenseQuoteChar"/>
    <w:uiPriority w:val="30"/>
    <w:qFormat/>
    <w:rsid w:val="00A2163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21637"/>
    <w:rPr>
      <w:i/>
      <w:iCs/>
      <w:color w:val="365F91" w:themeColor="accent1" w:themeShade="BF"/>
    </w:rPr>
  </w:style>
  <w:style w:type="character" w:styleId="IntenseReference">
    <w:name w:val="Intense Reference"/>
    <w:basedOn w:val="DefaultParagraphFont"/>
    <w:uiPriority w:val="32"/>
    <w:qFormat/>
    <w:rsid w:val="00A21637"/>
    <w:rPr>
      <w:b/>
      <w:bCs/>
      <w:smallCaps/>
      <w:color w:val="365F91" w:themeColor="accent1" w:themeShade="BF"/>
      <w:spacing w:val="5"/>
    </w:rPr>
  </w:style>
  <w:style w:type="character" w:styleId="Hyperlink">
    <w:name w:val="Hyperlink"/>
    <w:basedOn w:val="DefaultParagraphFont"/>
    <w:uiPriority w:val="99"/>
    <w:unhideWhenUsed/>
    <w:rsid w:val="00A21637"/>
    <w:rPr>
      <w:color w:val="0000FF" w:themeColor="hyperlink"/>
      <w:u w:val="single"/>
    </w:rPr>
  </w:style>
  <w:style w:type="character" w:styleId="UnresolvedMention">
    <w:name w:val="Unresolved Mention"/>
    <w:basedOn w:val="DefaultParagraphFont"/>
    <w:uiPriority w:val="99"/>
    <w:semiHidden/>
    <w:unhideWhenUsed/>
    <w:rsid w:val="00A216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768</Words>
  <Characters>4383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2025-12-10T15:07:00Z</dcterms:created>
  <dcterms:modified xsi:type="dcterms:W3CDTF">2025-12-10T15:20:00Z</dcterms:modified>
</cp:coreProperties>
</file>