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91C0" w14:textId="2AEAE5DF" w:rsidR="009A57F9" w:rsidRDefault="009A57F9" w:rsidP="009A57F9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Lab 3</w:t>
      </w:r>
    </w:p>
    <w:p w14:paraId="6C21AB25" w14:textId="77777777" w:rsidR="009A57F9" w:rsidRDefault="009A57F9" w:rsidP="009A57F9">
      <w:pPr>
        <w:rPr>
          <w:rStyle w:val="fontstyle01"/>
          <w:rFonts w:ascii="Times New Roman" w:hAnsi="Times New Roman" w:cs="Times New Roman"/>
        </w:rPr>
      </w:pPr>
    </w:p>
    <w:p w14:paraId="76B93608" w14:textId="20B573A1" w:rsidR="009A57F9" w:rsidRPr="009A57F9" w:rsidRDefault="009A57F9" w:rsidP="009A57F9">
      <w:pPr>
        <w:rPr>
          <w:rStyle w:val="fontstyle01"/>
          <w:rFonts w:ascii="Times New Roman" w:hAnsi="Times New Roman" w:cs="Times New Roman"/>
        </w:rPr>
      </w:pPr>
      <w:r w:rsidRPr="009A57F9">
        <w:rPr>
          <w:rStyle w:val="fontstyle01"/>
          <w:rFonts w:ascii="Times New Roman" w:hAnsi="Times New Roman" w:cs="Times New Roman"/>
        </w:rPr>
        <w:t>Using the Object Explorer, first create the Hotel schema defined at the start of the Exercises at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the end of Chapter 4 and add some sample data to these tables.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If already created, then ignore this step.</w:t>
      </w:r>
    </w:p>
    <w:p w14:paraId="458E5987" w14:textId="77777777" w:rsidR="009A57F9" w:rsidRPr="009A57F9" w:rsidRDefault="009A57F9" w:rsidP="009A57F9">
      <w:pPr>
        <w:rPr>
          <w:rStyle w:val="fontstyle21"/>
          <w:rFonts w:ascii="Times New Roman" w:hAnsi="Times New Roman" w:cs="Times New Roman"/>
        </w:rPr>
      </w:pP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Hotel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hotelName</w:t>
      </w:r>
      <w:proofErr w:type="spellEnd"/>
      <w:r w:rsidRPr="009A57F9">
        <w:rPr>
          <w:rStyle w:val="fontstyle21"/>
          <w:rFonts w:ascii="Times New Roman" w:hAnsi="Times New Roman" w:cs="Times New Roman"/>
        </w:rPr>
        <w:t>, city)</w:t>
      </w: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Room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roomNo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hotelNo</w:t>
      </w:r>
      <w:proofErr w:type="spellEnd"/>
      <w:r w:rsidRPr="009A57F9">
        <w:rPr>
          <w:rStyle w:val="fontstyle21"/>
          <w:rFonts w:ascii="Times New Roman" w:hAnsi="Times New Roman" w:cs="Times New Roman"/>
        </w:rPr>
        <w:t>, type, price)</w:t>
      </w: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Booking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hotelNo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dateFrom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dateTo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roomNo</w:t>
      </w:r>
      <w:proofErr w:type="spellEnd"/>
      <w:r w:rsidRPr="009A57F9">
        <w:rPr>
          <w:rStyle w:val="fontstyle21"/>
          <w:rFonts w:ascii="Times New Roman" w:hAnsi="Times New Roman" w:cs="Times New Roman"/>
        </w:rPr>
        <w:t>)</w:t>
      </w: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</w:rPr>
        <w:t>Guest (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guestNo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guestName</w:t>
      </w:r>
      <w:proofErr w:type="spellEnd"/>
      <w:r w:rsidRPr="009A57F9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9A57F9">
        <w:rPr>
          <w:rStyle w:val="fontstyle21"/>
          <w:rFonts w:ascii="Times New Roman" w:hAnsi="Times New Roman" w:cs="Times New Roman"/>
        </w:rPr>
        <w:t>guestAddress</w:t>
      </w:r>
      <w:proofErr w:type="spellEnd"/>
      <w:r w:rsidRPr="009A57F9">
        <w:rPr>
          <w:rStyle w:val="fontstyle21"/>
          <w:rFonts w:ascii="Times New Roman" w:hAnsi="Times New Roman" w:cs="Times New Roman"/>
        </w:rPr>
        <w:t>)</w:t>
      </w:r>
    </w:p>
    <w:p w14:paraId="4FFAE73C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1) List full details of all hotels.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1915880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76175164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2) List full details of all hotels in Fairfield.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761DA2C6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49382C46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3) List the names and addresses of all guests in Fairfield, alphabetically ordered by name.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32A7F486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2A372C72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4) List all double or family rooms with a price below $50.00 per night, in ascending order of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01"/>
          <w:rFonts w:ascii="Times New Roman" w:hAnsi="Times New Roman" w:cs="Times New Roman"/>
        </w:rPr>
        <w:t>price.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B6BEC38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5DC49F1D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 xml:space="preserve">5) List the bookings for which no </w:t>
      </w:r>
      <w:proofErr w:type="spellStart"/>
      <w:r w:rsidRPr="009A57F9">
        <w:rPr>
          <w:rStyle w:val="fontstyle01"/>
          <w:rFonts w:ascii="Times New Roman" w:hAnsi="Times New Roman" w:cs="Times New Roman"/>
        </w:rPr>
        <w:t>dateTo</w:t>
      </w:r>
      <w:proofErr w:type="spellEnd"/>
      <w:r w:rsidRPr="009A57F9">
        <w:rPr>
          <w:rStyle w:val="fontstyle01"/>
          <w:rFonts w:ascii="Times New Roman" w:hAnsi="Times New Roman" w:cs="Times New Roman"/>
        </w:rPr>
        <w:t xml:space="preserve"> has been specified.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687BAAAE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70875781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6) How many hotels are there?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70779318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262015DD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7) What is the average price of a room?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56BE7A3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52C087C5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8) What is the total revenue per night from all double rooms?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82B1812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6C1228B7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9) How many different guests have made bookings for August?</w:t>
      </w:r>
      <w:r w:rsidRPr="009A57F9">
        <w:rPr>
          <w:rFonts w:ascii="Times New Roman" w:hAnsi="Times New Roman" w:cs="Times New Roman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12B04F03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2A797F69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10) List the number of rooms in each hotel.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7C457678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74CEC7FD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>11) List the number of rooms in each hotel in Fairfield.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5F6CBB14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01682622" w14:textId="193EB05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  <w:r w:rsidRPr="009A57F9">
        <w:rPr>
          <w:rFonts w:ascii="Times New Roman" w:hAnsi="Times New Roman" w:cs="Times New Roman"/>
          <w:color w:val="0000CC"/>
        </w:rPr>
        <w:br/>
      </w:r>
      <w:r w:rsidRPr="009A57F9">
        <w:rPr>
          <w:rStyle w:val="fontstyle01"/>
          <w:rFonts w:ascii="Times New Roman" w:hAnsi="Times New Roman" w:cs="Times New Roman"/>
        </w:rPr>
        <w:t xml:space="preserve">12) What is the total number of bookings for each hotel in </w:t>
      </w:r>
      <w:r w:rsidRPr="009A57F9">
        <w:rPr>
          <w:rStyle w:val="fontstyle01"/>
          <w:rFonts w:ascii="Times New Roman" w:hAnsi="Times New Roman" w:cs="Times New Roman"/>
        </w:rPr>
        <w:t>September</w:t>
      </w:r>
      <w:r w:rsidRPr="009A57F9">
        <w:rPr>
          <w:rStyle w:val="fontstyle01"/>
          <w:rFonts w:ascii="Times New Roman" w:hAnsi="Times New Roman" w:cs="Times New Roman"/>
        </w:rPr>
        <w:t xml:space="preserve"> </w:t>
      </w:r>
      <w:bookmarkStart w:id="0" w:name="_GoBack"/>
      <w:bookmarkEnd w:id="0"/>
      <w:r w:rsidRPr="009A57F9">
        <w:rPr>
          <w:rStyle w:val="fontstyle01"/>
          <w:rFonts w:ascii="Times New Roman" w:hAnsi="Times New Roman" w:cs="Times New Roman"/>
        </w:rPr>
        <w:t>2018?</w:t>
      </w:r>
      <w:r w:rsidRPr="009A57F9">
        <w:rPr>
          <w:rFonts w:ascii="Times New Roman" w:hAnsi="Times New Roman" w:cs="Times New Roman"/>
          <w:b/>
          <w:bCs/>
          <w:color w:val="000000"/>
        </w:rPr>
        <w:br/>
      </w:r>
      <w:r w:rsidRPr="009A57F9">
        <w:rPr>
          <w:rStyle w:val="fontstyle21"/>
          <w:rFonts w:ascii="Times New Roman" w:hAnsi="Times New Roman" w:cs="Times New Roman"/>
          <w:color w:val="0000CC"/>
        </w:rPr>
        <w:t>ANS:</w:t>
      </w:r>
    </w:p>
    <w:p w14:paraId="6ADEAB1D" w14:textId="77777777" w:rsidR="009A57F9" w:rsidRDefault="009A57F9" w:rsidP="009A57F9">
      <w:pPr>
        <w:rPr>
          <w:rStyle w:val="fontstyle21"/>
          <w:rFonts w:ascii="Times New Roman" w:hAnsi="Times New Roman" w:cs="Times New Roman"/>
          <w:color w:val="0000CC"/>
        </w:rPr>
      </w:pPr>
    </w:p>
    <w:p w14:paraId="58FF7EA5" w14:textId="7B576065" w:rsidR="001170B0" w:rsidRPr="009A57F9" w:rsidRDefault="009A57F9" w:rsidP="009A57F9">
      <w:pPr>
        <w:rPr>
          <w:rFonts w:ascii="Times New Roman" w:hAnsi="Times New Roman" w:cs="Times New Roman"/>
        </w:rPr>
      </w:pPr>
      <w:r w:rsidRPr="009A57F9">
        <w:rPr>
          <w:rFonts w:ascii="Times New Roman" w:hAnsi="Times New Roman" w:cs="Times New Roman"/>
          <w:color w:val="0000CC"/>
        </w:rPr>
        <w:br/>
      </w:r>
    </w:p>
    <w:sectPr w:rsidR="001170B0" w:rsidRPr="009A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E3"/>
    <w:rsid w:val="001170B0"/>
    <w:rsid w:val="009A57F9"/>
    <w:rsid w:val="00B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A48"/>
  <w15:chartTrackingRefBased/>
  <w15:docId w15:val="{6000F5CD-246C-4C79-95A0-E8DCA0A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57F9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A57F9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2</cp:revision>
  <dcterms:created xsi:type="dcterms:W3CDTF">2019-10-30T22:11:00Z</dcterms:created>
  <dcterms:modified xsi:type="dcterms:W3CDTF">2019-10-30T22:16:00Z</dcterms:modified>
</cp:coreProperties>
</file>