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0F" w:rsidRP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A01B22">
        <w:rPr>
          <w:sz w:val="40"/>
          <w:szCs w:val="40"/>
        </w:rPr>
        <w:t>3</w:t>
      </w:r>
    </w:p>
    <w:p w:rsidR="00E7270F" w:rsidRDefault="00E7270F"/>
    <w:p w:rsidR="00E7270F" w:rsidRDefault="00E7270F">
      <w:r>
        <w:t>Annotate the Domain classes to reflect the following Database Schema:</w:t>
      </w:r>
    </w:p>
    <w:p w:rsidR="00951693" w:rsidRDefault="00B400BB">
      <w:r>
        <w:rPr>
          <w:noProof/>
          <w:lang w:eastAsia="zh-CN"/>
        </w:rPr>
        <w:drawing>
          <wp:inline distT="0" distB="0" distL="0" distR="0">
            <wp:extent cx="409956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0" w:rsidRDefault="000913B0">
      <w:r>
        <w:t>User.java</w:t>
      </w:r>
    </w:p>
    <w:p w:rsidR="000913B0" w:rsidRDefault="00B400BB">
      <w:r>
        <w:rPr>
          <w:noProof/>
          <w:lang w:eastAsia="zh-CN"/>
        </w:rPr>
        <w:drawing>
          <wp:inline distT="0" distB="0" distL="0" distR="0">
            <wp:extent cx="271272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3B0" w:rsidRDefault="000913B0">
      <w:r>
        <w:t>Authetication.java</w:t>
      </w:r>
    </w:p>
    <w:p w:rsidR="000913B0" w:rsidRDefault="00642809">
      <w:r>
        <w:rPr>
          <w:noProof/>
          <w:lang w:eastAsia="zh-CN"/>
        </w:rPr>
        <w:drawing>
          <wp:inline distT="0" distB="0" distL="0" distR="0">
            <wp:extent cx="2575560" cy="632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0" w:rsidRDefault="000913B0">
      <w:r>
        <w:t>Authority.java</w:t>
      </w:r>
    </w:p>
    <w:p w:rsidR="000913B0" w:rsidRDefault="000913B0">
      <w:r>
        <w:rPr>
          <w:noProof/>
          <w:lang w:eastAsia="zh-CN"/>
        </w:rPr>
        <w:drawing>
          <wp:inline distT="0" distB="0" distL="0" distR="0">
            <wp:extent cx="2606266" cy="67823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0" w:rsidRDefault="00CD5EC4">
      <w:r>
        <w:t xml:space="preserve"> </w:t>
      </w:r>
    </w:p>
    <w:p w:rsidR="00642809" w:rsidRDefault="00642809"/>
    <w:p w:rsidR="00E7270F" w:rsidRDefault="00E7270F">
      <w:r>
        <w:lastRenderedPageBreak/>
        <w:t>Also</w:t>
      </w:r>
      <w:r w:rsidR="00215B1E">
        <w:t>, complete</w:t>
      </w:r>
      <w:r w:rsidR="001346D3">
        <w:t xml:space="preserve"> the Main.java code to </w:t>
      </w:r>
      <w:r w:rsidR="00215B1E">
        <w:t xml:space="preserve">add a user &amp; </w:t>
      </w:r>
      <w:r w:rsidR="001346D3">
        <w:t xml:space="preserve">lookup </w:t>
      </w:r>
      <w:r w:rsidR="00215B1E">
        <w:t>the user by</w:t>
      </w:r>
      <w:r w:rsidR="001346D3">
        <w:t xml:space="preserve"> email and prin</w:t>
      </w:r>
      <w:r w:rsidR="00215B1E">
        <w:t>t</w:t>
      </w:r>
      <w:r w:rsidR="001346D3">
        <w:t xml:space="preserve"> the following:</w:t>
      </w:r>
    </w:p>
    <w:p w:rsidR="001346D3" w:rsidRDefault="001346D3">
      <w:r>
        <w:rPr>
          <w:noProof/>
          <w:lang w:eastAsia="zh-CN"/>
        </w:rPr>
        <w:drawing>
          <wp:inline distT="0" distB="0" distL="0" distR="0">
            <wp:extent cx="259842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03" w:rsidRDefault="00BA6603">
      <w:r>
        <w:t xml:space="preserve">Furthermore, complete the UserDaoImpl.java to properly access the Generic Dao. </w:t>
      </w:r>
    </w:p>
    <w:p w:rsidR="003328B0" w:rsidRPr="003328B0" w:rsidRDefault="003328B0">
      <w:pPr>
        <w:rPr>
          <w:b/>
        </w:rPr>
      </w:pPr>
      <w:r w:rsidRPr="003328B0">
        <w:rPr>
          <w:b/>
        </w:rPr>
        <w:t>ADDITIONAL:</w:t>
      </w:r>
    </w:p>
    <w:p w:rsidR="006D70D4" w:rsidRDefault="003328B0" w:rsidP="003328B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Exercise the Merge </w:t>
      </w:r>
      <w:r w:rsidR="006D70D4">
        <w:t>capability:</w:t>
      </w:r>
      <w:r>
        <w:t xml:space="preserve">  Create an entity, Update </w:t>
      </w:r>
      <w:r w:rsidR="00335FA8">
        <w:t>entity; try</w:t>
      </w:r>
      <w:r>
        <w:t xml:space="preserve"> updating the entity aga</w:t>
      </w:r>
      <w:r w:rsidR="006D70D4">
        <w:t>i</w:t>
      </w:r>
      <w:r>
        <w:t xml:space="preserve">n with the “unmanaged” version of the entity. </w:t>
      </w:r>
      <w:proofErr w:type="gramStart"/>
      <w:r>
        <w:t xml:space="preserve">Expected result: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StaleObjectStateException</w:t>
      </w:r>
      <w:proofErr w:type="spellEnd"/>
      <w:r w:rsidR="006D70D4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</w:p>
    <w:p w:rsidR="006D70D4" w:rsidRDefault="006D70D4" w:rsidP="003328B0">
      <w:pPr>
        <w:spacing w:after="0"/>
        <w:rPr>
          <w:rFonts w:cs="Consolas"/>
          <w:color w:val="000000"/>
        </w:rPr>
      </w:pPr>
    </w:p>
    <w:p w:rsidR="006D70D4" w:rsidRPr="006D70D4" w:rsidRDefault="006D70D4" w:rsidP="003328B0">
      <w:pPr>
        <w:spacing w:after="0"/>
        <w:rPr>
          <w:rFonts w:cs="Consolas"/>
          <w:color w:val="000000"/>
        </w:rPr>
      </w:pPr>
      <w:r w:rsidRPr="006D70D4">
        <w:rPr>
          <w:rFonts w:cs="Consolas"/>
          <w:color w:val="000000"/>
        </w:rPr>
        <w:t xml:space="preserve">Exercise the </w:t>
      </w:r>
      <w:r>
        <w:rPr>
          <w:rFonts w:cs="Consolas"/>
          <w:color w:val="000000"/>
        </w:rPr>
        <w:t>Flush/Refresh capability.</w:t>
      </w:r>
    </w:p>
    <w:p w:rsidR="003328B0" w:rsidRDefault="003328B0"/>
    <w:p w:rsidR="00BA6603" w:rsidRDefault="00BA6603"/>
    <w:p w:rsidR="00BA6603" w:rsidRDefault="00BA6603"/>
    <w:sectPr w:rsidR="00BA6603" w:rsidSect="00CD5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270F"/>
    <w:rsid w:val="000913B0"/>
    <w:rsid w:val="001346D3"/>
    <w:rsid w:val="00212C47"/>
    <w:rsid w:val="00215B1E"/>
    <w:rsid w:val="003328B0"/>
    <w:rsid w:val="00335FA8"/>
    <w:rsid w:val="00642809"/>
    <w:rsid w:val="006D70D4"/>
    <w:rsid w:val="00934C48"/>
    <w:rsid w:val="00951693"/>
    <w:rsid w:val="00A01B22"/>
    <w:rsid w:val="00B400BB"/>
    <w:rsid w:val="00BA6603"/>
    <w:rsid w:val="00CD5EC4"/>
    <w:rsid w:val="00E72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rxing</cp:lastModifiedBy>
  <cp:revision>13</cp:revision>
  <dcterms:created xsi:type="dcterms:W3CDTF">2016-04-16T02:59:00Z</dcterms:created>
  <dcterms:modified xsi:type="dcterms:W3CDTF">2019-06-18T15:53:00Z</dcterms:modified>
</cp:coreProperties>
</file>