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5CF6" w14:textId="6B3FB3BE" w:rsidR="00AD1EDE" w:rsidRPr="00CD045A" w:rsidRDefault="00CD045A" w:rsidP="00CD045A">
      <w:pPr>
        <w:jc w:val="center"/>
        <w:rPr>
          <w:rFonts w:ascii="Times New Roman"/>
          <w:b/>
          <w:bCs/>
          <w:noProof/>
          <w:sz w:val="36"/>
          <w:szCs w:val="44"/>
        </w:rPr>
      </w:pPr>
      <w:r w:rsidRPr="00CD045A">
        <w:rPr>
          <w:rFonts w:ascii="Times New Roman"/>
          <w:b/>
          <w:bCs/>
          <w:noProof/>
          <w:sz w:val="36"/>
          <w:szCs w:val="44"/>
        </w:rPr>
        <w:t>UNIVERSIDADE DE COIMBRA</w:t>
      </w:r>
    </w:p>
    <w:p w14:paraId="698F0B17" w14:textId="40D94034" w:rsidR="00CD045A" w:rsidRPr="00CD045A" w:rsidRDefault="00CD045A" w:rsidP="00CD045A">
      <w:pPr>
        <w:jc w:val="center"/>
        <w:rPr>
          <w:b/>
          <w:bCs/>
          <w:sz w:val="36"/>
          <w:szCs w:val="36"/>
        </w:rPr>
      </w:pPr>
      <w:r w:rsidRPr="00CD045A">
        <w:rPr>
          <w:rFonts w:ascii="Times New Roman"/>
          <w:b/>
          <w:bCs/>
          <w:noProof/>
          <w:sz w:val="28"/>
          <w:szCs w:val="36"/>
        </w:rPr>
        <w:t>Faculdade de Ci</w:t>
      </w:r>
      <w:r w:rsidRPr="00CD045A">
        <w:rPr>
          <w:rFonts w:ascii="Times New Roman"/>
          <w:b/>
          <w:bCs/>
          <w:noProof/>
          <w:sz w:val="28"/>
          <w:szCs w:val="36"/>
        </w:rPr>
        <w:t>ê</w:t>
      </w:r>
      <w:r w:rsidRPr="00CD045A">
        <w:rPr>
          <w:rFonts w:ascii="Times New Roman"/>
          <w:b/>
          <w:bCs/>
          <w:noProof/>
          <w:sz w:val="28"/>
          <w:szCs w:val="36"/>
        </w:rPr>
        <w:t>ncias e Tecnologia da Universidade de Coimbra</w:t>
      </w:r>
    </w:p>
    <w:p w14:paraId="02D5D6FB" w14:textId="246A946E" w:rsidR="00CD045A" w:rsidRDefault="00CD045A" w:rsidP="00CD045A">
      <w:r>
        <w:rPr>
          <w:rFonts w:ascii="Garamond" w:hAnsi="Garamond" w:cs="Times New Roman"/>
          <w:b/>
          <w:bCs/>
          <w:noProof/>
          <w:sz w:val="144"/>
          <w:szCs w:val="144"/>
        </w:rPr>
        <w:drawing>
          <wp:anchor distT="0" distB="0" distL="114300" distR="114300" simplePos="0" relativeHeight="251658240" behindDoc="1" locked="0" layoutInCell="1" allowOverlap="1" wp14:anchorId="29F21E85" wp14:editId="6413EBCB">
            <wp:simplePos x="0" y="0"/>
            <wp:positionH relativeFrom="column">
              <wp:posOffset>-229870</wp:posOffset>
            </wp:positionH>
            <wp:positionV relativeFrom="paragraph">
              <wp:posOffset>332509</wp:posOffset>
            </wp:positionV>
            <wp:extent cx="5400040" cy="3211195"/>
            <wp:effectExtent l="0" t="0" r="0" b="8255"/>
            <wp:wrapTight wrapText="bothSides">
              <wp:wrapPolygon edited="0">
                <wp:start x="0" y="0"/>
                <wp:lineTo x="0" y="21527"/>
                <wp:lineTo x="5029" y="21527"/>
                <wp:lineTo x="20193" y="21527"/>
                <wp:lineTo x="21488" y="21399"/>
                <wp:lineTo x="21488" y="14352"/>
                <wp:lineTo x="21260" y="12301"/>
                <wp:lineTo x="21488" y="12173"/>
                <wp:lineTo x="21488" y="6920"/>
                <wp:lineTo x="21183" y="6151"/>
                <wp:lineTo x="21488" y="6151"/>
                <wp:lineTo x="21488" y="2435"/>
                <wp:lineTo x="18516" y="2050"/>
                <wp:lineTo x="21488" y="1410"/>
                <wp:lineTo x="21488" y="0"/>
                <wp:lineTo x="0" y="0"/>
              </wp:wrapPolygon>
            </wp:wrapTight>
            <wp:docPr id="1265360001" name="Picture 1" descr="A blue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60001" name="Picture 1" descr="A blue logo with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00040" cy="3211195"/>
                    </a:xfrm>
                    <a:prstGeom prst="rect">
                      <a:avLst/>
                    </a:prstGeom>
                  </pic:spPr>
                </pic:pic>
              </a:graphicData>
            </a:graphic>
          </wp:anchor>
        </w:drawing>
      </w:r>
    </w:p>
    <w:p w14:paraId="1965D5EE" w14:textId="1CA1B628" w:rsidR="00CD045A" w:rsidRPr="00CD045A" w:rsidRDefault="00DB7F8D" w:rsidP="00CD045A">
      <w:pPr>
        <w:jc w:val="center"/>
        <w:rPr>
          <w:rFonts w:ascii="Times New Roman" w:hAnsi="Times New Roman" w:cs="Times New Roman"/>
          <w:b/>
          <w:bCs/>
          <w:sz w:val="56"/>
          <w:szCs w:val="56"/>
        </w:rPr>
      </w:pPr>
      <w:r w:rsidRPr="00CD045A">
        <w:rPr>
          <w:rFonts w:ascii="Times New Roman" w:hAnsi="Times New Roman" w:cs="Times New Roman"/>
          <w:b/>
          <w:bCs/>
          <w:sz w:val="56"/>
          <w:szCs w:val="56"/>
        </w:rPr>
        <w:t>Googol</w:t>
      </w:r>
    </w:p>
    <w:p w14:paraId="0BBB7953" w14:textId="3B2B5452" w:rsidR="00DB7F8D" w:rsidRPr="00CD045A" w:rsidRDefault="00DB7F8D" w:rsidP="00DB7F8D">
      <w:pPr>
        <w:jc w:val="center"/>
        <w:rPr>
          <w:rFonts w:ascii="Times New Roman" w:hAnsi="Times New Roman" w:cs="Times New Roman"/>
          <w:sz w:val="32"/>
          <w:szCs w:val="32"/>
        </w:rPr>
      </w:pPr>
      <w:r w:rsidRPr="00CD045A">
        <w:rPr>
          <w:rFonts w:ascii="Times New Roman" w:hAnsi="Times New Roman" w:cs="Times New Roman"/>
          <w:sz w:val="32"/>
          <w:szCs w:val="32"/>
        </w:rPr>
        <w:t>Motor de pesquisa de páginas Web</w:t>
      </w:r>
    </w:p>
    <w:p w14:paraId="76A1170B" w14:textId="77777777" w:rsidR="00CD045A" w:rsidRDefault="00CD045A" w:rsidP="00CD045A">
      <w:pPr>
        <w:pStyle w:val="Corpodetexto"/>
        <w:spacing w:before="81"/>
        <w:rPr>
          <w:rFonts w:ascii="Arial"/>
          <w:b/>
          <w:sz w:val="36"/>
        </w:rPr>
      </w:pPr>
    </w:p>
    <w:p w14:paraId="1CFDF0B7" w14:textId="54866287" w:rsidR="00CD045A" w:rsidRPr="00252723" w:rsidRDefault="00CD045A" w:rsidP="00CD045A">
      <w:pPr>
        <w:spacing w:line="271" w:lineRule="auto"/>
        <w:ind w:left="569" w:right="340"/>
        <w:jc w:val="both"/>
        <w:rPr>
          <w:rFonts w:ascii="Times New Roman" w:hAnsi="Times New Roman" w:cs="Times New Roman"/>
          <w:sz w:val="28"/>
        </w:rPr>
      </w:pPr>
      <w:r w:rsidRPr="00252723">
        <w:rPr>
          <w:rFonts w:ascii="Times New Roman" w:hAnsi="Times New Roman" w:cs="Times New Roman"/>
          <w:spacing w:val="-4"/>
          <w:sz w:val="28"/>
        </w:rPr>
        <w:t>Trabalho</w:t>
      </w:r>
      <w:r w:rsidRPr="00252723">
        <w:rPr>
          <w:rFonts w:ascii="Times New Roman" w:hAnsi="Times New Roman" w:cs="Times New Roman"/>
          <w:spacing w:val="-15"/>
          <w:sz w:val="28"/>
        </w:rPr>
        <w:t xml:space="preserve"> </w:t>
      </w:r>
      <w:r w:rsidRPr="00252723">
        <w:rPr>
          <w:rFonts w:ascii="Times New Roman" w:hAnsi="Times New Roman" w:cs="Times New Roman"/>
          <w:spacing w:val="-4"/>
          <w:sz w:val="28"/>
        </w:rPr>
        <w:t>realizado</w:t>
      </w:r>
      <w:r w:rsidRPr="00252723">
        <w:rPr>
          <w:rFonts w:ascii="Times New Roman" w:hAnsi="Times New Roman" w:cs="Times New Roman"/>
          <w:spacing w:val="-13"/>
          <w:sz w:val="28"/>
        </w:rPr>
        <w:t xml:space="preserve"> </w:t>
      </w:r>
      <w:r w:rsidRPr="00252723">
        <w:rPr>
          <w:rFonts w:ascii="Times New Roman" w:hAnsi="Times New Roman" w:cs="Times New Roman"/>
          <w:spacing w:val="-4"/>
          <w:sz w:val="28"/>
        </w:rPr>
        <w:t>no</w:t>
      </w:r>
      <w:r w:rsidRPr="00252723">
        <w:rPr>
          <w:rFonts w:ascii="Times New Roman" w:hAnsi="Times New Roman" w:cs="Times New Roman"/>
          <w:spacing w:val="-13"/>
          <w:sz w:val="28"/>
        </w:rPr>
        <w:t xml:space="preserve"> </w:t>
      </w:r>
      <w:r w:rsidRPr="00252723">
        <w:rPr>
          <w:rFonts w:ascii="Times New Roman" w:hAnsi="Times New Roman" w:cs="Times New Roman"/>
          <w:spacing w:val="-4"/>
          <w:sz w:val="28"/>
        </w:rPr>
        <w:t>âmbito</w:t>
      </w:r>
      <w:r w:rsidRPr="00252723">
        <w:rPr>
          <w:rFonts w:ascii="Times New Roman" w:hAnsi="Times New Roman" w:cs="Times New Roman"/>
          <w:spacing w:val="-15"/>
          <w:sz w:val="28"/>
        </w:rPr>
        <w:t xml:space="preserve"> </w:t>
      </w:r>
      <w:r w:rsidRPr="00252723">
        <w:rPr>
          <w:rFonts w:ascii="Times New Roman" w:hAnsi="Times New Roman" w:cs="Times New Roman"/>
          <w:spacing w:val="-4"/>
          <w:sz w:val="28"/>
        </w:rPr>
        <w:t>da</w:t>
      </w:r>
      <w:r w:rsidRPr="00252723">
        <w:rPr>
          <w:rFonts w:ascii="Times New Roman" w:hAnsi="Times New Roman" w:cs="Times New Roman"/>
          <w:spacing w:val="-16"/>
          <w:sz w:val="28"/>
        </w:rPr>
        <w:t xml:space="preserve"> </w:t>
      </w:r>
      <w:r w:rsidRPr="00252723">
        <w:rPr>
          <w:rFonts w:ascii="Times New Roman" w:hAnsi="Times New Roman" w:cs="Times New Roman"/>
          <w:spacing w:val="-4"/>
          <w:sz w:val="28"/>
        </w:rPr>
        <w:t>edição</w:t>
      </w:r>
      <w:r w:rsidRPr="00252723">
        <w:rPr>
          <w:rFonts w:ascii="Times New Roman" w:hAnsi="Times New Roman" w:cs="Times New Roman"/>
          <w:spacing w:val="-15"/>
          <w:sz w:val="28"/>
        </w:rPr>
        <w:t xml:space="preserve"> </w:t>
      </w:r>
      <w:r w:rsidRPr="00252723">
        <w:rPr>
          <w:rFonts w:ascii="Times New Roman" w:hAnsi="Times New Roman" w:cs="Times New Roman"/>
          <w:spacing w:val="-4"/>
          <w:sz w:val="28"/>
        </w:rPr>
        <w:t>de</w:t>
      </w:r>
      <w:r w:rsidRPr="00252723">
        <w:rPr>
          <w:rFonts w:ascii="Times New Roman" w:hAnsi="Times New Roman" w:cs="Times New Roman"/>
          <w:spacing w:val="-13"/>
          <w:sz w:val="28"/>
        </w:rPr>
        <w:t xml:space="preserve"> </w:t>
      </w:r>
      <w:r w:rsidRPr="00252723">
        <w:rPr>
          <w:rFonts w:ascii="Times New Roman" w:hAnsi="Times New Roman" w:cs="Times New Roman"/>
          <w:spacing w:val="-4"/>
          <w:sz w:val="28"/>
        </w:rPr>
        <w:t>2025/2026</w:t>
      </w:r>
      <w:r w:rsidRPr="00252723">
        <w:rPr>
          <w:rFonts w:ascii="Times New Roman" w:hAnsi="Times New Roman" w:cs="Times New Roman"/>
          <w:spacing w:val="-14"/>
          <w:sz w:val="28"/>
        </w:rPr>
        <w:t xml:space="preserve"> </w:t>
      </w:r>
      <w:r w:rsidRPr="00252723">
        <w:rPr>
          <w:rFonts w:ascii="Times New Roman" w:hAnsi="Times New Roman" w:cs="Times New Roman"/>
          <w:spacing w:val="-4"/>
          <w:sz w:val="28"/>
        </w:rPr>
        <w:t>da</w:t>
      </w:r>
      <w:r w:rsidRPr="00252723">
        <w:rPr>
          <w:rFonts w:ascii="Times New Roman" w:hAnsi="Times New Roman" w:cs="Times New Roman"/>
          <w:spacing w:val="-14"/>
          <w:sz w:val="28"/>
        </w:rPr>
        <w:t xml:space="preserve"> </w:t>
      </w:r>
      <w:r w:rsidRPr="00252723">
        <w:rPr>
          <w:rFonts w:ascii="Times New Roman" w:hAnsi="Times New Roman" w:cs="Times New Roman"/>
          <w:spacing w:val="-4"/>
          <w:sz w:val="28"/>
        </w:rPr>
        <w:t>disciplina</w:t>
      </w:r>
      <w:r w:rsidRPr="00252723">
        <w:rPr>
          <w:rFonts w:ascii="Times New Roman" w:hAnsi="Times New Roman" w:cs="Times New Roman"/>
          <w:spacing w:val="-14"/>
          <w:sz w:val="28"/>
        </w:rPr>
        <w:t xml:space="preserve"> </w:t>
      </w:r>
      <w:r w:rsidRPr="00252723">
        <w:rPr>
          <w:rFonts w:ascii="Times New Roman" w:hAnsi="Times New Roman" w:cs="Times New Roman"/>
          <w:spacing w:val="-4"/>
          <w:sz w:val="28"/>
        </w:rPr>
        <w:t xml:space="preserve">de </w:t>
      </w:r>
      <w:r w:rsidRPr="00252723">
        <w:rPr>
          <w:rFonts w:ascii="Times New Roman" w:hAnsi="Times New Roman" w:cs="Times New Roman"/>
          <w:sz w:val="28"/>
        </w:rPr>
        <w:t>Sistemas Distribuídos da</w:t>
      </w:r>
      <w:r w:rsidRPr="00252723">
        <w:rPr>
          <w:rFonts w:ascii="Times New Roman" w:hAnsi="Times New Roman" w:cs="Times New Roman"/>
          <w:spacing w:val="-18"/>
          <w:sz w:val="28"/>
        </w:rPr>
        <w:t xml:space="preserve"> </w:t>
      </w:r>
      <w:r w:rsidRPr="00252723">
        <w:rPr>
          <w:rFonts w:ascii="Times New Roman" w:hAnsi="Times New Roman" w:cs="Times New Roman"/>
          <w:sz w:val="28"/>
        </w:rPr>
        <w:t>responsabilidade</w:t>
      </w:r>
      <w:r w:rsidRPr="00252723">
        <w:rPr>
          <w:rFonts w:ascii="Times New Roman" w:hAnsi="Times New Roman" w:cs="Times New Roman"/>
          <w:spacing w:val="-18"/>
          <w:sz w:val="28"/>
        </w:rPr>
        <w:t xml:space="preserve"> </w:t>
      </w:r>
      <w:r w:rsidRPr="00252723">
        <w:rPr>
          <w:rFonts w:ascii="Times New Roman" w:hAnsi="Times New Roman" w:cs="Times New Roman"/>
          <w:sz w:val="28"/>
        </w:rPr>
        <w:t>do</w:t>
      </w:r>
      <w:r w:rsidRPr="00252723">
        <w:rPr>
          <w:rFonts w:ascii="Times New Roman" w:hAnsi="Times New Roman" w:cs="Times New Roman"/>
          <w:spacing w:val="-17"/>
          <w:sz w:val="28"/>
        </w:rPr>
        <w:t xml:space="preserve"> </w:t>
      </w:r>
      <w:r w:rsidRPr="00252723">
        <w:rPr>
          <w:rFonts w:ascii="Times New Roman" w:hAnsi="Times New Roman" w:cs="Times New Roman"/>
          <w:sz w:val="28"/>
        </w:rPr>
        <w:t xml:space="preserve">docente </w:t>
      </w:r>
      <w:r w:rsidR="00F30EA3" w:rsidRPr="00252723">
        <w:rPr>
          <w:rFonts w:ascii="Times New Roman" w:hAnsi="Times New Roman" w:cs="Times New Roman"/>
          <w:sz w:val="28"/>
        </w:rPr>
        <w:t>Rogério Luís de Carvalho Costa</w:t>
      </w:r>
      <w:r w:rsidRPr="00252723">
        <w:rPr>
          <w:rFonts w:ascii="Times New Roman" w:hAnsi="Times New Roman" w:cs="Times New Roman"/>
          <w:sz w:val="28"/>
        </w:rPr>
        <w:t xml:space="preserve"> do Departamento de Engenharia </w:t>
      </w:r>
      <w:r w:rsidRPr="00252723">
        <w:rPr>
          <w:rFonts w:ascii="Times New Roman" w:hAnsi="Times New Roman" w:cs="Times New Roman"/>
          <w:spacing w:val="-2"/>
          <w:sz w:val="28"/>
        </w:rPr>
        <w:t>Informática</w:t>
      </w:r>
      <w:r w:rsidRPr="00252723">
        <w:rPr>
          <w:rFonts w:ascii="Times New Roman" w:hAnsi="Times New Roman" w:cs="Times New Roman"/>
          <w:spacing w:val="-17"/>
          <w:sz w:val="28"/>
        </w:rPr>
        <w:t xml:space="preserve"> </w:t>
      </w:r>
      <w:r w:rsidRPr="00252723">
        <w:rPr>
          <w:rFonts w:ascii="Times New Roman" w:hAnsi="Times New Roman" w:cs="Times New Roman"/>
          <w:spacing w:val="-2"/>
          <w:sz w:val="28"/>
        </w:rPr>
        <w:t>da</w:t>
      </w:r>
      <w:r w:rsidRPr="00252723">
        <w:rPr>
          <w:rFonts w:ascii="Times New Roman" w:hAnsi="Times New Roman" w:cs="Times New Roman"/>
          <w:spacing w:val="-17"/>
          <w:sz w:val="28"/>
        </w:rPr>
        <w:t xml:space="preserve"> </w:t>
      </w:r>
      <w:r w:rsidRPr="00252723">
        <w:rPr>
          <w:rFonts w:ascii="Times New Roman" w:hAnsi="Times New Roman" w:cs="Times New Roman"/>
          <w:spacing w:val="-2"/>
          <w:sz w:val="28"/>
        </w:rPr>
        <w:t>Licenciatura</w:t>
      </w:r>
      <w:r w:rsidRPr="00252723">
        <w:rPr>
          <w:rFonts w:ascii="Times New Roman" w:hAnsi="Times New Roman" w:cs="Times New Roman"/>
          <w:spacing w:val="-14"/>
          <w:sz w:val="28"/>
        </w:rPr>
        <w:t xml:space="preserve"> </w:t>
      </w:r>
      <w:r w:rsidRPr="00252723">
        <w:rPr>
          <w:rFonts w:ascii="Times New Roman" w:hAnsi="Times New Roman" w:cs="Times New Roman"/>
          <w:spacing w:val="-2"/>
          <w:sz w:val="28"/>
        </w:rPr>
        <w:t>em</w:t>
      </w:r>
      <w:r w:rsidRPr="00252723">
        <w:rPr>
          <w:rFonts w:ascii="Times New Roman" w:hAnsi="Times New Roman" w:cs="Times New Roman"/>
          <w:spacing w:val="-14"/>
          <w:sz w:val="28"/>
        </w:rPr>
        <w:t xml:space="preserve"> </w:t>
      </w:r>
      <w:r w:rsidRPr="00252723">
        <w:rPr>
          <w:rFonts w:ascii="Times New Roman" w:hAnsi="Times New Roman" w:cs="Times New Roman"/>
          <w:spacing w:val="-2"/>
          <w:sz w:val="28"/>
        </w:rPr>
        <w:t>Engenharia</w:t>
      </w:r>
      <w:r w:rsidRPr="00252723">
        <w:rPr>
          <w:rFonts w:ascii="Times New Roman" w:hAnsi="Times New Roman" w:cs="Times New Roman"/>
          <w:spacing w:val="-14"/>
          <w:sz w:val="28"/>
        </w:rPr>
        <w:t xml:space="preserve"> </w:t>
      </w:r>
      <w:r w:rsidRPr="00252723">
        <w:rPr>
          <w:rFonts w:ascii="Times New Roman" w:hAnsi="Times New Roman" w:cs="Times New Roman"/>
          <w:spacing w:val="-2"/>
          <w:sz w:val="28"/>
        </w:rPr>
        <w:t>Informática</w:t>
      </w:r>
      <w:r w:rsidRPr="00252723">
        <w:rPr>
          <w:rFonts w:ascii="Times New Roman" w:hAnsi="Times New Roman" w:cs="Times New Roman"/>
          <w:spacing w:val="-19"/>
          <w:sz w:val="28"/>
        </w:rPr>
        <w:t xml:space="preserve"> </w:t>
      </w:r>
      <w:r w:rsidRPr="00252723">
        <w:rPr>
          <w:rFonts w:ascii="Times New Roman" w:hAnsi="Times New Roman" w:cs="Times New Roman"/>
          <w:spacing w:val="-2"/>
          <w:sz w:val="28"/>
        </w:rPr>
        <w:t>da</w:t>
      </w:r>
      <w:r w:rsidRPr="00252723">
        <w:rPr>
          <w:rFonts w:ascii="Times New Roman" w:hAnsi="Times New Roman" w:cs="Times New Roman"/>
          <w:spacing w:val="-17"/>
          <w:sz w:val="28"/>
        </w:rPr>
        <w:t xml:space="preserve"> </w:t>
      </w:r>
      <w:r w:rsidRPr="00252723">
        <w:rPr>
          <w:rFonts w:ascii="Times New Roman" w:hAnsi="Times New Roman" w:cs="Times New Roman"/>
          <w:spacing w:val="-2"/>
          <w:sz w:val="28"/>
        </w:rPr>
        <w:t xml:space="preserve">Faculdade </w:t>
      </w:r>
      <w:r w:rsidRPr="00252723">
        <w:rPr>
          <w:rFonts w:ascii="Times New Roman" w:hAnsi="Times New Roman" w:cs="Times New Roman"/>
          <w:sz w:val="28"/>
        </w:rPr>
        <w:t>de</w:t>
      </w:r>
      <w:r w:rsidRPr="00252723">
        <w:rPr>
          <w:rFonts w:ascii="Times New Roman" w:hAnsi="Times New Roman" w:cs="Times New Roman"/>
          <w:spacing w:val="-18"/>
          <w:sz w:val="28"/>
        </w:rPr>
        <w:t xml:space="preserve"> </w:t>
      </w:r>
      <w:r w:rsidRPr="00252723">
        <w:rPr>
          <w:rFonts w:ascii="Times New Roman" w:hAnsi="Times New Roman" w:cs="Times New Roman"/>
          <w:sz w:val="28"/>
        </w:rPr>
        <w:t>Ciências</w:t>
      </w:r>
      <w:r w:rsidRPr="00252723">
        <w:rPr>
          <w:rFonts w:ascii="Times New Roman" w:hAnsi="Times New Roman" w:cs="Times New Roman"/>
          <w:spacing w:val="-18"/>
          <w:sz w:val="28"/>
        </w:rPr>
        <w:t xml:space="preserve"> </w:t>
      </w:r>
      <w:r w:rsidRPr="00252723">
        <w:rPr>
          <w:rFonts w:ascii="Times New Roman" w:hAnsi="Times New Roman" w:cs="Times New Roman"/>
          <w:sz w:val="28"/>
        </w:rPr>
        <w:t>e</w:t>
      </w:r>
      <w:r w:rsidRPr="00252723">
        <w:rPr>
          <w:rFonts w:ascii="Times New Roman" w:hAnsi="Times New Roman" w:cs="Times New Roman"/>
          <w:spacing w:val="-16"/>
          <w:sz w:val="28"/>
        </w:rPr>
        <w:t xml:space="preserve"> </w:t>
      </w:r>
      <w:r w:rsidRPr="00252723">
        <w:rPr>
          <w:rFonts w:ascii="Times New Roman" w:hAnsi="Times New Roman" w:cs="Times New Roman"/>
          <w:sz w:val="28"/>
        </w:rPr>
        <w:t>Tecnologias</w:t>
      </w:r>
      <w:r w:rsidRPr="00252723">
        <w:rPr>
          <w:rFonts w:ascii="Times New Roman" w:hAnsi="Times New Roman" w:cs="Times New Roman"/>
          <w:spacing w:val="-18"/>
          <w:sz w:val="28"/>
        </w:rPr>
        <w:t xml:space="preserve"> </w:t>
      </w:r>
      <w:r w:rsidRPr="00252723">
        <w:rPr>
          <w:rFonts w:ascii="Times New Roman" w:hAnsi="Times New Roman" w:cs="Times New Roman"/>
          <w:sz w:val="28"/>
        </w:rPr>
        <w:t>da</w:t>
      </w:r>
      <w:r w:rsidRPr="00252723">
        <w:rPr>
          <w:rFonts w:ascii="Times New Roman" w:hAnsi="Times New Roman" w:cs="Times New Roman"/>
          <w:spacing w:val="-19"/>
          <w:sz w:val="28"/>
        </w:rPr>
        <w:t xml:space="preserve"> </w:t>
      </w:r>
      <w:r w:rsidRPr="00252723">
        <w:rPr>
          <w:rFonts w:ascii="Times New Roman" w:hAnsi="Times New Roman" w:cs="Times New Roman"/>
          <w:sz w:val="28"/>
        </w:rPr>
        <w:t>Universidade</w:t>
      </w:r>
      <w:r w:rsidRPr="00252723">
        <w:rPr>
          <w:rFonts w:ascii="Times New Roman" w:hAnsi="Times New Roman" w:cs="Times New Roman"/>
          <w:spacing w:val="-18"/>
          <w:sz w:val="28"/>
        </w:rPr>
        <w:t xml:space="preserve"> </w:t>
      </w:r>
      <w:r w:rsidRPr="00252723">
        <w:rPr>
          <w:rFonts w:ascii="Times New Roman" w:hAnsi="Times New Roman" w:cs="Times New Roman"/>
          <w:sz w:val="28"/>
        </w:rPr>
        <w:t>de</w:t>
      </w:r>
      <w:r w:rsidRPr="00252723">
        <w:rPr>
          <w:rFonts w:ascii="Times New Roman" w:hAnsi="Times New Roman" w:cs="Times New Roman"/>
          <w:spacing w:val="-16"/>
          <w:sz w:val="28"/>
        </w:rPr>
        <w:t xml:space="preserve"> </w:t>
      </w:r>
      <w:r w:rsidRPr="00252723">
        <w:rPr>
          <w:rFonts w:ascii="Times New Roman" w:hAnsi="Times New Roman" w:cs="Times New Roman"/>
          <w:sz w:val="28"/>
        </w:rPr>
        <w:t>Coimbra</w:t>
      </w:r>
      <w:r w:rsidRPr="00252723">
        <w:rPr>
          <w:rFonts w:ascii="Times New Roman" w:hAnsi="Times New Roman" w:cs="Times New Roman"/>
          <w:spacing w:val="-21"/>
          <w:sz w:val="28"/>
        </w:rPr>
        <w:t>.</w:t>
      </w:r>
    </w:p>
    <w:p w14:paraId="17FCAD65" w14:textId="4855F566" w:rsidR="00DB7F8D" w:rsidRDefault="00DB7F8D" w:rsidP="00DB7F8D">
      <w:pPr>
        <w:jc w:val="center"/>
        <w:rPr>
          <w:rFonts w:ascii="Times New Roman" w:hAnsi="Times New Roman" w:cs="Times New Roman"/>
          <w:sz w:val="32"/>
          <w:szCs w:val="32"/>
        </w:rPr>
      </w:pPr>
    </w:p>
    <w:p w14:paraId="7DA695B7" w14:textId="77777777" w:rsidR="00CD045A" w:rsidRDefault="00CD045A" w:rsidP="00DB7F8D">
      <w:pPr>
        <w:jc w:val="center"/>
        <w:rPr>
          <w:rFonts w:ascii="Times New Roman" w:hAnsi="Times New Roman" w:cs="Times New Roman"/>
          <w:sz w:val="32"/>
          <w:szCs w:val="32"/>
        </w:rPr>
      </w:pPr>
    </w:p>
    <w:p w14:paraId="013C630A" w14:textId="77777777" w:rsidR="00CD045A" w:rsidRPr="00CD045A" w:rsidRDefault="00CD045A" w:rsidP="00DB7F8D">
      <w:pPr>
        <w:jc w:val="center"/>
        <w:rPr>
          <w:rFonts w:ascii="Times New Roman" w:hAnsi="Times New Roman" w:cs="Times New Roman"/>
          <w:sz w:val="32"/>
          <w:szCs w:val="32"/>
        </w:rPr>
      </w:pPr>
    </w:p>
    <w:p w14:paraId="70E97B4C" w14:textId="21F9322B" w:rsidR="00DB7F8D" w:rsidRPr="00C85D5E" w:rsidRDefault="00CD045A" w:rsidP="00CD045A">
      <w:pPr>
        <w:jc w:val="center"/>
        <w:rPr>
          <w:rFonts w:ascii="Times New Roman" w:hAnsi="Times New Roman" w:cs="Times New Roman"/>
          <w:sz w:val="28"/>
          <w:szCs w:val="28"/>
        </w:rPr>
      </w:pPr>
      <w:r w:rsidRPr="00C85D5E">
        <w:rPr>
          <w:rFonts w:ascii="Times New Roman" w:hAnsi="Times New Roman" w:cs="Times New Roman"/>
          <w:sz w:val="28"/>
          <w:szCs w:val="28"/>
        </w:rPr>
        <w:t>José Amado</w:t>
      </w:r>
      <w:r w:rsidR="008025E7" w:rsidRPr="00C85D5E">
        <w:rPr>
          <w:rFonts w:ascii="Times New Roman" w:hAnsi="Times New Roman" w:cs="Times New Roman"/>
          <w:sz w:val="28"/>
          <w:szCs w:val="28"/>
        </w:rPr>
        <w:t>,</w:t>
      </w:r>
      <w:r w:rsidRPr="00C85D5E">
        <w:rPr>
          <w:rFonts w:ascii="Times New Roman" w:hAnsi="Times New Roman" w:cs="Times New Roman"/>
          <w:sz w:val="28"/>
          <w:szCs w:val="28"/>
        </w:rPr>
        <w:t xml:space="preserve"> José Silva</w:t>
      </w:r>
    </w:p>
    <w:p w14:paraId="59AA579F" w14:textId="5E654B15" w:rsidR="00DB7F8D" w:rsidRPr="00AE5DAE" w:rsidRDefault="00CD045A" w:rsidP="00AE5DAE">
      <w:pPr>
        <w:jc w:val="center"/>
        <w:rPr>
          <w:rFonts w:ascii="Times New Roman" w:hAnsi="Times New Roman" w:cs="Times New Roman"/>
          <w:sz w:val="28"/>
          <w:szCs w:val="28"/>
        </w:rPr>
      </w:pPr>
      <w:r w:rsidRPr="00C85D5E">
        <w:rPr>
          <w:rFonts w:ascii="Times New Roman" w:hAnsi="Times New Roman" w:cs="Times New Roman"/>
          <w:sz w:val="28"/>
          <w:szCs w:val="28"/>
        </w:rPr>
        <w:t>Coimbra, 2025</w:t>
      </w:r>
    </w:p>
    <w:p w14:paraId="06FC1FFF" w14:textId="7ECDDE93" w:rsidR="00EC7299" w:rsidRDefault="00DC7899" w:rsidP="00010591">
      <w:pPr>
        <w:jc w:val="both"/>
        <w:rPr>
          <w:rFonts w:ascii="Times New Roman" w:hAnsi="Times New Roman" w:cs="Times New Roman"/>
          <w:b/>
          <w:bCs/>
          <w:sz w:val="48"/>
          <w:szCs w:val="48"/>
        </w:rPr>
      </w:pPr>
      <w:r w:rsidRPr="00034F36">
        <w:rPr>
          <w:rFonts w:ascii="Times New Roman" w:hAnsi="Times New Roman" w:cs="Times New Roman"/>
          <w:b/>
          <w:bCs/>
          <w:sz w:val="48"/>
          <w:szCs w:val="48"/>
        </w:rPr>
        <w:lastRenderedPageBreak/>
        <w:t>Índice</w:t>
      </w:r>
    </w:p>
    <w:p w14:paraId="2F5103A7" w14:textId="77777777" w:rsidR="00D51F26" w:rsidRPr="00D51F26" w:rsidRDefault="00D51F26" w:rsidP="00010591">
      <w:pPr>
        <w:jc w:val="both"/>
        <w:rPr>
          <w:rFonts w:ascii="Times New Roman" w:hAnsi="Times New Roman" w:cs="Times New Roman"/>
          <w:b/>
          <w:bCs/>
          <w:sz w:val="2"/>
          <w:szCs w:val="2"/>
        </w:rPr>
      </w:pPr>
    </w:p>
    <w:p w14:paraId="0EA4E458" w14:textId="61BB25D6" w:rsidR="00F7646A" w:rsidRPr="00692FC0" w:rsidRDefault="008B1313" w:rsidP="008B1313">
      <w:pPr>
        <w:pStyle w:val="PargrafodaLista"/>
        <w:numPr>
          <w:ilvl w:val="0"/>
          <w:numId w:val="17"/>
        </w:numPr>
        <w:jc w:val="both"/>
        <w:rPr>
          <w:rFonts w:ascii="Times New Roman" w:hAnsi="Times New Roman" w:cs="Times New Roman"/>
          <w:b/>
          <w:bCs/>
          <w:sz w:val="40"/>
          <w:szCs w:val="40"/>
        </w:rPr>
      </w:pPr>
      <w:r w:rsidRPr="00775B0F">
        <w:rPr>
          <w:rFonts w:ascii="Times New Roman" w:hAnsi="Times New Roman" w:cs="Times New Roman"/>
          <w:sz w:val="40"/>
          <w:szCs w:val="40"/>
        </w:rPr>
        <w:t xml:space="preserve"> </w:t>
      </w:r>
      <w:r w:rsidR="00B027DC" w:rsidRPr="00775B0F">
        <w:rPr>
          <w:rFonts w:ascii="Times New Roman" w:hAnsi="Times New Roman" w:cs="Times New Roman"/>
          <w:sz w:val="40"/>
          <w:szCs w:val="40"/>
        </w:rPr>
        <w:t xml:space="preserve"> </w:t>
      </w:r>
      <w:r w:rsidRPr="005B7CD5">
        <w:rPr>
          <w:rFonts w:ascii="Times New Roman" w:hAnsi="Times New Roman" w:cs="Times New Roman"/>
          <w:b/>
          <w:bCs/>
          <w:sz w:val="40"/>
          <w:szCs w:val="40"/>
        </w:rPr>
        <w:t>Introdução</w:t>
      </w:r>
    </w:p>
    <w:p w14:paraId="0CAE7E76" w14:textId="7C8C391E" w:rsidR="008B1313" w:rsidRPr="005B7CD5" w:rsidRDefault="008B1313" w:rsidP="008B1313">
      <w:pPr>
        <w:pStyle w:val="PargrafodaLista"/>
        <w:numPr>
          <w:ilvl w:val="1"/>
          <w:numId w:val="18"/>
        </w:numPr>
        <w:jc w:val="both"/>
        <w:rPr>
          <w:rFonts w:ascii="Times New Roman" w:hAnsi="Times New Roman" w:cs="Times New Roman"/>
          <w:sz w:val="36"/>
          <w:szCs w:val="36"/>
        </w:rPr>
      </w:pPr>
      <w:r w:rsidRPr="005B7CD5">
        <w:rPr>
          <w:rFonts w:ascii="Times New Roman" w:hAnsi="Times New Roman" w:cs="Times New Roman"/>
          <w:sz w:val="32"/>
          <w:szCs w:val="32"/>
        </w:rPr>
        <w:t>Visão Geral</w:t>
      </w:r>
      <w:r w:rsidR="00B027DC" w:rsidRPr="005B7CD5">
        <w:rPr>
          <w:rFonts w:ascii="Times New Roman" w:hAnsi="Times New Roman" w:cs="Times New Roman"/>
          <w:sz w:val="32"/>
          <w:szCs w:val="32"/>
        </w:rPr>
        <w:t xml:space="preserve"> do Projeto</w:t>
      </w:r>
    </w:p>
    <w:p w14:paraId="10E31A92" w14:textId="77777777" w:rsidR="008B1313" w:rsidRPr="005B7CD5" w:rsidRDefault="008B1313" w:rsidP="008B1313">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Informações dos Autores</w:t>
      </w:r>
    </w:p>
    <w:p w14:paraId="66B95612" w14:textId="16AD4490" w:rsidR="005B7CD5" w:rsidRPr="009421BA" w:rsidRDefault="008B1313" w:rsidP="005B7CD5">
      <w:pPr>
        <w:pStyle w:val="PargrafodaLista"/>
        <w:numPr>
          <w:ilvl w:val="1"/>
          <w:numId w:val="18"/>
        </w:numPr>
        <w:jc w:val="both"/>
        <w:rPr>
          <w:rFonts w:ascii="Times New Roman" w:hAnsi="Times New Roman" w:cs="Times New Roman"/>
          <w:sz w:val="36"/>
          <w:szCs w:val="36"/>
        </w:rPr>
      </w:pPr>
      <w:r w:rsidRPr="005B7CD5">
        <w:rPr>
          <w:rFonts w:ascii="Times New Roman" w:hAnsi="Times New Roman" w:cs="Times New Roman"/>
          <w:sz w:val="32"/>
          <w:szCs w:val="32"/>
        </w:rPr>
        <w:t>Organização do Projeto</w:t>
      </w:r>
    </w:p>
    <w:p w14:paraId="2C17B48E" w14:textId="77777777" w:rsidR="009421BA" w:rsidRPr="005B7CD5" w:rsidRDefault="009421BA" w:rsidP="009421BA">
      <w:pPr>
        <w:pStyle w:val="PargrafodaLista"/>
        <w:ind w:left="1080"/>
        <w:jc w:val="both"/>
        <w:rPr>
          <w:rFonts w:ascii="Times New Roman" w:hAnsi="Times New Roman" w:cs="Times New Roman"/>
          <w:sz w:val="36"/>
          <w:szCs w:val="36"/>
        </w:rPr>
      </w:pPr>
    </w:p>
    <w:p w14:paraId="561B22D1" w14:textId="17668462" w:rsidR="00B027DC" w:rsidRPr="00692FC0" w:rsidRDefault="00B027DC" w:rsidP="00B027DC">
      <w:pPr>
        <w:pStyle w:val="PargrafodaLista"/>
        <w:numPr>
          <w:ilvl w:val="0"/>
          <w:numId w:val="18"/>
        </w:numPr>
        <w:jc w:val="both"/>
        <w:rPr>
          <w:rFonts w:ascii="Times New Roman" w:hAnsi="Times New Roman" w:cs="Times New Roman"/>
          <w:b/>
          <w:bCs/>
          <w:sz w:val="40"/>
          <w:szCs w:val="40"/>
        </w:rPr>
      </w:pPr>
      <w:r w:rsidRPr="00692FC0">
        <w:rPr>
          <w:rFonts w:ascii="Times New Roman" w:hAnsi="Times New Roman" w:cs="Times New Roman"/>
          <w:b/>
          <w:bCs/>
          <w:sz w:val="40"/>
          <w:szCs w:val="40"/>
        </w:rPr>
        <w:t>Arquitetura do Projeto</w:t>
      </w:r>
    </w:p>
    <w:p w14:paraId="1052E42E" w14:textId="4C24E7B8" w:rsidR="00B027DC" w:rsidRPr="005B7CD5" w:rsidRDefault="00B027DC" w:rsidP="00B027DC">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Visão Geral da Arquitetura</w:t>
      </w:r>
    </w:p>
    <w:p w14:paraId="2E4867AF" w14:textId="7BBB1417" w:rsidR="00D63262" w:rsidRPr="005B7CD5" w:rsidRDefault="00D63262" w:rsidP="00B027DC">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Cliente</w:t>
      </w:r>
    </w:p>
    <w:p w14:paraId="28712A99" w14:textId="6FD102CA" w:rsidR="001A7A5A" w:rsidRPr="005B7CD5" w:rsidRDefault="001A7A5A" w:rsidP="00B027DC">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Gateway</w:t>
      </w:r>
    </w:p>
    <w:p w14:paraId="7FD2B711" w14:textId="7E2A905C" w:rsidR="008B0E29" w:rsidRPr="005B7CD5" w:rsidRDefault="008B0E29" w:rsidP="008B0E29">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Visão Geral do Gateway</w:t>
      </w:r>
    </w:p>
    <w:p w14:paraId="7C1001DC" w14:textId="50DA06E9" w:rsidR="001A7A5A" w:rsidRPr="005B7CD5" w:rsidRDefault="001A7A5A" w:rsidP="001A7A5A">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Relação Gateway-Cliente</w:t>
      </w:r>
    </w:p>
    <w:p w14:paraId="2E9A39CA" w14:textId="19F79170" w:rsidR="001A7A5A" w:rsidRPr="005B7CD5" w:rsidRDefault="001A7A5A" w:rsidP="001A7A5A">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Relação Gateway-Barrel</w:t>
      </w:r>
      <w:r w:rsidR="00D621CF" w:rsidRPr="005B7CD5">
        <w:rPr>
          <w:rFonts w:ascii="Times New Roman" w:hAnsi="Times New Roman" w:cs="Times New Roman"/>
          <w:sz w:val="28"/>
          <w:szCs w:val="28"/>
        </w:rPr>
        <w:t>s</w:t>
      </w:r>
    </w:p>
    <w:p w14:paraId="4DE0D776" w14:textId="5213DF01" w:rsidR="001A7A5A" w:rsidRPr="005B7CD5" w:rsidRDefault="001A7A5A" w:rsidP="001A7A5A">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Relação Gateway-URLQueue</w:t>
      </w:r>
    </w:p>
    <w:p w14:paraId="5F5F061F" w14:textId="7E87E3CF" w:rsidR="001A7A5A" w:rsidRPr="005B7CD5" w:rsidRDefault="001A7A5A" w:rsidP="001A7A5A">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Relação Gateway-Downloaders</w:t>
      </w:r>
    </w:p>
    <w:p w14:paraId="3E3B753F" w14:textId="5FB8B0F8" w:rsidR="001A7A5A" w:rsidRPr="00775B0F" w:rsidRDefault="001A7A5A" w:rsidP="001A7A5A">
      <w:pPr>
        <w:pStyle w:val="PargrafodaLista"/>
        <w:numPr>
          <w:ilvl w:val="2"/>
          <w:numId w:val="18"/>
        </w:numPr>
        <w:jc w:val="both"/>
        <w:rPr>
          <w:rFonts w:ascii="Times New Roman" w:hAnsi="Times New Roman" w:cs="Times New Roman"/>
          <w:sz w:val="32"/>
          <w:szCs w:val="32"/>
        </w:rPr>
      </w:pPr>
      <w:r w:rsidRPr="005B7CD5">
        <w:rPr>
          <w:rFonts w:ascii="Times New Roman" w:hAnsi="Times New Roman" w:cs="Times New Roman"/>
          <w:sz w:val="28"/>
          <w:szCs w:val="28"/>
        </w:rPr>
        <w:t>Tolerância a Falhas</w:t>
      </w:r>
    </w:p>
    <w:p w14:paraId="1B41C551" w14:textId="23C3649D" w:rsidR="001A7A5A" w:rsidRPr="005B7CD5" w:rsidRDefault="00D621CF" w:rsidP="001A7A5A">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Barrels</w:t>
      </w:r>
    </w:p>
    <w:p w14:paraId="2CE14A77" w14:textId="0A158BB8" w:rsidR="00D621CF" w:rsidRPr="005B7CD5" w:rsidRDefault="00D621CF" w:rsidP="00D621CF">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Visão Geral dos Bar</w:t>
      </w:r>
      <w:r w:rsidR="004344B1" w:rsidRPr="005B7CD5">
        <w:rPr>
          <w:rFonts w:ascii="Times New Roman" w:hAnsi="Times New Roman" w:cs="Times New Roman"/>
          <w:sz w:val="28"/>
          <w:szCs w:val="28"/>
        </w:rPr>
        <w:t>r</w:t>
      </w:r>
      <w:r w:rsidRPr="005B7CD5">
        <w:rPr>
          <w:rFonts w:ascii="Times New Roman" w:hAnsi="Times New Roman" w:cs="Times New Roman"/>
          <w:sz w:val="28"/>
          <w:szCs w:val="28"/>
        </w:rPr>
        <w:t>els</w:t>
      </w:r>
    </w:p>
    <w:p w14:paraId="7854A73A" w14:textId="06C5B877" w:rsidR="004344B1" w:rsidRPr="005B7CD5" w:rsidRDefault="004344B1" w:rsidP="00D621CF">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Esquema de Base de Dados e Índice Invertido</w:t>
      </w:r>
    </w:p>
    <w:p w14:paraId="2FE75002" w14:textId="03B65E34" w:rsidR="00DF6D6D" w:rsidRPr="005B7CD5" w:rsidRDefault="00DF6D6D" w:rsidP="00D621CF">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Sistemas de Ordenação e Filtragem</w:t>
      </w:r>
    </w:p>
    <w:p w14:paraId="42150870" w14:textId="2B8B7944" w:rsidR="00DF6D6D" w:rsidRPr="005B7CD5" w:rsidRDefault="00DF6D6D" w:rsidP="00D621CF">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Protocolo de Sincronização Distribuída</w:t>
      </w:r>
    </w:p>
    <w:p w14:paraId="3074895B" w14:textId="0007EE39" w:rsidR="00DF6D6D" w:rsidRPr="005B7CD5" w:rsidRDefault="00DF6D6D" w:rsidP="00D621CF">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Tolerância a Falhas</w:t>
      </w:r>
    </w:p>
    <w:p w14:paraId="25BC1380" w14:textId="10353F3A" w:rsidR="00876CD8" w:rsidRPr="005B7CD5" w:rsidRDefault="00876CD8" w:rsidP="00876CD8">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URL Queue</w:t>
      </w:r>
    </w:p>
    <w:p w14:paraId="701F16E2" w14:textId="751D2A75" w:rsidR="00876CD8" w:rsidRPr="005B7CD5" w:rsidRDefault="001043A0" w:rsidP="00876CD8">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Visão Geral da URL Queue</w:t>
      </w:r>
    </w:p>
    <w:p w14:paraId="7020ED8E" w14:textId="352799EE" w:rsidR="00775B0F" w:rsidRPr="005B7CD5" w:rsidRDefault="00775B0F" w:rsidP="00876CD8">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Fornecimento da Lista de Barrels aos Downloaders</w:t>
      </w:r>
    </w:p>
    <w:p w14:paraId="667EE932" w14:textId="048A1F29" w:rsidR="007429AB" w:rsidRPr="005B7CD5" w:rsidRDefault="00B47E14" w:rsidP="007429AB">
      <w:pPr>
        <w:pStyle w:val="PargrafodaLista"/>
        <w:numPr>
          <w:ilvl w:val="1"/>
          <w:numId w:val="18"/>
        </w:numPr>
        <w:jc w:val="both"/>
        <w:rPr>
          <w:rFonts w:ascii="Times New Roman" w:hAnsi="Times New Roman" w:cs="Times New Roman"/>
          <w:sz w:val="32"/>
          <w:szCs w:val="32"/>
        </w:rPr>
      </w:pPr>
      <w:r w:rsidRPr="005B7CD5">
        <w:rPr>
          <w:rFonts w:ascii="Times New Roman" w:hAnsi="Times New Roman" w:cs="Times New Roman"/>
          <w:sz w:val="32"/>
          <w:szCs w:val="32"/>
        </w:rPr>
        <w:t>Downloaders</w:t>
      </w:r>
    </w:p>
    <w:p w14:paraId="36E67EB7" w14:textId="3E3E8D00" w:rsidR="00B47E14" w:rsidRPr="005B7CD5" w:rsidRDefault="00B47E14" w:rsidP="00B47E14">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Visão Geral dos Downloaders</w:t>
      </w:r>
    </w:p>
    <w:p w14:paraId="660D688C" w14:textId="18EDC33E" w:rsidR="007D7524" w:rsidRDefault="00AE5DAE" w:rsidP="007D7524">
      <w:pPr>
        <w:pStyle w:val="PargrafodaLista"/>
        <w:numPr>
          <w:ilvl w:val="2"/>
          <w:numId w:val="18"/>
        </w:numPr>
        <w:jc w:val="both"/>
        <w:rPr>
          <w:rFonts w:ascii="Times New Roman" w:hAnsi="Times New Roman" w:cs="Times New Roman"/>
          <w:sz w:val="28"/>
          <w:szCs w:val="28"/>
        </w:rPr>
      </w:pPr>
      <w:r w:rsidRPr="005B7CD5">
        <w:rPr>
          <w:rFonts w:ascii="Times New Roman" w:hAnsi="Times New Roman" w:cs="Times New Roman"/>
          <w:sz w:val="28"/>
          <w:szCs w:val="28"/>
        </w:rPr>
        <w:t>Reliable Multicast e Tolerância de Falhas</w:t>
      </w:r>
    </w:p>
    <w:p w14:paraId="54937CDF" w14:textId="77777777" w:rsidR="00994FE3" w:rsidRDefault="00994FE3" w:rsidP="00994FE3">
      <w:pPr>
        <w:pStyle w:val="PargrafodaLista"/>
        <w:ind w:left="1800"/>
        <w:jc w:val="both"/>
        <w:rPr>
          <w:rFonts w:ascii="Times New Roman" w:hAnsi="Times New Roman" w:cs="Times New Roman"/>
          <w:sz w:val="28"/>
          <w:szCs w:val="28"/>
        </w:rPr>
      </w:pPr>
    </w:p>
    <w:p w14:paraId="26305B18" w14:textId="77777777" w:rsidR="00994FE3" w:rsidRDefault="00994FE3" w:rsidP="00994FE3">
      <w:pPr>
        <w:pStyle w:val="PargrafodaLista"/>
        <w:ind w:left="1800"/>
        <w:jc w:val="both"/>
        <w:rPr>
          <w:rFonts w:ascii="Times New Roman" w:hAnsi="Times New Roman" w:cs="Times New Roman"/>
          <w:sz w:val="28"/>
          <w:szCs w:val="28"/>
        </w:rPr>
      </w:pPr>
    </w:p>
    <w:p w14:paraId="740EA98D" w14:textId="77777777" w:rsidR="00994FE3" w:rsidRDefault="00994FE3" w:rsidP="00994FE3">
      <w:pPr>
        <w:pStyle w:val="PargrafodaLista"/>
        <w:ind w:left="1800"/>
        <w:jc w:val="both"/>
        <w:rPr>
          <w:rFonts w:ascii="Times New Roman" w:hAnsi="Times New Roman" w:cs="Times New Roman"/>
          <w:sz w:val="28"/>
          <w:szCs w:val="28"/>
        </w:rPr>
      </w:pPr>
    </w:p>
    <w:p w14:paraId="0F242732" w14:textId="77777777" w:rsidR="00994FE3" w:rsidRDefault="00994FE3" w:rsidP="00994FE3">
      <w:pPr>
        <w:pStyle w:val="PargrafodaLista"/>
        <w:ind w:left="1800"/>
        <w:jc w:val="both"/>
        <w:rPr>
          <w:rFonts w:ascii="Times New Roman" w:hAnsi="Times New Roman" w:cs="Times New Roman"/>
          <w:sz w:val="28"/>
          <w:szCs w:val="28"/>
        </w:rPr>
      </w:pPr>
    </w:p>
    <w:p w14:paraId="1DE91183" w14:textId="77777777" w:rsidR="00994FE3" w:rsidRPr="005B7CD5" w:rsidRDefault="00994FE3" w:rsidP="00994FE3">
      <w:pPr>
        <w:pStyle w:val="PargrafodaLista"/>
        <w:ind w:left="1800"/>
        <w:jc w:val="both"/>
        <w:rPr>
          <w:rFonts w:ascii="Times New Roman" w:hAnsi="Times New Roman" w:cs="Times New Roman"/>
          <w:sz w:val="28"/>
          <w:szCs w:val="28"/>
        </w:rPr>
      </w:pPr>
    </w:p>
    <w:p w14:paraId="13EAFB50" w14:textId="790F6703" w:rsidR="007D7524" w:rsidRDefault="007D7524" w:rsidP="007A2F59">
      <w:pPr>
        <w:pStyle w:val="PargrafodaLista"/>
        <w:numPr>
          <w:ilvl w:val="0"/>
          <w:numId w:val="18"/>
        </w:numPr>
        <w:jc w:val="both"/>
        <w:rPr>
          <w:rFonts w:ascii="Times New Roman" w:hAnsi="Times New Roman" w:cs="Times New Roman"/>
          <w:b/>
          <w:bCs/>
          <w:sz w:val="40"/>
          <w:szCs w:val="40"/>
        </w:rPr>
      </w:pPr>
      <w:r w:rsidRPr="007D7524">
        <w:rPr>
          <w:rFonts w:ascii="Times New Roman" w:hAnsi="Times New Roman" w:cs="Times New Roman"/>
          <w:b/>
          <w:bCs/>
          <w:sz w:val="40"/>
          <w:szCs w:val="40"/>
        </w:rPr>
        <w:lastRenderedPageBreak/>
        <w:t>Componente da Replicação Do Índice</w:t>
      </w:r>
    </w:p>
    <w:p w14:paraId="340A2B2A" w14:textId="7E35AFAA" w:rsidR="007A2F59" w:rsidRPr="003C1C85" w:rsidRDefault="007A2F59" w:rsidP="007A2F59">
      <w:pPr>
        <w:pStyle w:val="PargrafodaLista"/>
        <w:numPr>
          <w:ilvl w:val="1"/>
          <w:numId w:val="18"/>
        </w:numPr>
        <w:jc w:val="both"/>
        <w:rPr>
          <w:rFonts w:ascii="Times New Roman" w:hAnsi="Times New Roman" w:cs="Times New Roman"/>
          <w:b/>
          <w:bCs/>
          <w:sz w:val="40"/>
          <w:szCs w:val="40"/>
        </w:rPr>
      </w:pPr>
      <w:r>
        <w:rPr>
          <w:rFonts w:ascii="Times New Roman" w:hAnsi="Times New Roman" w:cs="Times New Roman"/>
          <w:sz w:val="32"/>
          <w:szCs w:val="32"/>
        </w:rPr>
        <w:t>Visão Geral da Replicaç</w:t>
      </w:r>
      <w:r w:rsidR="00A91736">
        <w:rPr>
          <w:rFonts w:ascii="Times New Roman" w:hAnsi="Times New Roman" w:cs="Times New Roman"/>
          <w:sz w:val="32"/>
          <w:szCs w:val="32"/>
        </w:rPr>
        <w:t>ã</w:t>
      </w:r>
      <w:r>
        <w:rPr>
          <w:rFonts w:ascii="Times New Roman" w:hAnsi="Times New Roman" w:cs="Times New Roman"/>
          <w:sz w:val="32"/>
          <w:szCs w:val="32"/>
        </w:rPr>
        <w:t>o Do Índice</w:t>
      </w:r>
    </w:p>
    <w:p w14:paraId="15BC55D6" w14:textId="42C0DA2D" w:rsidR="003C1C85" w:rsidRDefault="003C1C85" w:rsidP="007A2F59">
      <w:pPr>
        <w:pStyle w:val="PargrafodaLista"/>
        <w:numPr>
          <w:ilvl w:val="1"/>
          <w:numId w:val="18"/>
        </w:numPr>
        <w:jc w:val="both"/>
        <w:rPr>
          <w:rFonts w:ascii="Times New Roman" w:hAnsi="Times New Roman" w:cs="Times New Roman"/>
          <w:sz w:val="32"/>
          <w:szCs w:val="32"/>
        </w:rPr>
      </w:pPr>
      <w:r w:rsidRPr="003C1C85">
        <w:rPr>
          <w:rFonts w:ascii="Times New Roman" w:hAnsi="Times New Roman" w:cs="Times New Roman"/>
          <w:sz w:val="32"/>
          <w:szCs w:val="32"/>
        </w:rPr>
        <w:t>Algoritmo de Reliable Multicast</w:t>
      </w:r>
    </w:p>
    <w:p w14:paraId="2B88BD3F" w14:textId="0FB700B6" w:rsidR="003C1C85" w:rsidRDefault="003C1C85" w:rsidP="007A2F59">
      <w:pPr>
        <w:pStyle w:val="PargrafodaLista"/>
        <w:numPr>
          <w:ilvl w:val="1"/>
          <w:numId w:val="18"/>
        </w:numPr>
        <w:jc w:val="both"/>
        <w:rPr>
          <w:rFonts w:ascii="Times New Roman" w:hAnsi="Times New Roman" w:cs="Times New Roman"/>
          <w:sz w:val="32"/>
          <w:szCs w:val="32"/>
        </w:rPr>
      </w:pPr>
      <w:r w:rsidRPr="003C1C85">
        <w:rPr>
          <w:rFonts w:ascii="Times New Roman" w:hAnsi="Times New Roman" w:cs="Times New Roman"/>
          <w:sz w:val="32"/>
          <w:szCs w:val="32"/>
        </w:rPr>
        <w:t>Protocolo de Sincronização</w:t>
      </w:r>
    </w:p>
    <w:p w14:paraId="3072B027" w14:textId="77777777" w:rsidR="005B7CD5" w:rsidRDefault="005B7CD5" w:rsidP="005B7CD5">
      <w:pPr>
        <w:pStyle w:val="PargrafodaLista"/>
        <w:ind w:left="1080"/>
        <w:jc w:val="both"/>
        <w:rPr>
          <w:rFonts w:ascii="Times New Roman" w:hAnsi="Times New Roman" w:cs="Times New Roman"/>
          <w:sz w:val="32"/>
          <w:szCs w:val="32"/>
        </w:rPr>
      </w:pPr>
    </w:p>
    <w:p w14:paraId="4F89D600" w14:textId="231FDFD9" w:rsidR="003C1C85" w:rsidRDefault="00D9407D" w:rsidP="00D9407D">
      <w:pPr>
        <w:pStyle w:val="PargrafodaLista"/>
        <w:numPr>
          <w:ilvl w:val="0"/>
          <w:numId w:val="18"/>
        </w:numPr>
        <w:jc w:val="both"/>
        <w:rPr>
          <w:rFonts w:ascii="Times New Roman" w:hAnsi="Times New Roman" w:cs="Times New Roman"/>
          <w:b/>
          <w:bCs/>
          <w:sz w:val="40"/>
          <w:szCs w:val="40"/>
        </w:rPr>
      </w:pPr>
      <w:r w:rsidRPr="00D9407D">
        <w:rPr>
          <w:rFonts w:ascii="Times New Roman" w:hAnsi="Times New Roman" w:cs="Times New Roman"/>
          <w:b/>
          <w:bCs/>
          <w:sz w:val="40"/>
          <w:szCs w:val="40"/>
        </w:rPr>
        <w:t>Componente RMI</w:t>
      </w:r>
    </w:p>
    <w:p w14:paraId="1DC6E6C3" w14:textId="2A0DEE76" w:rsidR="00D9407D" w:rsidRDefault="00D9407D" w:rsidP="00D9407D">
      <w:pPr>
        <w:pStyle w:val="PargrafodaLista"/>
        <w:numPr>
          <w:ilvl w:val="1"/>
          <w:numId w:val="18"/>
        </w:numPr>
        <w:jc w:val="both"/>
        <w:rPr>
          <w:rFonts w:ascii="Times New Roman" w:hAnsi="Times New Roman" w:cs="Times New Roman"/>
          <w:sz w:val="32"/>
          <w:szCs w:val="32"/>
        </w:rPr>
      </w:pPr>
      <w:r w:rsidRPr="00D9407D">
        <w:rPr>
          <w:rFonts w:ascii="Times New Roman" w:hAnsi="Times New Roman" w:cs="Times New Roman"/>
          <w:sz w:val="32"/>
          <w:szCs w:val="32"/>
        </w:rPr>
        <w:t>Visão Geral</w:t>
      </w:r>
      <w:r>
        <w:rPr>
          <w:rFonts w:ascii="Times New Roman" w:hAnsi="Times New Roman" w:cs="Times New Roman"/>
          <w:sz w:val="32"/>
          <w:szCs w:val="32"/>
        </w:rPr>
        <w:t xml:space="preserve"> do RMI</w:t>
      </w:r>
    </w:p>
    <w:p w14:paraId="5AD87CCF" w14:textId="7A6CF518" w:rsidR="008116D1" w:rsidRDefault="008116D1" w:rsidP="00D9407D">
      <w:pPr>
        <w:pStyle w:val="PargrafodaLista"/>
        <w:numPr>
          <w:ilvl w:val="1"/>
          <w:numId w:val="18"/>
        </w:numPr>
        <w:jc w:val="both"/>
        <w:rPr>
          <w:rFonts w:ascii="Times New Roman" w:hAnsi="Times New Roman" w:cs="Times New Roman"/>
          <w:sz w:val="32"/>
          <w:szCs w:val="32"/>
        </w:rPr>
      </w:pPr>
      <w:r w:rsidRPr="008116D1">
        <w:rPr>
          <w:rFonts w:ascii="Times New Roman" w:hAnsi="Times New Roman" w:cs="Times New Roman"/>
          <w:sz w:val="32"/>
          <w:szCs w:val="32"/>
        </w:rPr>
        <w:t>Registo e Descoberta de Serviços</w:t>
      </w:r>
    </w:p>
    <w:p w14:paraId="6F4E61E8" w14:textId="549D9841" w:rsidR="007973C7" w:rsidRDefault="007973C7" w:rsidP="00D9407D">
      <w:pPr>
        <w:pStyle w:val="PargrafodaLista"/>
        <w:numPr>
          <w:ilvl w:val="1"/>
          <w:numId w:val="18"/>
        </w:numPr>
        <w:jc w:val="both"/>
        <w:rPr>
          <w:rFonts w:ascii="Times New Roman" w:hAnsi="Times New Roman" w:cs="Times New Roman"/>
          <w:sz w:val="32"/>
          <w:szCs w:val="32"/>
        </w:rPr>
      </w:pPr>
      <w:r w:rsidRPr="007973C7">
        <w:rPr>
          <w:rFonts w:ascii="Times New Roman" w:hAnsi="Times New Roman" w:cs="Times New Roman"/>
          <w:sz w:val="32"/>
          <w:szCs w:val="32"/>
        </w:rPr>
        <w:t>Implementação de Callbacks</w:t>
      </w:r>
    </w:p>
    <w:p w14:paraId="59C1DE4C" w14:textId="77777777" w:rsidR="00994FE3" w:rsidRDefault="00994FE3" w:rsidP="00994FE3">
      <w:pPr>
        <w:pStyle w:val="PargrafodaLista"/>
        <w:ind w:left="1080"/>
        <w:jc w:val="both"/>
        <w:rPr>
          <w:rFonts w:ascii="Times New Roman" w:hAnsi="Times New Roman" w:cs="Times New Roman"/>
          <w:sz w:val="32"/>
          <w:szCs w:val="32"/>
        </w:rPr>
      </w:pPr>
    </w:p>
    <w:p w14:paraId="5757E9FB" w14:textId="00CB4FBC" w:rsidR="00553D70" w:rsidRPr="00B048C2" w:rsidRDefault="00553D70" w:rsidP="00553D70">
      <w:pPr>
        <w:pStyle w:val="PargrafodaLista"/>
        <w:numPr>
          <w:ilvl w:val="0"/>
          <w:numId w:val="18"/>
        </w:numPr>
        <w:jc w:val="both"/>
        <w:rPr>
          <w:rFonts w:ascii="Times New Roman" w:hAnsi="Times New Roman" w:cs="Times New Roman"/>
        </w:rPr>
      </w:pPr>
      <w:r w:rsidRPr="00553D70">
        <w:rPr>
          <w:rFonts w:ascii="Times New Roman" w:hAnsi="Times New Roman" w:cs="Times New Roman"/>
          <w:b/>
          <w:bCs/>
          <w:sz w:val="40"/>
          <w:szCs w:val="40"/>
        </w:rPr>
        <w:t>Testes Realizados</w:t>
      </w:r>
    </w:p>
    <w:p w14:paraId="2DA50204" w14:textId="1A6BE5C5" w:rsidR="00B048C2" w:rsidRPr="00B048C2" w:rsidRDefault="00B048C2" w:rsidP="00B048C2">
      <w:pPr>
        <w:pStyle w:val="PargrafodaLista"/>
        <w:numPr>
          <w:ilvl w:val="1"/>
          <w:numId w:val="18"/>
        </w:numPr>
        <w:jc w:val="both"/>
        <w:rPr>
          <w:rFonts w:ascii="Times New Roman" w:hAnsi="Times New Roman" w:cs="Times New Roman"/>
        </w:rPr>
      </w:pPr>
      <w:r>
        <w:rPr>
          <w:rFonts w:ascii="Times New Roman" w:hAnsi="Times New Roman" w:cs="Times New Roman"/>
          <w:sz w:val="32"/>
          <w:szCs w:val="32"/>
        </w:rPr>
        <w:t>Tabela de Testes</w:t>
      </w:r>
    </w:p>
    <w:p w14:paraId="01ED5F4A" w14:textId="29301066" w:rsidR="00B048C2" w:rsidRPr="00994FE3" w:rsidRDefault="00B048C2" w:rsidP="00B048C2">
      <w:pPr>
        <w:pStyle w:val="PargrafodaLista"/>
        <w:numPr>
          <w:ilvl w:val="1"/>
          <w:numId w:val="18"/>
        </w:numPr>
        <w:jc w:val="both"/>
        <w:rPr>
          <w:rFonts w:ascii="Times New Roman" w:hAnsi="Times New Roman" w:cs="Times New Roman"/>
        </w:rPr>
      </w:pPr>
      <w:r>
        <w:rPr>
          <w:rFonts w:ascii="Times New Roman" w:hAnsi="Times New Roman" w:cs="Times New Roman"/>
          <w:sz w:val="32"/>
          <w:szCs w:val="32"/>
        </w:rPr>
        <w:t>Resultados e Observações</w:t>
      </w:r>
    </w:p>
    <w:p w14:paraId="4BF457F6" w14:textId="77777777" w:rsidR="00994FE3" w:rsidRPr="00553D70" w:rsidRDefault="00994FE3" w:rsidP="00994FE3">
      <w:pPr>
        <w:pStyle w:val="PargrafodaLista"/>
        <w:ind w:left="1080"/>
        <w:jc w:val="both"/>
        <w:rPr>
          <w:rFonts w:ascii="Times New Roman" w:hAnsi="Times New Roman" w:cs="Times New Roman"/>
        </w:rPr>
      </w:pPr>
    </w:p>
    <w:p w14:paraId="52B3592D" w14:textId="529E2F1B" w:rsidR="008C3F20" w:rsidRPr="00B048C2" w:rsidRDefault="00553D70" w:rsidP="00CA59AF">
      <w:pPr>
        <w:pStyle w:val="PargrafodaLista"/>
        <w:numPr>
          <w:ilvl w:val="0"/>
          <w:numId w:val="18"/>
        </w:numPr>
        <w:jc w:val="both"/>
        <w:rPr>
          <w:rFonts w:ascii="Times New Roman" w:hAnsi="Times New Roman" w:cs="Times New Roman"/>
        </w:rPr>
      </w:pPr>
      <w:r w:rsidRPr="00553D70">
        <w:rPr>
          <w:rFonts w:ascii="Times New Roman" w:hAnsi="Times New Roman" w:cs="Times New Roman"/>
          <w:b/>
          <w:bCs/>
          <w:sz w:val="40"/>
          <w:szCs w:val="40"/>
        </w:rPr>
        <w:t>Distribuição de Tarefas</w:t>
      </w:r>
    </w:p>
    <w:p w14:paraId="3F561048" w14:textId="28F933D6" w:rsidR="00B027DC" w:rsidRPr="00B027DC" w:rsidRDefault="00B027DC" w:rsidP="001A7A5A">
      <w:pPr>
        <w:ind w:left="360"/>
        <w:jc w:val="both"/>
        <w:rPr>
          <w:rFonts w:ascii="Times New Roman" w:hAnsi="Times New Roman" w:cs="Times New Roman"/>
          <w:sz w:val="44"/>
          <w:szCs w:val="44"/>
        </w:rPr>
      </w:pPr>
    </w:p>
    <w:p w14:paraId="0FF19EB9" w14:textId="77777777" w:rsidR="004F5DE3" w:rsidRDefault="004F5DE3" w:rsidP="00F7646A">
      <w:pPr>
        <w:jc w:val="both"/>
        <w:rPr>
          <w:rFonts w:ascii="Times New Roman" w:hAnsi="Times New Roman" w:cs="Times New Roman"/>
          <w:sz w:val="44"/>
          <w:szCs w:val="44"/>
        </w:rPr>
      </w:pPr>
    </w:p>
    <w:p w14:paraId="1BED26B5" w14:textId="77777777" w:rsidR="008B1313" w:rsidRDefault="008B1313" w:rsidP="00F7646A">
      <w:pPr>
        <w:jc w:val="both"/>
        <w:rPr>
          <w:rFonts w:ascii="Times New Roman" w:hAnsi="Times New Roman" w:cs="Times New Roman"/>
          <w:sz w:val="44"/>
          <w:szCs w:val="44"/>
        </w:rPr>
      </w:pPr>
    </w:p>
    <w:p w14:paraId="40538CC2" w14:textId="77777777" w:rsidR="008B1313" w:rsidRDefault="008B1313" w:rsidP="00F7646A">
      <w:pPr>
        <w:jc w:val="both"/>
        <w:rPr>
          <w:rFonts w:ascii="Times New Roman" w:hAnsi="Times New Roman" w:cs="Times New Roman"/>
          <w:sz w:val="44"/>
          <w:szCs w:val="44"/>
        </w:rPr>
      </w:pPr>
    </w:p>
    <w:p w14:paraId="55F4A13C" w14:textId="77777777" w:rsidR="008B1313" w:rsidRDefault="008B1313" w:rsidP="00F7646A">
      <w:pPr>
        <w:jc w:val="both"/>
        <w:rPr>
          <w:rFonts w:ascii="Times New Roman" w:hAnsi="Times New Roman" w:cs="Times New Roman"/>
          <w:sz w:val="44"/>
          <w:szCs w:val="44"/>
        </w:rPr>
      </w:pPr>
    </w:p>
    <w:p w14:paraId="696066B1" w14:textId="77777777" w:rsidR="008B1313" w:rsidRDefault="008B1313" w:rsidP="00F7646A">
      <w:pPr>
        <w:jc w:val="both"/>
        <w:rPr>
          <w:rFonts w:ascii="Times New Roman" w:hAnsi="Times New Roman" w:cs="Times New Roman"/>
          <w:sz w:val="44"/>
          <w:szCs w:val="44"/>
        </w:rPr>
      </w:pPr>
    </w:p>
    <w:p w14:paraId="55E586FC" w14:textId="77777777" w:rsidR="008B1313" w:rsidRDefault="008B1313" w:rsidP="00F7646A">
      <w:pPr>
        <w:jc w:val="both"/>
        <w:rPr>
          <w:rFonts w:ascii="Times New Roman" w:hAnsi="Times New Roman" w:cs="Times New Roman"/>
          <w:sz w:val="44"/>
          <w:szCs w:val="44"/>
        </w:rPr>
      </w:pPr>
    </w:p>
    <w:p w14:paraId="49E7D17D" w14:textId="77777777" w:rsidR="006F1CAB" w:rsidRDefault="006F1CAB" w:rsidP="00F7646A">
      <w:pPr>
        <w:jc w:val="both"/>
        <w:rPr>
          <w:rFonts w:ascii="Times New Roman" w:hAnsi="Times New Roman" w:cs="Times New Roman"/>
          <w:sz w:val="44"/>
          <w:szCs w:val="44"/>
        </w:rPr>
      </w:pPr>
    </w:p>
    <w:p w14:paraId="08541FDC" w14:textId="77777777" w:rsidR="0050491F" w:rsidRDefault="0050491F" w:rsidP="00F7646A">
      <w:pPr>
        <w:jc w:val="both"/>
        <w:rPr>
          <w:rFonts w:ascii="Times New Roman" w:hAnsi="Times New Roman" w:cs="Times New Roman"/>
          <w:sz w:val="44"/>
          <w:szCs w:val="44"/>
        </w:rPr>
      </w:pPr>
    </w:p>
    <w:p w14:paraId="44FA7920" w14:textId="7377B8CF" w:rsidR="00164EB7" w:rsidRDefault="00F7646A" w:rsidP="00164EB7">
      <w:pPr>
        <w:pStyle w:val="PargrafodaLista"/>
        <w:numPr>
          <w:ilvl w:val="0"/>
          <w:numId w:val="6"/>
        </w:numPr>
        <w:jc w:val="both"/>
        <w:rPr>
          <w:rFonts w:ascii="Times New Roman" w:hAnsi="Times New Roman" w:cs="Times New Roman"/>
          <w:b/>
          <w:bCs/>
          <w:sz w:val="48"/>
          <w:szCs w:val="48"/>
        </w:rPr>
      </w:pPr>
      <w:r w:rsidRPr="005F3347">
        <w:rPr>
          <w:rFonts w:ascii="Times New Roman" w:hAnsi="Times New Roman" w:cs="Times New Roman"/>
          <w:b/>
          <w:bCs/>
          <w:sz w:val="48"/>
          <w:szCs w:val="48"/>
        </w:rPr>
        <w:lastRenderedPageBreak/>
        <w:t>Introdução</w:t>
      </w:r>
    </w:p>
    <w:p w14:paraId="0C7AD1D0" w14:textId="77777777" w:rsidR="00164EB7" w:rsidRPr="00164EB7" w:rsidRDefault="00164EB7" w:rsidP="00164EB7">
      <w:pPr>
        <w:pStyle w:val="PargrafodaLista"/>
        <w:ind w:left="360"/>
        <w:jc w:val="both"/>
        <w:rPr>
          <w:rFonts w:ascii="Times New Roman" w:hAnsi="Times New Roman" w:cs="Times New Roman"/>
          <w:b/>
          <w:bCs/>
          <w:sz w:val="48"/>
          <w:szCs w:val="48"/>
        </w:rPr>
      </w:pPr>
    </w:p>
    <w:p w14:paraId="212FC740" w14:textId="4D7E1C51" w:rsidR="00381AA0" w:rsidRPr="00381AA0" w:rsidRDefault="00381AA0" w:rsidP="00381AA0">
      <w:pPr>
        <w:jc w:val="both"/>
        <w:rPr>
          <w:rFonts w:ascii="Times New Roman" w:hAnsi="Times New Roman" w:cs="Times New Roman"/>
          <w:sz w:val="40"/>
          <w:szCs w:val="40"/>
        </w:rPr>
      </w:pPr>
      <w:r w:rsidRPr="00381AA0">
        <w:rPr>
          <w:rFonts w:ascii="Times New Roman" w:hAnsi="Times New Roman" w:cs="Times New Roman"/>
          <w:sz w:val="40"/>
          <w:szCs w:val="40"/>
        </w:rPr>
        <w:t>1.1</w:t>
      </w:r>
      <w:r>
        <w:rPr>
          <w:rFonts w:ascii="Times New Roman" w:hAnsi="Times New Roman" w:cs="Times New Roman"/>
          <w:sz w:val="40"/>
          <w:szCs w:val="40"/>
        </w:rPr>
        <w:t>. Visão Geral</w:t>
      </w:r>
    </w:p>
    <w:p w14:paraId="54CFA6E4" w14:textId="03276DF7" w:rsidR="00253C83" w:rsidRDefault="00484BC8" w:rsidP="00F7646A">
      <w:pPr>
        <w:jc w:val="both"/>
        <w:rPr>
          <w:rFonts w:ascii="Times New Roman" w:hAnsi="Times New Roman" w:cs="Times New Roman"/>
          <w:sz w:val="28"/>
          <w:szCs w:val="28"/>
        </w:rPr>
      </w:pPr>
      <w:r w:rsidRPr="00484BC8">
        <w:rPr>
          <w:rFonts w:ascii="Times New Roman" w:hAnsi="Times New Roman" w:cs="Times New Roman"/>
          <w:sz w:val="28"/>
          <w:szCs w:val="28"/>
        </w:rPr>
        <w:t xml:space="preserve">Este projeto implementa um motor de pesquisa web distribuído, capaz de indexar páginas, realizar pesquisas eficientes e garantir tolerância a falhas. O sistema é composto por vários módulos principais: gateway, storage barrels e downloaders, que comunicam entre si usando RMI e replicação. </w:t>
      </w:r>
    </w:p>
    <w:p w14:paraId="37AF097B" w14:textId="77777777" w:rsidR="008B1313" w:rsidRDefault="008B1313" w:rsidP="00F7646A">
      <w:pPr>
        <w:jc w:val="both"/>
        <w:rPr>
          <w:rFonts w:ascii="Times New Roman" w:hAnsi="Times New Roman" w:cs="Times New Roman"/>
          <w:sz w:val="28"/>
          <w:szCs w:val="28"/>
        </w:rPr>
      </w:pPr>
    </w:p>
    <w:p w14:paraId="34DA56C0" w14:textId="3E092B64" w:rsidR="00253C83" w:rsidRDefault="00253C83" w:rsidP="00253C83">
      <w:pPr>
        <w:pStyle w:val="PargrafodaLista"/>
        <w:numPr>
          <w:ilvl w:val="1"/>
          <w:numId w:val="6"/>
        </w:numPr>
        <w:jc w:val="both"/>
        <w:rPr>
          <w:rFonts w:ascii="Times New Roman" w:hAnsi="Times New Roman" w:cs="Times New Roman"/>
          <w:sz w:val="40"/>
          <w:szCs w:val="40"/>
        </w:rPr>
      </w:pPr>
      <w:r>
        <w:rPr>
          <w:rFonts w:ascii="Times New Roman" w:hAnsi="Times New Roman" w:cs="Times New Roman"/>
          <w:sz w:val="40"/>
          <w:szCs w:val="40"/>
        </w:rPr>
        <w:t>Informações dos Autores</w:t>
      </w:r>
    </w:p>
    <w:p w14:paraId="4E77C720" w14:textId="475741EC" w:rsidR="0074313C" w:rsidRDefault="0074313C" w:rsidP="0074313C">
      <w:pPr>
        <w:jc w:val="both"/>
        <w:rPr>
          <w:rFonts w:ascii="Times New Roman" w:hAnsi="Times New Roman" w:cs="Times New Roman"/>
          <w:sz w:val="28"/>
          <w:szCs w:val="28"/>
        </w:rPr>
      </w:pPr>
      <w:r>
        <w:rPr>
          <w:rFonts w:ascii="Times New Roman" w:hAnsi="Times New Roman" w:cs="Times New Roman"/>
          <w:sz w:val="28"/>
          <w:szCs w:val="28"/>
        </w:rPr>
        <w:t>Este projeto foi realizado pelos seguintes alunos:</w:t>
      </w:r>
    </w:p>
    <w:p w14:paraId="4EC68650" w14:textId="7B87EB7C" w:rsidR="00AE553F" w:rsidRPr="001F6D78" w:rsidRDefault="0074313C" w:rsidP="001F6D78">
      <w:pPr>
        <w:pStyle w:val="PargrafodaLista"/>
        <w:numPr>
          <w:ilvl w:val="0"/>
          <w:numId w:val="16"/>
        </w:numPr>
        <w:jc w:val="both"/>
        <w:rPr>
          <w:rFonts w:ascii="Times New Roman" w:hAnsi="Times New Roman" w:cs="Times New Roman"/>
          <w:sz w:val="28"/>
          <w:szCs w:val="28"/>
        </w:rPr>
      </w:pPr>
      <w:r>
        <w:rPr>
          <w:rFonts w:ascii="Times New Roman" w:hAnsi="Times New Roman" w:cs="Times New Roman"/>
          <w:sz w:val="28"/>
          <w:szCs w:val="28"/>
        </w:rPr>
        <w:t xml:space="preserve">José Gaspar Amado – 2023212241 </w:t>
      </w:r>
      <w:r w:rsidR="00AE553F">
        <w:rPr>
          <w:rFonts w:ascii="Times New Roman" w:hAnsi="Times New Roman" w:cs="Times New Roman"/>
          <w:sz w:val="28"/>
          <w:szCs w:val="28"/>
        </w:rPr>
        <w:t>–</w:t>
      </w:r>
      <w:r w:rsidR="001F6D78" w:rsidRPr="001F6D78">
        <w:rPr>
          <w:rFonts w:ascii="Times New Roman" w:hAnsi="Times New Roman" w:cs="Times New Roman"/>
          <w:sz w:val="28"/>
          <w:szCs w:val="28"/>
        </w:rPr>
        <w:t xml:space="preserve"> </w:t>
      </w:r>
      <w:hyperlink r:id="rId8" w:history="1">
        <w:r w:rsidR="001F6D78" w:rsidRPr="00A734F0">
          <w:rPr>
            <w:rStyle w:val="Hiperligao"/>
            <w:rFonts w:ascii="Times New Roman" w:hAnsi="Times New Roman" w:cs="Times New Roman"/>
            <w:sz w:val="28"/>
            <w:szCs w:val="28"/>
          </w:rPr>
          <w:t>uc202321224</w:t>
        </w:r>
        <w:r w:rsidR="001F6D78" w:rsidRPr="00A734F0">
          <w:rPr>
            <w:rStyle w:val="Hiperligao"/>
            <w:rFonts w:ascii="Times New Roman" w:hAnsi="Times New Roman" w:cs="Times New Roman"/>
            <w:sz w:val="28"/>
            <w:szCs w:val="28"/>
          </w:rPr>
          <w:t>1</w:t>
        </w:r>
        <w:r w:rsidR="001F6D78" w:rsidRPr="00A734F0">
          <w:rPr>
            <w:rStyle w:val="Hiperligao"/>
            <w:rFonts w:ascii="Times New Roman" w:hAnsi="Times New Roman" w:cs="Times New Roman"/>
            <w:sz w:val="28"/>
            <w:szCs w:val="28"/>
          </w:rPr>
          <w:t>@student.uc.pt</w:t>
        </w:r>
      </w:hyperlink>
    </w:p>
    <w:p w14:paraId="5694AB50" w14:textId="43EA27E1" w:rsidR="00AE553F" w:rsidRDefault="00AE553F" w:rsidP="00AE553F">
      <w:pPr>
        <w:pStyle w:val="PargrafodaLista"/>
        <w:numPr>
          <w:ilvl w:val="0"/>
          <w:numId w:val="16"/>
        </w:numPr>
        <w:jc w:val="both"/>
        <w:rPr>
          <w:rFonts w:ascii="Times New Roman" w:hAnsi="Times New Roman" w:cs="Times New Roman"/>
          <w:sz w:val="28"/>
          <w:szCs w:val="28"/>
        </w:rPr>
      </w:pPr>
      <w:r>
        <w:rPr>
          <w:rFonts w:ascii="Times New Roman" w:hAnsi="Times New Roman" w:cs="Times New Roman"/>
          <w:sz w:val="28"/>
          <w:szCs w:val="28"/>
        </w:rPr>
        <w:t xml:space="preserve">José Capinha </w:t>
      </w:r>
      <w:r w:rsidR="00A734F0">
        <w:rPr>
          <w:rFonts w:ascii="Times New Roman" w:hAnsi="Times New Roman" w:cs="Times New Roman"/>
          <w:sz w:val="28"/>
          <w:szCs w:val="28"/>
        </w:rPr>
        <w:t>Silva –</w:t>
      </w:r>
      <w:r w:rsidR="002D18FD">
        <w:rPr>
          <w:rFonts w:ascii="Times New Roman" w:hAnsi="Times New Roman" w:cs="Times New Roman"/>
          <w:sz w:val="28"/>
          <w:szCs w:val="28"/>
        </w:rPr>
        <w:t xml:space="preserve"> </w:t>
      </w:r>
      <w:r w:rsidR="002D18FD" w:rsidRPr="002D18FD">
        <w:rPr>
          <w:rFonts w:ascii="Times New Roman" w:hAnsi="Times New Roman" w:cs="Times New Roman"/>
          <w:sz w:val="28"/>
          <w:szCs w:val="28"/>
        </w:rPr>
        <w:t>2023215540</w:t>
      </w:r>
      <w:r w:rsidR="001F6D78">
        <w:rPr>
          <w:rFonts w:ascii="Times New Roman" w:hAnsi="Times New Roman" w:cs="Times New Roman"/>
          <w:sz w:val="28"/>
          <w:szCs w:val="28"/>
        </w:rPr>
        <w:t xml:space="preserve"> – </w:t>
      </w:r>
      <w:hyperlink r:id="rId9" w:history="1">
        <w:r w:rsidR="008B1313" w:rsidRPr="00F04DF0">
          <w:rPr>
            <w:rStyle w:val="Hiperligao"/>
            <w:rFonts w:ascii="Times New Roman" w:hAnsi="Times New Roman" w:cs="Times New Roman"/>
            <w:sz w:val="28"/>
            <w:szCs w:val="28"/>
          </w:rPr>
          <w:t>uc2023215540@student.uc.pt</w:t>
        </w:r>
      </w:hyperlink>
    </w:p>
    <w:p w14:paraId="42A02698" w14:textId="77777777" w:rsidR="008B1313" w:rsidRDefault="008B1313" w:rsidP="008B1313">
      <w:pPr>
        <w:pStyle w:val="PargrafodaLista"/>
        <w:ind w:left="360"/>
        <w:jc w:val="both"/>
        <w:rPr>
          <w:rFonts w:ascii="Times New Roman" w:hAnsi="Times New Roman" w:cs="Times New Roman"/>
          <w:sz w:val="28"/>
          <w:szCs w:val="28"/>
        </w:rPr>
      </w:pPr>
    </w:p>
    <w:p w14:paraId="0F4B98C0" w14:textId="4934B685" w:rsidR="00A56324" w:rsidRPr="00F13A10" w:rsidRDefault="00A56324" w:rsidP="00A56324">
      <w:pPr>
        <w:jc w:val="both"/>
        <w:rPr>
          <w:rFonts w:ascii="Times New Roman" w:hAnsi="Times New Roman" w:cs="Times New Roman"/>
          <w:sz w:val="40"/>
          <w:szCs w:val="40"/>
        </w:rPr>
      </w:pPr>
      <w:r>
        <w:rPr>
          <w:rFonts w:ascii="Times New Roman" w:hAnsi="Times New Roman" w:cs="Times New Roman"/>
          <w:sz w:val="40"/>
          <w:szCs w:val="40"/>
        </w:rPr>
        <w:t>1.3. Organização do Projeto</w:t>
      </w:r>
    </w:p>
    <w:p w14:paraId="102AF894" w14:textId="3D425597" w:rsidR="002B1CD9" w:rsidRDefault="002C4326" w:rsidP="00F7646A">
      <w:pPr>
        <w:jc w:val="both"/>
        <w:rPr>
          <w:rFonts w:ascii="Times New Roman" w:hAnsi="Times New Roman" w:cs="Times New Roman"/>
          <w:sz w:val="28"/>
          <w:szCs w:val="28"/>
        </w:rPr>
      </w:pPr>
      <w:r w:rsidRPr="002C4326">
        <w:rPr>
          <w:rFonts w:ascii="Times New Roman" w:hAnsi="Times New Roman" w:cs="Times New Roman"/>
          <w:sz w:val="28"/>
          <w:szCs w:val="28"/>
        </w:rPr>
        <w:t>A organização das pastas do projeto é a seguinte:</w:t>
      </w:r>
    </w:p>
    <w:p w14:paraId="406BD455" w14:textId="38F2C76C" w:rsidR="008A0FE9" w:rsidRDefault="008A0FE9" w:rsidP="00FB4F5C">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 xml:space="preserve">/config: </w:t>
      </w:r>
      <w:r w:rsidR="00753498">
        <w:rPr>
          <w:rFonts w:ascii="Times New Roman" w:hAnsi="Times New Roman" w:cs="Times New Roman"/>
          <w:sz w:val="28"/>
          <w:szCs w:val="28"/>
        </w:rPr>
        <w:t>Ficheiros de c</w:t>
      </w:r>
      <w:r w:rsidR="007B0A9A">
        <w:rPr>
          <w:rFonts w:ascii="Times New Roman" w:hAnsi="Times New Roman" w:cs="Times New Roman"/>
          <w:sz w:val="28"/>
          <w:szCs w:val="28"/>
        </w:rPr>
        <w:t>onfiguração para parametrizazão de componentes sem rec</w:t>
      </w:r>
      <w:r w:rsidR="00B60981">
        <w:rPr>
          <w:rFonts w:ascii="Times New Roman" w:hAnsi="Times New Roman" w:cs="Times New Roman"/>
          <w:sz w:val="28"/>
          <w:szCs w:val="28"/>
        </w:rPr>
        <w:t>ompilação</w:t>
      </w:r>
      <w:r w:rsidR="00405A48">
        <w:rPr>
          <w:rFonts w:ascii="Times New Roman" w:hAnsi="Times New Roman" w:cs="Times New Roman"/>
          <w:sz w:val="28"/>
          <w:szCs w:val="28"/>
        </w:rPr>
        <w:t>.</w:t>
      </w:r>
    </w:p>
    <w:p w14:paraId="15E9B154" w14:textId="20EB1B39" w:rsidR="00405A48" w:rsidRPr="00405A48" w:rsidRDefault="00405A48" w:rsidP="00405A48">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/data:</w:t>
      </w:r>
      <w:r>
        <w:rPr>
          <w:rFonts w:ascii="Times New Roman" w:hAnsi="Times New Roman" w:cs="Times New Roman"/>
          <w:sz w:val="28"/>
          <w:szCs w:val="28"/>
        </w:rPr>
        <w:t xml:space="preserve"> </w:t>
      </w:r>
      <w:r w:rsidR="003D3445" w:rsidRPr="003D3445">
        <w:rPr>
          <w:rFonts w:ascii="Times New Roman" w:hAnsi="Times New Roman" w:cs="Times New Roman"/>
          <w:sz w:val="28"/>
          <w:szCs w:val="28"/>
        </w:rPr>
        <w:t>Dados persistentes</w:t>
      </w:r>
      <w:r w:rsidR="00A35F07">
        <w:rPr>
          <w:rFonts w:ascii="Times New Roman" w:hAnsi="Times New Roman" w:cs="Times New Roman"/>
          <w:sz w:val="28"/>
          <w:szCs w:val="28"/>
        </w:rPr>
        <w:t xml:space="preserve"> (estatísticas e fila de urls)</w:t>
      </w:r>
      <w:r w:rsidR="003D3445" w:rsidRPr="003D3445">
        <w:rPr>
          <w:rFonts w:ascii="Times New Roman" w:hAnsi="Times New Roman" w:cs="Times New Roman"/>
          <w:sz w:val="28"/>
          <w:szCs w:val="28"/>
        </w:rPr>
        <w:t xml:space="preserve"> utilizados pelo sistema.</w:t>
      </w:r>
    </w:p>
    <w:p w14:paraId="3130466E" w14:textId="382C931B" w:rsidR="00405A48" w:rsidRPr="00820793" w:rsidRDefault="00820793" w:rsidP="00FB4F5C">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 xml:space="preserve">/docs: </w:t>
      </w:r>
      <w:r w:rsidRPr="00820793">
        <w:rPr>
          <w:rFonts w:ascii="Times New Roman" w:hAnsi="Times New Roman" w:cs="Times New Roman"/>
          <w:sz w:val="28"/>
          <w:szCs w:val="28"/>
        </w:rPr>
        <w:t>Documentação técnica e relatório detalhado do projeto.</w:t>
      </w:r>
    </w:p>
    <w:p w14:paraId="08EC7CF4" w14:textId="3733205D" w:rsidR="00B110A8" w:rsidRDefault="00A94003" w:rsidP="00B110A8">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w:t>
      </w:r>
      <w:r w:rsidR="00B110A8">
        <w:rPr>
          <w:rFonts w:ascii="Times New Roman" w:hAnsi="Times New Roman" w:cs="Times New Roman"/>
          <w:b/>
          <w:bCs/>
          <w:sz w:val="28"/>
          <w:szCs w:val="28"/>
        </w:rPr>
        <w:t>misc:</w:t>
      </w:r>
      <w:r w:rsidR="00B110A8">
        <w:rPr>
          <w:rFonts w:ascii="Times New Roman" w:hAnsi="Times New Roman" w:cs="Times New Roman"/>
          <w:sz w:val="28"/>
          <w:szCs w:val="28"/>
        </w:rPr>
        <w:t xml:space="preserve"> </w:t>
      </w:r>
      <w:r w:rsidR="00B110A8" w:rsidRPr="00B110A8">
        <w:rPr>
          <w:rFonts w:ascii="Times New Roman" w:hAnsi="Times New Roman" w:cs="Times New Roman"/>
          <w:sz w:val="28"/>
          <w:szCs w:val="28"/>
        </w:rPr>
        <w:t>Ficheiros auxiliares e documentação adicional.</w:t>
      </w:r>
    </w:p>
    <w:p w14:paraId="536D4B9F" w14:textId="5C9C34C2" w:rsidR="00820793" w:rsidRDefault="00820793" w:rsidP="00B110A8">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 xml:space="preserve">/scripts: </w:t>
      </w:r>
      <w:r w:rsidR="00D553A0">
        <w:rPr>
          <w:rFonts w:ascii="Times New Roman" w:hAnsi="Times New Roman" w:cs="Times New Roman"/>
          <w:sz w:val="28"/>
          <w:szCs w:val="28"/>
        </w:rPr>
        <w:t>Scripts relacionados às bases de dados utilizadas.</w:t>
      </w:r>
    </w:p>
    <w:p w14:paraId="7C854601" w14:textId="77777777" w:rsidR="00820793" w:rsidRDefault="00820793" w:rsidP="00820793">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 xml:space="preserve">/src: </w:t>
      </w:r>
      <w:r>
        <w:rPr>
          <w:rFonts w:ascii="Times New Roman" w:hAnsi="Times New Roman" w:cs="Times New Roman"/>
          <w:sz w:val="28"/>
          <w:szCs w:val="28"/>
        </w:rPr>
        <w:t>Código fonte.</w:t>
      </w:r>
    </w:p>
    <w:p w14:paraId="23E68A9A" w14:textId="589752A5" w:rsidR="0065796B" w:rsidRDefault="00133DF1" w:rsidP="0065796B">
      <w:pPr>
        <w:pStyle w:val="PargrafodaLista"/>
        <w:numPr>
          <w:ilvl w:val="0"/>
          <w:numId w:val="4"/>
        </w:numPr>
        <w:jc w:val="both"/>
        <w:rPr>
          <w:rFonts w:ascii="Times New Roman" w:hAnsi="Times New Roman" w:cs="Times New Roman"/>
          <w:sz w:val="28"/>
          <w:szCs w:val="28"/>
        </w:rPr>
      </w:pPr>
      <w:r>
        <w:rPr>
          <w:rFonts w:ascii="Times New Roman" w:hAnsi="Times New Roman" w:cs="Times New Roman"/>
          <w:b/>
          <w:bCs/>
          <w:sz w:val="28"/>
          <w:szCs w:val="28"/>
        </w:rPr>
        <w:t xml:space="preserve">/target: </w:t>
      </w:r>
      <w:r w:rsidRPr="00133DF1">
        <w:rPr>
          <w:rFonts w:ascii="Times New Roman" w:hAnsi="Times New Roman" w:cs="Times New Roman"/>
          <w:sz w:val="28"/>
          <w:szCs w:val="28"/>
        </w:rPr>
        <w:t>Ficheiros compilados, binários e artefactos gerados</w:t>
      </w:r>
      <w:r w:rsidR="00AD0403">
        <w:rPr>
          <w:rFonts w:ascii="Times New Roman" w:hAnsi="Times New Roman" w:cs="Times New Roman"/>
          <w:sz w:val="28"/>
          <w:szCs w:val="28"/>
        </w:rPr>
        <w:t>.</w:t>
      </w:r>
    </w:p>
    <w:p w14:paraId="7EA0DFE5" w14:textId="77777777" w:rsidR="004F5DE3" w:rsidRDefault="004F5DE3" w:rsidP="0065796B">
      <w:pPr>
        <w:jc w:val="both"/>
        <w:rPr>
          <w:rFonts w:ascii="Times New Roman" w:hAnsi="Times New Roman" w:cs="Times New Roman"/>
          <w:b/>
          <w:bCs/>
          <w:sz w:val="48"/>
          <w:szCs w:val="48"/>
        </w:rPr>
      </w:pPr>
    </w:p>
    <w:p w14:paraId="46999CF6" w14:textId="77777777" w:rsidR="0058307A" w:rsidRDefault="0058307A" w:rsidP="0065796B">
      <w:pPr>
        <w:jc w:val="both"/>
        <w:rPr>
          <w:rFonts w:ascii="Times New Roman" w:hAnsi="Times New Roman" w:cs="Times New Roman"/>
          <w:b/>
          <w:bCs/>
          <w:sz w:val="48"/>
          <w:szCs w:val="48"/>
        </w:rPr>
      </w:pPr>
    </w:p>
    <w:p w14:paraId="508AF0EE" w14:textId="77777777" w:rsidR="00A734F0" w:rsidRDefault="00A734F0" w:rsidP="0065796B">
      <w:pPr>
        <w:jc w:val="both"/>
        <w:rPr>
          <w:rFonts w:ascii="Times New Roman" w:hAnsi="Times New Roman" w:cs="Times New Roman"/>
          <w:b/>
          <w:bCs/>
          <w:sz w:val="48"/>
          <w:szCs w:val="48"/>
        </w:rPr>
      </w:pPr>
    </w:p>
    <w:p w14:paraId="0194C0F8" w14:textId="61853FD6" w:rsidR="0065796B" w:rsidRPr="00996383" w:rsidRDefault="0065796B" w:rsidP="00996383">
      <w:pPr>
        <w:pStyle w:val="PargrafodaLista"/>
        <w:numPr>
          <w:ilvl w:val="0"/>
          <w:numId w:val="7"/>
        </w:numPr>
        <w:jc w:val="both"/>
        <w:rPr>
          <w:rFonts w:ascii="Times New Roman" w:hAnsi="Times New Roman" w:cs="Times New Roman"/>
          <w:b/>
          <w:bCs/>
          <w:sz w:val="48"/>
          <w:szCs w:val="48"/>
        </w:rPr>
      </w:pPr>
      <w:r w:rsidRPr="00996383">
        <w:rPr>
          <w:rFonts w:ascii="Times New Roman" w:hAnsi="Times New Roman" w:cs="Times New Roman"/>
          <w:b/>
          <w:bCs/>
          <w:sz w:val="48"/>
          <w:szCs w:val="48"/>
        </w:rPr>
        <w:lastRenderedPageBreak/>
        <w:t>Arquitetura Geral do Projeto</w:t>
      </w:r>
    </w:p>
    <w:p w14:paraId="0CF9AD97" w14:textId="77777777" w:rsidR="00996383" w:rsidRPr="00996383" w:rsidRDefault="00996383" w:rsidP="00996383">
      <w:pPr>
        <w:pStyle w:val="PargrafodaLista"/>
        <w:ind w:left="540"/>
        <w:jc w:val="both"/>
        <w:rPr>
          <w:rFonts w:ascii="Times New Roman" w:hAnsi="Times New Roman" w:cs="Times New Roman"/>
          <w:b/>
          <w:bCs/>
          <w:sz w:val="48"/>
          <w:szCs w:val="48"/>
        </w:rPr>
      </w:pPr>
    </w:p>
    <w:p w14:paraId="39C4E4FE" w14:textId="557A18BC" w:rsidR="00A231FD" w:rsidRPr="003B3DF4" w:rsidRDefault="00A231FD" w:rsidP="009777D1">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t>Visão Geral</w:t>
      </w:r>
      <w:r w:rsidR="00DC2271">
        <w:rPr>
          <w:rFonts w:ascii="Times New Roman" w:hAnsi="Times New Roman" w:cs="Times New Roman"/>
          <w:sz w:val="40"/>
          <w:szCs w:val="40"/>
        </w:rPr>
        <w:t xml:space="preserve"> </w:t>
      </w:r>
      <w:r w:rsidR="00303A81">
        <w:rPr>
          <w:rFonts w:ascii="Times New Roman" w:hAnsi="Times New Roman" w:cs="Times New Roman"/>
          <w:sz w:val="40"/>
          <w:szCs w:val="40"/>
        </w:rPr>
        <w:t>da Arquitetura</w:t>
      </w:r>
    </w:p>
    <w:p w14:paraId="2D186783" w14:textId="7F166119" w:rsidR="007535C9" w:rsidRDefault="00105264" w:rsidP="00BC1019">
      <w:pPr>
        <w:jc w:val="both"/>
        <w:rPr>
          <w:rFonts w:ascii="Times New Roman" w:hAnsi="Times New Roman" w:cs="Times New Roman"/>
          <w:sz w:val="28"/>
          <w:szCs w:val="28"/>
        </w:rPr>
      </w:pPr>
      <w:r w:rsidRPr="00105264">
        <w:rPr>
          <w:rFonts w:ascii="Times New Roman" w:hAnsi="Times New Roman" w:cs="Times New Roman"/>
          <w:sz w:val="28"/>
          <w:szCs w:val="28"/>
        </w:rPr>
        <w:t xml:space="preserve">A arquitetura implementa o modelo distribuído especificado no enunciado, sendo composta por </w:t>
      </w:r>
      <w:r w:rsidR="00953F44">
        <w:rPr>
          <w:rFonts w:ascii="Times New Roman" w:hAnsi="Times New Roman" w:cs="Times New Roman"/>
          <w:sz w:val="28"/>
          <w:szCs w:val="28"/>
        </w:rPr>
        <w:t>cinco</w:t>
      </w:r>
      <w:r w:rsidRPr="00105264">
        <w:rPr>
          <w:rFonts w:ascii="Times New Roman" w:hAnsi="Times New Roman" w:cs="Times New Roman"/>
          <w:sz w:val="28"/>
          <w:szCs w:val="28"/>
        </w:rPr>
        <w:t xml:space="preserve"> componentes principais que comunicam via RMI: Cliente, Gateway, Storage Barrels</w:t>
      </w:r>
      <w:r w:rsidR="00953F44">
        <w:rPr>
          <w:rFonts w:ascii="Times New Roman" w:hAnsi="Times New Roman" w:cs="Times New Roman"/>
          <w:sz w:val="28"/>
          <w:szCs w:val="28"/>
        </w:rPr>
        <w:t>, URL Queue e</w:t>
      </w:r>
      <w:r w:rsidRPr="00105264">
        <w:rPr>
          <w:rFonts w:ascii="Times New Roman" w:hAnsi="Times New Roman" w:cs="Times New Roman"/>
          <w:sz w:val="28"/>
          <w:szCs w:val="28"/>
        </w:rPr>
        <w:t xml:space="preserve"> Downloaders. O sistema adota uma abordagem de microserviços onde cada componente tem responsabilidades bem definidas e comunica através de interfaces RMI</w:t>
      </w:r>
      <w:r w:rsidR="00F26922">
        <w:rPr>
          <w:rFonts w:ascii="Times New Roman" w:hAnsi="Times New Roman" w:cs="Times New Roman"/>
          <w:sz w:val="28"/>
          <w:szCs w:val="28"/>
        </w:rPr>
        <w:t>.</w:t>
      </w:r>
    </w:p>
    <w:p w14:paraId="1C61B9CC" w14:textId="18980521" w:rsidR="00896D44" w:rsidRDefault="002F274E" w:rsidP="00BC1019">
      <w:pPr>
        <w:jc w:val="both"/>
        <w:rPr>
          <w:rFonts w:ascii="Times New Roman" w:hAnsi="Times New Roman" w:cs="Times New Roman"/>
          <w:sz w:val="28"/>
          <w:szCs w:val="28"/>
        </w:rPr>
      </w:pPr>
      <w:r w:rsidRPr="002F274E">
        <w:rPr>
          <w:rFonts w:ascii="Times New Roman" w:hAnsi="Times New Roman" w:cs="Times New Roman"/>
          <w:noProof/>
          <w:sz w:val="28"/>
          <w:szCs w:val="28"/>
        </w:rPr>
        <w:drawing>
          <wp:anchor distT="0" distB="0" distL="114300" distR="114300" simplePos="0" relativeHeight="251660288" behindDoc="0" locked="0" layoutInCell="1" allowOverlap="1" wp14:anchorId="6209516A" wp14:editId="2A9722D9">
            <wp:simplePos x="0" y="0"/>
            <wp:positionH relativeFrom="margin">
              <wp:align>center</wp:align>
            </wp:positionH>
            <wp:positionV relativeFrom="paragraph">
              <wp:posOffset>5715</wp:posOffset>
            </wp:positionV>
            <wp:extent cx="4425315" cy="3074035"/>
            <wp:effectExtent l="0" t="0" r="0" b="0"/>
            <wp:wrapSquare wrapText="bothSides"/>
            <wp:docPr id="2062787866" name="Picture 1" descr="A diagram of a web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7866" name="Picture 1" descr="A diagram of a web sit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25315" cy="3074035"/>
                    </a:xfrm>
                    <a:prstGeom prst="rect">
                      <a:avLst/>
                    </a:prstGeom>
                  </pic:spPr>
                </pic:pic>
              </a:graphicData>
            </a:graphic>
            <wp14:sizeRelH relativeFrom="margin">
              <wp14:pctWidth>0</wp14:pctWidth>
            </wp14:sizeRelH>
            <wp14:sizeRelV relativeFrom="margin">
              <wp14:pctHeight>0</wp14:pctHeight>
            </wp14:sizeRelV>
          </wp:anchor>
        </w:drawing>
      </w:r>
    </w:p>
    <w:p w14:paraId="5DD86219" w14:textId="195A5C35" w:rsidR="00896D44" w:rsidRDefault="00896D44" w:rsidP="00BC1019">
      <w:pPr>
        <w:jc w:val="both"/>
        <w:rPr>
          <w:rFonts w:ascii="Times New Roman" w:hAnsi="Times New Roman" w:cs="Times New Roman"/>
          <w:sz w:val="28"/>
          <w:szCs w:val="28"/>
        </w:rPr>
      </w:pPr>
    </w:p>
    <w:p w14:paraId="77EEAC66" w14:textId="77777777" w:rsidR="00896D44" w:rsidRDefault="00896D44" w:rsidP="00BC1019">
      <w:pPr>
        <w:jc w:val="both"/>
        <w:rPr>
          <w:rFonts w:ascii="Times New Roman" w:hAnsi="Times New Roman" w:cs="Times New Roman"/>
          <w:sz w:val="28"/>
          <w:szCs w:val="28"/>
        </w:rPr>
      </w:pPr>
    </w:p>
    <w:p w14:paraId="584FA0D9" w14:textId="02B57B91" w:rsidR="00896D44" w:rsidRDefault="00896D44" w:rsidP="00BC1019">
      <w:pPr>
        <w:jc w:val="both"/>
        <w:rPr>
          <w:rFonts w:ascii="Times New Roman" w:hAnsi="Times New Roman" w:cs="Times New Roman"/>
          <w:sz w:val="28"/>
          <w:szCs w:val="28"/>
        </w:rPr>
      </w:pPr>
    </w:p>
    <w:p w14:paraId="3579C6D2" w14:textId="77777777" w:rsidR="00896D44" w:rsidRDefault="00896D44" w:rsidP="00BC1019">
      <w:pPr>
        <w:jc w:val="both"/>
        <w:rPr>
          <w:rFonts w:ascii="Times New Roman" w:hAnsi="Times New Roman" w:cs="Times New Roman"/>
          <w:sz w:val="28"/>
          <w:szCs w:val="28"/>
        </w:rPr>
      </w:pPr>
    </w:p>
    <w:p w14:paraId="2D332E61" w14:textId="76B82AF4" w:rsidR="00896D44" w:rsidRDefault="00896D44" w:rsidP="00BC1019">
      <w:pPr>
        <w:jc w:val="both"/>
        <w:rPr>
          <w:rFonts w:ascii="Times New Roman" w:hAnsi="Times New Roman" w:cs="Times New Roman"/>
          <w:sz w:val="28"/>
          <w:szCs w:val="28"/>
        </w:rPr>
      </w:pPr>
    </w:p>
    <w:p w14:paraId="123E29E6" w14:textId="15511881" w:rsidR="003302F9" w:rsidRDefault="00A4726A" w:rsidP="000C2BDC">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t>Cliente</w:t>
      </w:r>
    </w:p>
    <w:p w14:paraId="2645557F" w14:textId="20975968" w:rsidR="007E695F" w:rsidRDefault="003A74B8" w:rsidP="00B368A0">
      <w:pPr>
        <w:jc w:val="both"/>
        <w:rPr>
          <w:rFonts w:ascii="Times New Roman" w:hAnsi="Times New Roman" w:cs="Times New Roman"/>
          <w:sz w:val="28"/>
          <w:szCs w:val="28"/>
        </w:rPr>
      </w:pPr>
      <w:r w:rsidRPr="003A74B8">
        <w:rPr>
          <w:rFonts w:ascii="Times New Roman" w:hAnsi="Times New Roman" w:cs="Times New Roman"/>
          <w:sz w:val="28"/>
          <w:szCs w:val="28"/>
        </w:rPr>
        <w:t xml:space="preserve">O cliente constitui a interface de utilizador do sistema, implementando uma aplicação de consola </w:t>
      </w:r>
      <w:r w:rsidR="00A734F0">
        <w:rPr>
          <w:rFonts w:ascii="Times New Roman" w:hAnsi="Times New Roman" w:cs="Times New Roman"/>
          <w:sz w:val="28"/>
          <w:szCs w:val="28"/>
        </w:rPr>
        <w:t xml:space="preserve">(CLI) </w:t>
      </w:r>
      <w:r w:rsidRPr="003A74B8">
        <w:rPr>
          <w:rFonts w:ascii="Times New Roman" w:hAnsi="Times New Roman" w:cs="Times New Roman"/>
          <w:sz w:val="28"/>
          <w:szCs w:val="28"/>
        </w:rPr>
        <w:t>que permite aceder a todas as funcionalidades do motor de busca. Este componente estabelece comunicação exclusivamente com o Gateway através de RMI, suportando pesquisas com filtros avançados, indexação manual de URLs, consulta de backlinks e visualização de estatísticas do sistema em tempo real.</w:t>
      </w:r>
    </w:p>
    <w:p w14:paraId="1EDBD3E6" w14:textId="77777777" w:rsidR="007E695F" w:rsidRDefault="007E695F" w:rsidP="00B368A0">
      <w:pPr>
        <w:jc w:val="both"/>
        <w:rPr>
          <w:rFonts w:ascii="Times New Roman" w:hAnsi="Times New Roman" w:cs="Times New Roman"/>
          <w:sz w:val="28"/>
          <w:szCs w:val="28"/>
        </w:rPr>
      </w:pPr>
    </w:p>
    <w:p w14:paraId="72E5F58B" w14:textId="77777777" w:rsidR="007E695F" w:rsidRDefault="007E695F" w:rsidP="00B368A0">
      <w:pPr>
        <w:jc w:val="both"/>
        <w:rPr>
          <w:rFonts w:ascii="Times New Roman" w:hAnsi="Times New Roman" w:cs="Times New Roman"/>
          <w:sz w:val="28"/>
          <w:szCs w:val="28"/>
        </w:rPr>
      </w:pPr>
    </w:p>
    <w:p w14:paraId="41249F1F" w14:textId="77777777" w:rsidR="007E695F" w:rsidRDefault="007E695F" w:rsidP="00B368A0">
      <w:pPr>
        <w:jc w:val="both"/>
        <w:rPr>
          <w:rFonts w:ascii="Times New Roman" w:hAnsi="Times New Roman" w:cs="Times New Roman"/>
          <w:sz w:val="28"/>
          <w:szCs w:val="28"/>
        </w:rPr>
      </w:pPr>
    </w:p>
    <w:p w14:paraId="5AB7221D" w14:textId="77777777" w:rsidR="007E695F" w:rsidRDefault="007E695F" w:rsidP="00B368A0">
      <w:pPr>
        <w:jc w:val="both"/>
        <w:rPr>
          <w:rFonts w:ascii="Times New Roman" w:hAnsi="Times New Roman" w:cs="Times New Roman"/>
          <w:sz w:val="28"/>
          <w:szCs w:val="28"/>
        </w:rPr>
      </w:pPr>
    </w:p>
    <w:p w14:paraId="5204C3D1" w14:textId="6EE5D912" w:rsidR="00454445" w:rsidRDefault="00454445" w:rsidP="00751F12">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lastRenderedPageBreak/>
        <w:t>Gateway</w:t>
      </w:r>
    </w:p>
    <w:p w14:paraId="57A1EE5E" w14:textId="6FDA646E" w:rsidR="00692FC0" w:rsidRDefault="00376ABF" w:rsidP="00376ABF">
      <w:pPr>
        <w:jc w:val="both"/>
        <w:rPr>
          <w:rFonts w:ascii="Times New Roman" w:hAnsi="Times New Roman" w:cs="Times New Roman"/>
          <w:sz w:val="28"/>
          <w:szCs w:val="28"/>
        </w:rPr>
      </w:pPr>
      <w:r>
        <w:rPr>
          <w:rFonts w:ascii="Times New Roman" w:hAnsi="Times New Roman" w:cs="Times New Roman"/>
          <w:sz w:val="28"/>
          <w:szCs w:val="28"/>
        </w:rPr>
        <w:t>2.3.1. Visão Geral do Gateway</w:t>
      </w:r>
    </w:p>
    <w:p w14:paraId="07CE2036" w14:textId="484952B4" w:rsidR="00E8773F" w:rsidRPr="00376ABF" w:rsidRDefault="00DF3B6A" w:rsidP="00376ABF">
      <w:pPr>
        <w:jc w:val="both"/>
        <w:rPr>
          <w:rFonts w:ascii="Times New Roman" w:hAnsi="Times New Roman" w:cs="Times New Roman"/>
          <w:sz w:val="28"/>
          <w:szCs w:val="28"/>
        </w:rPr>
      </w:pPr>
      <w:r w:rsidRPr="00DF3B6A">
        <w:rPr>
          <w:rFonts w:ascii="Times New Roman" w:hAnsi="Times New Roman" w:cs="Times New Roman"/>
          <w:sz w:val="28"/>
          <w:szCs w:val="28"/>
        </w:rPr>
        <w:t xml:space="preserve">O Gateway implementa um padrão de fachada que esconde a complexidade da arquitetura distribuída dos clientes, funcionando como ponto central de coordenação do sistema.  </w:t>
      </w:r>
      <w:r w:rsidR="00115C76">
        <w:rPr>
          <w:rFonts w:ascii="Times New Roman" w:hAnsi="Times New Roman" w:cs="Times New Roman"/>
          <w:sz w:val="28"/>
          <w:szCs w:val="28"/>
        </w:rPr>
        <w:t>A</w:t>
      </w:r>
      <w:r w:rsidRPr="00DF3B6A">
        <w:rPr>
          <w:rFonts w:ascii="Times New Roman" w:hAnsi="Times New Roman" w:cs="Times New Roman"/>
          <w:sz w:val="28"/>
          <w:szCs w:val="28"/>
        </w:rPr>
        <w:t xml:space="preserve">tua como intermediário entre clientes </w:t>
      </w:r>
      <w:r w:rsidR="008B68F4">
        <w:rPr>
          <w:rFonts w:ascii="Times New Roman" w:hAnsi="Times New Roman" w:cs="Times New Roman"/>
          <w:sz w:val="28"/>
          <w:szCs w:val="28"/>
        </w:rPr>
        <w:t>os outros componentes</w:t>
      </w:r>
      <w:r w:rsidR="00306240">
        <w:rPr>
          <w:rFonts w:ascii="Times New Roman" w:hAnsi="Times New Roman" w:cs="Times New Roman"/>
          <w:sz w:val="28"/>
          <w:szCs w:val="28"/>
        </w:rPr>
        <w:t>, agregando t</w:t>
      </w:r>
      <w:r w:rsidRPr="00DF3B6A">
        <w:rPr>
          <w:rFonts w:ascii="Times New Roman" w:hAnsi="Times New Roman" w:cs="Times New Roman"/>
          <w:sz w:val="28"/>
          <w:szCs w:val="28"/>
        </w:rPr>
        <w:t>ambém estatísticas consolidadas de todas as operações do sistema</w:t>
      </w:r>
      <w:r w:rsidR="00601769">
        <w:rPr>
          <w:rFonts w:ascii="Times New Roman" w:hAnsi="Times New Roman" w:cs="Times New Roman"/>
          <w:sz w:val="28"/>
          <w:szCs w:val="28"/>
        </w:rPr>
        <w:t>.</w:t>
      </w:r>
    </w:p>
    <w:p w14:paraId="6EE0D82D" w14:textId="5AD9C7A2" w:rsidR="0078496E" w:rsidRPr="0078496E" w:rsidRDefault="0078496E" w:rsidP="0078496E">
      <w:pPr>
        <w:jc w:val="both"/>
        <w:rPr>
          <w:rFonts w:ascii="Times New Roman" w:hAnsi="Times New Roman" w:cs="Times New Roman"/>
          <w:sz w:val="28"/>
          <w:szCs w:val="28"/>
        </w:rPr>
      </w:pPr>
      <w:r w:rsidRPr="0078496E">
        <w:rPr>
          <w:rFonts w:ascii="Times New Roman" w:hAnsi="Times New Roman" w:cs="Times New Roman"/>
          <w:sz w:val="28"/>
          <w:szCs w:val="28"/>
        </w:rPr>
        <w:t>2.</w:t>
      </w:r>
      <w:r w:rsidR="00ED6E52">
        <w:rPr>
          <w:rFonts w:ascii="Times New Roman" w:hAnsi="Times New Roman" w:cs="Times New Roman"/>
          <w:sz w:val="28"/>
          <w:szCs w:val="28"/>
        </w:rPr>
        <w:t>3</w:t>
      </w:r>
      <w:r w:rsidRPr="0078496E">
        <w:rPr>
          <w:rFonts w:ascii="Times New Roman" w:hAnsi="Times New Roman" w:cs="Times New Roman"/>
          <w:sz w:val="28"/>
          <w:szCs w:val="28"/>
        </w:rPr>
        <w:t>.</w:t>
      </w:r>
      <w:r w:rsidR="00692FC0">
        <w:rPr>
          <w:rFonts w:ascii="Times New Roman" w:hAnsi="Times New Roman" w:cs="Times New Roman"/>
          <w:sz w:val="28"/>
          <w:szCs w:val="28"/>
        </w:rPr>
        <w:t>2</w:t>
      </w:r>
      <w:r w:rsidR="00ED6E52">
        <w:rPr>
          <w:rFonts w:ascii="Times New Roman" w:hAnsi="Times New Roman" w:cs="Times New Roman"/>
          <w:sz w:val="28"/>
          <w:szCs w:val="28"/>
        </w:rPr>
        <w:t>.</w:t>
      </w:r>
      <w:r>
        <w:rPr>
          <w:rFonts w:ascii="Times New Roman" w:hAnsi="Times New Roman" w:cs="Times New Roman"/>
          <w:sz w:val="28"/>
          <w:szCs w:val="28"/>
        </w:rPr>
        <w:t xml:space="preserve"> </w:t>
      </w:r>
      <w:r w:rsidR="00751F12">
        <w:rPr>
          <w:rFonts w:ascii="Times New Roman" w:hAnsi="Times New Roman" w:cs="Times New Roman"/>
          <w:sz w:val="28"/>
          <w:szCs w:val="28"/>
        </w:rPr>
        <w:t>Relação Gateway-Cliente</w:t>
      </w:r>
    </w:p>
    <w:p w14:paraId="2679099F" w14:textId="4814174F" w:rsidR="00BF7B5C" w:rsidRDefault="00744144" w:rsidP="00415C59">
      <w:pPr>
        <w:jc w:val="both"/>
        <w:rPr>
          <w:rFonts w:ascii="Times New Roman" w:hAnsi="Times New Roman" w:cs="Times New Roman"/>
          <w:sz w:val="28"/>
          <w:szCs w:val="28"/>
        </w:rPr>
      </w:pPr>
      <w:r w:rsidRPr="00744144">
        <w:rPr>
          <w:rFonts w:ascii="Times New Roman" w:hAnsi="Times New Roman" w:cs="Times New Roman"/>
          <w:sz w:val="28"/>
          <w:szCs w:val="28"/>
        </w:rPr>
        <w:t>Os clientes estabelecem uma conexão RMI exclusivamente com o Gateway, nunca comunicando diretamente com outros componentes. Quando um cliente realiza uma pesquisa, o Gateway recebe a query e seleciona automaticamente um Barrel disponível através de round-robin.</w:t>
      </w:r>
    </w:p>
    <w:p w14:paraId="122E98D0" w14:textId="14B8C405" w:rsidR="00BF7B5C" w:rsidRDefault="00BF7B5C" w:rsidP="00415C59">
      <w:pPr>
        <w:jc w:val="both"/>
        <w:rPr>
          <w:rFonts w:ascii="Times New Roman" w:hAnsi="Times New Roman" w:cs="Times New Roman"/>
          <w:sz w:val="28"/>
          <w:szCs w:val="28"/>
        </w:rPr>
      </w:pPr>
      <w:r>
        <w:rPr>
          <w:rFonts w:ascii="Times New Roman" w:hAnsi="Times New Roman" w:cs="Times New Roman"/>
          <w:sz w:val="28"/>
          <w:szCs w:val="28"/>
        </w:rPr>
        <w:t>2.3.</w:t>
      </w:r>
      <w:r w:rsidR="00692FC0">
        <w:rPr>
          <w:rFonts w:ascii="Times New Roman" w:hAnsi="Times New Roman" w:cs="Times New Roman"/>
          <w:sz w:val="28"/>
          <w:szCs w:val="28"/>
        </w:rPr>
        <w:t>3</w:t>
      </w:r>
      <w:r>
        <w:rPr>
          <w:rFonts w:ascii="Times New Roman" w:hAnsi="Times New Roman" w:cs="Times New Roman"/>
          <w:sz w:val="28"/>
          <w:szCs w:val="28"/>
        </w:rPr>
        <w:t>. Relação Gateway-Barrel</w:t>
      </w:r>
    </w:p>
    <w:p w14:paraId="669713E5" w14:textId="29F34CE0" w:rsidR="007F266A" w:rsidRDefault="00135224" w:rsidP="00415C59">
      <w:pPr>
        <w:jc w:val="both"/>
        <w:rPr>
          <w:rFonts w:ascii="Times New Roman" w:hAnsi="Times New Roman" w:cs="Times New Roman"/>
          <w:sz w:val="28"/>
          <w:szCs w:val="28"/>
        </w:rPr>
      </w:pPr>
      <w:r w:rsidRPr="00135224">
        <w:rPr>
          <w:rFonts w:ascii="Times New Roman" w:hAnsi="Times New Roman" w:cs="Times New Roman"/>
          <w:sz w:val="28"/>
          <w:szCs w:val="28"/>
        </w:rPr>
        <w:t>O Gateway mantém um registo dinâmico de todos os Barrels ativos. Após a sua inicialização, os Barrels registam-se automaticamente no Gateway, que aceita notificações de estado (ativo/inativo) e atualiza o registo interno correspondentemente. Este componente é também responsável pela sincronização dos Barrels</w:t>
      </w:r>
      <w:r w:rsidR="00415C59" w:rsidRPr="00415C59">
        <w:rPr>
          <w:rFonts w:ascii="Times New Roman" w:hAnsi="Times New Roman" w:cs="Times New Roman"/>
          <w:sz w:val="28"/>
          <w:szCs w:val="28"/>
        </w:rPr>
        <w:t xml:space="preserve">. </w:t>
      </w:r>
    </w:p>
    <w:p w14:paraId="680ADB42" w14:textId="5BA40DF2" w:rsidR="000F5223" w:rsidRDefault="00490177" w:rsidP="00D75E4C">
      <w:pPr>
        <w:jc w:val="both"/>
        <w:rPr>
          <w:rFonts w:ascii="Times New Roman" w:hAnsi="Times New Roman" w:cs="Times New Roman"/>
          <w:sz w:val="28"/>
          <w:szCs w:val="28"/>
        </w:rPr>
      </w:pPr>
      <w:r>
        <w:rPr>
          <w:rFonts w:ascii="Times New Roman" w:hAnsi="Times New Roman" w:cs="Times New Roman"/>
          <w:sz w:val="28"/>
          <w:szCs w:val="28"/>
        </w:rPr>
        <w:t>2.3.</w:t>
      </w:r>
      <w:r w:rsidR="00692FC0">
        <w:rPr>
          <w:rFonts w:ascii="Times New Roman" w:hAnsi="Times New Roman" w:cs="Times New Roman"/>
          <w:sz w:val="28"/>
          <w:szCs w:val="28"/>
        </w:rPr>
        <w:t>4</w:t>
      </w:r>
      <w:r>
        <w:rPr>
          <w:rFonts w:ascii="Times New Roman" w:hAnsi="Times New Roman" w:cs="Times New Roman"/>
          <w:sz w:val="28"/>
          <w:szCs w:val="28"/>
        </w:rPr>
        <w:t>. Relação Gateway-URLQueue</w:t>
      </w:r>
    </w:p>
    <w:p w14:paraId="1BA45234" w14:textId="5EF13F00" w:rsidR="00117795" w:rsidRDefault="002C1DE5" w:rsidP="00D75E4C">
      <w:pPr>
        <w:jc w:val="both"/>
        <w:rPr>
          <w:rFonts w:ascii="Times New Roman" w:hAnsi="Times New Roman" w:cs="Times New Roman"/>
          <w:sz w:val="28"/>
          <w:szCs w:val="28"/>
        </w:rPr>
      </w:pPr>
      <w:r w:rsidRPr="002C1DE5">
        <w:rPr>
          <w:rFonts w:ascii="Times New Roman" w:hAnsi="Times New Roman" w:cs="Times New Roman"/>
          <w:sz w:val="28"/>
          <w:szCs w:val="28"/>
        </w:rPr>
        <w:t>O Gateway estabelece conexão com a URL Queue durante a inicialização. Quando um cliente submete um URL para indexação, o Gateway delega-o imediatamente para a URL Queue, marcando o URL como prioritário por ter sido submetido manualmente. O Gateway também notifica a URL Queue sobre mudanças de estado dos Barrels</w:t>
      </w:r>
      <w:r w:rsidR="00D75E4C" w:rsidRPr="00D75E4C">
        <w:rPr>
          <w:rFonts w:ascii="Times New Roman" w:hAnsi="Times New Roman" w:cs="Times New Roman"/>
          <w:sz w:val="28"/>
          <w:szCs w:val="28"/>
        </w:rPr>
        <w:t>.</w:t>
      </w:r>
    </w:p>
    <w:p w14:paraId="13394004" w14:textId="0D629D02" w:rsidR="001E6574" w:rsidRDefault="001E6574" w:rsidP="00D75E4C">
      <w:pPr>
        <w:jc w:val="both"/>
        <w:rPr>
          <w:rFonts w:ascii="Times New Roman" w:hAnsi="Times New Roman" w:cs="Times New Roman"/>
          <w:sz w:val="28"/>
          <w:szCs w:val="28"/>
        </w:rPr>
      </w:pPr>
      <w:r>
        <w:rPr>
          <w:rFonts w:ascii="Times New Roman" w:hAnsi="Times New Roman" w:cs="Times New Roman"/>
          <w:sz w:val="28"/>
          <w:szCs w:val="28"/>
        </w:rPr>
        <w:t>2.3.</w:t>
      </w:r>
      <w:r w:rsidR="00692FC0">
        <w:rPr>
          <w:rFonts w:ascii="Times New Roman" w:hAnsi="Times New Roman" w:cs="Times New Roman"/>
          <w:sz w:val="28"/>
          <w:szCs w:val="28"/>
        </w:rPr>
        <w:t>5</w:t>
      </w:r>
      <w:r>
        <w:rPr>
          <w:rFonts w:ascii="Times New Roman" w:hAnsi="Times New Roman" w:cs="Times New Roman"/>
          <w:sz w:val="28"/>
          <w:szCs w:val="28"/>
        </w:rPr>
        <w:t>. Relação Gateway-Downloaders</w:t>
      </w:r>
    </w:p>
    <w:p w14:paraId="3EB12752" w14:textId="2B3444FD" w:rsidR="009A5758" w:rsidRDefault="00D64522" w:rsidP="00D64522">
      <w:pPr>
        <w:jc w:val="both"/>
        <w:rPr>
          <w:rFonts w:ascii="Times New Roman" w:hAnsi="Times New Roman" w:cs="Times New Roman"/>
          <w:sz w:val="28"/>
          <w:szCs w:val="28"/>
        </w:rPr>
      </w:pPr>
      <w:r w:rsidRPr="00D64522">
        <w:rPr>
          <w:rFonts w:ascii="Times New Roman" w:hAnsi="Times New Roman" w:cs="Times New Roman"/>
          <w:sz w:val="28"/>
          <w:szCs w:val="28"/>
        </w:rPr>
        <w:t>O Gateway não comunica diretamente com os Downloaders, mantendo uma separação clara de responsabilidades através da URL Queue como intermediário. Esta arquitetura permite que Downloaders sejam adicionados ou removidos dinamicamente sem afetar o Gateway</w:t>
      </w:r>
      <w:r w:rsidR="00DA50BF">
        <w:rPr>
          <w:rFonts w:ascii="Times New Roman" w:hAnsi="Times New Roman" w:cs="Times New Roman"/>
          <w:sz w:val="28"/>
          <w:szCs w:val="28"/>
        </w:rPr>
        <w:t xml:space="preserve"> </w:t>
      </w:r>
      <w:r w:rsidR="003460E6" w:rsidRPr="003460E6">
        <w:rPr>
          <w:rFonts w:ascii="Times New Roman" w:hAnsi="Times New Roman" w:cs="Times New Roman"/>
          <w:sz w:val="28"/>
          <w:szCs w:val="28"/>
        </w:rPr>
        <w:t>além de eliminar a necessidade de criar um servidor RMI para os Downloaders.</w:t>
      </w:r>
    </w:p>
    <w:p w14:paraId="51AF7DB2" w14:textId="77777777" w:rsidR="00827FB2" w:rsidRDefault="00827FB2" w:rsidP="00D64522">
      <w:pPr>
        <w:jc w:val="both"/>
        <w:rPr>
          <w:rFonts w:ascii="Times New Roman" w:hAnsi="Times New Roman" w:cs="Times New Roman"/>
          <w:sz w:val="28"/>
          <w:szCs w:val="28"/>
        </w:rPr>
      </w:pPr>
    </w:p>
    <w:p w14:paraId="1D2818B9" w14:textId="77777777" w:rsidR="006F1CAB" w:rsidRDefault="006F1CAB" w:rsidP="00D64522">
      <w:pPr>
        <w:jc w:val="both"/>
        <w:rPr>
          <w:rFonts w:ascii="Times New Roman" w:hAnsi="Times New Roman" w:cs="Times New Roman"/>
          <w:sz w:val="28"/>
          <w:szCs w:val="28"/>
        </w:rPr>
      </w:pPr>
    </w:p>
    <w:p w14:paraId="7BE38631" w14:textId="7E710A92" w:rsidR="00DB7AAF" w:rsidRPr="00D64522" w:rsidRDefault="00DB7AAF" w:rsidP="00D64522">
      <w:pPr>
        <w:jc w:val="both"/>
        <w:rPr>
          <w:rFonts w:ascii="Times New Roman" w:hAnsi="Times New Roman" w:cs="Times New Roman"/>
          <w:sz w:val="28"/>
          <w:szCs w:val="28"/>
        </w:rPr>
      </w:pPr>
      <w:r>
        <w:rPr>
          <w:rFonts w:ascii="Times New Roman" w:hAnsi="Times New Roman" w:cs="Times New Roman"/>
          <w:sz w:val="28"/>
          <w:szCs w:val="28"/>
        </w:rPr>
        <w:lastRenderedPageBreak/>
        <w:t>2.3.</w:t>
      </w:r>
      <w:r w:rsidR="00692FC0">
        <w:rPr>
          <w:rFonts w:ascii="Times New Roman" w:hAnsi="Times New Roman" w:cs="Times New Roman"/>
          <w:sz w:val="28"/>
          <w:szCs w:val="28"/>
        </w:rPr>
        <w:t>6</w:t>
      </w:r>
      <w:r>
        <w:rPr>
          <w:rFonts w:ascii="Times New Roman" w:hAnsi="Times New Roman" w:cs="Times New Roman"/>
          <w:sz w:val="28"/>
          <w:szCs w:val="28"/>
        </w:rPr>
        <w:t>. Tolerância a Falhas</w:t>
      </w:r>
    </w:p>
    <w:p w14:paraId="600D8968" w14:textId="508444CE" w:rsidR="0077649E" w:rsidRDefault="005B2C8B" w:rsidP="00C6031B">
      <w:pPr>
        <w:jc w:val="both"/>
        <w:rPr>
          <w:rFonts w:ascii="Times New Roman" w:hAnsi="Times New Roman" w:cs="Times New Roman"/>
          <w:sz w:val="28"/>
          <w:szCs w:val="28"/>
        </w:rPr>
      </w:pPr>
      <w:r w:rsidRPr="005B2C8B">
        <w:rPr>
          <w:rFonts w:ascii="Times New Roman" w:hAnsi="Times New Roman" w:cs="Times New Roman"/>
          <w:sz w:val="28"/>
          <w:szCs w:val="28"/>
        </w:rPr>
        <w:t xml:space="preserve">O Gateway implementa múltiplas camadas de tolerância a falhas, incluindo </w:t>
      </w:r>
      <w:r w:rsidRPr="0055167E">
        <w:rPr>
          <w:rFonts w:ascii="Times New Roman" w:hAnsi="Times New Roman" w:cs="Times New Roman"/>
          <w:i/>
          <w:iCs/>
          <w:sz w:val="28"/>
          <w:szCs w:val="28"/>
        </w:rPr>
        <w:t>retries</w:t>
      </w:r>
      <w:r w:rsidRPr="005B2C8B">
        <w:rPr>
          <w:rFonts w:ascii="Times New Roman" w:hAnsi="Times New Roman" w:cs="Times New Roman"/>
          <w:sz w:val="28"/>
          <w:szCs w:val="28"/>
        </w:rPr>
        <w:t xml:space="preserve"> com </w:t>
      </w:r>
      <w:r w:rsidRPr="0055167E">
        <w:rPr>
          <w:rFonts w:ascii="Times New Roman" w:hAnsi="Times New Roman" w:cs="Times New Roman"/>
          <w:i/>
          <w:iCs/>
          <w:sz w:val="28"/>
          <w:szCs w:val="28"/>
        </w:rPr>
        <w:t>backoff</w:t>
      </w:r>
      <w:r w:rsidRPr="005B2C8B">
        <w:rPr>
          <w:rFonts w:ascii="Times New Roman" w:hAnsi="Times New Roman" w:cs="Times New Roman"/>
          <w:sz w:val="28"/>
          <w:szCs w:val="28"/>
        </w:rPr>
        <w:t xml:space="preserve"> exponencial para comunicação com Barrels. Os Barrels não responsivos são automaticamente removidos e substituídos por outros disponíveis. Para a URL Queue, o Gateway continua operacional mesmo se a fila estiver indisponível, mantendo a funcionalidade de pesquisa</w:t>
      </w:r>
      <w:r w:rsidR="00C6031B" w:rsidRPr="00C6031B">
        <w:rPr>
          <w:rFonts w:ascii="Times New Roman" w:hAnsi="Times New Roman" w:cs="Times New Roman"/>
          <w:sz w:val="28"/>
          <w:szCs w:val="28"/>
        </w:rPr>
        <w:t>.</w:t>
      </w:r>
      <w:r w:rsidR="00E34D11">
        <w:rPr>
          <w:rFonts w:ascii="Times New Roman" w:hAnsi="Times New Roman" w:cs="Times New Roman"/>
          <w:sz w:val="28"/>
          <w:szCs w:val="28"/>
        </w:rPr>
        <w:t xml:space="preserve"> </w:t>
      </w:r>
    </w:p>
    <w:p w14:paraId="15C75949" w14:textId="77777777" w:rsidR="00955D80" w:rsidRDefault="00955D80" w:rsidP="00C6031B">
      <w:pPr>
        <w:jc w:val="both"/>
        <w:rPr>
          <w:rFonts w:ascii="Times New Roman" w:hAnsi="Times New Roman" w:cs="Times New Roman"/>
          <w:sz w:val="28"/>
          <w:szCs w:val="28"/>
        </w:rPr>
      </w:pPr>
    </w:p>
    <w:p w14:paraId="36D3E65A" w14:textId="2E25ACD4" w:rsidR="00E129E7" w:rsidRPr="003B3DF4" w:rsidRDefault="005D491E" w:rsidP="00E129E7">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t>Barrels</w:t>
      </w:r>
    </w:p>
    <w:p w14:paraId="78DFFB4E" w14:textId="6E0CFFB7" w:rsidR="005D491E" w:rsidRDefault="005D491E" w:rsidP="005D491E">
      <w:pPr>
        <w:jc w:val="both"/>
        <w:rPr>
          <w:rFonts w:ascii="Times New Roman" w:hAnsi="Times New Roman" w:cs="Times New Roman"/>
          <w:sz w:val="28"/>
          <w:szCs w:val="28"/>
        </w:rPr>
      </w:pPr>
      <w:r>
        <w:rPr>
          <w:rFonts w:ascii="Times New Roman" w:hAnsi="Times New Roman" w:cs="Times New Roman"/>
          <w:sz w:val="28"/>
          <w:szCs w:val="28"/>
        </w:rPr>
        <w:t>2.4.1</w:t>
      </w:r>
      <w:r w:rsidR="007C52F9">
        <w:rPr>
          <w:rFonts w:ascii="Times New Roman" w:hAnsi="Times New Roman" w:cs="Times New Roman"/>
          <w:sz w:val="28"/>
          <w:szCs w:val="28"/>
        </w:rPr>
        <w:t>.</w:t>
      </w:r>
      <w:r>
        <w:rPr>
          <w:rFonts w:ascii="Times New Roman" w:hAnsi="Times New Roman" w:cs="Times New Roman"/>
          <w:sz w:val="28"/>
          <w:szCs w:val="28"/>
        </w:rPr>
        <w:t xml:space="preserve"> Visão Geral</w:t>
      </w:r>
      <w:r w:rsidR="00774862">
        <w:rPr>
          <w:rFonts w:ascii="Times New Roman" w:hAnsi="Times New Roman" w:cs="Times New Roman"/>
          <w:sz w:val="28"/>
          <w:szCs w:val="28"/>
        </w:rPr>
        <w:t xml:space="preserve"> dos Barrels</w:t>
      </w:r>
    </w:p>
    <w:p w14:paraId="60D8798C" w14:textId="694DB28F" w:rsidR="005D491E" w:rsidRPr="005D491E" w:rsidRDefault="00F92232" w:rsidP="005D491E">
      <w:pPr>
        <w:jc w:val="both"/>
        <w:rPr>
          <w:rFonts w:ascii="Times New Roman" w:hAnsi="Times New Roman" w:cs="Times New Roman"/>
          <w:sz w:val="28"/>
          <w:szCs w:val="28"/>
        </w:rPr>
      </w:pPr>
      <w:r w:rsidRPr="00F92232">
        <w:rPr>
          <w:rFonts w:ascii="Times New Roman" w:hAnsi="Times New Roman" w:cs="Times New Roman"/>
          <w:sz w:val="28"/>
          <w:szCs w:val="28"/>
        </w:rPr>
        <w:t>Os Index Storage Barrels constituem o núcleo de armazenamento do sistema, implementando réplicas idênticas que mantêm todo o índice invertido e metadados das páginas web. Cada Barrel é uma instância independente que executa numa porta específica e mantém uma base de dados PostgreSQL dedicada. A arquitetura dos Barrels segue o padrão de replicação ativa.</w:t>
      </w:r>
    </w:p>
    <w:p w14:paraId="2C91935C" w14:textId="18C0C290" w:rsidR="005D491E" w:rsidRDefault="00313E39" w:rsidP="005D491E">
      <w:pPr>
        <w:jc w:val="both"/>
        <w:rPr>
          <w:rFonts w:ascii="Times New Roman" w:hAnsi="Times New Roman" w:cs="Times New Roman"/>
          <w:sz w:val="28"/>
          <w:szCs w:val="28"/>
        </w:rPr>
      </w:pPr>
      <w:r>
        <w:rPr>
          <w:rFonts w:ascii="Times New Roman" w:hAnsi="Times New Roman" w:cs="Times New Roman"/>
          <w:sz w:val="28"/>
          <w:szCs w:val="28"/>
        </w:rPr>
        <w:t>2.4.</w:t>
      </w:r>
      <w:r w:rsidR="007C52F9">
        <w:rPr>
          <w:rFonts w:ascii="Times New Roman" w:hAnsi="Times New Roman" w:cs="Times New Roman"/>
          <w:sz w:val="28"/>
          <w:szCs w:val="28"/>
        </w:rPr>
        <w:t>2</w:t>
      </w:r>
      <w:r w:rsidR="00060AD5">
        <w:rPr>
          <w:rFonts w:ascii="Times New Roman" w:hAnsi="Times New Roman" w:cs="Times New Roman"/>
          <w:sz w:val="28"/>
          <w:szCs w:val="28"/>
        </w:rPr>
        <w:t>.</w:t>
      </w:r>
      <w:r>
        <w:rPr>
          <w:rFonts w:ascii="Times New Roman" w:hAnsi="Times New Roman" w:cs="Times New Roman"/>
          <w:sz w:val="28"/>
          <w:szCs w:val="28"/>
        </w:rPr>
        <w:t xml:space="preserve"> </w:t>
      </w:r>
      <w:r w:rsidR="00920537" w:rsidRPr="00920537">
        <w:rPr>
          <w:rFonts w:ascii="Times New Roman" w:hAnsi="Times New Roman" w:cs="Times New Roman"/>
          <w:sz w:val="28"/>
          <w:szCs w:val="28"/>
        </w:rPr>
        <w:t>Esquema de Base de Dados e Índice Invertido</w:t>
      </w:r>
    </w:p>
    <w:p w14:paraId="247F15D5" w14:textId="6C57114D" w:rsidR="00060AD5" w:rsidRPr="00920537" w:rsidRDefault="00920537" w:rsidP="00920537">
      <w:pPr>
        <w:jc w:val="both"/>
        <w:rPr>
          <w:rFonts w:ascii="Times New Roman" w:hAnsi="Times New Roman" w:cs="Times New Roman"/>
          <w:sz w:val="28"/>
          <w:szCs w:val="28"/>
        </w:rPr>
      </w:pPr>
      <w:r w:rsidRPr="00920537">
        <w:rPr>
          <w:rFonts w:ascii="Times New Roman" w:hAnsi="Times New Roman" w:cs="Times New Roman"/>
          <w:sz w:val="28"/>
          <w:szCs w:val="28"/>
        </w:rPr>
        <w:t>O sistema de cada Barrel utiliza PostgreSQL com um esquema otimizado para pesquisas eficientes. A tabela </w:t>
      </w:r>
      <w:r w:rsidRPr="00920537">
        <w:rPr>
          <w:rFonts w:ascii="Times New Roman" w:hAnsi="Times New Roman" w:cs="Times New Roman"/>
          <w:i/>
          <w:iCs/>
          <w:sz w:val="28"/>
          <w:szCs w:val="28"/>
        </w:rPr>
        <w:t>words</w:t>
      </w:r>
      <w:r w:rsidRPr="00920537">
        <w:rPr>
          <w:rFonts w:ascii="Times New Roman" w:hAnsi="Times New Roman" w:cs="Times New Roman"/>
          <w:sz w:val="28"/>
          <w:szCs w:val="28"/>
        </w:rPr>
        <w:t> armazena todas as palavras únicas encontradas durante indexação, enquanto</w:t>
      </w:r>
      <w:r w:rsidR="000D297D">
        <w:rPr>
          <w:rFonts w:ascii="Times New Roman" w:hAnsi="Times New Roman" w:cs="Times New Roman"/>
          <w:sz w:val="28"/>
          <w:szCs w:val="28"/>
        </w:rPr>
        <w:t xml:space="preserve"> </w:t>
      </w:r>
      <w:r w:rsidR="000D297D" w:rsidRPr="000D297D">
        <w:rPr>
          <w:rFonts w:ascii="Times New Roman" w:hAnsi="Times New Roman" w:cs="Times New Roman"/>
          <w:i/>
          <w:iCs/>
          <w:sz w:val="28"/>
          <w:szCs w:val="28"/>
        </w:rPr>
        <w:t>url</w:t>
      </w:r>
      <w:r w:rsidR="000D297D" w:rsidRPr="00920537">
        <w:rPr>
          <w:rFonts w:ascii="Times New Roman" w:hAnsi="Times New Roman" w:cs="Times New Roman"/>
          <w:sz w:val="28"/>
          <w:szCs w:val="28"/>
        </w:rPr>
        <w:t xml:space="preserve"> </w:t>
      </w:r>
      <w:r w:rsidRPr="00920537">
        <w:rPr>
          <w:rFonts w:ascii="Times New Roman" w:hAnsi="Times New Roman" w:cs="Times New Roman"/>
          <w:sz w:val="28"/>
          <w:szCs w:val="28"/>
        </w:rPr>
        <w:t>mantém metadados completos incluindo URL, título e citação extraída do conteúdo. O índice invertido é materializado através da tabela </w:t>
      </w:r>
      <w:r w:rsidRPr="00920537">
        <w:rPr>
          <w:rFonts w:ascii="Times New Roman" w:hAnsi="Times New Roman" w:cs="Times New Roman"/>
          <w:i/>
          <w:iCs/>
          <w:sz w:val="28"/>
          <w:szCs w:val="28"/>
        </w:rPr>
        <w:t>words_url</w:t>
      </w:r>
      <w:r w:rsidRPr="00920537">
        <w:rPr>
          <w:rFonts w:ascii="Times New Roman" w:hAnsi="Times New Roman" w:cs="Times New Roman"/>
          <w:sz w:val="28"/>
          <w:szCs w:val="28"/>
        </w:rPr>
        <w:t xml:space="preserve"> que associa cada palavra aos URLs onde </w:t>
      </w:r>
      <w:r w:rsidR="00AF2182">
        <w:rPr>
          <w:rFonts w:ascii="Times New Roman" w:hAnsi="Times New Roman" w:cs="Times New Roman"/>
          <w:sz w:val="28"/>
          <w:szCs w:val="28"/>
        </w:rPr>
        <w:t>aparece</w:t>
      </w:r>
      <w:r w:rsidR="002D3126">
        <w:rPr>
          <w:rFonts w:ascii="Times New Roman" w:hAnsi="Times New Roman" w:cs="Times New Roman"/>
          <w:sz w:val="28"/>
          <w:szCs w:val="28"/>
        </w:rPr>
        <w:t>.</w:t>
      </w:r>
      <w:r w:rsidR="00E345BE">
        <w:rPr>
          <w:rFonts w:ascii="Times New Roman" w:hAnsi="Times New Roman" w:cs="Times New Roman"/>
          <w:sz w:val="28"/>
          <w:szCs w:val="28"/>
        </w:rPr>
        <w:t xml:space="preserve"> </w:t>
      </w:r>
      <w:r w:rsidRPr="00920537">
        <w:rPr>
          <w:rFonts w:ascii="Times New Roman" w:hAnsi="Times New Roman" w:cs="Times New Roman"/>
          <w:sz w:val="28"/>
          <w:szCs w:val="28"/>
        </w:rPr>
        <w:t>A tabela </w:t>
      </w:r>
      <w:r w:rsidRPr="00920537">
        <w:rPr>
          <w:rFonts w:ascii="Times New Roman" w:hAnsi="Times New Roman" w:cs="Times New Roman"/>
          <w:i/>
          <w:iCs/>
          <w:sz w:val="28"/>
          <w:szCs w:val="28"/>
        </w:rPr>
        <w:t>url_url</w:t>
      </w:r>
      <w:r w:rsidRPr="00920537">
        <w:rPr>
          <w:rFonts w:ascii="Times New Roman" w:hAnsi="Times New Roman" w:cs="Times New Roman"/>
          <w:sz w:val="28"/>
          <w:szCs w:val="28"/>
        </w:rPr>
        <w:t> implementa o grafo de ligações entre páginas. A tabela </w:t>
      </w:r>
      <w:r w:rsidRPr="00920537">
        <w:rPr>
          <w:rFonts w:ascii="Times New Roman" w:hAnsi="Times New Roman" w:cs="Times New Roman"/>
          <w:i/>
          <w:iCs/>
          <w:sz w:val="28"/>
          <w:szCs w:val="28"/>
        </w:rPr>
        <w:t>stop_words</w:t>
      </w:r>
      <w:r w:rsidRPr="00920537">
        <w:rPr>
          <w:rFonts w:ascii="Times New Roman" w:hAnsi="Times New Roman" w:cs="Times New Roman"/>
          <w:sz w:val="28"/>
          <w:szCs w:val="28"/>
        </w:rPr>
        <w:t> suporta o sistema de aprendizagem distribuída de palavras vazias, mantendo uma lista dinâmica de termos</w:t>
      </w:r>
      <w:r w:rsidR="001C664D">
        <w:rPr>
          <w:rFonts w:ascii="Times New Roman" w:hAnsi="Times New Roman" w:cs="Times New Roman"/>
          <w:sz w:val="28"/>
          <w:szCs w:val="28"/>
        </w:rPr>
        <w:t xml:space="preserve"> </w:t>
      </w:r>
      <w:r w:rsidRPr="00920537">
        <w:rPr>
          <w:rFonts w:ascii="Times New Roman" w:hAnsi="Times New Roman" w:cs="Times New Roman"/>
          <w:sz w:val="28"/>
          <w:szCs w:val="28"/>
        </w:rPr>
        <w:t>excluídos do índice.</w:t>
      </w:r>
    </w:p>
    <w:p w14:paraId="779E8D7D" w14:textId="00C1B66E" w:rsidR="00060AD5" w:rsidRDefault="00060AD5" w:rsidP="005D491E">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1" locked="0" layoutInCell="1" allowOverlap="1" wp14:anchorId="318223D5" wp14:editId="699805E0">
            <wp:simplePos x="0" y="0"/>
            <wp:positionH relativeFrom="margin">
              <wp:align>center</wp:align>
            </wp:positionH>
            <wp:positionV relativeFrom="paragraph">
              <wp:posOffset>111770</wp:posOffset>
            </wp:positionV>
            <wp:extent cx="4243581" cy="1915200"/>
            <wp:effectExtent l="0" t="0" r="5080" b="8890"/>
            <wp:wrapNone/>
            <wp:docPr id="4791624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2473" name="Picture 1"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43581" cy="1915200"/>
                    </a:xfrm>
                    <a:prstGeom prst="rect">
                      <a:avLst/>
                    </a:prstGeom>
                  </pic:spPr>
                </pic:pic>
              </a:graphicData>
            </a:graphic>
            <wp14:sizeRelH relativeFrom="margin">
              <wp14:pctWidth>0</wp14:pctWidth>
            </wp14:sizeRelH>
            <wp14:sizeRelV relativeFrom="margin">
              <wp14:pctHeight>0</wp14:pctHeight>
            </wp14:sizeRelV>
          </wp:anchor>
        </w:drawing>
      </w:r>
    </w:p>
    <w:p w14:paraId="55F21494" w14:textId="5410F3E0" w:rsidR="00060AD5" w:rsidRDefault="00060AD5" w:rsidP="005D491E">
      <w:pPr>
        <w:jc w:val="both"/>
        <w:rPr>
          <w:rFonts w:ascii="Times New Roman" w:hAnsi="Times New Roman" w:cs="Times New Roman"/>
          <w:sz w:val="28"/>
          <w:szCs w:val="28"/>
        </w:rPr>
      </w:pPr>
    </w:p>
    <w:p w14:paraId="495E6F3F" w14:textId="78D9B27E" w:rsidR="00060AD5" w:rsidRDefault="00060AD5" w:rsidP="005D491E">
      <w:pPr>
        <w:jc w:val="both"/>
        <w:rPr>
          <w:rFonts w:ascii="Times New Roman" w:hAnsi="Times New Roman" w:cs="Times New Roman"/>
          <w:sz w:val="28"/>
          <w:szCs w:val="28"/>
        </w:rPr>
      </w:pPr>
    </w:p>
    <w:p w14:paraId="686676EF" w14:textId="23B030FF" w:rsidR="00060AD5" w:rsidRDefault="00060AD5" w:rsidP="005D491E">
      <w:pPr>
        <w:jc w:val="both"/>
        <w:rPr>
          <w:rFonts w:ascii="Times New Roman" w:hAnsi="Times New Roman" w:cs="Times New Roman"/>
          <w:sz w:val="28"/>
          <w:szCs w:val="28"/>
        </w:rPr>
      </w:pPr>
    </w:p>
    <w:p w14:paraId="606F2796" w14:textId="77777777" w:rsidR="00060AD5" w:rsidRDefault="00060AD5" w:rsidP="005D491E">
      <w:pPr>
        <w:jc w:val="both"/>
        <w:rPr>
          <w:rFonts w:ascii="Times New Roman" w:hAnsi="Times New Roman" w:cs="Times New Roman"/>
          <w:sz w:val="28"/>
          <w:szCs w:val="28"/>
        </w:rPr>
      </w:pPr>
    </w:p>
    <w:p w14:paraId="05080B4B" w14:textId="77777777" w:rsidR="006246EB" w:rsidRDefault="006246EB" w:rsidP="007C52F9">
      <w:pPr>
        <w:jc w:val="both"/>
        <w:rPr>
          <w:rFonts w:ascii="Times New Roman" w:hAnsi="Times New Roman" w:cs="Times New Roman"/>
          <w:sz w:val="28"/>
          <w:szCs w:val="28"/>
        </w:rPr>
      </w:pPr>
    </w:p>
    <w:p w14:paraId="52561E82" w14:textId="77777777" w:rsidR="00AE4D3F" w:rsidRDefault="00AE4D3F" w:rsidP="007C52F9">
      <w:pPr>
        <w:jc w:val="both"/>
        <w:rPr>
          <w:rFonts w:ascii="Times New Roman" w:hAnsi="Times New Roman" w:cs="Times New Roman"/>
          <w:sz w:val="28"/>
          <w:szCs w:val="28"/>
        </w:rPr>
      </w:pPr>
    </w:p>
    <w:p w14:paraId="2B0033C8" w14:textId="3F44ED73" w:rsidR="007C52F9" w:rsidRPr="007C52F9" w:rsidRDefault="007C52F9" w:rsidP="007C52F9">
      <w:pPr>
        <w:jc w:val="both"/>
        <w:rPr>
          <w:rFonts w:ascii="Times New Roman" w:hAnsi="Times New Roman" w:cs="Times New Roman"/>
          <w:b/>
          <w:bCs/>
        </w:rPr>
      </w:pPr>
      <w:r>
        <w:rPr>
          <w:rFonts w:ascii="Times New Roman" w:hAnsi="Times New Roman" w:cs="Times New Roman"/>
          <w:sz w:val="28"/>
          <w:szCs w:val="28"/>
        </w:rPr>
        <w:lastRenderedPageBreak/>
        <w:t xml:space="preserve">2.4.3. </w:t>
      </w:r>
      <w:r w:rsidRPr="008E6CA3">
        <w:rPr>
          <w:rFonts w:ascii="Times New Roman" w:hAnsi="Times New Roman" w:cs="Times New Roman"/>
          <w:sz w:val="28"/>
          <w:szCs w:val="28"/>
        </w:rPr>
        <w:t xml:space="preserve">Sistemas de </w:t>
      </w:r>
      <w:r w:rsidR="008E6CA3" w:rsidRPr="008E6CA3">
        <w:rPr>
          <w:rFonts w:ascii="Times New Roman" w:hAnsi="Times New Roman" w:cs="Times New Roman"/>
          <w:sz w:val="28"/>
          <w:szCs w:val="28"/>
        </w:rPr>
        <w:t>Ordenação e Filtragem</w:t>
      </w:r>
    </w:p>
    <w:p w14:paraId="18C1EBA9" w14:textId="156FE9CE" w:rsidR="00060AD5" w:rsidRDefault="00A7658C" w:rsidP="005D491E">
      <w:pPr>
        <w:jc w:val="both"/>
        <w:rPr>
          <w:rFonts w:ascii="Times New Roman" w:hAnsi="Times New Roman" w:cs="Times New Roman"/>
          <w:sz w:val="28"/>
          <w:szCs w:val="28"/>
        </w:rPr>
      </w:pPr>
      <w:r w:rsidRPr="00A7658C">
        <w:rPr>
          <w:rFonts w:ascii="Times New Roman" w:hAnsi="Times New Roman" w:cs="Times New Roman"/>
          <w:sz w:val="28"/>
          <w:szCs w:val="28"/>
        </w:rPr>
        <w:t xml:space="preserve">Os resultados de pesquisa são automaticamente ordenados por relevância utilizando o número de backlinks como métrica principal. Os Barrels implementam um sistema de </w:t>
      </w:r>
      <w:r w:rsidR="00444457">
        <w:rPr>
          <w:rFonts w:ascii="Times New Roman" w:hAnsi="Times New Roman" w:cs="Times New Roman"/>
          <w:sz w:val="28"/>
          <w:szCs w:val="28"/>
        </w:rPr>
        <w:t>palavras vazias</w:t>
      </w:r>
      <w:r w:rsidRPr="00A7658C">
        <w:rPr>
          <w:rFonts w:ascii="Times New Roman" w:hAnsi="Times New Roman" w:cs="Times New Roman"/>
          <w:sz w:val="28"/>
          <w:szCs w:val="28"/>
        </w:rPr>
        <w:t xml:space="preserve"> através de triggers PostgreSQL que aprendem automaticamente palavras muito comuns, e suportam pesquisas com múltiplos filtros</w:t>
      </w:r>
      <w:r w:rsidR="004B3A66">
        <w:rPr>
          <w:rFonts w:ascii="Times New Roman" w:hAnsi="Times New Roman" w:cs="Times New Roman"/>
          <w:sz w:val="28"/>
          <w:szCs w:val="28"/>
        </w:rPr>
        <w:t xml:space="preserve"> como: </w:t>
      </w:r>
      <w:r w:rsidR="001635AC">
        <w:rPr>
          <w:rFonts w:ascii="Times New Roman" w:hAnsi="Times New Roman" w:cs="Times New Roman"/>
          <w:sz w:val="28"/>
          <w:szCs w:val="28"/>
        </w:rPr>
        <w:t>domínio e alfabeto</w:t>
      </w:r>
      <w:r w:rsidR="007C52F9" w:rsidRPr="007C52F9">
        <w:rPr>
          <w:rFonts w:ascii="Times New Roman" w:hAnsi="Times New Roman" w:cs="Times New Roman"/>
          <w:sz w:val="28"/>
          <w:szCs w:val="28"/>
        </w:rPr>
        <w:t>.</w:t>
      </w:r>
    </w:p>
    <w:p w14:paraId="0A7202C0" w14:textId="771CF07B" w:rsidR="00920537" w:rsidRDefault="0037568C" w:rsidP="005D491E">
      <w:pPr>
        <w:jc w:val="both"/>
        <w:rPr>
          <w:rFonts w:ascii="Times New Roman" w:hAnsi="Times New Roman" w:cs="Times New Roman"/>
          <w:sz w:val="28"/>
          <w:szCs w:val="28"/>
        </w:rPr>
      </w:pPr>
      <w:r>
        <w:rPr>
          <w:rFonts w:ascii="Times New Roman" w:hAnsi="Times New Roman" w:cs="Times New Roman"/>
          <w:sz w:val="28"/>
          <w:szCs w:val="28"/>
        </w:rPr>
        <w:t xml:space="preserve">2.4.4. </w:t>
      </w:r>
      <w:r w:rsidR="00027A03" w:rsidRPr="00027A03">
        <w:rPr>
          <w:rFonts w:ascii="Times New Roman" w:hAnsi="Times New Roman" w:cs="Times New Roman"/>
          <w:sz w:val="28"/>
          <w:szCs w:val="28"/>
        </w:rPr>
        <w:t>Protocolo de Sincronização</w:t>
      </w:r>
      <w:r w:rsidR="00027A03">
        <w:rPr>
          <w:rFonts w:ascii="Times New Roman" w:hAnsi="Times New Roman" w:cs="Times New Roman"/>
          <w:sz w:val="28"/>
          <w:szCs w:val="28"/>
        </w:rPr>
        <w:t xml:space="preserve"> Distribuída</w:t>
      </w:r>
    </w:p>
    <w:p w14:paraId="53D004AC" w14:textId="412E8DD5" w:rsidR="0037568C" w:rsidRPr="0037568C" w:rsidRDefault="008A2EE9" w:rsidP="0037568C">
      <w:pPr>
        <w:jc w:val="both"/>
        <w:rPr>
          <w:rFonts w:ascii="Times New Roman" w:hAnsi="Times New Roman" w:cs="Times New Roman"/>
          <w:sz w:val="28"/>
          <w:szCs w:val="28"/>
        </w:rPr>
      </w:pPr>
      <w:r w:rsidRPr="008A2EE9">
        <w:rPr>
          <w:rFonts w:ascii="Times New Roman" w:hAnsi="Times New Roman" w:cs="Times New Roman"/>
          <w:sz w:val="28"/>
          <w:szCs w:val="28"/>
        </w:rPr>
        <w:t>Os Barrels participam num protocolo de sincronização coordenado pelo Gateway que garante consistência entre réplicas. O protocolo permite recuperação automática após falhas temporárias e garante que todas as réplicas convergem para um estado idêntico</w:t>
      </w:r>
      <w:r w:rsidR="00ED19AC">
        <w:rPr>
          <w:rFonts w:ascii="Times New Roman" w:hAnsi="Times New Roman" w:cs="Times New Roman"/>
          <w:sz w:val="28"/>
          <w:szCs w:val="28"/>
        </w:rPr>
        <w:t>.</w:t>
      </w:r>
    </w:p>
    <w:p w14:paraId="17361477" w14:textId="5E0E8035" w:rsidR="0037568C" w:rsidRDefault="008E01B6" w:rsidP="005D491E">
      <w:pPr>
        <w:jc w:val="both"/>
        <w:rPr>
          <w:rFonts w:ascii="Times New Roman" w:hAnsi="Times New Roman" w:cs="Times New Roman"/>
          <w:sz w:val="28"/>
          <w:szCs w:val="28"/>
        </w:rPr>
      </w:pPr>
      <w:r>
        <w:rPr>
          <w:rFonts w:ascii="Times New Roman" w:hAnsi="Times New Roman" w:cs="Times New Roman"/>
          <w:sz w:val="28"/>
          <w:szCs w:val="28"/>
        </w:rPr>
        <w:t xml:space="preserve">2.4.5. </w:t>
      </w:r>
      <w:r w:rsidR="005362F7" w:rsidRPr="005362F7">
        <w:rPr>
          <w:rFonts w:ascii="Times New Roman" w:hAnsi="Times New Roman" w:cs="Times New Roman"/>
          <w:sz w:val="28"/>
          <w:szCs w:val="28"/>
        </w:rPr>
        <w:t>Tolerância a Falhas</w:t>
      </w:r>
    </w:p>
    <w:p w14:paraId="1B233B48" w14:textId="02A75854" w:rsidR="008E01B6" w:rsidRDefault="00874197" w:rsidP="008E01B6">
      <w:pPr>
        <w:jc w:val="both"/>
        <w:rPr>
          <w:rFonts w:ascii="Times New Roman" w:hAnsi="Times New Roman" w:cs="Times New Roman"/>
          <w:sz w:val="28"/>
          <w:szCs w:val="28"/>
        </w:rPr>
      </w:pPr>
      <w:r>
        <w:rPr>
          <w:rFonts w:ascii="Times New Roman" w:hAnsi="Times New Roman" w:cs="Times New Roman"/>
          <w:sz w:val="28"/>
          <w:szCs w:val="28"/>
        </w:rPr>
        <w:t>C</w:t>
      </w:r>
      <w:r w:rsidR="0002577F" w:rsidRPr="0002577F">
        <w:rPr>
          <w:rFonts w:ascii="Times New Roman" w:hAnsi="Times New Roman" w:cs="Times New Roman"/>
          <w:sz w:val="28"/>
          <w:szCs w:val="28"/>
        </w:rPr>
        <w:t>ada Barrel implementa mecanismos robustos de tolerância a falhas, incluindo retries automáticos. Em caso de falha durante operação, o Barrel tenta recuperação automática e notifica o Gateway sobre indisponibilidade temporária</w:t>
      </w:r>
      <w:r w:rsidR="00BE38BC">
        <w:rPr>
          <w:rFonts w:ascii="Times New Roman" w:hAnsi="Times New Roman" w:cs="Times New Roman"/>
          <w:sz w:val="28"/>
          <w:szCs w:val="28"/>
        </w:rPr>
        <w:t>.</w:t>
      </w:r>
    </w:p>
    <w:p w14:paraId="40EEB87A" w14:textId="77777777" w:rsidR="006246EB" w:rsidRDefault="006246EB" w:rsidP="008E01B6">
      <w:pPr>
        <w:jc w:val="both"/>
        <w:rPr>
          <w:rFonts w:ascii="Times New Roman" w:hAnsi="Times New Roman" w:cs="Times New Roman"/>
          <w:sz w:val="28"/>
          <w:szCs w:val="28"/>
        </w:rPr>
      </w:pPr>
    </w:p>
    <w:p w14:paraId="7AC88660" w14:textId="78AFCFAC" w:rsidR="008548ED" w:rsidRPr="003B3DF4" w:rsidRDefault="008548ED" w:rsidP="008548ED">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t>URL Queue</w:t>
      </w:r>
    </w:p>
    <w:p w14:paraId="36A63BE5" w14:textId="20F86D19" w:rsidR="008548ED" w:rsidRPr="008548ED" w:rsidRDefault="008548ED" w:rsidP="008548ED">
      <w:pPr>
        <w:jc w:val="both"/>
        <w:rPr>
          <w:rFonts w:ascii="Times New Roman" w:hAnsi="Times New Roman" w:cs="Times New Roman"/>
          <w:sz w:val="28"/>
          <w:szCs w:val="28"/>
        </w:rPr>
      </w:pPr>
      <w:r>
        <w:rPr>
          <w:rFonts w:ascii="Times New Roman" w:hAnsi="Times New Roman" w:cs="Times New Roman"/>
          <w:sz w:val="28"/>
          <w:szCs w:val="28"/>
        </w:rPr>
        <w:t>2.5.1</w:t>
      </w:r>
      <w:r w:rsidR="00E020CA">
        <w:rPr>
          <w:rFonts w:ascii="Times New Roman" w:hAnsi="Times New Roman" w:cs="Times New Roman"/>
          <w:sz w:val="28"/>
          <w:szCs w:val="28"/>
        </w:rPr>
        <w:t>.</w:t>
      </w:r>
      <w:r>
        <w:rPr>
          <w:rFonts w:ascii="Times New Roman" w:hAnsi="Times New Roman" w:cs="Times New Roman"/>
          <w:sz w:val="28"/>
          <w:szCs w:val="28"/>
        </w:rPr>
        <w:t xml:space="preserve"> Visão Geral</w:t>
      </w:r>
      <w:r w:rsidR="0075367D">
        <w:rPr>
          <w:rFonts w:ascii="Times New Roman" w:hAnsi="Times New Roman" w:cs="Times New Roman"/>
          <w:sz w:val="28"/>
          <w:szCs w:val="28"/>
        </w:rPr>
        <w:t xml:space="preserve"> da URL Queue</w:t>
      </w:r>
    </w:p>
    <w:p w14:paraId="216CA4AD" w14:textId="51C12C13" w:rsidR="008548ED" w:rsidRDefault="00EC2AE1" w:rsidP="00E020CA">
      <w:pPr>
        <w:jc w:val="both"/>
        <w:rPr>
          <w:rFonts w:ascii="Times New Roman" w:hAnsi="Times New Roman" w:cs="Times New Roman"/>
          <w:sz w:val="28"/>
          <w:szCs w:val="28"/>
        </w:rPr>
      </w:pPr>
      <w:r w:rsidRPr="00EC2AE1">
        <w:rPr>
          <w:rFonts w:ascii="Times New Roman" w:hAnsi="Times New Roman" w:cs="Times New Roman"/>
          <w:sz w:val="28"/>
          <w:szCs w:val="28"/>
        </w:rPr>
        <w:t>A URL Queue constitui o componente central de coordenação para indexação distribuída, seguindo o padrão Producer-Consumer e funcionando como um buffer inteligente entre a receção de URLs e o processamento pelos Downloaders. Implementa uma fila thread-safe que gere prioridades, evita duplicação, e distribui trabalho equitativamente entre Downloaders ativos</w:t>
      </w:r>
      <w:r w:rsidR="00AB6115" w:rsidRPr="00AB6115">
        <w:rPr>
          <w:rFonts w:ascii="Times New Roman" w:hAnsi="Times New Roman" w:cs="Times New Roman"/>
          <w:sz w:val="28"/>
          <w:szCs w:val="28"/>
        </w:rPr>
        <w:t>.</w:t>
      </w:r>
    </w:p>
    <w:p w14:paraId="1070F028" w14:textId="77777777" w:rsidR="00E1456A" w:rsidRPr="00E1456A" w:rsidRDefault="00B707FC" w:rsidP="00E1456A">
      <w:pPr>
        <w:jc w:val="both"/>
        <w:rPr>
          <w:rFonts w:ascii="Times New Roman" w:hAnsi="Times New Roman" w:cs="Times New Roman"/>
          <w:b/>
          <w:bCs/>
        </w:rPr>
      </w:pPr>
      <w:r>
        <w:rPr>
          <w:rFonts w:ascii="Times New Roman" w:hAnsi="Times New Roman" w:cs="Times New Roman"/>
          <w:sz w:val="28"/>
          <w:szCs w:val="28"/>
        </w:rPr>
        <w:t xml:space="preserve">2.5.2 </w:t>
      </w:r>
      <w:r w:rsidR="00E1456A" w:rsidRPr="00E1456A">
        <w:rPr>
          <w:rFonts w:ascii="Times New Roman" w:hAnsi="Times New Roman" w:cs="Times New Roman"/>
          <w:sz w:val="28"/>
          <w:szCs w:val="28"/>
        </w:rPr>
        <w:t>Fornecimento da Lista de Barrels aos Downloaders</w:t>
      </w:r>
    </w:p>
    <w:p w14:paraId="074457A9" w14:textId="5AF21731" w:rsidR="008548ED" w:rsidRDefault="009652A9" w:rsidP="00BD0A7B">
      <w:pPr>
        <w:jc w:val="both"/>
        <w:rPr>
          <w:rFonts w:ascii="Times New Roman" w:hAnsi="Times New Roman" w:cs="Times New Roman"/>
          <w:sz w:val="28"/>
          <w:szCs w:val="28"/>
        </w:rPr>
      </w:pPr>
      <w:r w:rsidRPr="009652A9">
        <w:rPr>
          <w:rFonts w:ascii="Times New Roman" w:hAnsi="Times New Roman" w:cs="Times New Roman"/>
          <w:sz w:val="28"/>
          <w:szCs w:val="28"/>
        </w:rPr>
        <w:t xml:space="preserve">A URL Queue fornece aos Downloaders a lista atualizada de Barrels ativos, essencial para implementação do protocolo de </w:t>
      </w:r>
      <w:r w:rsidRPr="00EA16B9">
        <w:rPr>
          <w:rFonts w:ascii="Times New Roman" w:hAnsi="Times New Roman" w:cs="Times New Roman"/>
          <w:i/>
          <w:iCs/>
          <w:sz w:val="28"/>
          <w:szCs w:val="28"/>
        </w:rPr>
        <w:t>reliable multicast</w:t>
      </w:r>
      <w:r w:rsidRPr="009652A9">
        <w:rPr>
          <w:rFonts w:ascii="Times New Roman" w:hAnsi="Times New Roman" w:cs="Times New Roman"/>
          <w:sz w:val="28"/>
          <w:szCs w:val="28"/>
        </w:rPr>
        <w:t>. Esta lista é mantida atualizada através de notificações recebidas do Gateway sempre que ocorrem mudanças no estado dos Barrels.</w:t>
      </w:r>
    </w:p>
    <w:p w14:paraId="4944B3FF" w14:textId="77777777" w:rsidR="006F1CAB" w:rsidRDefault="006F1CAB" w:rsidP="00BD0A7B">
      <w:pPr>
        <w:jc w:val="both"/>
        <w:rPr>
          <w:rFonts w:ascii="Times New Roman" w:hAnsi="Times New Roman" w:cs="Times New Roman"/>
          <w:sz w:val="28"/>
          <w:szCs w:val="28"/>
        </w:rPr>
      </w:pPr>
    </w:p>
    <w:p w14:paraId="1ABC1417" w14:textId="77777777" w:rsidR="004D649D" w:rsidRPr="00BD0A7B" w:rsidRDefault="004D649D" w:rsidP="00BD0A7B">
      <w:pPr>
        <w:jc w:val="both"/>
        <w:rPr>
          <w:rFonts w:ascii="Times New Roman" w:hAnsi="Times New Roman" w:cs="Times New Roman"/>
          <w:sz w:val="28"/>
          <w:szCs w:val="28"/>
        </w:rPr>
      </w:pPr>
    </w:p>
    <w:p w14:paraId="3AEAEC25" w14:textId="05436DD0" w:rsidR="008E01B6" w:rsidRPr="003B3DF4" w:rsidRDefault="00C361B2" w:rsidP="00C361B2">
      <w:pPr>
        <w:pStyle w:val="PargrafodaLista"/>
        <w:numPr>
          <w:ilvl w:val="1"/>
          <w:numId w:val="7"/>
        </w:numPr>
        <w:jc w:val="both"/>
        <w:rPr>
          <w:rFonts w:ascii="Times New Roman" w:hAnsi="Times New Roman" w:cs="Times New Roman"/>
          <w:sz w:val="40"/>
          <w:szCs w:val="40"/>
        </w:rPr>
      </w:pPr>
      <w:r w:rsidRPr="003B3DF4">
        <w:rPr>
          <w:rFonts w:ascii="Times New Roman" w:hAnsi="Times New Roman" w:cs="Times New Roman"/>
          <w:sz w:val="40"/>
          <w:szCs w:val="40"/>
        </w:rPr>
        <w:lastRenderedPageBreak/>
        <w:t>Downloaders</w:t>
      </w:r>
    </w:p>
    <w:p w14:paraId="6369D88F" w14:textId="35693F88" w:rsidR="002030B7" w:rsidRDefault="002030B7" w:rsidP="002030B7">
      <w:pPr>
        <w:jc w:val="both"/>
        <w:rPr>
          <w:rFonts w:ascii="Times New Roman" w:hAnsi="Times New Roman" w:cs="Times New Roman"/>
          <w:sz w:val="28"/>
          <w:szCs w:val="28"/>
        </w:rPr>
      </w:pPr>
      <w:r>
        <w:rPr>
          <w:rFonts w:ascii="Times New Roman" w:hAnsi="Times New Roman" w:cs="Times New Roman"/>
          <w:sz w:val="28"/>
          <w:szCs w:val="28"/>
        </w:rPr>
        <w:t>2.</w:t>
      </w:r>
      <w:r w:rsidR="008548ED">
        <w:rPr>
          <w:rFonts w:ascii="Times New Roman" w:hAnsi="Times New Roman" w:cs="Times New Roman"/>
          <w:sz w:val="28"/>
          <w:szCs w:val="28"/>
        </w:rPr>
        <w:t>6</w:t>
      </w:r>
      <w:r>
        <w:rPr>
          <w:rFonts w:ascii="Times New Roman" w:hAnsi="Times New Roman" w:cs="Times New Roman"/>
          <w:sz w:val="28"/>
          <w:szCs w:val="28"/>
        </w:rPr>
        <w:t>.1</w:t>
      </w:r>
      <w:r w:rsidR="00021284">
        <w:rPr>
          <w:rFonts w:ascii="Times New Roman" w:hAnsi="Times New Roman" w:cs="Times New Roman"/>
          <w:sz w:val="28"/>
          <w:szCs w:val="28"/>
        </w:rPr>
        <w:t>.</w:t>
      </w:r>
      <w:r>
        <w:rPr>
          <w:rFonts w:ascii="Times New Roman" w:hAnsi="Times New Roman" w:cs="Times New Roman"/>
          <w:sz w:val="28"/>
          <w:szCs w:val="28"/>
        </w:rPr>
        <w:t xml:space="preserve"> Visão Geral</w:t>
      </w:r>
      <w:r w:rsidR="00A83B7E">
        <w:rPr>
          <w:rFonts w:ascii="Times New Roman" w:hAnsi="Times New Roman" w:cs="Times New Roman"/>
          <w:sz w:val="28"/>
          <w:szCs w:val="28"/>
        </w:rPr>
        <w:t xml:space="preserve"> dos Downloaders</w:t>
      </w:r>
    </w:p>
    <w:p w14:paraId="7B4F1CA5" w14:textId="07AF82D7" w:rsidR="00104C97" w:rsidRPr="00104C97" w:rsidRDefault="0092658D" w:rsidP="00104C97">
      <w:pPr>
        <w:jc w:val="both"/>
        <w:rPr>
          <w:rFonts w:ascii="Times New Roman" w:hAnsi="Times New Roman" w:cs="Times New Roman"/>
          <w:sz w:val="28"/>
          <w:szCs w:val="28"/>
        </w:rPr>
      </w:pPr>
      <w:r w:rsidRPr="0092658D">
        <w:rPr>
          <w:rFonts w:ascii="Times New Roman" w:hAnsi="Times New Roman" w:cs="Times New Roman"/>
          <w:sz w:val="28"/>
          <w:szCs w:val="28"/>
        </w:rPr>
        <w:t xml:space="preserve">Os Downloaders constituem o componente de </w:t>
      </w:r>
      <w:r w:rsidRPr="00E21E65">
        <w:rPr>
          <w:rFonts w:ascii="Times New Roman" w:hAnsi="Times New Roman" w:cs="Times New Roman"/>
          <w:i/>
          <w:iCs/>
          <w:sz w:val="28"/>
          <w:szCs w:val="28"/>
        </w:rPr>
        <w:t>web crawling</w:t>
      </w:r>
      <w:r w:rsidRPr="0092658D">
        <w:rPr>
          <w:rFonts w:ascii="Times New Roman" w:hAnsi="Times New Roman" w:cs="Times New Roman"/>
          <w:sz w:val="28"/>
          <w:szCs w:val="28"/>
        </w:rPr>
        <w:t xml:space="preserve"> do sistema, responsáveis por obter páginas web, extrair conteúdo e metadados, descobrir novos links, e distribuir dados processados para todos os Barrels através de multicast. Cada Downloader</w:t>
      </w:r>
      <w:r w:rsidR="00E21E65">
        <w:rPr>
          <w:rFonts w:ascii="Times New Roman" w:hAnsi="Times New Roman" w:cs="Times New Roman"/>
          <w:sz w:val="28"/>
          <w:szCs w:val="28"/>
        </w:rPr>
        <w:t xml:space="preserve"> tem várias threads</w:t>
      </w:r>
      <w:r w:rsidR="006565AF">
        <w:rPr>
          <w:rFonts w:ascii="Times New Roman" w:hAnsi="Times New Roman" w:cs="Times New Roman"/>
          <w:sz w:val="28"/>
          <w:szCs w:val="28"/>
        </w:rPr>
        <w:t xml:space="preserve"> e</w:t>
      </w:r>
      <w:r w:rsidRPr="0092658D">
        <w:rPr>
          <w:rFonts w:ascii="Times New Roman" w:hAnsi="Times New Roman" w:cs="Times New Roman"/>
          <w:sz w:val="28"/>
          <w:szCs w:val="28"/>
        </w:rPr>
        <w:t xml:space="preserve"> executa </w:t>
      </w:r>
      <w:r w:rsidRPr="00081274">
        <w:rPr>
          <w:rFonts w:ascii="Times New Roman" w:hAnsi="Times New Roman" w:cs="Times New Roman"/>
          <w:i/>
          <w:iCs/>
          <w:sz w:val="28"/>
          <w:szCs w:val="28"/>
        </w:rPr>
        <w:t>crawling</w:t>
      </w:r>
      <w:r w:rsidRPr="0092658D">
        <w:rPr>
          <w:rFonts w:ascii="Times New Roman" w:hAnsi="Times New Roman" w:cs="Times New Roman"/>
          <w:sz w:val="28"/>
          <w:szCs w:val="28"/>
        </w:rPr>
        <w:t xml:space="preserve"> paralelo, maximizando o throughput de indexação. A arquitetura segue o padrão de </w:t>
      </w:r>
      <w:r w:rsidRPr="00E21E65">
        <w:rPr>
          <w:rFonts w:ascii="Times New Roman" w:hAnsi="Times New Roman" w:cs="Times New Roman"/>
          <w:i/>
          <w:iCs/>
          <w:sz w:val="28"/>
          <w:szCs w:val="28"/>
        </w:rPr>
        <w:t>worker</w:t>
      </w:r>
      <w:r w:rsidRPr="0092658D">
        <w:rPr>
          <w:rFonts w:ascii="Times New Roman" w:hAnsi="Times New Roman" w:cs="Times New Roman"/>
          <w:sz w:val="28"/>
          <w:szCs w:val="28"/>
        </w:rPr>
        <w:t xml:space="preserve"> distribuído, permitindo escalabilidade horizontal</w:t>
      </w:r>
      <w:r w:rsidR="00104C97" w:rsidRPr="00104C97">
        <w:rPr>
          <w:rFonts w:ascii="Times New Roman" w:hAnsi="Times New Roman" w:cs="Times New Roman"/>
          <w:sz w:val="28"/>
          <w:szCs w:val="28"/>
        </w:rPr>
        <w:t>.</w:t>
      </w:r>
    </w:p>
    <w:p w14:paraId="4E3AA1C0" w14:textId="0FF9E9B9" w:rsidR="00E65A43" w:rsidRDefault="00021284" w:rsidP="00E65A43">
      <w:pPr>
        <w:jc w:val="both"/>
        <w:rPr>
          <w:rFonts w:ascii="Times New Roman" w:hAnsi="Times New Roman" w:cs="Times New Roman"/>
          <w:sz w:val="28"/>
          <w:szCs w:val="28"/>
        </w:rPr>
      </w:pPr>
      <w:r w:rsidRPr="003F4B0B">
        <w:rPr>
          <w:rFonts w:ascii="Times New Roman" w:hAnsi="Times New Roman" w:cs="Times New Roman"/>
          <w:sz w:val="28"/>
          <w:szCs w:val="28"/>
        </w:rPr>
        <w:t>2.6.</w:t>
      </w:r>
      <w:r w:rsidR="00E65A43" w:rsidRPr="003F4B0B">
        <w:rPr>
          <w:rFonts w:ascii="Times New Roman" w:hAnsi="Times New Roman" w:cs="Times New Roman"/>
          <w:sz w:val="28"/>
          <w:szCs w:val="28"/>
        </w:rPr>
        <w:t>2</w:t>
      </w:r>
      <w:r w:rsidRPr="003F4B0B">
        <w:rPr>
          <w:rFonts w:ascii="Times New Roman" w:hAnsi="Times New Roman" w:cs="Times New Roman"/>
          <w:sz w:val="28"/>
          <w:szCs w:val="28"/>
        </w:rPr>
        <w:t xml:space="preserve">.  </w:t>
      </w:r>
      <w:r w:rsidRPr="00E65A43">
        <w:rPr>
          <w:rFonts w:ascii="Times New Roman" w:hAnsi="Times New Roman" w:cs="Times New Roman"/>
          <w:sz w:val="28"/>
          <w:szCs w:val="28"/>
        </w:rPr>
        <w:t>Reliable Multicast</w:t>
      </w:r>
      <w:r w:rsidR="002E6291">
        <w:rPr>
          <w:rFonts w:ascii="Times New Roman" w:hAnsi="Times New Roman" w:cs="Times New Roman"/>
          <w:sz w:val="28"/>
          <w:szCs w:val="28"/>
        </w:rPr>
        <w:t xml:space="preserve"> e Tolerância de Falhas</w:t>
      </w:r>
    </w:p>
    <w:p w14:paraId="6A0D39F8" w14:textId="0B1B94B4" w:rsidR="002E6291" w:rsidRDefault="007B4446" w:rsidP="00E65A43">
      <w:pPr>
        <w:jc w:val="both"/>
        <w:rPr>
          <w:rFonts w:ascii="Times New Roman" w:hAnsi="Times New Roman" w:cs="Times New Roman"/>
          <w:sz w:val="28"/>
          <w:szCs w:val="28"/>
        </w:rPr>
      </w:pPr>
      <w:r w:rsidRPr="007B4446">
        <w:rPr>
          <w:rFonts w:ascii="Times New Roman" w:hAnsi="Times New Roman" w:cs="Times New Roman"/>
          <w:sz w:val="28"/>
          <w:szCs w:val="28"/>
        </w:rPr>
        <w:t xml:space="preserve">A distribuição de dados processados para os Barrels implementa um protocolo de reliable multicast construído sobre RMI. O Downloader distribui dados a todos os Barrels simultaneamente, garantindo que todas as réplicas recebem dados idênticos. O sistema requer confirmação de pelo menos </w:t>
      </w:r>
      <w:r w:rsidR="00D42FC9">
        <w:rPr>
          <w:rFonts w:ascii="Times New Roman" w:hAnsi="Times New Roman" w:cs="Times New Roman"/>
          <w:sz w:val="28"/>
          <w:szCs w:val="28"/>
        </w:rPr>
        <w:t>um</w:t>
      </w:r>
      <w:r w:rsidRPr="007B4446">
        <w:rPr>
          <w:rFonts w:ascii="Times New Roman" w:hAnsi="Times New Roman" w:cs="Times New Roman"/>
          <w:sz w:val="28"/>
          <w:szCs w:val="28"/>
        </w:rPr>
        <w:t xml:space="preserve"> dos Barrels para considerar uma operação bem-sucedida</w:t>
      </w:r>
      <w:r w:rsidR="00D42FC9">
        <w:rPr>
          <w:rFonts w:ascii="Times New Roman" w:hAnsi="Times New Roman" w:cs="Times New Roman"/>
          <w:sz w:val="28"/>
          <w:szCs w:val="28"/>
        </w:rPr>
        <w:t xml:space="preserve">, sendo um </w:t>
      </w:r>
      <w:proofErr w:type="spellStart"/>
      <w:r w:rsidR="00D42FC9">
        <w:rPr>
          <w:rFonts w:ascii="Times New Roman" w:hAnsi="Times New Roman" w:cs="Times New Roman"/>
          <w:sz w:val="28"/>
          <w:szCs w:val="28"/>
        </w:rPr>
        <w:t>multicast</w:t>
      </w:r>
      <w:proofErr w:type="spellEnd"/>
      <w:r w:rsidR="00D42FC9">
        <w:rPr>
          <w:rFonts w:ascii="Times New Roman" w:hAnsi="Times New Roman" w:cs="Times New Roman"/>
          <w:sz w:val="28"/>
          <w:szCs w:val="28"/>
        </w:rPr>
        <w:t xml:space="preserve"> “</w:t>
      </w:r>
      <w:proofErr w:type="spellStart"/>
      <w:r w:rsidR="00D42FC9">
        <w:rPr>
          <w:rFonts w:ascii="Times New Roman" w:hAnsi="Times New Roman" w:cs="Times New Roman"/>
          <w:sz w:val="28"/>
          <w:szCs w:val="28"/>
        </w:rPr>
        <w:t>best-effort</w:t>
      </w:r>
      <w:proofErr w:type="spellEnd"/>
      <w:r w:rsidR="00D42FC9">
        <w:rPr>
          <w:rFonts w:ascii="Times New Roman" w:hAnsi="Times New Roman" w:cs="Times New Roman"/>
          <w:sz w:val="28"/>
          <w:szCs w:val="28"/>
        </w:rPr>
        <w:t>”.</w:t>
      </w:r>
    </w:p>
    <w:p w14:paraId="671D0F5B" w14:textId="77777777" w:rsidR="00AE4D3F" w:rsidRDefault="00AE4D3F" w:rsidP="004F7B1C">
      <w:pPr>
        <w:jc w:val="both"/>
        <w:rPr>
          <w:rFonts w:ascii="Times New Roman" w:hAnsi="Times New Roman" w:cs="Times New Roman"/>
          <w:sz w:val="28"/>
          <w:szCs w:val="28"/>
        </w:rPr>
      </w:pPr>
    </w:p>
    <w:p w14:paraId="53103C96" w14:textId="59178B76" w:rsidR="004F7B1C" w:rsidRPr="008E3BE2" w:rsidRDefault="004F7B1C" w:rsidP="008E3BE2">
      <w:pPr>
        <w:pStyle w:val="PargrafodaLista"/>
        <w:numPr>
          <w:ilvl w:val="0"/>
          <w:numId w:val="9"/>
        </w:numPr>
        <w:jc w:val="both"/>
        <w:rPr>
          <w:rFonts w:ascii="Times New Roman" w:hAnsi="Times New Roman" w:cs="Times New Roman"/>
          <w:b/>
          <w:bCs/>
          <w:sz w:val="48"/>
          <w:szCs w:val="48"/>
        </w:rPr>
      </w:pPr>
      <w:r w:rsidRPr="008E3BE2">
        <w:rPr>
          <w:rFonts w:ascii="Times New Roman" w:hAnsi="Times New Roman" w:cs="Times New Roman"/>
          <w:b/>
          <w:bCs/>
          <w:sz w:val="48"/>
          <w:szCs w:val="48"/>
        </w:rPr>
        <w:t>Componente da Replicação Do Índice</w:t>
      </w:r>
    </w:p>
    <w:p w14:paraId="0F58B4AA" w14:textId="77777777" w:rsidR="008E3BE2" w:rsidRPr="008E3BE2" w:rsidRDefault="008E3BE2" w:rsidP="008E3BE2">
      <w:pPr>
        <w:pStyle w:val="PargrafodaLista"/>
        <w:ind w:left="630"/>
        <w:jc w:val="both"/>
        <w:rPr>
          <w:rFonts w:ascii="Times New Roman" w:hAnsi="Times New Roman" w:cs="Times New Roman"/>
          <w:b/>
          <w:bCs/>
          <w:sz w:val="48"/>
          <w:szCs w:val="48"/>
        </w:rPr>
      </w:pPr>
    </w:p>
    <w:p w14:paraId="30F12880" w14:textId="3A4F572B" w:rsidR="004F7B1C" w:rsidRDefault="004F7B1C" w:rsidP="004F7B1C">
      <w:pPr>
        <w:pStyle w:val="PargrafodaLista"/>
        <w:numPr>
          <w:ilvl w:val="1"/>
          <w:numId w:val="9"/>
        </w:numPr>
        <w:jc w:val="both"/>
        <w:rPr>
          <w:rFonts w:ascii="Times New Roman" w:hAnsi="Times New Roman" w:cs="Times New Roman"/>
          <w:sz w:val="40"/>
          <w:szCs w:val="40"/>
        </w:rPr>
      </w:pPr>
      <w:r w:rsidRPr="004F7B1C">
        <w:rPr>
          <w:rFonts w:ascii="Times New Roman" w:hAnsi="Times New Roman" w:cs="Times New Roman"/>
          <w:sz w:val="40"/>
          <w:szCs w:val="40"/>
        </w:rPr>
        <w:t>Visão Geral</w:t>
      </w:r>
      <w:r w:rsidR="00A917B0">
        <w:rPr>
          <w:rFonts w:ascii="Times New Roman" w:hAnsi="Times New Roman" w:cs="Times New Roman"/>
          <w:sz w:val="40"/>
          <w:szCs w:val="40"/>
        </w:rPr>
        <w:t xml:space="preserve"> da Replicação Do Índice</w:t>
      </w:r>
    </w:p>
    <w:p w14:paraId="1603A456" w14:textId="1DAE4399" w:rsidR="004F7B1C" w:rsidRDefault="004F7B1C" w:rsidP="004F7B1C">
      <w:pPr>
        <w:jc w:val="both"/>
        <w:rPr>
          <w:rFonts w:ascii="Times New Roman" w:hAnsi="Times New Roman" w:cs="Times New Roman"/>
          <w:sz w:val="28"/>
          <w:szCs w:val="28"/>
        </w:rPr>
      </w:pPr>
      <w:r w:rsidRPr="004F7B1C">
        <w:rPr>
          <w:rFonts w:ascii="Times New Roman" w:hAnsi="Times New Roman" w:cs="Times New Roman"/>
          <w:sz w:val="28"/>
          <w:szCs w:val="28"/>
        </w:rPr>
        <w:t>O sistema implementa replicação ativa do índice através de múltiplos Barrels que mantêm cópias idênticas de todos os dados</w:t>
      </w:r>
      <w:r w:rsidR="001B13F9">
        <w:rPr>
          <w:rFonts w:ascii="Times New Roman" w:hAnsi="Times New Roman" w:cs="Times New Roman"/>
          <w:sz w:val="28"/>
          <w:szCs w:val="28"/>
        </w:rPr>
        <w:t xml:space="preserve"> garantindo</w:t>
      </w:r>
      <w:r w:rsidRPr="004F7B1C">
        <w:rPr>
          <w:rFonts w:ascii="Times New Roman" w:hAnsi="Times New Roman" w:cs="Times New Roman"/>
          <w:sz w:val="28"/>
          <w:szCs w:val="28"/>
        </w:rPr>
        <w:t xml:space="preserve"> alta disponibilidade e tolerância a falhas, permitindo que o sistema continue operacional mesmo com falhas simultâneas de múltiplos componentes. A replicação é gerida através de um protocolo de </w:t>
      </w:r>
      <w:r w:rsidRPr="009F1A93">
        <w:rPr>
          <w:rFonts w:ascii="Times New Roman" w:hAnsi="Times New Roman" w:cs="Times New Roman"/>
          <w:i/>
          <w:iCs/>
          <w:sz w:val="28"/>
          <w:szCs w:val="28"/>
        </w:rPr>
        <w:t>reliable multicast</w:t>
      </w:r>
      <w:r w:rsidRPr="004F7B1C">
        <w:rPr>
          <w:rFonts w:ascii="Times New Roman" w:hAnsi="Times New Roman" w:cs="Times New Roman"/>
          <w:sz w:val="28"/>
          <w:szCs w:val="28"/>
        </w:rPr>
        <w:t xml:space="preserve"> construído sobre RMI, onde os Downloaders distribuem dados para todas as réplicas simultaneamente</w:t>
      </w:r>
      <w:r w:rsidR="000E288E">
        <w:rPr>
          <w:rFonts w:ascii="Times New Roman" w:hAnsi="Times New Roman" w:cs="Times New Roman"/>
          <w:sz w:val="28"/>
          <w:szCs w:val="28"/>
        </w:rPr>
        <w:t xml:space="preserve"> e </w:t>
      </w:r>
      <w:r w:rsidR="00157874">
        <w:rPr>
          <w:rFonts w:ascii="Times New Roman" w:hAnsi="Times New Roman" w:cs="Times New Roman"/>
          <w:sz w:val="28"/>
          <w:szCs w:val="28"/>
        </w:rPr>
        <w:t>pela sincronização imposta pelo Gateway</w:t>
      </w:r>
      <w:r w:rsidRPr="004F7B1C">
        <w:rPr>
          <w:rFonts w:ascii="Times New Roman" w:hAnsi="Times New Roman" w:cs="Times New Roman"/>
          <w:sz w:val="28"/>
          <w:szCs w:val="28"/>
        </w:rPr>
        <w:t>.</w:t>
      </w:r>
    </w:p>
    <w:p w14:paraId="14F158B2" w14:textId="77777777" w:rsidR="005C04B9" w:rsidRDefault="005C04B9" w:rsidP="004F7B1C">
      <w:pPr>
        <w:jc w:val="both"/>
        <w:rPr>
          <w:rFonts w:ascii="Times New Roman" w:hAnsi="Times New Roman" w:cs="Times New Roman"/>
          <w:sz w:val="28"/>
          <w:szCs w:val="28"/>
        </w:rPr>
      </w:pPr>
    </w:p>
    <w:p w14:paraId="39D91717" w14:textId="77777777" w:rsidR="003B5988" w:rsidRDefault="003B5988" w:rsidP="004F7B1C">
      <w:pPr>
        <w:jc w:val="both"/>
        <w:rPr>
          <w:rFonts w:ascii="Times New Roman" w:hAnsi="Times New Roman" w:cs="Times New Roman"/>
          <w:sz w:val="28"/>
          <w:szCs w:val="28"/>
        </w:rPr>
      </w:pPr>
    </w:p>
    <w:p w14:paraId="35657E75" w14:textId="77777777" w:rsidR="003B5988" w:rsidRDefault="003B5988" w:rsidP="004F7B1C">
      <w:pPr>
        <w:jc w:val="both"/>
        <w:rPr>
          <w:rFonts w:ascii="Times New Roman" w:hAnsi="Times New Roman" w:cs="Times New Roman"/>
          <w:sz w:val="28"/>
          <w:szCs w:val="28"/>
        </w:rPr>
      </w:pPr>
    </w:p>
    <w:p w14:paraId="545FC9E6" w14:textId="77777777" w:rsidR="003B5988" w:rsidRPr="004F7B1C" w:rsidRDefault="003B5988" w:rsidP="004F7B1C">
      <w:pPr>
        <w:jc w:val="both"/>
        <w:rPr>
          <w:rFonts w:ascii="Times New Roman" w:hAnsi="Times New Roman" w:cs="Times New Roman"/>
          <w:sz w:val="28"/>
          <w:szCs w:val="28"/>
        </w:rPr>
      </w:pPr>
    </w:p>
    <w:p w14:paraId="20856F82" w14:textId="5E8E4E16" w:rsidR="00B707FC" w:rsidRDefault="009E75D7" w:rsidP="004D3F1E">
      <w:pPr>
        <w:pStyle w:val="PargrafodaLista"/>
        <w:numPr>
          <w:ilvl w:val="1"/>
          <w:numId w:val="9"/>
        </w:numPr>
        <w:jc w:val="both"/>
        <w:rPr>
          <w:rFonts w:ascii="Times New Roman" w:hAnsi="Times New Roman" w:cs="Times New Roman"/>
          <w:sz w:val="40"/>
          <w:szCs w:val="40"/>
        </w:rPr>
      </w:pPr>
      <w:r w:rsidRPr="004D3F1E">
        <w:rPr>
          <w:rFonts w:ascii="Times New Roman" w:hAnsi="Times New Roman" w:cs="Times New Roman"/>
          <w:sz w:val="40"/>
          <w:szCs w:val="40"/>
        </w:rPr>
        <w:lastRenderedPageBreak/>
        <w:t>Algoritmo de Reliable Multicast</w:t>
      </w:r>
    </w:p>
    <w:p w14:paraId="3018FB45" w14:textId="7D3E85D6" w:rsidR="009E0B34" w:rsidRPr="009E0B34" w:rsidRDefault="009E0B34" w:rsidP="009E0B34">
      <w:pPr>
        <w:jc w:val="both"/>
        <w:rPr>
          <w:rFonts w:ascii="Times New Roman" w:hAnsi="Times New Roman" w:cs="Times New Roman"/>
          <w:sz w:val="28"/>
          <w:szCs w:val="28"/>
        </w:rPr>
      </w:pPr>
      <w:r>
        <w:rPr>
          <w:rFonts w:ascii="Times New Roman" w:hAnsi="Times New Roman" w:cs="Times New Roman"/>
          <w:sz w:val="28"/>
          <w:szCs w:val="28"/>
        </w:rPr>
        <w:t xml:space="preserve">O algoritmo segue </w:t>
      </w:r>
      <w:r w:rsidR="00CE708C">
        <w:rPr>
          <w:rFonts w:ascii="Times New Roman" w:hAnsi="Times New Roman" w:cs="Times New Roman"/>
          <w:sz w:val="28"/>
          <w:szCs w:val="28"/>
        </w:rPr>
        <w:t>a</w:t>
      </w:r>
      <w:r>
        <w:rPr>
          <w:rFonts w:ascii="Times New Roman" w:hAnsi="Times New Roman" w:cs="Times New Roman"/>
          <w:sz w:val="28"/>
          <w:szCs w:val="28"/>
        </w:rPr>
        <w:t xml:space="preserve">s seguintes </w:t>
      </w:r>
      <w:r w:rsidR="00CE708C">
        <w:rPr>
          <w:rFonts w:ascii="Times New Roman" w:hAnsi="Times New Roman" w:cs="Times New Roman"/>
          <w:sz w:val="28"/>
          <w:szCs w:val="28"/>
        </w:rPr>
        <w:t>etapas</w:t>
      </w:r>
      <w:r>
        <w:rPr>
          <w:rFonts w:ascii="Times New Roman" w:hAnsi="Times New Roman" w:cs="Times New Roman"/>
          <w:sz w:val="28"/>
          <w:szCs w:val="28"/>
        </w:rPr>
        <w:t>:</w:t>
      </w:r>
    </w:p>
    <w:p w14:paraId="717AC745" w14:textId="4BAF04FF" w:rsidR="00243102" w:rsidRDefault="00094AC2" w:rsidP="00094AC2">
      <w:pPr>
        <w:pStyle w:val="PargrafodaLista"/>
        <w:numPr>
          <w:ilvl w:val="0"/>
          <w:numId w:val="11"/>
        </w:numPr>
        <w:jc w:val="both"/>
        <w:rPr>
          <w:rFonts w:ascii="Times New Roman" w:hAnsi="Times New Roman" w:cs="Times New Roman"/>
          <w:sz w:val="28"/>
          <w:szCs w:val="28"/>
        </w:rPr>
      </w:pPr>
      <w:r w:rsidRPr="008C288F">
        <w:rPr>
          <w:rFonts w:ascii="Times New Roman" w:hAnsi="Times New Roman" w:cs="Times New Roman"/>
          <w:b/>
          <w:bCs/>
          <w:sz w:val="28"/>
          <w:szCs w:val="28"/>
        </w:rPr>
        <w:t>Obtenção da Lista de Destinos</w:t>
      </w:r>
      <w:r>
        <w:rPr>
          <w:rFonts w:ascii="Times New Roman" w:hAnsi="Times New Roman" w:cs="Times New Roman"/>
          <w:sz w:val="28"/>
          <w:szCs w:val="28"/>
        </w:rPr>
        <w:t xml:space="preserve">: </w:t>
      </w:r>
      <w:r w:rsidR="00157FEC" w:rsidRPr="00157FEC">
        <w:rPr>
          <w:rFonts w:ascii="Times New Roman" w:hAnsi="Times New Roman" w:cs="Times New Roman"/>
          <w:sz w:val="28"/>
          <w:szCs w:val="28"/>
        </w:rPr>
        <w:t>O Downloader obtém a lista atualizada de Barrels ativos através da URL Queue</w:t>
      </w:r>
      <w:r w:rsidR="008C288F">
        <w:rPr>
          <w:rFonts w:ascii="Times New Roman" w:hAnsi="Times New Roman" w:cs="Times New Roman"/>
          <w:sz w:val="28"/>
          <w:szCs w:val="28"/>
        </w:rPr>
        <w:t xml:space="preserve"> </w:t>
      </w:r>
      <w:r w:rsidR="00157FEC" w:rsidRPr="00157FEC">
        <w:rPr>
          <w:rFonts w:ascii="Times New Roman" w:hAnsi="Times New Roman" w:cs="Times New Roman"/>
          <w:sz w:val="28"/>
          <w:szCs w:val="28"/>
        </w:rPr>
        <w:t>que retorna não apenas o próximo URL a processar mas também o mapa completo de Barrels disponíveis com suas referências RMI</w:t>
      </w:r>
      <w:r w:rsidR="004F16AB">
        <w:rPr>
          <w:rFonts w:ascii="Times New Roman" w:hAnsi="Times New Roman" w:cs="Times New Roman"/>
          <w:sz w:val="28"/>
          <w:szCs w:val="28"/>
        </w:rPr>
        <w:t>.</w:t>
      </w:r>
    </w:p>
    <w:p w14:paraId="38BE4ADF" w14:textId="668714FD" w:rsidR="00EE2724" w:rsidRDefault="00EE2724" w:rsidP="00094AC2">
      <w:pPr>
        <w:pStyle w:val="PargrafodaLista"/>
        <w:numPr>
          <w:ilvl w:val="0"/>
          <w:numId w:val="11"/>
        </w:numPr>
        <w:jc w:val="both"/>
        <w:rPr>
          <w:rFonts w:ascii="Times New Roman" w:hAnsi="Times New Roman" w:cs="Times New Roman"/>
          <w:sz w:val="28"/>
          <w:szCs w:val="28"/>
        </w:rPr>
      </w:pPr>
      <w:r w:rsidRPr="00EE2724">
        <w:rPr>
          <w:rFonts w:ascii="Times New Roman" w:hAnsi="Times New Roman" w:cs="Times New Roman"/>
          <w:b/>
          <w:bCs/>
          <w:sz w:val="28"/>
          <w:szCs w:val="28"/>
        </w:rPr>
        <w:t>Multicast Paralelo</w:t>
      </w:r>
      <w:r w:rsidRPr="00EE2724">
        <w:rPr>
          <w:rFonts w:ascii="Times New Roman" w:hAnsi="Times New Roman" w:cs="Times New Roman"/>
          <w:sz w:val="28"/>
          <w:szCs w:val="28"/>
        </w:rPr>
        <w:t>:</w:t>
      </w:r>
      <w:r>
        <w:rPr>
          <w:rFonts w:ascii="Times New Roman" w:hAnsi="Times New Roman" w:cs="Times New Roman"/>
          <w:sz w:val="28"/>
          <w:szCs w:val="28"/>
        </w:rPr>
        <w:t xml:space="preserve"> </w:t>
      </w:r>
      <w:r w:rsidRPr="00EE2724">
        <w:rPr>
          <w:rFonts w:ascii="Times New Roman" w:hAnsi="Times New Roman" w:cs="Times New Roman"/>
          <w:sz w:val="28"/>
          <w:szCs w:val="28"/>
        </w:rPr>
        <w:t>Para cada página processada, o Downloader invoca simultaneamente todos os Barrels da lista. Cada invocação é feita de forma assíncrona, permitindo que falhas individuais não bloqueiem envio para outros Barrels.</w:t>
      </w:r>
    </w:p>
    <w:p w14:paraId="52CF3DE0" w14:textId="109F76B4" w:rsidR="00901653" w:rsidRDefault="00901653" w:rsidP="00094AC2">
      <w:pPr>
        <w:pStyle w:val="PargrafodaLista"/>
        <w:numPr>
          <w:ilvl w:val="0"/>
          <w:numId w:val="11"/>
        </w:numPr>
        <w:jc w:val="both"/>
        <w:rPr>
          <w:rFonts w:ascii="Times New Roman" w:hAnsi="Times New Roman" w:cs="Times New Roman"/>
          <w:sz w:val="28"/>
          <w:szCs w:val="28"/>
        </w:rPr>
      </w:pPr>
      <w:r w:rsidRPr="00901653">
        <w:rPr>
          <w:rFonts w:ascii="Times New Roman" w:hAnsi="Times New Roman" w:cs="Times New Roman"/>
          <w:b/>
          <w:bCs/>
          <w:sz w:val="28"/>
          <w:szCs w:val="28"/>
        </w:rPr>
        <w:t> </w:t>
      </w:r>
      <w:r>
        <w:rPr>
          <w:rFonts w:ascii="Times New Roman" w:hAnsi="Times New Roman" w:cs="Times New Roman"/>
          <w:b/>
          <w:bCs/>
          <w:sz w:val="28"/>
          <w:szCs w:val="28"/>
        </w:rPr>
        <w:t>Espera pelas</w:t>
      </w:r>
      <w:r w:rsidRPr="00901653">
        <w:rPr>
          <w:rFonts w:ascii="Times New Roman" w:hAnsi="Times New Roman" w:cs="Times New Roman"/>
          <w:b/>
          <w:bCs/>
          <w:sz w:val="28"/>
          <w:szCs w:val="28"/>
        </w:rPr>
        <w:t xml:space="preserve"> Confirmações</w:t>
      </w:r>
      <w:r w:rsidRPr="00901653">
        <w:rPr>
          <w:rFonts w:ascii="Times New Roman" w:hAnsi="Times New Roman" w:cs="Times New Roman"/>
          <w:sz w:val="28"/>
          <w:szCs w:val="28"/>
        </w:rPr>
        <w:t>: O sistema aguarda confirmações de todos os Barrels com timeout configurável. Barrels que não respondem dentro do timeout são considerados indisponíveis para esta operação.</w:t>
      </w:r>
    </w:p>
    <w:p w14:paraId="253FC595" w14:textId="20BF7441" w:rsidR="00B05B64" w:rsidRDefault="003121E4" w:rsidP="00D42FC9">
      <w:pPr>
        <w:pStyle w:val="PargrafodaLista"/>
        <w:numPr>
          <w:ilvl w:val="0"/>
          <w:numId w:val="11"/>
        </w:numPr>
        <w:jc w:val="both"/>
        <w:rPr>
          <w:rFonts w:ascii="Times New Roman" w:hAnsi="Times New Roman" w:cs="Times New Roman"/>
          <w:sz w:val="28"/>
          <w:szCs w:val="28"/>
        </w:rPr>
      </w:pPr>
      <w:r w:rsidRPr="003121E4">
        <w:rPr>
          <w:rFonts w:ascii="Times New Roman" w:hAnsi="Times New Roman" w:cs="Times New Roman"/>
          <w:b/>
          <w:bCs/>
          <w:sz w:val="28"/>
          <w:szCs w:val="28"/>
        </w:rPr>
        <w:t>Verificação</w:t>
      </w:r>
      <w:r w:rsidRPr="003121E4">
        <w:rPr>
          <w:rFonts w:ascii="Times New Roman" w:hAnsi="Times New Roman" w:cs="Times New Roman"/>
          <w:sz w:val="28"/>
          <w:szCs w:val="28"/>
        </w:rPr>
        <w:t>: O protocolo implementa uma política</w:t>
      </w:r>
      <w:r w:rsidR="00530C47">
        <w:rPr>
          <w:rFonts w:ascii="Times New Roman" w:hAnsi="Times New Roman" w:cs="Times New Roman"/>
          <w:sz w:val="28"/>
          <w:szCs w:val="28"/>
        </w:rPr>
        <w:t xml:space="preserve"> </w:t>
      </w:r>
      <w:r w:rsidRPr="003121E4">
        <w:rPr>
          <w:rFonts w:ascii="Times New Roman" w:hAnsi="Times New Roman" w:cs="Times New Roman"/>
          <w:sz w:val="28"/>
          <w:szCs w:val="28"/>
        </w:rPr>
        <w:t xml:space="preserve">onde a operação é considerada válida se pelo menos </w:t>
      </w:r>
      <w:r w:rsidR="00D42FC9">
        <w:rPr>
          <w:rFonts w:ascii="Times New Roman" w:hAnsi="Times New Roman" w:cs="Times New Roman"/>
          <w:sz w:val="28"/>
          <w:szCs w:val="28"/>
        </w:rPr>
        <w:t>um</w:t>
      </w:r>
      <w:r w:rsidRPr="003121E4">
        <w:rPr>
          <w:rFonts w:ascii="Times New Roman" w:hAnsi="Times New Roman" w:cs="Times New Roman"/>
          <w:sz w:val="28"/>
          <w:szCs w:val="28"/>
        </w:rPr>
        <w:t xml:space="preserve"> dos </w:t>
      </w:r>
      <w:proofErr w:type="spellStart"/>
      <w:r w:rsidRPr="003121E4">
        <w:rPr>
          <w:rFonts w:ascii="Times New Roman" w:hAnsi="Times New Roman" w:cs="Times New Roman"/>
          <w:sz w:val="28"/>
          <w:szCs w:val="28"/>
        </w:rPr>
        <w:t>Barrels</w:t>
      </w:r>
      <w:proofErr w:type="spellEnd"/>
      <w:r w:rsidRPr="003121E4">
        <w:rPr>
          <w:rFonts w:ascii="Times New Roman" w:hAnsi="Times New Roman" w:cs="Times New Roman"/>
          <w:sz w:val="28"/>
          <w:szCs w:val="28"/>
        </w:rPr>
        <w:t xml:space="preserve"> confirmarem receção dos dados</w:t>
      </w:r>
      <w:r w:rsidR="00B40721">
        <w:rPr>
          <w:rFonts w:ascii="Times New Roman" w:hAnsi="Times New Roman" w:cs="Times New Roman"/>
          <w:sz w:val="28"/>
          <w:szCs w:val="28"/>
        </w:rPr>
        <w:t xml:space="preserve"> </w:t>
      </w:r>
      <w:r w:rsidR="00D42FC9">
        <w:rPr>
          <w:rFonts w:ascii="Times New Roman" w:hAnsi="Times New Roman" w:cs="Times New Roman"/>
          <w:sz w:val="28"/>
          <w:szCs w:val="28"/>
        </w:rPr>
        <w:t>de modo que</w:t>
      </w:r>
      <w:r w:rsidR="00B40721">
        <w:rPr>
          <w:rFonts w:ascii="Times New Roman" w:hAnsi="Times New Roman" w:cs="Times New Roman"/>
          <w:sz w:val="28"/>
          <w:szCs w:val="28"/>
        </w:rPr>
        <w:t xml:space="preserve"> </w:t>
      </w:r>
      <w:r w:rsidRPr="003121E4">
        <w:rPr>
          <w:rFonts w:ascii="Times New Roman" w:hAnsi="Times New Roman" w:cs="Times New Roman"/>
          <w:sz w:val="28"/>
          <w:szCs w:val="28"/>
        </w:rPr>
        <w:t>dados nunca se per</w:t>
      </w:r>
      <w:r w:rsidR="00F62404">
        <w:rPr>
          <w:rFonts w:ascii="Times New Roman" w:hAnsi="Times New Roman" w:cs="Times New Roman"/>
          <w:sz w:val="28"/>
          <w:szCs w:val="28"/>
        </w:rPr>
        <w:t>cam</w:t>
      </w:r>
      <w:r w:rsidRPr="003121E4">
        <w:rPr>
          <w:rFonts w:ascii="Times New Roman" w:hAnsi="Times New Roman" w:cs="Times New Roman"/>
          <w:sz w:val="28"/>
          <w:szCs w:val="28"/>
        </w:rPr>
        <w:t xml:space="preserve"> mesmo com falhas simultâneas de múltiplos </w:t>
      </w:r>
      <w:proofErr w:type="spellStart"/>
      <w:r w:rsidRPr="003121E4">
        <w:rPr>
          <w:rFonts w:ascii="Times New Roman" w:hAnsi="Times New Roman" w:cs="Times New Roman"/>
          <w:sz w:val="28"/>
          <w:szCs w:val="28"/>
        </w:rPr>
        <w:t>Barrels</w:t>
      </w:r>
      <w:proofErr w:type="spellEnd"/>
      <w:r w:rsidR="00D50A12">
        <w:rPr>
          <w:rFonts w:ascii="Times New Roman" w:hAnsi="Times New Roman" w:cs="Times New Roman"/>
          <w:sz w:val="28"/>
          <w:szCs w:val="28"/>
        </w:rPr>
        <w:t>.</w:t>
      </w:r>
    </w:p>
    <w:p w14:paraId="621BA337" w14:textId="463CA5EC" w:rsidR="00D42FC9" w:rsidRDefault="00D42FC9" w:rsidP="00D42FC9">
      <w:pPr>
        <w:pStyle w:val="PargrafodaLista"/>
        <w:numPr>
          <w:ilvl w:val="0"/>
          <w:numId w:val="11"/>
        </w:numPr>
        <w:jc w:val="both"/>
        <w:rPr>
          <w:rFonts w:ascii="Times New Roman" w:hAnsi="Times New Roman" w:cs="Times New Roman"/>
          <w:sz w:val="28"/>
          <w:szCs w:val="28"/>
        </w:rPr>
      </w:pPr>
      <w:r>
        <w:rPr>
          <w:rFonts w:ascii="Times New Roman" w:hAnsi="Times New Roman" w:cs="Times New Roman"/>
          <w:b/>
          <w:bCs/>
          <w:sz w:val="28"/>
          <w:szCs w:val="28"/>
        </w:rPr>
        <w:t>Sincronização</w:t>
      </w:r>
      <w:r w:rsidRPr="00D42FC9">
        <w:rPr>
          <w:rFonts w:ascii="Times New Roman" w:hAnsi="Times New Roman" w:cs="Times New Roman"/>
          <w:sz w:val="28"/>
          <w:szCs w:val="28"/>
        </w:rPr>
        <w:t>:</w:t>
      </w:r>
      <w:r>
        <w:rPr>
          <w:rFonts w:ascii="Times New Roman" w:hAnsi="Times New Roman" w:cs="Times New Roman"/>
          <w:sz w:val="28"/>
          <w:szCs w:val="28"/>
        </w:rPr>
        <w:t xml:space="preserve"> Os </w:t>
      </w:r>
      <w:proofErr w:type="spellStart"/>
      <w:r>
        <w:rPr>
          <w:rFonts w:ascii="Times New Roman" w:hAnsi="Times New Roman" w:cs="Times New Roman"/>
          <w:sz w:val="28"/>
          <w:szCs w:val="28"/>
        </w:rPr>
        <w:t>barrels</w:t>
      </w:r>
      <w:proofErr w:type="spellEnd"/>
      <w:r>
        <w:rPr>
          <w:rFonts w:ascii="Times New Roman" w:hAnsi="Times New Roman" w:cs="Times New Roman"/>
          <w:sz w:val="28"/>
          <w:szCs w:val="28"/>
        </w:rPr>
        <w:t xml:space="preserve"> que não obtiveram a informação no pedido de </w:t>
      </w:r>
      <w:proofErr w:type="spellStart"/>
      <w:proofErr w:type="gramStart"/>
      <w:r>
        <w:rPr>
          <w:rFonts w:ascii="Times New Roman" w:hAnsi="Times New Roman" w:cs="Times New Roman"/>
          <w:sz w:val="28"/>
          <w:szCs w:val="28"/>
        </w:rPr>
        <w:t>multicast</w:t>
      </w:r>
      <w:proofErr w:type="spellEnd"/>
      <w:proofErr w:type="gramEnd"/>
      <w:r>
        <w:rPr>
          <w:rFonts w:ascii="Times New Roman" w:hAnsi="Times New Roman" w:cs="Times New Roman"/>
          <w:sz w:val="28"/>
          <w:szCs w:val="28"/>
        </w:rPr>
        <w:t xml:space="preserve"> mas que estejam ativos e registados no Gateway, irão receber a informação na sincronização periódica realizada pelo Gateway.</w:t>
      </w:r>
    </w:p>
    <w:p w14:paraId="291D0E23" w14:textId="77777777" w:rsidR="00D42FC9" w:rsidRPr="00D42FC9" w:rsidRDefault="00D42FC9" w:rsidP="00D42FC9">
      <w:pPr>
        <w:pStyle w:val="PargrafodaLista"/>
        <w:ind w:left="360"/>
        <w:jc w:val="both"/>
        <w:rPr>
          <w:rFonts w:ascii="Times New Roman" w:hAnsi="Times New Roman" w:cs="Times New Roman"/>
          <w:sz w:val="28"/>
          <w:szCs w:val="28"/>
        </w:rPr>
      </w:pPr>
    </w:p>
    <w:p w14:paraId="48838449" w14:textId="3AF488B0" w:rsidR="001E635A" w:rsidRDefault="001E635A" w:rsidP="001E635A">
      <w:pPr>
        <w:pStyle w:val="PargrafodaLista"/>
        <w:numPr>
          <w:ilvl w:val="1"/>
          <w:numId w:val="9"/>
        </w:numPr>
        <w:jc w:val="both"/>
        <w:rPr>
          <w:rFonts w:ascii="Times New Roman" w:hAnsi="Times New Roman" w:cs="Times New Roman"/>
          <w:sz w:val="40"/>
          <w:szCs w:val="40"/>
        </w:rPr>
      </w:pPr>
      <w:r>
        <w:rPr>
          <w:rFonts w:ascii="Times New Roman" w:hAnsi="Times New Roman" w:cs="Times New Roman"/>
          <w:sz w:val="40"/>
          <w:szCs w:val="40"/>
        </w:rPr>
        <w:t>Protocolo de Sincronização</w:t>
      </w:r>
    </w:p>
    <w:p w14:paraId="39E8C416" w14:textId="681D3F6F" w:rsidR="00FE22AA" w:rsidRDefault="003F7645" w:rsidP="00FE22AA">
      <w:pPr>
        <w:jc w:val="both"/>
        <w:rPr>
          <w:rFonts w:ascii="Times New Roman" w:hAnsi="Times New Roman" w:cs="Times New Roman"/>
          <w:sz w:val="28"/>
          <w:szCs w:val="28"/>
        </w:rPr>
      </w:pPr>
      <w:r>
        <w:rPr>
          <w:rFonts w:ascii="Times New Roman" w:hAnsi="Times New Roman" w:cs="Times New Roman"/>
          <w:sz w:val="28"/>
          <w:szCs w:val="28"/>
        </w:rPr>
        <w:t>O sistema de sincronização segue as seguintes etapas:</w:t>
      </w:r>
    </w:p>
    <w:p w14:paraId="3452B2B4" w14:textId="1EBB523A" w:rsidR="00984F31" w:rsidRDefault="00984F31" w:rsidP="00984F31">
      <w:pPr>
        <w:pStyle w:val="PargrafodaLista"/>
        <w:numPr>
          <w:ilvl w:val="0"/>
          <w:numId w:val="12"/>
        </w:numPr>
        <w:jc w:val="both"/>
        <w:rPr>
          <w:rFonts w:ascii="Times New Roman" w:hAnsi="Times New Roman" w:cs="Times New Roman"/>
          <w:sz w:val="28"/>
          <w:szCs w:val="28"/>
        </w:rPr>
      </w:pPr>
      <w:r w:rsidRPr="00984F31">
        <w:rPr>
          <w:rFonts w:ascii="Times New Roman" w:hAnsi="Times New Roman" w:cs="Times New Roman"/>
          <w:b/>
          <w:bCs/>
          <w:sz w:val="28"/>
          <w:szCs w:val="28"/>
        </w:rPr>
        <w:t>Detecção de Inconsistências</w:t>
      </w:r>
      <w:r w:rsidRPr="00984F31">
        <w:rPr>
          <w:rFonts w:ascii="Times New Roman" w:hAnsi="Times New Roman" w:cs="Times New Roman"/>
          <w:sz w:val="28"/>
          <w:szCs w:val="28"/>
        </w:rPr>
        <w:t xml:space="preserve">: Cada Barrel calcula periodicamente um hash MD5 </w:t>
      </w:r>
      <w:r w:rsidR="00D42FC9">
        <w:rPr>
          <w:rFonts w:ascii="Times New Roman" w:hAnsi="Times New Roman" w:cs="Times New Roman"/>
          <w:sz w:val="28"/>
          <w:szCs w:val="28"/>
        </w:rPr>
        <w:t>de cada tabela</w:t>
      </w:r>
      <w:r w:rsidRPr="00984F31">
        <w:rPr>
          <w:rFonts w:ascii="Times New Roman" w:hAnsi="Times New Roman" w:cs="Times New Roman"/>
          <w:sz w:val="28"/>
          <w:szCs w:val="28"/>
        </w:rPr>
        <w:t xml:space="preserve"> e reporta ao Gateway. Quando hashes diferem entre Barrels, indica inconsistência</w:t>
      </w:r>
      <w:r w:rsidR="00D42FC9">
        <w:rPr>
          <w:rFonts w:ascii="Times New Roman" w:hAnsi="Times New Roman" w:cs="Times New Roman"/>
          <w:sz w:val="28"/>
          <w:szCs w:val="28"/>
        </w:rPr>
        <w:t>s</w:t>
      </w:r>
      <w:r w:rsidRPr="00984F31">
        <w:rPr>
          <w:rFonts w:ascii="Times New Roman" w:hAnsi="Times New Roman" w:cs="Times New Roman"/>
          <w:sz w:val="28"/>
          <w:szCs w:val="28"/>
        </w:rPr>
        <w:t xml:space="preserve"> que requer</w:t>
      </w:r>
      <w:r w:rsidR="00D42FC9">
        <w:rPr>
          <w:rFonts w:ascii="Times New Roman" w:hAnsi="Times New Roman" w:cs="Times New Roman"/>
          <w:sz w:val="28"/>
          <w:szCs w:val="28"/>
        </w:rPr>
        <w:t>em</w:t>
      </w:r>
      <w:r w:rsidRPr="00984F31">
        <w:rPr>
          <w:rFonts w:ascii="Times New Roman" w:hAnsi="Times New Roman" w:cs="Times New Roman"/>
          <w:sz w:val="28"/>
          <w:szCs w:val="28"/>
        </w:rPr>
        <w:t xml:space="preserve"> sincronização.</w:t>
      </w:r>
    </w:p>
    <w:p w14:paraId="22BA0477" w14:textId="3F8130B7" w:rsidR="00B678D2" w:rsidRDefault="00B678D2" w:rsidP="00984F31">
      <w:pPr>
        <w:pStyle w:val="PargrafodaLista"/>
        <w:numPr>
          <w:ilvl w:val="0"/>
          <w:numId w:val="12"/>
        </w:numPr>
        <w:jc w:val="both"/>
        <w:rPr>
          <w:rFonts w:ascii="Times New Roman" w:hAnsi="Times New Roman" w:cs="Times New Roman"/>
          <w:sz w:val="28"/>
          <w:szCs w:val="28"/>
        </w:rPr>
      </w:pPr>
      <w:r w:rsidRPr="00B678D2">
        <w:rPr>
          <w:rFonts w:ascii="Times New Roman" w:hAnsi="Times New Roman" w:cs="Times New Roman"/>
          <w:b/>
          <w:bCs/>
          <w:sz w:val="28"/>
          <w:szCs w:val="28"/>
        </w:rPr>
        <w:t>Identificação de Dados em Falta</w:t>
      </w:r>
      <w:r w:rsidRPr="00B678D2">
        <w:rPr>
          <w:rFonts w:ascii="Times New Roman" w:hAnsi="Times New Roman" w:cs="Times New Roman"/>
          <w:sz w:val="28"/>
          <w:szCs w:val="28"/>
        </w:rPr>
        <w:t xml:space="preserve">: O Gateway solicita a cada Barrel </w:t>
      </w:r>
      <w:r w:rsidR="00D42FC9">
        <w:rPr>
          <w:rFonts w:ascii="Times New Roman" w:hAnsi="Times New Roman" w:cs="Times New Roman"/>
          <w:sz w:val="28"/>
          <w:szCs w:val="28"/>
        </w:rPr>
        <w:t xml:space="preserve">um </w:t>
      </w:r>
      <w:proofErr w:type="spellStart"/>
      <w:r w:rsidR="00D42FC9">
        <w:rPr>
          <w:rFonts w:ascii="Times New Roman" w:hAnsi="Times New Roman" w:cs="Times New Roman"/>
          <w:sz w:val="28"/>
          <w:szCs w:val="28"/>
        </w:rPr>
        <w:t>hash</w:t>
      </w:r>
      <w:proofErr w:type="spellEnd"/>
      <w:r w:rsidR="00D42FC9">
        <w:rPr>
          <w:rFonts w:ascii="Times New Roman" w:hAnsi="Times New Roman" w:cs="Times New Roman"/>
          <w:sz w:val="28"/>
          <w:szCs w:val="28"/>
        </w:rPr>
        <w:t xml:space="preserve"> MD5 de todas as linhas da(s) tabela(s) onde </w:t>
      </w:r>
      <w:r w:rsidR="002C3679">
        <w:rPr>
          <w:rFonts w:ascii="Times New Roman" w:hAnsi="Times New Roman" w:cs="Times New Roman"/>
          <w:sz w:val="28"/>
          <w:szCs w:val="28"/>
        </w:rPr>
        <w:t>houve(</w:t>
      </w:r>
      <w:proofErr w:type="spellStart"/>
      <w:r w:rsidR="002C3679">
        <w:rPr>
          <w:rFonts w:ascii="Times New Roman" w:hAnsi="Times New Roman" w:cs="Times New Roman"/>
          <w:sz w:val="28"/>
          <w:szCs w:val="28"/>
        </w:rPr>
        <w:t>ram</w:t>
      </w:r>
      <w:proofErr w:type="spellEnd"/>
      <w:r w:rsidR="002C3679">
        <w:rPr>
          <w:rFonts w:ascii="Times New Roman" w:hAnsi="Times New Roman" w:cs="Times New Roman"/>
          <w:sz w:val="28"/>
          <w:szCs w:val="28"/>
        </w:rPr>
        <w:t>) inconsistência(s)</w:t>
      </w:r>
      <w:r w:rsidRPr="00B678D2">
        <w:rPr>
          <w:rFonts w:ascii="Times New Roman" w:hAnsi="Times New Roman" w:cs="Times New Roman"/>
          <w:sz w:val="28"/>
          <w:szCs w:val="28"/>
        </w:rPr>
        <w:t xml:space="preserve">. </w:t>
      </w:r>
    </w:p>
    <w:p w14:paraId="5A72EFDE" w14:textId="55C3A5AE" w:rsidR="00634061" w:rsidRDefault="00AE2EC2" w:rsidP="002C3679">
      <w:pPr>
        <w:pStyle w:val="PargrafodaLista"/>
        <w:numPr>
          <w:ilvl w:val="0"/>
          <w:numId w:val="12"/>
        </w:numPr>
        <w:jc w:val="both"/>
        <w:rPr>
          <w:rFonts w:ascii="Times New Roman" w:hAnsi="Times New Roman" w:cs="Times New Roman"/>
          <w:sz w:val="28"/>
          <w:szCs w:val="28"/>
        </w:rPr>
      </w:pPr>
      <w:r w:rsidRPr="00AE2EC2">
        <w:rPr>
          <w:rFonts w:ascii="Times New Roman" w:hAnsi="Times New Roman" w:cs="Times New Roman"/>
          <w:b/>
          <w:bCs/>
          <w:sz w:val="28"/>
          <w:szCs w:val="28"/>
        </w:rPr>
        <w:t>Transferência Seletiva</w:t>
      </w:r>
      <w:r w:rsidRPr="00AE2EC2">
        <w:rPr>
          <w:rFonts w:ascii="Times New Roman" w:hAnsi="Times New Roman" w:cs="Times New Roman"/>
          <w:sz w:val="28"/>
          <w:szCs w:val="28"/>
        </w:rPr>
        <w:t xml:space="preserve">: Para </w:t>
      </w:r>
      <w:r w:rsidR="002C3679">
        <w:rPr>
          <w:rFonts w:ascii="Times New Roman" w:hAnsi="Times New Roman" w:cs="Times New Roman"/>
          <w:sz w:val="28"/>
          <w:szCs w:val="28"/>
        </w:rPr>
        <w:t>linhas</w:t>
      </w:r>
      <w:r w:rsidRPr="00AE2EC2">
        <w:rPr>
          <w:rFonts w:ascii="Times New Roman" w:hAnsi="Times New Roman" w:cs="Times New Roman"/>
          <w:sz w:val="28"/>
          <w:szCs w:val="28"/>
        </w:rPr>
        <w:t xml:space="preserve"> identificad</w:t>
      </w:r>
      <w:r w:rsidR="002C3679">
        <w:rPr>
          <w:rFonts w:ascii="Times New Roman" w:hAnsi="Times New Roman" w:cs="Times New Roman"/>
          <w:sz w:val="28"/>
          <w:szCs w:val="28"/>
        </w:rPr>
        <w:t>a</w:t>
      </w:r>
      <w:r w:rsidRPr="00AE2EC2">
        <w:rPr>
          <w:rFonts w:ascii="Times New Roman" w:hAnsi="Times New Roman" w:cs="Times New Roman"/>
          <w:sz w:val="28"/>
          <w:szCs w:val="28"/>
        </w:rPr>
        <w:t>s como em falta, o Gateway coordena</w:t>
      </w:r>
      <w:r w:rsidR="00225178">
        <w:rPr>
          <w:rFonts w:ascii="Times New Roman" w:hAnsi="Times New Roman" w:cs="Times New Roman"/>
          <w:sz w:val="28"/>
          <w:szCs w:val="28"/>
        </w:rPr>
        <w:t xml:space="preserve"> a</w:t>
      </w:r>
      <w:r w:rsidRPr="00AE2EC2">
        <w:rPr>
          <w:rFonts w:ascii="Times New Roman" w:hAnsi="Times New Roman" w:cs="Times New Roman"/>
          <w:sz w:val="28"/>
          <w:szCs w:val="28"/>
        </w:rPr>
        <w:t xml:space="preserve"> transferência</w:t>
      </w:r>
      <w:r w:rsidR="00747352">
        <w:rPr>
          <w:rFonts w:ascii="Times New Roman" w:hAnsi="Times New Roman" w:cs="Times New Roman"/>
          <w:sz w:val="28"/>
          <w:szCs w:val="28"/>
        </w:rPr>
        <w:t xml:space="preserve"> seletiva</w:t>
      </w:r>
      <w:r w:rsidRPr="00AE2EC2">
        <w:rPr>
          <w:rFonts w:ascii="Times New Roman" w:hAnsi="Times New Roman" w:cs="Times New Roman"/>
          <w:sz w:val="28"/>
          <w:szCs w:val="28"/>
        </w:rPr>
        <w:t xml:space="preserve"> direta entre Barrels, permitindo sincronização eficiente sem duplicação desnecessária.</w:t>
      </w:r>
    </w:p>
    <w:p w14:paraId="249FE9F0" w14:textId="77777777" w:rsidR="002C3679" w:rsidRPr="002C3679" w:rsidRDefault="002C3679" w:rsidP="002C3679">
      <w:pPr>
        <w:pStyle w:val="PargrafodaLista"/>
        <w:ind w:left="360"/>
        <w:jc w:val="both"/>
        <w:rPr>
          <w:rFonts w:ascii="Times New Roman" w:hAnsi="Times New Roman" w:cs="Times New Roman"/>
          <w:sz w:val="28"/>
          <w:szCs w:val="28"/>
        </w:rPr>
      </w:pPr>
    </w:p>
    <w:p w14:paraId="106B0BAD" w14:textId="77777777" w:rsidR="008E3BE2" w:rsidRDefault="008E3BE2" w:rsidP="00634061">
      <w:pPr>
        <w:pStyle w:val="PargrafodaLista"/>
        <w:ind w:left="360"/>
        <w:jc w:val="both"/>
        <w:rPr>
          <w:rFonts w:ascii="Times New Roman" w:hAnsi="Times New Roman" w:cs="Times New Roman"/>
          <w:b/>
          <w:bCs/>
          <w:sz w:val="28"/>
          <w:szCs w:val="28"/>
        </w:rPr>
      </w:pPr>
    </w:p>
    <w:p w14:paraId="2553B1FB" w14:textId="1EB4D22A" w:rsidR="00195A79" w:rsidRPr="008E3BE2" w:rsidRDefault="00195A79" w:rsidP="008E3BE2">
      <w:pPr>
        <w:pStyle w:val="PargrafodaLista"/>
        <w:numPr>
          <w:ilvl w:val="0"/>
          <w:numId w:val="9"/>
        </w:numPr>
        <w:jc w:val="both"/>
        <w:rPr>
          <w:rFonts w:ascii="Times New Roman" w:hAnsi="Times New Roman" w:cs="Times New Roman"/>
          <w:b/>
          <w:bCs/>
          <w:sz w:val="48"/>
          <w:szCs w:val="48"/>
        </w:rPr>
      </w:pPr>
      <w:r w:rsidRPr="008E3BE2">
        <w:rPr>
          <w:rFonts w:ascii="Times New Roman" w:hAnsi="Times New Roman" w:cs="Times New Roman"/>
          <w:b/>
          <w:bCs/>
          <w:sz w:val="48"/>
          <w:szCs w:val="48"/>
        </w:rPr>
        <w:lastRenderedPageBreak/>
        <w:t>Componente RMI</w:t>
      </w:r>
    </w:p>
    <w:p w14:paraId="1AA09D07" w14:textId="77777777" w:rsidR="008E3BE2" w:rsidRPr="008E3BE2" w:rsidRDefault="008E3BE2" w:rsidP="008E3BE2">
      <w:pPr>
        <w:pStyle w:val="PargrafodaLista"/>
        <w:ind w:left="630"/>
        <w:jc w:val="both"/>
        <w:rPr>
          <w:rFonts w:ascii="Times New Roman" w:hAnsi="Times New Roman" w:cs="Times New Roman"/>
          <w:b/>
          <w:bCs/>
          <w:sz w:val="48"/>
          <w:szCs w:val="48"/>
        </w:rPr>
      </w:pPr>
    </w:p>
    <w:p w14:paraId="2C30FF3F" w14:textId="09AD656C" w:rsidR="00195A79" w:rsidRDefault="00195A79" w:rsidP="00195A79">
      <w:pPr>
        <w:jc w:val="both"/>
        <w:rPr>
          <w:rFonts w:ascii="Times New Roman" w:hAnsi="Times New Roman" w:cs="Times New Roman"/>
          <w:sz w:val="40"/>
          <w:szCs w:val="40"/>
        </w:rPr>
      </w:pPr>
      <w:r>
        <w:rPr>
          <w:rFonts w:ascii="Times New Roman" w:hAnsi="Times New Roman" w:cs="Times New Roman"/>
          <w:sz w:val="40"/>
          <w:szCs w:val="40"/>
        </w:rPr>
        <w:t xml:space="preserve">4.1. </w:t>
      </w:r>
      <w:r w:rsidRPr="004F7B1C">
        <w:rPr>
          <w:rFonts w:ascii="Times New Roman" w:hAnsi="Times New Roman" w:cs="Times New Roman"/>
          <w:sz w:val="40"/>
          <w:szCs w:val="40"/>
        </w:rPr>
        <w:t>Visão Geral</w:t>
      </w:r>
      <w:r w:rsidR="00542A11">
        <w:rPr>
          <w:rFonts w:ascii="Times New Roman" w:hAnsi="Times New Roman" w:cs="Times New Roman"/>
          <w:sz w:val="40"/>
          <w:szCs w:val="40"/>
        </w:rPr>
        <w:t xml:space="preserve"> do RMI</w:t>
      </w:r>
    </w:p>
    <w:p w14:paraId="6284CC43" w14:textId="06C1D080" w:rsidR="003F2DE2" w:rsidRDefault="00D22910" w:rsidP="003F2DE2">
      <w:pPr>
        <w:jc w:val="both"/>
        <w:rPr>
          <w:rFonts w:ascii="Times New Roman" w:hAnsi="Times New Roman" w:cs="Times New Roman"/>
          <w:sz w:val="28"/>
          <w:szCs w:val="28"/>
        </w:rPr>
      </w:pPr>
      <w:r w:rsidRPr="00D22910">
        <w:rPr>
          <w:rFonts w:ascii="Times New Roman" w:hAnsi="Times New Roman" w:cs="Times New Roman"/>
          <w:sz w:val="28"/>
          <w:szCs w:val="28"/>
        </w:rPr>
        <w:t xml:space="preserve">O sistema utiliza três interfaces RMI principais que definem </w:t>
      </w:r>
      <w:r w:rsidR="00EC413E">
        <w:rPr>
          <w:rFonts w:ascii="Times New Roman" w:hAnsi="Times New Roman" w:cs="Times New Roman"/>
          <w:sz w:val="28"/>
          <w:szCs w:val="28"/>
        </w:rPr>
        <w:t>toda a comunicação distribuída: Gateway, Barrel e Url Queue interfaces.</w:t>
      </w:r>
    </w:p>
    <w:p w14:paraId="24B2BBD5" w14:textId="30021762" w:rsidR="00195A79" w:rsidRDefault="00262A17" w:rsidP="00B21A10">
      <w:pPr>
        <w:pStyle w:val="PargrafodaLista"/>
        <w:numPr>
          <w:ilvl w:val="0"/>
          <w:numId w:val="14"/>
        </w:numPr>
        <w:jc w:val="both"/>
        <w:rPr>
          <w:rFonts w:ascii="Times New Roman" w:hAnsi="Times New Roman" w:cs="Times New Roman"/>
          <w:sz w:val="28"/>
          <w:szCs w:val="28"/>
        </w:rPr>
      </w:pPr>
      <w:r w:rsidRPr="00262A17">
        <w:rPr>
          <w:rFonts w:ascii="Times New Roman" w:hAnsi="Times New Roman" w:cs="Times New Roman"/>
          <w:b/>
          <w:bCs/>
          <w:sz w:val="28"/>
          <w:szCs w:val="28"/>
        </w:rPr>
        <w:t>GatewayInterface</w:t>
      </w:r>
      <w:r>
        <w:rPr>
          <w:rFonts w:ascii="Times New Roman" w:hAnsi="Times New Roman" w:cs="Times New Roman"/>
          <w:b/>
          <w:bCs/>
          <w:sz w:val="28"/>
          <w:szCs w:val="28"/>
        </w:rPr>
        <w:t>:</w:t>
      </w:r>
      <w:r w:rsidR="000670C8" w:rsidRPr="000670C8">
        <w:t xml:space="preserve"> </w:t>
      </w:r>
      <w:r w:rsidR="000670C8">
        <w:rPr>
          <w:rFonts w:ascii="Times New Roman" w:hAnsi="Times New Roman" w:cs="Times New Roman"/>
          <w:sz w:val="28"/>
          <w:szCs w:val="28"/>
        </w:rPr>
        <w:t>D</w:t>
      </w:r>
      <w:r w:rsidR="000670C8" w:rsidRPr="000670C8">
        <w:rPr>
          <w:rFonts w:ascii="Times New Roman" w:hAnsi="Times New Roman" w:cs="Times New Roman"/>
          <w:sz w:val="28"/>
          <w:szCs w:val="28"/>
        </w:rPr>
        <w:t>efine métodos para clientes e callbacks para componentes internos</w:t>
      </w:r>
      <w:r w:rsidR="000670C8" w:rsidRPr="000670C8">
        <w:rPr>
          <w:rFonts w:ascii="Times New Roman" w:hAnsi="Times New Roman" w:cs="Times New Roman"/>
          <w:b/>
          <w:bCs/>
          <w:sz w:val="28"/>
          <w:szCs w:val="28"/>
        </w:rPr>
        <w:t>.</w:t>
      </w:r>
      <w:r w:rsidRPr="00262A17">
        <w:rPr>
          <w:rFonts w:ascii="Times New Roman" w:hAnsi="Times New Roman" w:cs="Times New Roman"/>
          <w:sz w:val="28"/>
          <w:szCs w:val="28"/>
        </w:rPr>
        <w:t>  Esta interface implementa o padrão fac</w:t>
      </w:r>
      <w:r w:rsidR="00A219FC">
        <w:rPr>
          <w:rFonts w:ascii="Times New Roman" w:hAnsi="Times New Roman" w:cs="Times New Roman"/>
          <w:sz w:val="28"/>
          <w:szCs w:val="28"/>
        </w:rPr>
        <w:t>ha</w:t>
      </w:r>
      <w:r w:rsidRPr="00262A17">
        <w:rPr>
          <w:rFonts w:ascii="Times New Roman" w:hAnsi="Times New Roman" w:cs="Times New Roman"/>
          <w:sz w:val="28"/>
          <w:szCs w:val="28"/>
        </w:rPr>
        <w:t>d</w:t>
      </w:r>
      <w:r w:rsidR="00A219FC">
        <w:rPr>
          <w:rFonts w:ascii="Times New Roman" w:hAnsi="Times New Roman" w:cs="Times New Roman"/>
          <w:sz w:val="28"/>
          <w:szCs w:val="28"/>
        </w:rPr>
        <w:t>a</w:t>
      </w:r>
      <w:r w:rsidRPr="00262A17">
        <w:rPr>
          <w:rFonts w:ascii="Times New Roman" w:hAnsi="Times New Roman" w:cs="Times New Roman"/>
          <w:sz w:val="28"/>
          <w:szCs w:val="28"/>
        </w:rPr>
        <w:t>, expondo funcionalidade simplificada para clientes enquanto gere complexidade inte</w:t>
      </w:r>
      <w:r w:rsidR="00836CD3">
        <w:rPr>
          <w:rFonts w:ascii="Times New Roman" w:hAnsi="Times New Roman" w:cs="Times New Roman"/>
          <w:sz w:val="28"/>
          <w:szCs w:val="28"/>
        </w:rPr>
        <w:t>rna.</w:t>
      </w:r>
    </w:p>
    <w:p w14:paraId="3F300711" w14:textId="10AE9CED" w:rsidR="00AB3F22" w:rsidRDefault="000670C8" w:rsidP="00B21A10">
      <w:pPr>
        <w:pStyle w:val="PargrafodaLista"/>
        <w:numPr>
          <w:ilvl w:val="0"/>
          <w:numId w:val="14"/>
        </w:numPr>
        <w:jc w:val="both"/>
        <w:rPr>
          <w:rFonts w:ascii="Times New Roman" w:hAnsi="Times New Roman" w:cs="Times New Roman"/>
          <w:sz w:val="28"/>
          <w:szCs w:val="28"/>
        </w:rPr>
      </w:pPr>
      <w:r w:rsidRPr="000670C8">
        <w:rPr>
          <w:rFonts w:ascii="Times New Roman" w:hAnsi="Times New Roman" w:cs="Times New Roman"/>
          <w:b/>
          <w:bCs/>
          <w:sz w:val="28"/>
          <w:szCs w:val="28"/>
        </w:rPr>
        <w:t>BarrelInterface</w:t>
      </w:r>
      <w:r w:rsidR="00A67209">
        <w:rPr>
          <w:rFonts w:ascii="Times New Roman" w:hAnsi="Times New Roman" w:cs="Times New Roman"/>
          <w:b/>
          <w:bCs/>
          <w:sz w:val="28"/>
          <w:szCs w:val="28"/>
        </w:rPr>
        <w:t>:</w:t>
      </w:r>
      <w:r w:rsidRPr="000670C8">
        <w:rPr>
          <w:rFonts w:ascii="Times New Roman" w:hAnsi="Times New Roman" w:cs="Times New Roman"/>
          <w:sz w:val="28"/>
          <w:szCs w:val="28"/>
        </w:rPr>
        <w:t> </w:t>
      </w:r>
      <w:r w:rsidR="00A67209">
        <w:rPr>
          <w:rFonts w:ascii="Times New Roman" w:hAnsi="Times New Roman" w:cs="Times New Roman"/>
          <w:sz w:val="28"/>
          <w:szCs w:val="28"/>
        </w:rPr>
        <w:t>E</w:t>
      </w:r>
      <w:r w:rsidRPr="000670C8">
        <w:rPr>
          <w:rFonts w:ascii="Times New Roman" w:hAnsi="Times New Roman" w:cs="Times New Roman"/>
          <w:sz w:val="28"/>
          <w:szCs w:val="28"/>
        </w:rPr>
        <w:t>specifica operações de armazenamento. Todos os métodos são idempotentes, permitindo</w:t>
      </w:r>
      <w:r w:rsidR="00C3669B">
        <w:rPr>
          <w:rFonts w:ascii="Times New Roman" w:hAnsi="Times New Roman" w:cs="Times New Roman"/>
          <w:sz w:val="28"/>
          <w:szCs w:val="28"/>
        </w:rPr>
        <w:t xml:space="preserve"> mais</w:t>
      </w:r>
      <w:r w:rsidRPr="000670C8">
        <w:rPr>
          <w:rFonts w:ascii="Times New Roman" w:hAnsi="Times New Roman" w:cs="Times New Roman"/>
          <w:sz w:val="28"/>
          <w:szCs w:val="28"/>
        </w:rPr>
        <w:t xml:space="preserve"> </w:t>
      </w:r>
      <w:r w:rsidR="00C3669B">
        <w:rPr>
          <w:rFonts w:ascii="Times New Roman" w:hAnsi="Times New Roman" w:cs="Times New Roman"/>
          <w:sz w:val="28"/>
          <w:szCs w:val="28"/>
        </w:rPr>
        <w:t>tentativas</w:t>
      </w:r>
      <w:r w:rsidRPr="000670C8">
        <w:rPr>
          <w:rFonts w:ascii="Times New Roman" w:hAnsi="Times New Roman" w:cs="Times New Roman"/>
          <w:sz w:val="28"/>
          <w:szCs w:val="28"/>
        </w:rPr>
        <w:t xml:space="preserve"> em caso de falhas</w:t>
      </w:r>
      <w:r w:rsidR="00C3669B">
        <w:rPr>
          <w:rFonts w:ascii="Times New Roman" w:hAnsi="Times New Roman" w:cs="Times New Roman"/>
          <w:sz w:val="28"/>
          <w:szCs w:val="28"/>
        </w:rPr>
        <w:t>.</w:t>
      </w:r>
    </w:p>
    <w:p w14:paraId="76C2F370" w14:textId="47CFF073" w:rsidR="00322BBC" w:rsidRDefault="008354FC" w:rsidP="00B21A10">
      <w:pPr>
        <w:pStyle w:val="PargrafodaLista"/>
        <w:numPr>
          <w:ilvl w:val="0"/>
          <w:numId w:val="14"/>
        </w:numPr>
        <w:jc w:val="both"/>
        <w:rPr>
          <w:rFonts w:ascii="Times New Roman" w:hAnsi="Times New Roman" w:cs="Times New Roman"/>
          <w:sz w:val="28"/>
          <w:szCs w:val="28"/>
        </w:rPr>
      </w:pPr>
      <w:r w:rsidRPr="008354FC">
        <w:rPr>
          <w:rFonts w:ascii="Times New Roman" w:hAnsi="Times New Roman" w:cs="Times New Roman"/>
          <w:b/>
          <w:bCs/>
          <w:sz w:val="28"/>
          <w:szCs w:val="28"/>
        </w:rPr>
        <w:t>UrlQueueInterface</w:t>
      </w:r>
      <w:r>
        <w:rPr>
          <w:rFonts w:ascii="Times New Roman" w:hAnsi="Times New Roman" w:cs="Times New Roman"/>
          <w:b/>
          <w:bCs/>
          <w:sz w:val="28"/>
          <w:szCs w:val="28"/>
        </w:rPr>
        <w:t>:</w:t>
      </w:r>
      <w:r w:rsidRPr="008354FC">
        <w:rPr>
          <w:rFonts w:ascii="Times New Roman" w:hAnsi="Times New Roman" w:cs="Times New Roman"/>
          <w:sz w:val="28"/>
          <w:szCs w:val="28"/>
        </w:rPr>
        <w:t> </w:t>
      </w:r>
      <w:r>
        <w:rPr>
          <w:rFonts w:ascii="Times New Roman" w:hAnsi="Times New Roman" w:cs="Times New Roman"/>
          <w:sz w:val="28"/>
          <w:szCs w:val="28"/>
        </w:rPr>
        <w:t>D</w:t>
      </w:r>
      <w:r w:rsidRPr="008354FC">
        <w:rPr>
          <w:rFonts w:ascii="Times New Roman" w:hAnsi="Times New Roman" w:cs="Times New Roman"/>
          <w:sz w:val="28"/>
          <w:szCs w:val="28"/>
        </w:rPr>
        <w:t>efine gestão da fila de URLs e fornecimento de listas de Barrels para coordenação do reliable multicast.</w:t>
      </w:r>
    </w:p>
    <w:p w14:paraId="60F6F780" w14:textId="77777777" w:rsidR="00917ECD" w:rsidRDefault="00917ECD" w:rsidP="00917ECD">
      <w:pPr>
        <w:jc w:val="both"/>
        <w:rPr>
          <w:rFonts w:ascii="Times New Roman" w:hAnsi="Times New Roman" w:cs="Times New Roman"/>
          <w:sz w:val="28"/>
          <w:szCs w:val="28"/>
        </w:rPr>
      </w:pPr>
    </w:p>
    <w:p w14:paraId="3CA47777" w14:textId="77777777" w:rsidR="006E521E" w:rsidRDefault="00917ECD" w:rsidP="006E521E">
      <w:pPr>
        <w:jc w:val="both"/>
        <w:rPr>
          <w:rFonts w:ascii="Times New Roman" w:hAnsi="Times New Roman" w:cs="Times New Roman"/>
          <w:sz w:val="40"/>
          <w:szCs w:val="40"/>
        </w:rPr>
      </w:pPr>
      <w:r>
        <w:rPr>
          <w:rFonts w:ascii="Times New Roman" w:hAnsi="Times New Roman" w:cs="Times New Roman"/>
          <w:sz w:val="40"/>
          <w:szCs w:val="40"/>
        </w:rPr>
        <w:t>4.2. Registo e Descoberta de Serviços</w:t>
      </w:r>
    </w:p>
    <w:p w14:paraId="2C9D204C" w14:textId="2177B76D" w:rsidR="006E521E" w:rsidRPr="00A916F8" w:rsidRDefault="006E521E" w:rsidP="006E521E">
      <w:pPr>
        <w:jc w:val="both"/>
        <w:rPr>
          <w:rFonts w:ascii="Times New Roman" w:hAnsi="Times New Roman" w:cs="Times New Roman"/>
          <w:sz w:val="40"/>
          <w:szCs w:val="40"/>
        </w:rPr>
      </w:pPr>
      <w:r w:rsidRPr="006E521E">
        <w:rPr>
          <w:rFonts w:ascii="Times New Roman" w:hAnsi="Times New Roman" w:cs="Times New Roman"/>
          <w:sz w:val="28"/>
          <w:szCs w:val="28"/>
        </w:rPr>
        <w:t xml:space="preserve">O sistema utiliza RMI Registry para descoberta automática de serviços. O Gateway e URL Queue registam-se em portas específicas definidas no ficheiro </w:t>
      </w:r>
      <w:r w:rsidRPr="004D7622">
        <w:rPr>
          <w:rFonts w:ascii="Times New Roman" w:hAnsi="Times New Roman" w:cs="Times New Roman"/>
          <w:i/>
          <w:iCs/>
          <w:sz w:val="28"/>
          <w:szCs w:val="28"/>
        </w:rPr>
        <w:t>.properties</w:t>
      </w:r>
      <w:r w:rsidRPr="006E521E">
        <w:rPr>
          <w:rFonts w:ascii="Times New Roman" w:hAnsi="Times New Roman" w:cs="Times New Roman"/>
          <w:sz w:val="28"/>
          <w:szCs w:val="28"/>
        </w:rPr>
        <w:t xml:space="preserve"> durante </w:t>
      </w:r>
      <w:r w:rsidR="004D7622">
        <w:rPr>
          <w:rFonts w:ascii="Times New Roman" w:hAnsi="Times New Roman" w:cs="Times New Roman"/>
          <w:sz w:val="28"/>
          <w:szCs w:val="28"/>
        </w:rPr>
        <w:t>a incialização</w:t>
      </w:r>
      <w:r w:rsidR="00DE37F2">
        <w:rPr>
          <w:rFonts w:ascii="Times New Roman" w:hAnsi="Times New Roman" w:cs="Times New Roman"/>
          <w:sz w:val="28"/>
          <w:szCs w:val="28"/>
        </w:rPr>
        <w:t>.</w:t>
      </w:r>
      <w:r w:rsidR="00A916F8">
        <w:rPr>
          <w:rFonts w:ascii="Times New Roman" w:hAnsi="Times New Roman" w:cs="Times New Roman"/>
          <w:sz w:val="40"/>
          <w:szCs w:val="40"/>
        </w:rPr>
        <w:t xml:space="preserve"> </w:t>
      </w:r>
      <w:r w:rsidRPr="006E521E">
        <w:rPr>
          <w:rFonts w:ascii="Times New Roman" w:hAnsi="Times New Roman" w:cs="Times New Roman"/>
          <w:sz w:val="28"/>
          <w:szCs w:val="28"/>
        </w:rPr>
        <w:t xml:space="preserve">Os Barrels implementam auto-registo através de callback ao Gateway após </w:t>
      </w:r>
      <w:r w:rsidR="00134515">
        <w:rPr>
          <w:rFonts w:ascii="Times New Roman" w:hAnsi="Times New Roman" w:cs="Times New Roman"/>
          <w:sz w:val="28"/>
          <w:szCs w:val="28"/>
        </w:rPr>
        <w:t>a inicialização</w:t>
      </w:r>
      <w:r w:rsidRPr="006E521E">
        <w:rPr>
          <w:rFonts w:ascii="Times New Roman" w:hAnsi="Times New Roman" w:cs="Times New Roman"/>
          <w:sz w:val="28"/>
          <w:szCs w:val="28"/>
        </w:rPr>
        <w:t xml:space="preserve"> bem-sucedid</w:t>
      </w:r>
      <w:r w:rsidR="00134515">
        <w:rPr>
          <w:rFonts w:ascii="Times New Roman" w:hAnsi="Times New Roman" w:cs="Times New Roman"/>
          <w:sz w:val="28"/>
          <w:szCs w:val="28"/>
        </w:rPr>
        <w:t>a</w:t>
      </w:r>
      <w:r w:rsidR="004258AD">
        <w:rPr>
          <w:rFonts w:ascii="Times New Roman" w:hAnsi="Times New Roman" w:cs="Times New Roman"/>
          <w:sz w:val="28"/>
          <w:szCs w:val="28"/>
        </w:rPr>
        <w:t xml:space="preserve">. </w:t>
      </w:r>
      <w:r w:rsidRPr="006E521E">
        <w:rPr>
          <w:rFonts w:ascii="Times New Roman" w:hAnsi="Times New Roman" w:cs="Times New Roman"/>
          <w:sz w:val="28"/>
          <w:szCs w:val="28"/>
        </w:rPr>
        <w:t>Esta abordagem permite descoberta dinâmica onde novos Barrels podem ser adicionados sem necessidade de reconfiguração de outros componentes.</w:t>
      </w:r>
    </w:p>
    <w:p w14:paraId="6C9F337A" w14:textId="77777777" w:rsidR="00EB6710" w:rsidRPr="00917ECD" w:rsidRDefault="00EB6710" w:rsidP="00917ECD">
      <w:pPr>
        <w:jc w:val="both"/>
        <w:rPr>
          <w:rFonts w:ascii="Times New Roman" w:hAnsi="Times New Roman" w:cs="Times New Roman"/>
          <w:sz w:val="28"/>
          <w:szCs w:val="28"/>
        </w:rPr>
      </w:pPr>
    </w:p>
    <w:p w14:paraId="0790BC90" w14:textId="652227B9" w:rsidR="00624649" w:rsidRDefault="00624649" w:rsidP="00624649">
      <w:pPr>
        <w:jc w:val="both"/>
        <w:rPr>
          <w:rFonts w:ascii="Times New Roman" w:hAnsi="Times New Roman" w:cs="Times New Roman"/>
          <w:sz w:val="40"/>
          <w:szCs w:val="40"/>
        </w:rPr>
      </w:pPr>
      <w:r>
        <w:rPr>
          <w:rFonts w:ascii="Times New Roman" w:hAnsi="Times New Roman" w:cs="Times New Roman"/>
          <w:sz w:val="40"/>
          <w:szCs w:val="40"/>
        </w:rPr>
        <w:t>4.</w:t>
      </w:r>
      <w:r w:rsidR="00F2633D">
        <w:rPr>
          <w:rFonts w:ascii="Times New Roman" w:hAnsi="Times New Roman" w:cs="Times New Roman"/>
          <w:sz w:val="40"/>
          <w:szCs w:val="40"/>
        </w:rPr>
        <w:t>3</w:t>
      </w:r>
      <w:r>
        <w:rPr>
          <w:rFonts w:ascii="Times New Roman" w:hAnsi="Times New Roman" w:cs="Times New Roman"/>
          <w:sz w:val="40"/>
          <w:szCs w:val="40"/>
        </w:rPr>
        <w:t>. Implementação de Callbacks</w:t>
      </w:r>
    </w:p>
    <w:p w14:paraId="0260B739" w14:textId="06329E81" w:rsidR="004C330D" w:rsidRDefault="00F4039C" w:rsidP="00624649">
      <w:pPr>
        <w:jc w:val="both"/>
        <w:rPr>
          <w:rFonts w:ascii="Times New Roman" w:hAnsi="Times New Roman" w:cs="Times New Roman"/>
          <w:sz w:val="28"/>
          <w:szCs w:val="28"/>
        </w:rPr>
      </w:pPr>
      <w:r w:rsidRPr="00F4039C">
        <w:rPr>
          <w:rFonts w:ascii="Times New Roman" w:hAnsi="Times New Roman" w:cs="Times New Roman"/>
          <w:sz w:val="28"/>
          <w:szCs w:val="28"/>
        </w:rPr>
        <w:t>O sistema utiliza extensivamente callbacks RMI para comunicação assíncrona e notificação de eventos. Os callbacks implementados incluem:</w:t>
      </w:r>
    </w:p>
    <w:p w14:paraId="018BC276" w14:textId="106282D8" w:rsidR="00F4039C" w:rsidRDefault="005F517F" w:rsidP="00F4039C">
      <w:pPr>
        <w:pStyle w:val="PargrafodaLista"/>
        <w:numPr>
          <w:ilvl w:val="0"/>
          <w:numId w:val="15"/>
        </w:numPr>
        <w:jc w:val="both"/>
        <w:rPr>
          <w:rFonts w:ascii="Times New Roman" w:hAnsi="Times New Roman" w:cs="Times New Roman"/>
          <w:sz w:val="28"/>
          <w:szCs w:val="28"/>
        </w:rPr>
      </w:pPr>
      <w:r w:rsidRPr="005F517F">
        <w:rPr>
          <w:rFonts w:ascii="Times New Roman" w:hAnsi="Times New Roman" w:cs="Times New Roman"/>
          <w:b/>
          <w:bCs/>
          <w:sz w:val="28"/>
          <w:szCs w:val="28"/>
        </w:rPr>
        <w:t>reportBarrelStatus()</w:t>
      </w:r>
      <w:r w:rsidRPr="005F517F">
        <w:rPr>
          <w:rFonts w:ascii="Times New Roman" w:hAnsi="Times New Roman" w:cs="Times New Roman"/>
          <w:sz w:val="28"/>
          <w:szCs w:val="28"/>
        </w:rPr>
        <w:t>: Permite aos Barrels notificarem autonomamente o Gateway sobre mudanças de estado</w:t>
      </w:r>
      <w:r>
        <w:rPr>
          <w:rFonts w:ascii="Times New Roman" w:hAnsi="Times New Roman" w:cs="Times New Roman"/>
          <w:sz w:val="28"/>
          <w:szCs w:val="28"/>
        </w:rPr>
        <w:t xml:space="preserve">. </w:t>
      </w:r>
      <w:r w:rsidR="00360B02">
        <w:rPr>
          <w:rFonts w:ascii="Times New Roman" w:hAnsi="Times New Roman" w:cs="Times New Roman"/>
          <w:sz w:val="28"/>
          <w:szCs w:val="28"/>
        </w:rPr>
        <w:t>O</w:t>
      </w:r>
      <w:r w:rsidRPr="005F517F">
        <w:rPr>
          <w:rFonts w:ascii="Times New Roman" w:hAnsi="Times New Roman" w:cs="Times New Roman"/>
          <w:sz w:val="28"/>
          <w:szCs w:val="28"/>
        </w:rPr>
        <w:t xml:space="preserve"> Gateway observa</w:t>
      </w:r>
      <w:r w:rsidR="007745D7">
        <w:rPr>
          <w:rFonts w:ascii="Times New Roman" w:hAnsi="Times New Roman" w:cs="Times New Roman"/>
          <w:sz w:val="28"/>
          <w:szCs w:val="28"/>
        </w:rPr>
        <w:t xml:space="preserve"> o</w:t>
      </w:r>
      <w:r w:rsidRPr="005F517F">
        <w:rPr>
          <w:rFonts w:ascii="Times New Roman" w:hAnsi="Times New Roman" w:cs="Times New Roman"/>
          <w:sz w:val="28"/>
          <w:szCs w:val="28"/>
        </w:rPr>
        <w:t xml:space="preserve"> estado dos Barrels através de notificações </w:t>
      </w:r>
      <w:r w:rsidRPr="002F7266">
        <w:rPr>
          <w:rFonts w:ascii="Times New Roman" w:hAnsi="Times New Roman" w:cs="Times New Roman"/>
          <w:i/>
          <w:iCs/>
          <w:sz w:val="28"/>
          <w:szCs w:val="28"/>
        </w:rPr>
        <w:t>event-driven</w:t>
      </w:r>
      <w:r w:rsidRPr="005F517F">
        <w:rPr>
          <w:rFonts w:ascii="Times New Roman" w:hAnsi="Times New Roman" w:cs="Times New Roman"/>
          <w:sz w:val="28"/>
          <w:szCs w:val="28"/>
        </w:rPr>
        <w:t>.</w:t>
      </w:r>
    </w:p>
    <w:p w14:paraId="577E7830" w14:textId="17C1B321" w:rsidR="004C330D" w:rsidRDefault="004C330D" w:rsidP="00F4039C">
      <w:pPr>
        <w:pStyle w:val="PargrafodaLista"/>
        <w:numPr>
          <w:ilvl w:val="0"/>
          <w:numId w:val="15"/>
        </w:numPr>
        <w:jc w:val="both"/>
        <w:rPr>
          <w:rFonts w:ascii="Times New Roman" w:hAnsi="Times New Roman" w:cs="Times New Roman"/>
          <w:sz w:val="28"/>
          <w:szCs w:val="28"/>
        </w:rPr>
      </w:pPr>
      <w:r>
        <w:rPr>
          <w:rFonts w:ascii="Times New Roman" w:hAnsi="Times New Roman" w:cs="Times New Roman"/>
          <w:b/>
          <w:bCs/>
          <w:sz w:val="28"/>
          <w:szCs w:val="28"/>
        </w:rPr>
        <w:t>reportQueueStatus()</w:t>
      </w:r>
      <w:r w:rsidRPr="004C330D">
        <w:rPr>
          <w:rFonts w:ascii="Times New Roman" w:hAnsi="Times New Roman" w:cs="Times New Roman"/>
          <w:sz w:val="28"/>
          <w:szCs w:val="28"/>
        </w:rPr>
        <w:t>:</w:t>
      </w:r>
      <w:r>
        <w:rPr>
          <w:rFonts w:ascii="Times New Roman" w:hAnsi="Times New Roman" w:cs="Times New Roman"/>
          <w:sz w:val="28"/>
          <w:szCs w:val="28"/>
        </w:rPr>
        <w:t xml:space="preserve"> Permite </w:t>
      </w:r>
      <w:r w:rsidR="00AA1211">
        <w:rPr>
          <w:rFonts w:ascii="Times New Roman" w:hAnsi="Times New Roman" w:cs="Times New Roman"/>
          <w:sz w:val="28"/>
          <w:szCs w:val="28"/>
        </w:rPr>
        <w:t>à URL Queue notificar autonomamente o Gateway após a sua inicialização</w:t>
      </w:r>
      <w:r w:rsidR="008102B2">
        <w:rPr>
          <w:rFonts w:ascii="Times New Roman" w:hAnsi="Times New Roman" w:cs="Times New Roman"/>
          <w:sz w:val="28"/>
          <w:szCs w:val="28"/>
        </w:rPr>
        <w:t xml:space="preserve"> e antes do seu termino</w:t>
      </w:r>
      <w:r w:rsidR="00185A33">
        <w:rPr>
          <w:rFonts w:ascii="Times New Roman" w:hAnsi="Times New Roman" w:cs="Times New Roman"/>
          <w:sz w:val="28"/>
          <w:szCs w:val="28"/>
        </w:rPr>
        <w:t>.</w:t>
      </w:r>
    </w:p>
    <w:p w14:paraId="3B12C1EA" w14:textId="72AB0616" w:rsidR="00AB7EC2" w:rsidRDefault="00AB7EC2" w:rsidP="00F4039C">
      <w:pPr>
        <w:pStyle w:val="PargrafodaLista"/>
        <w:numPr>
          <w:ilvl w:val="0"/>
          <w:numId w:val="15"/>
        </w:numPr>
        <w:jc w:val="both"/>
        <w:rPr>
          <w:rFonts w:ascii="Times New Roman" w:hAnsi="Times New Roman" w:cs="Times New Roman"/>
          <w:sz w:val="28"/>
          <w:szCs w:val="28"/>
        </w:rPr>
      </w:pPr>
      <w:r w:rsidRPr="00AB7EC2">
        <w:rPr>
          <w:rFonts w:ascii="Times New Roman" w:hAnsi="Times New Roman" w:cs="Times New Roman"/>
          <w:b/>
          <w:bCs/>
          <w:sz w:val="28"/>
          <w:szCs w:val="28"/>
        </w:rPr>
        <w:lastRenderedPageBreak/>
        <w:t>reportIndexStats()</w:t>
      </w:r>
      <w:r w:rsidRPr="00AB7EC2">
        <w:rPr>
          <w:rFonts w:ascii="Times New Roman" w:hAnsi="Times New Roman" w:cs="Times New Roman"/>
          <w:sz w:val="28"/>
          <w:szCs w:val="28"/>
        </w:rPr>
        <w:t>: Utilizado pelos Barrels para reportar estatísticas de índice atualizadas sempre que novos dados são adicionados pelos Downloaders.</w:t>
      </w:r>
    </w:p>
    <w:p w14:paraId="59FF9B61" w14:textId="3C324475" w:rsidR="00F55343" w:rsidRDefault="00F55343" w:rsidP="00F4039C">
      <w:pPr>
        <w:pStyle w:val="PargrafodaLista"/>
        <w:numPr>
          <w:ilvl w:val="0"/>
          <w:numId w:val="15"/>
        </w:numPr>
        <w:jc w:val="both"/>
        <w:rPr>
          <w:rFonts w:ascii="Times New Roman" w:hAnsi="Times New Roman" w:cs="Times New Roman"/>
          <w:sz w:val="28"/>
          <w:szCs w:val="28"/>
        </w:rPr>
      </w:pPr>
      <w:r w:rsidRPr="00F55343">
        <w:rPr>
          <w:rFonts w:ascii="Times New Roman" w:hAnsi="Times New Roman" w:cs="Times New Roman"/>
          <w:b/>
          <w:bCs/>
          <w:sz w:val="28"/>
          <w:szCs w:val="28"/>
        </w:rPr>
        <w:t>reportSearchStats()</w:t>
      </w:r>
      <w:r w:rsidRPr="00F55343">
        <w:rPr>
          <w:rFonts w:ascii="Times New Roman" w:hAnsi="Times New Roman" w:cs="Times New Roman"/>
          <w:sz w:val="28"/>
          <w:szCs w:val="28"/>
        </w:rPr>
        <w:t xml:space="preserve">: Cada pesquisa processada por um Barrel gera </w:t>
      </w:r>
      <w:r w:rsidR="00706ADF">
        <w:rPr>
          <w:rFonts w:ascii="Times New Roman" w:hAnsi="Times New Roman" w:cs="Times New Roman"/>
          <w:sz w:val="28"/>
          <w:szCs w:val="28"/>
        </w:rPr>
        <w:t>um relatório</w:t>
      </w:r>
      <w:r w:rsidRPr="00F55343">
        <w:rPr>
          <w:rFonts w:ascii="Times New Roman" w:hAnsi="Times New Roman" w:cs="Times New Roman"/>
          <w:sz w:val="28"/>
          <w:szCs w:val="28"/>
        </w:rPr>
        <w:t xml:space="preserve"> com métricas de performance, permitindo ao Gateway calcular tempos médios de resposta discriminados por Barrel.</w:t>
      </w:r>
    </w:p>
    <w:p w14:paraId="342BDCCF" w14:textId="77777777" w:rsidR="00267E00" w:rsidRPr="00267E00" w:rsidRDefault="00267E00" w:rsidP="00267E00">
      <w:pPr>
        <w:jc w:val="both"/>
        <w:rPr>
          <w:rFonts w:ascii="Times New Roman" w:hAnsi="Times New Roman" w:cs="Times New Roman"/>
          <w:sz w:val="28"/>
          <w:szCs w:val="28"/>
        </w:rPr>
      </w:pPr>
    </w:p>
    <w:p w14:paraId="0D46DE65" w14:textId="1DB8D8FA" w:rsidR="00AE1998" w:rsidRDefault="003F4B0B" w:rsidP="00AE1998">
      <w:pPr>
        <w:jc w:val="both"/>
        <w:rPr>
          <w:rFonts w:ascii="Times New Roman" w:hAnsi="Times New Roman" w:cs="Times New Roman"/>
          <w:sz w:val="40"/>
          <w:szCs w:val="40"/>
        </w:rPr>
      </w:pPr>
      <w:r>
        <w:rPr>
          <w:rFonts w:ascii="Times New Roman" w:hAnsi="Times New Roman" w:cs="Times New Roman"/>
          <w:sz w:val="40"/>
          <w:szCs w:val="40"/>
        </w:rPr>
        <w:t xml:space="preserve">4.4. Solução </w:t>
      </w:r>
      <w:r w:rsidR="00DE71FE">
        <w:rPr>
          <w:rFonts w:ascii="Times New Roman" w:hAnsi="Times New Roman" w:cs="Times New Roman"/>
          <w:sz w:val="40"/>
          <w:szCs w:val="40"/>
        </w:rPr>
        <w:t>de Failover</w:t>
      </w:r>
    </w:p>
    <w:p w14:paraId="52F61EDC" w14:textId="1C8DAEEF" w:rsidR="00330328" w:rsidRDefault="00DE71FE" w:rsidP="00303BE6">
      <w:pPr>
        <w:jc w:val="both"/>
        <w:rPr>
          <w:rFonts w:ascii="Times New Roman" w:hAnsi="Times New Roman" w:cs="Times New Roman"/>
          <w:sz w:val="28"/>
          <w:szCs w:val="28"/>
        </w:rPr>
      </w:pPr>
      <w:r w:rsidRPr="00DE71FE">
        <w:rPr>
          <w:rFonts w:ascii="Times New Roman" w:hAnsi="Times New Roman" w:cs="Times New Roman"/>
          <w:sz w:val="28"/>
          <w:szCs w:val="28"/>
        </w:rPr>
        <w:t xml:space="preserve">O failover é implementado através de múltiplas camadas. No nível cliente-Gateway, clientes implementam </w:t>
      </w:r>
      <w:r w:rsidRPr="00DE71FE">
        <w:rPr>
          <w:rFonts w:ascii="Times New Roman" w:hAnsi="Times New Roman" w:cs="Times New Roman"/>
          <w:i/>
          <w:iCs/>
          <w:sz w:val="28"/>
          <w:szCs w:val="28"/>
        </w:rPr>
        <w:t xml:space="preserve">retry </w:t>
      </w:r>
      <w:r w:rsidRPr="00DE71FE">
        <w:rPr>
          <w:rFonts w:ascii="Times New Roman" w:hAnsi="Times New Roman" w:cs="Times New Roman"/>
          <w:sz w:val="28"/>
          <w:szCs w:val="28"/>
        </w:rPr>
        <w:t xml:space="preserve">automático com </w:t>
      </w:r>
      <w:r w:rsidR="00E0635B">
        <w:rPr>
          <w:rFonts w:ascii="Times New Roman" w:hAnsi="Times New Roman" w:cs="Times New Roman"/>
          <w:sz w:val="28"/>
          <w:szCs w:val="28"/>
        </w:rPr>
        <w:t>tentativa de reestabelecer</w:t>
      </w:r>
      <w:r w:rsidR="00DF6DA4">
        <w:rPr>
          <w:rFonts w:ascii="Times New Roman" w:hAnsi="Times New Roman" w:cs="Times New Roman"/>
          <w:sz w:val="28"/>
          <w:szCs w:val="28"/>
        </w:rPr>
        <w:t xml:space="preserve"> conexão</w:t>
      </w:r>
      <w:r w:rsidRPr="00DE71FE">
        <w:rPr>
          <w:rFonts w:ascii="Times New Roman" w:hAnsi="Times New Roman" w:cs="Times New Roman"/>
          <w:sz w:val="28"/>
          <w:szCs w:val="28"/>
        </w:rPr>
        <w:t xml:space="preserve"> em caso de </w:t>
      </w:r>
      <w:r w:rsidRPr="00DE71FE">
        <w:rPr>
          <w:rFonts w:ascii="Times New Roman" w:hAnsi="Times New Roman" w:cs="Times New Roman"/>
          <w:i/>
          <w:iCs/>
          <w:sz w:val="28"/>
          <w:szCs w:val="28"/>
        </w:rPr>
        <w:t>RemoteException</w:t>
      </w:r>
      <w:r w:rsidRPr="00DE71FE">
        <w:rPr>
          <w:rFonts w:ascii="Times New Roman" w:hAnsi="Times New Roman" w:cs="Times New Roman"/>
          <w:sz w:val="28"/>
          <w:szCs w:val="28"/>
        </w:rPr>
        <w:t>. No nível Gateway-Barrel, o Gateway mantém lista de Barrels ativos e automaticamente redireciona pesquisas para Barrels funcionais quando outros falham.</w:t>
      </w:r>
      <w:r w:rsidR="000B6B0A">
        <w:rPr>
          <w:rFonts w:ascii="Times New Roman" w:hAnsi="Times New Roman" w:cs="Times New Roman"/>
          <w:sz w:val="28"/>
          <w:szCs w:val="28"/>
        </w:rPr>
        <w:t xml:space="preserve"> </w:t>
      </w:r>
      <w:r w:rsidRPr="00DE71FE">
        <w:rPr>
          <w:rFonts w:ascii="Times New Roman" w:hAnsi="Times New Roman" w:cs="Times New Roman"/>
          <w:sz w:val="28"/>
          <w:szCs w:val="28"/>
        </w:rPr>
        <w:t xml:space="preserve">Para operações críticas como reliable multicast, são consideradas bem-sucedidas se maioria das réplicas confirma receção. </w:t>
      </w:r>
    </w:p>
    <w:p w14:paraId="0579F3DB" w14:textId="77777777" w:rsidR="00ED4775" w:rsidRDefault="00ED4775" w:rsidP="00303BE6">
      <w:pPr>
        <w:jc w:val="both"/>
        <w:rPr>
          <w:rFonts w:ascii="Times New Roman" w:hAnsi="Times New Roman" w:cs="Times New Roman"/>
          <w:sz w:val="28"/>
          <w:szCs w:val="28"/>
        </w:rPr>
      </w:pPr>
    </w:p>
    <w:p w14:paraId="5F51145D" w14:textId="77777777" w:rsidR="00ED4775" w:rsidRDefault="00ED4775" w:rsidP="00303BE6">
      <w:pPr>
        <w:jc w:val="both"/>
        <w:rPr>
          <w:rFonts w:ascii="Times New Roman" w:hAnsi="Times New Roman" w:cs="Times New Roman"/>
          <w:sz w:val="28"/>
          <w:szCs w:val="28"/>
        </w:rPr>
      </w:pPr>
    </w:p>
    <w:p w14:paraId="0E76FA01" w14:textId="77777777" w:rsidR="00ED4775" w:rsidRDefault="00ED4775" w:rsidP="00303BE6">
      <w:pPr>
        <w:jc w:val="both"/>
        <w:rPr>
          <w:rFonts w:ascii="Times New Roman" w:hAnsi="Times New Roman" w:cs="Times New Roman"/>
          <w:sz w:val="28"/>
          <w:szCs w:val="28"/>
        </w:rPr>
      </w:pPr>
    </w:p>
    <w:p w14:paraId="0DD3B6BF" w14:textId="77777777" w:rsidR="00ED4775" w:rsidRDefault="00ED4775" w:rsidP="00303BE6">
      <w:pPr>
        <w:jc w:val="both"/>
        <w:rPr>
          <w:rFonts w:ascii="Times New Roman" w:hAnsi="Times New Roman" w:cs="Times New Roman"/>
          <w:sz w:val="28"/>
          <w:szCs w:val="28"/>
        </w:rPr>
      </w:pPr>
    </w:p>
    <w:p w14:paraId="1158B8E7" w14:textId="77777777" w:rsidR="00ED4775" w:rsidRDefault="00ED4775" w:rsidP="00303BE6">
      <w:pPr>
        <w:jc w:val="both"/>
        <w:rPr>
          <w:rFonts w:ascii="Times New Roman" w:hAnsi="Times New Roman" w:cs="Times New Roman"/>
          <w:sz w:val="28"/>
          <w:szCs w:val="28"/>
        </w:rPr>
      </w:pPr>
    </w:p>
    <w:p w14:paraId="6AF7B526" w14:textId="77777777" w:rsidR="00ED4775" w:rsidRDefault="00ED4775" w:rsidP="00303BE6">
      <w:pPr>
        <w:jc w:val="both"/>
        <w:rPr>
          <w:rFonts w:ascii="Times New Roman" w:hAnsi="Times New Roman" w:cs="Times New Roman"/>
          <w:sz w:val="28"/>
          <w:szCs w:val="28"/>
        </w:rPr>
      </w:pPr>
    </w:p>
    <w:p w14:paraId="1EDDAB6D" w14:textId="77777777" w:rsidR="00ED4775" w:rsidRDefault="00ED4775" w:rsidP="00303BE6">
      <w:pPr>
        <w:jc w:val="both"/>
        <w:rPr>
          <w:rFonts w:ascii="Times New Roman" w:hAnsi="Times New Roman" w:cs="Times New Roman"/>
          <w:sz w:val="28"/>
          <w:szCs w:val="28"/>
        </w:rPr>
      </w:pPr>
    </w:p>
    <w:p w14:paraId="3CE00B34" w14:textId="77777777" w:rsidR="00ED4775" w:rsidRDefault="00ED4775" w:rsidP="00303BE6">
      <w:pPr>
        <w:jc w:val="both"/>
        <w:rPr>
          <w:rFonts w:ascii="Times New Roman" w:hAnsi="Times New Roman" w:cs="Times New Roman"/>
          <w:sz w:val="28"/>
          <w:szCs w:val="28"/>
        </w:rPr>
      </w:pPr>
    </w:p>
    <w:p w14:paraId="6A41B787" w14:textId="77777777" w:rsidR="00ED4775" w:rsidRDefault="00ED4775" w:rsidP="00303BE6">
      <w:pPr>
        <w:jc w:val="both"/>
        <w:rPr>
          <w:rFonts w:ascii="Times New Roman" w:hAnsi="Times New Roman" w:cs="Times New Roman"/>
          <w:sz w:val="28"/>
          <w:szCs w:val="28"/>
        </w:rPr>
      </w:pPr>
    </w:p>
    <w:p w14:paraId="5C2EC822" w14:textId="77777777" w:rsidR="00ED4775" w:rsidRDefault="00ED4775" w:rsidP="00303BE6">
      <w:pPr>
        <w:jc w:val="both"/>
        <w:rPr>
          <w:rFonts w:ascii="Times New Roman" w:hAnsi="Times New Roman" w:cs="Times New Roman"/>
          <w:sz w:val="28"/>
          <w:szCs w:val="28"/>
        </w:rPr>
      </w:pPr>
    </w:p>
    <w:p w14:paraId="3C1924C9" w14:textId="77777777" w:rsidR="00ED4775" w:rsidRDefault="00ED4775" w:rsidP="00303BE6">
      <w:pPr>
        <w:jc w:val="both"/>
        <w:rPr>
          <w:rFonts w:ascii="Times New Roman" w:hAnsi="Times New Roman" w:cs="Times New Roman"/>
          <w:sz w:val="28"/>
          <w:szCs w:val="28"/>
        </w:rPr>
      </w:pPr>
    </w:p>
    <w:p w14:paraId="7452F7F5" w14:textId="77777777" w:rsidR="00ED4775" w:rsidRDefault="00ED4775" w:rsidP="00303BE6">
      <w:pPr>
        <w:jc w:val="both"/>
        <w:rPr>
          <w:rFonts w:ascii="Times New Roman" w:hAnsi="Times New Roman" w:cs="Times New Roman"/>
          <w:sz w:val="28"/>
          <w:szCs w:val="28"/>
        </w:rPr>
      </w:pPr>
    </w:p>
    <w:p w14:paraId="3771DF2E" w14:textId="77777777" w:rsidR="00ED4775" w:rsidRDefault="00ED4775" w:rsidP="00303BE6">
      <w:pPr>
        <w:jc w:val="both"/>
        <w:rPr>
          <w:rFonts w:ascii="Times New Roman" w:hAnsi="Times New Roman" w:cs="Times New Roman"/>
          <w:sz w:val="28"/>
          <w:szCs w:val="28"/>
        </w:rPr>
      </w:pPr>
    </w:p>
    <w:p w14:paraId="59AFB9DA" w14:textId="77777777" w:rsidR="00ED4775" w:rsidRPr="00ED4775" w:rsidRDefault="00ED4775" w:rsidP="00303BE6">
      <w:pPr>
        <w:jc w:val="both"/>
        <w:rPr>
          <w:rFonts w:ascii="Times New Roman" w:hAnsi="Times New Roman" w:cs="Times New Roman"/>
          <w:sz w:val="28"/>
          <w:szCs w:val="28"/>
        </w:rPr>
      </w:pPr>
    </w:p>
    <w:p w14:paraId="28494205" w14:textId="2258CC27" w:rsidR="00303BE6" w:rsidRPr="00C81CEA" w:rsidRDefault="00303BE6" w:rsidP="00C81CEA">
      <w:pPr>
        <w:pStyle w:val="PargrafodaLista"/>
        <w:numPr>
          <w:ilvl w:val="0"/>
          <w:numId w:val="9"/>
        </w:numPr>
        <w:jc w:val="both"/>
        <w:rPr>
          <w:rFonts w:ascii="Times New Roman" w:hAnsi="Times New Roman" w:cs="Times New Roman"/>
          <w:b/>
          <w:bCs/>
          <w:sz w:val="48"/>
          <w:szCs w:val="48"/>
        </w:rPr>
      </w:pPr>
      <w:r w:rsidRPr="00C81CEA">
        <w:rPr>
          <w:rFonts w:ascii="Times New Roman" w:hAnsi="Times New Roman" w:cs="Times New Roman"/>
          <w:b/>
          <w:bCs/>
          <w:sz w:val="48"/>
          <w:szCs w:val="48"/>
        </w:rPr>
        <w:lastRenderedPageBreak/>
        <w:t>Testes Realizados</w:t>
      </w:r>
    </w:p>
    <w:p w14:paraId="7CDC1684" w14:textId="77777777" w:rsidR="00C81CEA" w:rsidRPr="00C81CEA" w:rsidRDefault="00C81CEA" w:rsidP="00C81CEA">
      <w:pPr>
        <w:jc w:val="both"/>
        <w:rPr>
          <w:rFonts w:ascii="Times New Roman" w:hAnsi="Times New Roman" w:cs="Times New Roman"/>
          <w:b/>
          <w:bCs/>
          <w:sz w:val="48"/>
          <w:szCs w:val="48"/>
        </w:rPr>
      </w:pPr>
    </w:p>
    <w:p w14:paraId="736D9B31" w14:textId="1323521B" w:rsidR="006114BE" w:rsidRDefault="00181F41" w:rsidP="00303BE6">
      <w:pPr>
        <w:jc w:val="both"/>
        <w:rPr>
          <w:rFonts w:ascii="Times New Roman" w:hAnsi="Times New Roman" w:cs="Times New Roman"/>
          <w:sz w:val="40"/>
          <w:szCs w:val="40"/>
        </w:rPr>
      </w:pPr>
      <w:r>
        <w:rPr>
          <w:rFonts w:ascii="Times New Roman" w:hAnsi="Times New Roman" w:cs="Times New Roman"/>
          <w:sz w:val="40"/>
          <w:szCs w:val="40"/>
        </w:rPr>
        <w:t>5</w:t>
      </w:r>
      <w:r w:rsidR="00303BE6">
        <w:rPr>
          <w:rFonts w:ascii="Times New Roman" w:hAnsi="Times New Roman" w:cs="Times New Roman"/>
          <w:sz w:val="40"/>
          <w:szCs w:val="40"/>
        </w:rPr>
        <w:t xml:space="preserve">.1. </w:t>
      </w:r>
      <w:r w:rsidR="000F1A78">
        <w:rPr>
          <w:rFonts w:ascii="Times New Roman" w:hAnsi="Times New Roman" w:cs="Times New Roman"/>
          <w:sz w:val="40"/>
          <w:szCs w:val="40"/>
        </w:rPr>
        <w:t>Tabela de Testes</w:t>
      </w:r>
    </w:p>
    <w:tbl>
      <w:tblPr>
        <w:tblStyle w:val="TabelacomGrelha"/>
        <w:tblW w:w="0" w:type="auto"/>
        <w:tblLook w:val="04A0" w:firstRow="1" w:lastRow="0" w:firstColumn="1" w:lastColumn="0" w:noHBand="0" w:noVBand="1"/>
      </w:tblPr>
      <w:tblGrid>
        <w:gridCol w:w="788"/>
        <w:gridCol w:w="1634"/>
        <w:gridCol w:w="2490"/>
        <w:gridCol w:w="2339"/>
        <w:gridCol w:w="1243"/>
      </w:tblGrid>
      <w:tr w:rsidR="006D5BD4" w14:paraId="23826690" w14:textId="77777777" w:rsidTr="00C45EB4">
        <w:tc>
          <w:tcPr>
            <w:tcW w:w="864" w:type="dxa"/>
          </w:tcPr>
          <w:p w14:paraId="1C013FF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b/>
                <w:szCs w:val="36"/>
              </w:rPr>
              <w:t>Teste</w:t>
            </w:r>
          </w:p>
        </w:tc>
        <w:tc>
          <w:tcPr>
            <w:tcW w:w="1728" w:type="dxa"/>
          </w:tcPr>
          <w:p w14:paraId="76FF9C2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b/>
                <w:szCs w:val="36"/>
              </w:rPr>
              <w:t>Descrição</w:t>
            </w:r>
          </w:p>
        </w:tc>
        <w:tc>
          <w:tcPr>
            <w:tcW w:w="3312" w:type="dxa"/>
          </w:tcPr>
          <w:p w14:paraId="47167190"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b/>
                <w:szCs w:val="36"/>
              </w:rPr>
              <w:t>Procedimento</w:t>
            </w:r>
          </w:p>
        </w:tc>
        <w:tc>
          <w:tcPr>
            <w:tcW w:w="3024" w:type="dxa"/>
          </w:tcPr>
          <w:p w14:paraId="430F82A5"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b/>
                <w:szCs w:val="36"/>
              </w:rPr>
              <w:t>Resultado Esperado</w:t>
            </w:r>
          </w:p>
        </w:tc>
        <w:tc>
          <w:tcPr>
            <w:tcW w:w="864" w:type="dxa"/>
          </w:tcPr>
          <w:p w14:paraId="4513CBE8"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b/>
                <w:szCs w:val="36"/>
              </w:rPr>
              <w:t>Resultado</w:t>
            </w:r>
          </w:p>
        </w:tc>
      </w:tr>
      <w:tr w:rsidR="006D5BD4" w14:paraId="3888E3BC" w14:textId="77777777" w:rsidTr="00C45EB4">
        <w:trPr>
          <w:trHeight w:val="1192"/>
        </w:trPr>
        <w:tc>
          <w:tcPr>
            <w:tcW w:w="864" w:type="dxa"/>
          </w:tcPr>
          <w:p w14:paraId="5CA56FA3" w14:textId="0F0DC836"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1</w:t>
            </w:r>
          </w:p>
        </w:tc>
        <w:tc>
          <w:tcPr>
            <w:tcW w:w="1728" w:type="dxa"/>
          </w:tcPr>
          <w:p w14:paraId="51B8AB70"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Indexação manual e pesquisa básica</w:t>
            </w:r>
          </w:p>
        </w:tc>
        <w:tc>
          <w:tcPr>
            <w:tcW w:w="3312" w:type="dxa"/>
          </w:tcPr>
          <w:p w14:paraId="3495BEC1"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Iniciar sistema, indexar https://www.uc.pt, pesquisar 'universidade'.</w:t>
            </w:r>
          </w:p>
        </w:tc>
        <w:tc>
          <w:tcPr>
            <w:tcW w:w="3024" w:type="dxa"/>
          </w:tcPr>
          <w:p w14:paraId="6FC3CE7F"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URL indexado aparece nos resultados.</w:t>
            </w:r>
          </w:p>
        </w:tc>
        <w:tc>
          <w:tcPr>
            <w:tcW w:w="864" w:type="dxa"/>
          </w:tcPr>
          <w:p w14:paraId="45D5DCEA"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1FBABE35" w14:textId="77777777" w:rsidTr="00C45EB4">
        <w:trPr>
          <w:trHeight w:val="549"/>
        </w:trPr>
        <w:tc>
          <w:tcPr>
            <w:tcW w:w="864" w:type="dxa"/>
          </w:tcPr>
          <w:p w14:paraId="76957E42" w14:textId="403CBA3E"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2</w:t>
            </w:r>
          </w:p>
        </w:tc>
        <w:tc>
          <w:tcPr>
            <w:tcW w:w="1728" w:type="dxa"/>
          </w:tcPr>
          <w:p w14:paraId="6019977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Failover automático de Barrel</w:t>
            </w:r>
          </w:p>
        </w:tc>
        <w:tc>
          <w:tcPr>
            <w:tcW w:w="3312" w:type="dxa"/>
          </w:tcPr>
          <w:p w14:paraId="50D3D8CA"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Iniciar 2 Barrels + Gateway, terminar um, repetir pesquisa.</w:t>
            </w:r>
          </w:p>
        </w:tc>
        <w:tc>
          <w:tcPr>
            <w:tcW w:w="3024" w:type="dxa"/>
          </w:tcPr>
          <w:p w14:paraId="6A30983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Gateway redireciona e pesquisa mantém-se funcional.</w:t>
            </w:r>
          </w:p>
        </w:tc>
        <w:tc>
          <w:tcPr>
            <w:tcW w:w="864" w:type="dxa"/>
          </w:tcPr>
          <w:p w14:paraId="654B95B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6CBAA2A4" w14:textId="77777777" w:rsidTr="00C45EB4">
        <w:trPr>
          <w:trHeight w:val="559"/>
        </w:trPr>
        <w:tc>
          <w:tcPr>
            <w:tcW w:w="864" w:type="dxa"/>
          </w:tcPr>
          <w:p w14:paraId="5A1FCA59" w14:textId="451C4F5D"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3</w:t>
            </w:r>
          </w:p>
        </w:tc>
        <w:tc>
          <w:tcPr>
            <w:tcW w:w="1728" w:type="dxa"/>
          </w:tcPr>
          <w:p w14:paraId="10A2A308"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Stop words dinâmicas</w:t>
            </w:r>
          </w:p>
        </w:tc>
        <w:tc>
          <w:tcPr>
            <w:tcW w:w="3312" w:type="dxa"/>
          </w:tcPr>
          <w:p w14:paraId="4A55368F" w14:textId="68DDDE2F"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Indexar</w:t>
            </w:r>
            <w:r w:rsidR="00D22BD9">
              <w:rPr>
                <w:rFonts w:ascii="Times New Roman" w:hAnsi="Times New Roman" w:cs="Times New Roman"/>
                <w:szCs w:val="36"/>
              </w:rPr>
              <w:t xml:space="preserve"> mais de</w:t>
            </w:r>
            <w:r w:rsidRPr="008A641C">
              <w:rPr>
                <w:rFonts w:ascii="Times New Roman" w:hAnsi="Times New Roman" w:cs="Times New Roman"/>
                <w:szCs w:val="36"/>
              </w:rPr>
              <w:t xml:space="preserve"> 100 páginas com 'the'.</w:t>
            </w:r>
          </w:p>
        </w:tc>
        <w:tc>
          <w:tcPr>
            <w:tcW w:w="3024" w:type="dxa"/>
          </w:tcPr>
          <w:p w14:paraId="421ADED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Palavra 'the' removida automaticamente do índice.</w:t>
            </w:r>
          </w:p>
        </w:tc>
        <w:tc>
          <w:tcPr>
            <w:tcW w:w="864" w:type="dxa"/>
          </w:tcPr>
          <w:p w14:paraId="1BE2F416"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38F5F481" w14:textId="77777777" w:rsidTr="006D5BD4">
        <w:trPr>
          <w:trHeight w:val="1061"/>
        </w:trPr>
        <w:tc>
          <w:tcPr>
            <w:tcW w:w="864" w:type="dxa"/>
          </w:tcPr>
          <w:p w14:paraId="4EFE65B0" w14:textId="096DCA5A"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4</w:t>
            </w:r>
          </w:p>
        </w:tc>
        <w:tc>
          <w:tcPr>
            <w:tcW w:w="1728" w:type="dxa"/>
          </w:tcPr>
          <w:p w14:paraId="108FF160" w14:textId="270EFF2F"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 xml:space="preserve">Reliable multicast </w:t>
            </w:r>
          </w:p>
        </w:tc>
        <w:tc>
          <w:tcPr>
            <w:tcW w:w="3312" w:type="dxa"/>
          </w:tcPr>
          <w:p w14:paraId="7D2B9A95" w14:textId="7EB54DAB"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 xml:space="preserve">Iniciar </w:t>
            </w:r>
            <w:r w:rsidR="0016231E">
              <w:rPr>
                <w:rFonts w:ascii="Times New Roman" w:hAnsi="Times New Roman" w:cs="Times New Roman"/>
                <w:szCs w:val="36"/>
              </w:rPr>
              <w:t>2</w:t>
            </w:r>
            <w:r w:rsidRPr="008A641C">
              <w:rPr>
                <w:rFonts w:ascii="Times New Roman" w:hAnsi="Times New Roman" w:cs="Times New Roman"/>
                <w:szCs w:val="36"/>
              </w:rPr>
              <w:t xml:space="preserve"> Barrels,  index</w:t>
            </w:r>
            <w:r w:rsidR="0016231E">
              <w:rPr>
                <w:rFonts w:ascii="Times New Roman" w:hAnsi="Times New Roman" w:cs="Times New Roman"/>
                <w:szCs w:val="36"/>
              </w:rPr>
              <w:t>ar urls</w:t>
            </w:r>
            <w:r w:rsidRPr="008A641C">
              <w:rPr>
                <w:rFonts w:ascii="Times New Roman" w:hAnsi="Times New Roman" w:cs="Times New Roman"/>
                <w:szCs w:val="36"/>
              </w:rPr>
              <w:t>.</w:t>
            </w:r>
          </w:p>
        </w:tc>
        <w:tc>
          <w:tcPr>
            <w:tcW w:w="3024" w:type="dxa"/>
          </w:tcPr>
          <w:p w14:paraId="0CD63480" w14:textId="1D40292C"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Dados chegam a</w:t>
            </w:r>
            <w:r w:rsidR="00903DAF">
              <w:rPr>
                <w:rFonts w:ascii="Times New Roman" w:hAnsi="Times New Roman" w:cs="Times New Roman"/>
                <w:szCs w:val="36"/>
              </w:rPr>
              <w:t xml:space="preserve"> ambos.</w:t>
            </w:r>
          </w:p>
        </w:tc>
        <w:tc>
          <w:tcPr>
            <w:tcW w:w="864" w:type="dxa"/>
          </w:tcPr>
          <w:p w14:paraId="10A8DB69"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2F63C0EC" w14:textId="77777777" w:rsidTr="00C45EB4">
        <w:trPr>
          <w:trHeight w:val="547"/>
        </w:trPr>
        <w:tc>
          <w:tcPr>
            <w:tcW w:w="864" w:type="dxa"/>
          </w:tcPr>
          <w:p w14:paraId="4EB1DCE4" w14:textId="00FE3FD1"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5</w:t>
            </w:r>
          </w:p>
        </w:tc>
        <w:tc>
          <w:tcPr>
            <w:tcW w:w="1728" w:type="dxa"/>
          </w:tcPr>
          <w:p w14:paraId="1874037A"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Pesquisa com filtros avançados</w:t>
            </w:r>
          </w:p>
        </w:tc>
        <w:tc>
          <w:tcPr>
            <w:tcW w:w="3312" w:type="dxa"/>
          </w:tcPr>
          <w:p w14:paraId="35B62155"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Pesquisar 'tecnologia' sem e com filtro de domínio/idioma.</w:t>
            </w:r>
          </w:p>
        </w:tc>
        <w:tc>
          <w:tcPr>
            <w:tcW w:w="3024" w:type="dxa"/>
          </w:tcPr>
          <w:p w14:paraId="272994B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Filtros reduzem resultados mantendo relevância.</w:t>
            </w:r>
          </w:p>
        </w:tc>
        <w:tc>
          <w:tcPr>
            <w:tcW w:w="864" w:type="dxa"/>
          </w:tcPr>
          <w:p w14:paraId="013A29D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3417EE9A" w14:textId="77777777" w:rsidTr="00C45EB4">
        <w:tc>
          <w:tcPr>
            <w:tcW w:w="864" w:type="dxa"/>
          </w:tcPr>
          <w:p w14:paraId="20ECF0D5" w14:textId="00790368"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6</w:t>
            </w:r>
          </w:p>
        </w:tc>
        <w:tc>
          <w:tcPr>
            <w:tcW w:w="1728" w:type="dxa"/>
          </w:tcPr>
          <w:p w14:paraId="3CDFEB3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Sincronização automática entre Barrels</w:t>
            </w:r>
          </w:p>
        </w:tc>
        <w:tc>
          <w:tcPr>
            <w:tcW w:w="3312" w:type="dxa"/>
          </w:tcPr>
          <w:p w14:paraId="754F784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Indexar no Barrel A, iniciar Barrel B.</w:t>
            </w:r>
          </w:p>
        </w:tc>
        <w:tc>
          <w:tcPr>
            <w:tcW w:w="3024" w:type="dxa"/>
          </w:tcPr>
          <w:p w14:paraId="04C6357B"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Barrel B sincroniza automaticamente via protocolo.</w:t>
            </w:r>
          </w:p>
        </w:tc>
        <w:tc>
          <w:tcPr>
            <w:tcW w:w="864" w:type="dxa"/>
          </w:tcPr>
          <w:p w14:paraId="42FE628F"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14B0F947" w14:textId="77777777" w:rsidTr="00C45EB4">
        <w:trPr>
          <w:trHeight w:val="541"/>
        </w:trPr>
        <w:tc>
          <w:tcPr>
            <w:tcW w:w="864" w:type="dxa"/>
          </w:tcPr>
          <w:p w14:paraId="15295DF1" w14:textId="17E842B0"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7</w:t>
            </w:r>
          </w:p>
        </w:tc>
        <w:tc>
          <w:tcPr>
            <w:tcW w:w="1728" w:type="dxa"/>
          </w:tcPr>
          <w:p w14:paraId="6F05B1C7"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Recovery após falha de Gateway</w:t>
            </w:r>
          </w:p>
        </w:tc>
        <w:tc>
          <w:tcPr>
            <w:tcW w:w="3312" w:type="dxa"/>
          </w:tcPr>
          <w:p w14:paraId="48820738"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Terminar Gateway durante pesquisa e reiniciar.</w:t>
            </w:r>
          </w:p>
        </w:tc>
        <w:tc>
          <w:tcPr>
            <w:tcW w:w="3024" w:type="dxa"/>
          </w:tcPr>
          <w:p w14:paraId="3F5BC6C9"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Cliente reconecta e operação repete com sucesso.</w:t>
            </w:r>
          </w:p>
        </w:tc>
        <w:tc>
          <w:tcPr>
            <w:tcW w:w="864" w:type="dxa"/>
          </w:tcPr>
          <w:p w14:paraId="3EE5E5E3"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4F3E3974" w14:textId="77777777" w:rsidTr="00C45EB4">
        <w:trPr>
          <w:trHeight w:val="696"/>
        </w:trPr>
        <w:tc>
          <w:tcPr>
            <w:tcW w:w="864" w:type="dxa"/>
          </w:tcPr>
          <w:p w14:paraId="6457DB07" w14:textId="40A99384"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8</w:t>
            </w:r>
          </w:p>
        </w:tc>
        <w:tc>
          <w:tcPr>
            <w:tcW w:w="1728" w:type="dxa"/>
          </w:tcPr>
          <w:p w14:paraId="197A8B44"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Paginação e ranking por relevância</w:t>
            </w:r>
          </w:p>
        </w:tc>
        <w:tc>
          <w:tcPr>
            <w:tcW w:w="3312" w:type="dxa"/>
          </w:tcPr>
          <w:p w14:paraId="0D3D5C84"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Indexar 25 páginas, verificar paginação e ordem, verificar backlinks.</w:t>
            </w:r>
          </w:p>
        </w:tc>
        <w:tc>
          <w:tcPr>
            <w:tcW w:w="3024" w:type="dxa"/>
          </w:tcPr>
          <w:p w14:paraId="0612D8E6" w14:textId="2401A63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Resultados ordenados e paginação correta.</w:t>
            </w:r>
            <w:r w:rsidR="00193AF4">
              <w:rPr>
                <w:rFonts w:ascii="Times New Roman" w:hAnsi="Times New Roman" w:cs="Times New Roman"/>
                <w:szCs w:val="36"/>
              </w:rPr>
              <w:t xml:space="preserve"> </w:t>
            </w:r>
            <w:r w:rsidR="00CF0985">
              <w:rPr>
                <w:rFonts w:ascii="Times New Roman" w:hAnsi="Times New Roman" w:cs="Times New Roman"/>
                <w:szCs w:val="36"/>
              </w:rPr>
              <w:t>Backlinks corretos</w:t>
            </w:r>
          </w:p>
        </w:tc>
        <w:tc>
          <w:tcPr>
            <w:tcW w:w="864" w:type="dxa"/>
          </w:tcPr>
          <w:p w14:paraId="1C1791B9"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040AFBD4" w14:textId="77777777" w:rsidTr="00C45EB4">
        <w:tc>
          <w:tcPr>
            <w:tcW w:w="864" w:type="dxa"/>
          </w:tcPr>
          <w:p w14:paraId="212EE96A" w14:textId="7309F4BB"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9</w:t>
            </w:r>
          </w:p>
        </w:tc>
        <w:tc>
          <w:tcPr>
            <w:tcW w:w="1728" w:type="dxa"/>
          </w:tcPr>
          <w:p w14:paraId="1FBD4BEB"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Crawling recursivo e descoberta de links</w:t>
            </w:r>
          </w:p>
        </w:tc>
        <w:tc>
          <w:tcPr>
            <w:tcW w:w="3312" w:type="dxa"/>
          </w:tcPr>
          <w:p w14:paraId="3C1649FE"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Indexar URL com vários links externos.</w:t>
            </w:r>
          </w:p>
        </w:tc>
        <w:tc>
          <w:tcPr>
            <w:tcW w:w="3024" w:type="dxa"/>
          </w:tcPr>
          <w:p w14:paraId="3E216406"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Novos links descobertos e processados automaticamente.</w:t>
            </w:r>
          </w:p>
        </w:tc>
        <w:tc>
          <w:tcPr>
            <w:tcW w:w="864" w:type="dxa"/>
          </w:tcPr>
          <w:p w14:paraId="22071059"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r w:rsidR="006D5BD4" w14:paraId="45352374" w14:textId="77777777" w:rsidTr="00C45EB4">
        <w:tc>
          <w:tcPr>
            <w:tcW w:w="864" w:type="dxa"/>
          </w:tcPr>
          <w:p w14:paraId="346BB128" w14:textId="33F46FC5" w:rsidR="006D5BD4" w:rsidRPr="008A641C" w:rsidRDefault="008A641C" w:rsidP="00C45EB4">
            <w:pPr>
              <w:jc w:val="center"/>
              <w:rPr>
                <w:rFonts w:ascii="Times New Roman" w:hAnsi="Times New Roman" w:cs="Times New Roman"/>
                <w:szCs w:val="36"/>
              </w:rPr>
            </w:pPr>
            <w:r>
              <w:rPr>
                <w:rFonts w:ascii="Times New Roman" w:hAnsi="Times New Roman" w:cs="Times New Roman"/>
                <w:szCs w:val="36"/>
              </w:rPr>
              <w:t>10</w:t>
            </w:r>
          </w:p>
        </w:tc>
        <w:tc>
          <w:tcPr>
            <w:tcW w:w="1728" w:type="dxa"/>
          </w:tcPr>
          <w:p w14:paraId="22782DC4"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Load balancing e estatísticas</w:t>
            </w:r>
          </w:p>
        </w:tc>
        <w:tc>
          <w:tcPr>
            <w:tcW w:w="3312" w:type="dxa"/>
          </w:tcPr>
          <w:p w14:paraId="778070B2"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Executar 20 pesquisas com 2 Barrels ativos.</w:t>
            </w:r>
          </w:p>
        </w:tc>
        <w:tc>
          <w:tcPr>
            <w:tcW w:w="3024" w:type="dxa"/>
          </w:tcPr>
          <w:p w14:paraId="15705B39"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Distribuição equilibrada e estatísticas em tempo real.</w:t>
            </w:r>
          </w:p>
        </w:tc>
        <w:tc>
          <w:tcPr>
            <w:tcW w:w="864" w:type="dxa"/>
          </w:tcPr>
          <w:p w14:paraId="1268453E" w14:textId="77777777" w:rsidR="006D5BD4" w:rsidRPr="008A641C" w:rsidRDefault="006D5BD4" w:rsidP="00C45EB4">
            <w:pPr>
              <w:jc w:val="center"/>
              <w:rPr>
                <w:rFonts w:ascii="Times New Roman" w:hAnsi="Times New Roman" w:cs="Times New Roman"/>
                <w:szCs w:val="36"/>
              </w:rPr>
            </w:pPr>
            <w:r w:rsidRPr="008A641C">
              <w:rPr>
                <w:rFonts w:ascii="Times New Roman" w:hAnsi="Times New Roman" w:cs="Times New Roman"/>
                <w:szCs w:val="36"/>
              </w:rPr>
              <w:t>PASS</w:t>
            </w:r>
          </w:p>
        </w:tc>
      </w:tr>
    </w:tbl>
    <w:p w14:paraId="779F1019" w14:textId="77777777" w:rsidR="000F1A78" w:rsidRDefault="000F1A78" w:rsidP="00674215">
      <w:pPr>
        <w:jc w:val="both"/>
        <w:rPr>
          <w:rFonts w:ascii="Times New Roman" w:hAnsi="Times New Roman" w:cs="Times New Roman"/>
          <w:b/>
          <w:bCs/>
          <w:sz w:val="48"/>
          <w:szCs w:val="48"/>
        </w:rPr>
      </w:pPr>
    </w:p>
    <w:p w14:paraId="6B306C1E" w14:textId="77777777" w:rsidR="00390243" w:rsidRDefault="00390243" w:rsidP="00674215">
      <w:pPr>
        <w:jc w:val="both"/>
        <w:rPr>
          <w:rFonts w:ascii="Times New Roman" w:hAnsi="Times New Roman" w:cs="Times New Roman"/>
          <w:b/>
          <w:bCs/>
          <w:sz w:val="48"/>
          <w:szCs w:val="48"/>
        </w:rPr>
      </w:pPr>
    </w:p>
    <w:p w14:paraId="6F7BA0D6" w14:textId="77777777" w:rsidR="0098120B" w:rsidRDefault="00E27102" w:rsidP="0098120B">
      <w:pPr>
        <w:jc w:val="both"/>
        <w:rPr>
          <w:rFonts w:ascii="Times New Roman" w:hAnsi="Times New Roman" w:cs="Times New Roman"/>
          <w:sz w:val="40"/>
          <w:szCs w:val="40"/>
        </w:rPr>
      </w:pPr>
      <w:r>
        <w:rPr>
          <w:rFonts w:ascii="Times New Roman" w:hAnsi="Times New Roman" w:cs="Times New Roman"/>
          <w:sz w:val="40"/>
          <w:szCs w:val="40"/>
        </w:rPr>
        <w:t xml:space="preserve">5.2 </w:t>
      </w:r>
      <w:r w:rsidR="0098120B" w:rsidRPr="0098120B">
        <w:rPr>
          <w:rFonts w:ascii="Times New Roman" w:hAnsi="Times New Roman" w:cs="Times New Roman"/>
          <w:sz w:val="40"/>
          <w:szCs w:val="40"/>
        </w:rPr>
        <w:t>Resultados e Observações</w:t>
      </w:r>
    </w:p>
    <w:p w14:paraId="73383694" w14:textId="62D4E5E9" w:rsidR="0098120B" w:rsidRDefault="0098120B" w:rsidP="0098120B">
      <w:pPr>
        <w:jc w:val="both"/>
        <w:rPr>
          <w:rFonts w:ascii="Times New Roman" w:hAnsi="Times New Roman" w:cs="Times New Roman"/>
          <w:sz w:val="28"/>
          <w:szCs w:val="28"/>
        </w:rPr>
      </w:pPr>
      <w:r>
        <w:rPr>
          <w:rFonts w:ascii="Times New Roman" w:hAnsi="Times New Roman" w:cs="Times New Roman"/>
          <w:sz w:val="28"/>
          <w:szCs w:val="28"/>
        </w:rPr>
        <w:t xml:space="preserve">Após a realização dos testes verificou-se uma taxa de sucesso de 100% e registaram-se as </w:t>
      </w:r>
      <w:r w:rsidR="00BB7088">
        <w:rPr>
          <w:rFonts w:ascii="Times New Roman" w:hAnsi="Times New Roman" w:cs="Times New Roman"/>
          <w:sz w:val="28"/>
          <w:szCs w:val="28"/>
        </w:rPr>
        <w:t>relevantes</w:t>
      </w:r>
      <w:r>
        <w:rPr>
          <w:rFonts w:ascii="Times New Roman" w:hAnsi="Times New Roman" w:cs="Times New Roman"/>
          <w:sz w:val="28"/>
          <w:szCs w:val="28"/>
        </w:rPr>
        <w:t xml:space="preserve"> observações:</w:t>
      </w:r>
    </w:p>
    <w:p w14:paraId="7896BB8C" w14:textId="53B7AB8A" w:rsidR="00C95121" w:rsidRPr="00C95121" w:rsidRDefault="00C95121" w:rsidP="00C95121">
      <w:pPr>
        <w:numPr>
          <w:ilvl w:val="0"/>
          <w:numId w:val="20"/>
        </w:numPr>
        <w:tabs>
          <w:tab w:val="num" w:pos="720"/>
        </w:tabs>
        <w:jc w:val="both"/>
        <w:rPr>
          <w:rFonts w:ascii="Times New Roman" w:hAnsi="Times New Roman" w:cs="Times New Roman"/>
          <w:sz w:val="28"/>
          <w:szCs w:val="28"/>
        </w:rPr>
      </w:pPr>
      <w:r w:rsidRPr="00C95121">
        <w:rPr>
          <w:rFonts w:ascii="Times New Roman" w:hAnsi="Times New Roman" w:cs="Times New Roman"/>
          <w:sz w:val="28"/>
          <w:szCs w:val="28"/>
        </w:rPr>
        <w:t>Sistema demonstra robustez completa conforme especificado no enunciado</w:t>
      </w:r>
      <w:r w:rsidR="0035691A">
        <w:rPr>
          <w:rFonts w:ascii="Times New Roman" w:hAnsi="Times New Roman" w:cs="Times New Roman"/>
          <w:sz w:val="28"/>
          <w:szCs w:val="28"/>
        </w:rPr>
        <w:t>.</w:t>
      </w:r>
    </w:p>
    <w:p w14:paraId="49A5D5C1" w14:textId="483CBAD4" w:rsidR="00C95121" w:rsidRPr="00C95121" w:rsidRDefault="00C95121" w:rsidP="00C95121">
      <w:pPr>
        <w:numPr>
          <w:ilvl w:val="0"/>
          <w:numId w:val="20"/>
        </w:numPr>
        <w:tabs>
          <w:tab w:val="num" w:pos="720"/>
        </w:tabs>
        <w:jc w:val="both"/>
        <w:rPr>
          <w:rFonts w:ascii="Times New Roman" w:hAnsi="Times New Roman" w:cs="Times New Roman"/>
          <w:sz w:val="28"/>
          <w:szCs w:val="28"/>
        </w:rPr>
      </w:pPr>
      <w:r w:rsidRPr="00C95121">
        <w:rPr>
          <w:rFonts w:ascii="Times New Roman" w:hAnsi="Times New Roman" w:cs="Times New Roman"/>
          <w:sz w:val="28"/>
          <w:szCs w:val="28"/>
        </w:rPr>
        <w:t>Tolerância a falhas funciona transparentemente para utilizadores</w:t>
      </w:r>
      <w:r w:rsidR="0035691A">
        <w:rPr>
          <w:rFonts w:ascii="Times New Roman" w:hAnsi="Times New Roman" w:cs="Times New Roman"/>
          <w:sz w:val="28"/>
          <w:szCs w:val="28"/>
        </w:rPr>
        <w:t>.</w:t>
      </w:r>
    </w:p>
    <w:p w14:paraId="7A063C87" w14:textId="5CD82DDB" w:rsidR="00C95121" w:rsidRPr="00C95121" w:rsidRDefault="00C95121" w:rsidP="00C95121">
      <w:pPr>
        <w:numPr>
          <w:ilvl w:val="0"/>
          <w:numId w:val="20"/>
        </w:numPr>
        <w:tabs>
          <w:tab w:val="num" w:pos="720"/>
        </w:tabs>
        <w:jc w:val="both"/>
        <w:rPr>
          <w:rFonts w:ascii="Times New Roman" w:hAnsi="Times New Roman" w:cs="Times New Roman"/>
          <w:sz w:val="28"/>
          <w:szCs w:val="28"/>
        </w:rPr>
      </w:pPr>
      <w:r w:rsidRPr="00C95121">
        <w:rPr>
          <w:rFonts w:ascii="Times New Roman" w:hAnsi="Times New Roman" w:cs="Times New Roman"/>
          <w:sz w:val="28"/>
          <w:szCs w:val="28"/>
        </w:rPr>
        <w:t>Performance mantém-se consistente mesmo com falhas de componentes</w:t>
      </w:r>
      <w:r w:rsidR="0035691A">
        <w:rPr>
          <w:rFonts w:ascii="Times New Roman" w:hAnsi="Times New Roman" w:cs="Times New Roman"/>
          <w:sz w:val="28"/>
          <w:szCs w:val="28"/>
        </w:rPr>
        <w:t>.</w:t>
      </w:r>
    </w:p>
    <w:p w14:paraId="63FFFAEA" w14:textId="7875DABE" w:rsidR="0098120B" w:rsidRPr="0035691A" w:rsidRDefault="00C95121" w:rsidP="0098120B">
      <w:pPr>
        <w:numPr>
          <w:ilvl w:val="0"/>
          <w:numId w:val="20"/>
        </w:numPr>
        <w:tabs>
          <w:tab w:val="num" w:pos="720"/>
        </w:tabs>
        <w:jc w:val="both"/>
        <w:rPr>
          <w:rFonts w:ascii="Times New Roman" w:hAnsi="Times New Roman" w:cs="Times New Roman"/>
          <w:sz w:val="28"/>
          <w:szCs w:val="28"/>
        </w:rPr>
      </w:pPr>
      <w:r w:rsidRPr="00C95121">
        <w:rPr>
          <w:rFonts w:ascii="Times New Roman" w:hAnsi="Times New Roman" w:cs="Times New Roman"/>
          <w:sz w:val="28"/>
          <w:szCs w:val="28"/>
        </w:rPr>
        <w:t>Reliable multicast garante consistência entre todas as réplicas ativas</w:t>
      </w:r>
      <w:r w:rsidR="0035691A">
        <w:rPr>
          <w:rFonts w:ascii="Times New Roman" w:hAnsi="Times New Roman" w:cs="Times New Roman"/>
          <w:sz w:val="28"/>
          <w:szCs w:val="28"/>
        </w:rPr>
        <w:t>.</w:t>
      </w:r>
    </w:p>
    <w:p w14:paraId="2089819E" w14:textId="77777777" w:rsidR="00A241E1" w:rsidRDefault="00A241E1" w:rsidP="00674215">
      <w:pPr>
        <w:jc w:val="both"/>
        <w:rPr>
          <w:rFonts w:ascii="Times New Roman" w:hAnsi="Times New Roman" w:cs="Times New Roman"/>
          <w:b/>
          <w:bCs/>
          <w:sz w:val="48"/>
          <w:szCs w:val="48"/>
        </w:rPr>
      </w:pPr>
    </w:p>
    <w:p w14:paraId="01C850FC" w14:textId="145819A0" w:rsidR="00674215" w:rsidRDefault="00674215" w:rsidP="00674215">
      <w:pPr>
        <w:jc w:val="both"/>
        <w:rPr>
          <w:rFonts w:ascii="Times New Roman" w:hAnsi="Times New Roman" w:cs="Times New Roman"/>
          <w:b/>
          <w:bCs/>
          <w:sz w:val="48"/>
          <w:szCs w:val="48"/>
        </w:rPr>
      </w:pPr>
      <w:r>
        <w:rPr>
          <w:rFonts w:ascii="Times New Roman" w:hAnsi="Times New Roman" w:cs="Times New Roman"/>
          <w:b/>
          <w:bCs/>
          <w:sz w:val="48"/>
          <w:szCs w:val="48"/>
        </w:rPr>
        <w:t xml:space="preserve">6.  </w:t>
      </w:r>
      <w:r w:rsidR="00BB6F40" w:rsidRPr="00BB6F40">
        <w:rPr>
          <w:rFonts w:ascii="Times New Roman" w:hAnsi="Times New Roman" w:cs="Times New Roman"/>
          <w:b/>
          <w:bCs/>
          <w:sz w:val="48"/>
          <w:szCs w:val="48"/>
        </w:rPr>
        <w:t>Distribuição de tarefas</w:t>
      </w:r>
    </w:p>
    <w:p w14:paraId="6E9345E8" w14:textId="62B262C4" w:rsidR="00ED0AA4" w:rsidRDefault="00ED0AA4" w:rsidP="00AB50DC">
      <w:pPr>
        <w:jc w:val="both"/>
        <w:rPr>
          <w:rFonts w:ascii="Times New Roman" w:hAnsi="Times New Roman" w:cs="Times New Roman"/>
          <w:sz w:val="28"/>
          <w:szCs w:val="28"/>
        </w:rPr>
      </w:pPr>
      <w:r w:rsidRPr="00ED0AA4">
        <w:rPr>
          <w:rFonts w:ascii="Times New Roman" w:hAnsi="Times New Roman" w:cs="Times New Roman"/>
          <w:sz w:val="28"/>
          <w:szCs w:val="28"/>
        </w:rPr>
        <w:t xml:space="preserve">A distribuição de tarefas seguiu a opção sugerida no enunciado, onde cada elemento do grupo ficou responsável por componentes específicos do sistema distribuído. </w:t>
      </w:r>
      <w:r w:rsidR="00A70FBC">
        <w:rPr>
          <w:rFonts w:ascii="Times New Roman" w:hAnsi="Times New Roman" w:cs="Times New Roman"/>
          <w:sz w:val="28"/>
          <w:szCs w:val="28"/>
        </w:rPr>
        <w:t>José Silva ficou responsável</w:t>
      </w:r>
      <w:r w:rsidR="00AB50DC">
        <w:rPr>
          <w:rFonts w:ascii="Times New Roman" w:hAnsi="Times New Roman" w:cs="Times New Roman"/>
          <w:sz w:val="28"/>
          <w:szCs w:val="28"/>
        </w:rPr>
        <w:t xml:space="preserve"> </w:t>
      </w:r>
      <w:r w:rsidR="003A4357">
        <w:rPr>
          <w:rFonts w:ascii="Times New Roman" w:hAnsi="Times New Roman" w:cs="Times New Roman"/>
          <w:sz w:val="28"/>
          <w:szCs w:val="28"/>
        </w:rPr>
        <w:t xml:space="preserve">pelos </w:t>
      </w:r>
      <w:r w:rsidR="00AB50DC" w:rsidRPr="00AB50DC">
        <w:rPr>
          <w:rFonts w:ascii="Times New Roman" w:hAnsi="Times New Roman" w:cs="Times New Roman"/>
          <w:sz w:val="28"/>
          <w:szCs w:val="28"/>
        </w:rPr>
        <w:t>Downloaders e pela componente multicast fiável dos Barrels</w:t>
      </w:r>
      <w:r w:rsidR="00287B6C">
        <w:rPr>
          <w:rFonts w:ascii="Times New Roman" w:hAnsi="Times New Roman" w:cs="Times New Roman"/>
          <w:sz w:val="28"/>
          <w:szCs w:val="28"/>
        </w:rPr>
        <w:t>, enquanto José Amado ficou responsável p</w:t>
      </w:r>
      <w:r w:rsidR="00287B6C" w:rsidRPr="00287B6C">
        <w:rPr>
          <w:rFonts w:ascii="Times New Roman" w:hAnsi="Times New Roman" w:cs="Times New Roman"/>
          <w:sz w:val="28"/>
          <w:szCs w:val="28"/>
        </w:rPr>
        <w:t>el</w:t>
      </w:r>
      <w:r w:rsidR="00561AC7">
        <w:rPr>
          <w:rFonts w:ascii="Times New Roman" w:hAnsi="Times New Roman" w:cs="Times New Roman"/>
          <w:sz w:val="28"/>
          <w:szCs w:val="28"/>
        </w:rPr>
        <w:t>o</w:t>
      </w:r>
      <w:r w:rsidR="00287B6C" w:rsidRPr="00287B6C">
        <w:rPr>
          <w:rFonts w:ascii="Times New Roman" w:hAnsi="Times New Roman" w:cs="Times New Roman"/>
          <w:sz w:val="28"/>
          <w:szCs w:val="28"/>
        </w:rPr>
        <w:t xml:space="preserve"> Gateway e pela componente</w:t>
      </w:r>
      <w:r w:rsidR="006371CD">
        <w:rPr>
          <w:rFonts w:ascii="Times New Roman" w:hAnsi="Times New Roman" w:cs="Times New Roman"/>
          <w:sz w:val="28"/>
          <w:szCs w:val="28"/>
        </w:rPr>
        <w:t xml:space="preserve"> </w:t>
      </w:r>
      <w:r w:rsidR="00287B6C" w:rsidRPr="00287B6C">
        <w:rPr>
          <w:rFonts w:ascii="Times New Roman" w:hAnsi="Times New Roman" w:cs="Times New Roman"/>
          <w:sz w:val="28"/>
          <w:szCs w:val="28"/>
        </w:rPr>
        <w:t>RMI dos</w:t>
      </w:r>
      <w:r w:rsidR="008D3458">
        <w:rPr>
          <w:rFonts w:ascii="Times New Roman" w:hAnsi="Times New Roman" w:cs="Times New Roman"/>
          <w:sz w:val="28"/>
          <w:szCs w:val="28"/>
        </w:rPr>
        <w:t xml:space="preserve"> </w:t>
      </w:r>
      <w:r w:rsidR="00287B6C" w:rsidRPr="00287B6C">
        <w:rPr>
          <w:rFonts w:ascii="Times New Roman" w:hAnsi="Times New Roman" w:cs="Times New Roman"/>
          <w:sz w:val="28"/>
          <w:szCs w:val="28"/>
        </w:rPr>
        <w:t>Barrels.</w:t>
      </w:r>
    </w:p>
    <w:p w14:paraId="6816E86B" w14:textId="77777777" w:rsidR="004F2AB2" w:rsidRPr="00640E6A" w:rsidRDefault="004F2AB2" w:rsidP="00ED0AA4">
      <w:pPr>
        <w:jc w:val="both"/>
        <w:rPr>
          <w:rFonts w:ascii="Times New Roman" w:hAnsi="Times New Roman" w:cs="Times New Roman"/>
          <w:sz w:val="40"/>
          <w:szCs w:val="40"/>
        </w:rPr>
      </w:pPr>
    </w:p>
    <w:p w14:paraId="02781263" w14:textId="1D49E0D9" w:rsidR="00E56F03" w:rsidRPr="00ED0AA4" w:rsidRDefault="00E56F03" w:rsidP="00674215">
      <w:pPr>
        <w:jc w:val="both"/>
        <w:rPr>
          <w:rFonts w:ascii="Times New Roman" w:hAnsi="Times New Roman" w:cs="Times New Roman"/>
          <w:sz w:val="40"/>
          <w:szCs w:val="40"/>
        </w:rPr>
      </w:pPr>
    </w:p>
    <w:p w14:paraId="49231ACD" w14:textId="77777777" w:rsidR="00BB6F40" w:rsidRPr="00195A79" w:rsidRDefault="00BB6F40" w:rsidP="00674215">
      <w:pPr>
        <w:jc w:val="both"/>
        <w:rPr>
          <w:rFonts w:ascii="Times New Roman" w:hAnsi="Times New Roman" w:cs="Times New Roman"/>
          <w:b/>
          <w:bCs/>
          <w:sz w:val="48"/>
          <w:szCs w:val="48"/>
        </w:rPr>
      </w:pPr>
    </w:p>
    <w:p w14:paraId="3AFC72AE" w14:textId="77777777" w:rsidR="00674215" w:rsidRPr="00AE1998" w:rsidRDefault="00674215" w:rsidP="00303BE6">
      <w:pPr>
        <w:jc w:val="both"/>
        <w:rPr>
          <w:rFonts w:ascii="Times New Roman" w:hAnsi="Times New Roman" w:cs="Times New Roman"/>
          <w:sz w:val="40"/>
          <w:szCs w:val="40"/>
        </w:rPr>
      </w:pPr>
    </w:p>
    <w:sectPr w:rsidR="00674215" w:rsidRPr="00AE1998">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D703" w14:textId="77777777" w:rsidR="00951B0F" w:rsidRDefault="00951B0F" w:rsidP="00C8008C">
      <w:pPr>
        <w:spacing w:after="0" w:line="240" w:lineRule="auto"/>
      </w:pPr>
      <w:r>
        <w:separator/>
      </w:r>
    </w:p>
  </w:endnote>
  <w:endnote w:type="continuationSeparator" w:id="0">
    <w:p w14:paraId="142CB665" w14:textId="77777777" w:rsidR="00951B0F" w:rsidRDefault="00951B0F" w:rsidP="00C8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879A" w14:textId="77777777" w:rsidR="004422CE" w:rsidRDefault="004422CE">
    <w:pPr>
      <w:pStyle w:val="Rodap"/>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660148B" w14:textId="1638DFEF" w:rsidR="00C8008C" w:rsidRDefault="00C800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5670" w14:textId="77777777" w:rsidR="00951B0F" w:rsidRDefault="00951B0F" w:rsidP="00C8008C">
      <w:pPr>
        <w:spacing w:after="0" w:line="240" w:lineRule="auto"/>
      </w:pPr>
      <w:r>
        <w:separator/>
      </w:r>
    </w:p>
  </w:footnote>
  <w:footnote w:type="continuationSeparator" w:id="0">
    <w:p w14:paraId="10D7C0A2" w14:textId="77777777" w:rsidR="00951B0F" w:rsidRDefault="00951B0F" w:rsidP="00C80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5B2"/>
    <w:multiLevelType w:val="hybridMultilevel"/>
    <w:tmpl w:val="093ED3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66C0E98"/>
    <w:multiLevelType w:val="hybridMultilevel"/>
    <w:tmpl w:val="832A4BD6"/>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092B715D"/>
    <w:multiLevelType w:val="multilevel"/>
    <w:tmpl w:val="04A697A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 w15:restartNumberingAfterBreak="0">
    <w:nsid w:val="1B33186A"/>
    <w:multiLevelType w:val="hybridMultilevel"/>
    <w:tmpl w:val="7F9C210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 w15:restartNumberingAfterBreak="0">
    <w:nsid w:val="21364805"/>
    <w:multiLevelType w:val="multilevel"/>
    <w:tmpl w:val="37A29586"/>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7436EC2"/>
    <w:multiLevelType w:val="hybridMultilevel"/>
    <w:tmpl w:val="63DED28E"/>
    <w:lvl w:ilvl="0" w:tplc="0816000F">
      <w:start w:val="1"/>
      <w:numFmt w:val="decimal"/>
      <w:lvlText w:val="%1."/>
      <w:lvlJc w:val="left"/>
      <w:pPr>
        <w:ind w:left="360" w:hanging="360"/>
      </w:pPr>
      <w:rPr>
        <w:sz w:val="36"/>
        <w:szCs w:val="36"/>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6" w15:restartNumberingAfterBreak="0">
    <w:nsid w:val="27714970"/>
    <w:multiLevelType w:val="multilevel"/>
    <w:tmpl w:val="3BC0AFDE"/>
    <w:lvl w:ilvl="0">
      <w:start w:val="2"/>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3C37DA0"/>
    <w:multiLevelType w:val="hybridMultilevel"/>
    <w:tmpl w:val="490CAAE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39FE7EB3"/>
    <w:multiLevelType w:val="hybridMultilevel"/>
    <w:tmpl w:val="C03C30A6"/>
    <w:lvl w:ilvl="0" w:tplc="0816001B">
      <w:start w:val="1"/>
      <w:numFmt w:val="lowerRoman"/>
      <w:lvlText w:val="%1."/>
      <w:lvlJc w:val="righ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C682D38"/>
    <w:multiLevelType w:val="multilevel"/>
    <w:tmpl w:val="CF1A9D52"/>
    <w:lvl w:ilvl="0">
      <w:start w:val="3"/>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407C13D7"/>
    <w:multiLevelType w:val="hybridMultilevel"/>
    <w:tmpl w:val="B61C04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4233CFA"/>
    <w:multiLevelType w:val="hybridMultilevel"/>
    <w:tmpl w:val="1FB0249C"/>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2" w15:restartNumberingAfterBreak="0">
    <w:nsid w:val="486B06BB"/>
    <w:multiLevelType w:val="multilevel"/>
    <w:tmpl w:val="BD529CAE"/>
    <w:lvl w:ilvl="0">
      <w:start w:val="1"/>
      <w:numFmt w:val="decimal"/>
      <w:lvlText w:val="%1."/>
      <w:lvlJc w:val="left"/>
      <w:pPr>
        <w:ind w:left="360" w:hanging="360"/>
      </w:pPr>
      <w:rPr>
        <w:rFonts w:hint="default"/>
        <w:sz w:val="40"/>
        <w:szCs w:val="40"/>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3" w15:restartNumberingAfterBreak="0">
    <w:nsid w:val="5415604F"/>
    <w:multiLevelType w:val="hybridMultilevel"/>
    <w:tmpl w:val="1DD4B02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612B7A54"/>
    <w:multiLevelType w:val="multilevel"/>
    <w:tmpl w:val="35D812F0"/>
    <w:lvl w:ilvl="0">
      <w:start w:val="1"/>
      <w:numFmt w:val="bullet"/>
      <w:lvlText w:val=""/>
      <w:lvlJc w:val="left"/>
      <w:pPr>
        <w:tabs>
          <w:tab w:val="num" w:pos="360"/>
        </w:tabs>
        <w:ind w:left="360" w:hanging="360"/>
      </w:pPr>
      <w:rPr>
        <w:rFonts w:ascii="Symbol" w:hAnsi="Symbol" w:hint="default"/>
        <w:sz w:val="28"/>
        <w:szCs w:val="4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4CA6CB6"/>
    <w:multiLevelType w:val="hybridMultilevel"/>
    <w:tmpl w:val="90F4769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6" w15:restartNumberingAfterBreak="0">
    <w:nsid w:val="64F55163"/>
    <w:multiLevelType w:val="multilevel"/>
    <w:tmpl w:val="3572CD5A"/>
    <w:lvl w:ilvl="0">
      <w:start w:val="1"/>
      <w:numFmt w:val="decimal"/>
      <w:lvlText w:val="%1."/>
      <w:lvlJc w:val="left"/>
      <w:pPr>
        <w:ind w:left="630" w:hanging="630"/>
      </w:pPr>
      <w:rPr>
        <w:rFonts w:hint="default"/>
        <w:b/>
        <w:bCs/>
        <w:sz w:val="40"/>
        <w:szCs w:val="32"/>
      </w:rPr>
    </w:lvl>
    <w:lvl w:ilvl="1">
      <w:start w:val="1"/>
      <w:numFmt w:val="decimal"/>
      <w:lvlText w:val="%1.%2."/>
      <w:lvlJc w:val="left"/>
      <w:pPr>
        <w:ind w:left="1080" w:hanging="720"/>
      </w:pPr>
      <w:rPr>
        <w:rFonts w:hint="default"/>
        <w:b w:val="0"/>
        <w:bCs w:val="0"/>
        <w:sz w:val="32"/>
        <w:szCs w:val="24"/>
      </w:rPr>
    </w:lvl>
    <w:lvl w:ilvl="2">
      <w:start w:val="1"/>
      <w:numFmt w:val="decimal"/>
      <w:lvlText w:val="%1.%2.%3."/>
      <w:lvlJc w:val="left"/>
      <w:pPr>
        <w:ind w:left="1800" w:hanging="1080"/>
      </w:pPr>
      <w:rPr>
        <w:rFonts w:hint="default"/>
        <w:sz w:val="28"/>
        <w:szCs w:val="22"/>
      </w:rPr>
    </w:lvl>
    <w:lvl w:ilvl="3">
      <w:start w:val="1"/>
      <w:numFmt w:val="decimal"/>
      <w:lvlText w:val="%1.%2.%3.%4."/>
      <w:lvlJc w:val="left"/>
      <w:pPr>
        <w:ind w:left="2520" w:hanging="1440"/>
      </w:pPr>
      <w:rPr>
        <w:rFonts w:hint="default"/>
        <w:sz w:val="40"/>
      </w:rPr>
    </w:lvl>
    <w:lvl w:ilvl="4">
      <w:start w:val="1"/>
      <w:numFmt w:val="decimal"/>
      <w:lvlText w:val="%1.%2.%3.%4.%5."/>
      <w:lvlJc w:val="left"/>
      <w:pPr>
        <w:ind w:left="3240" w:hanging="1800"/>
      </w:pPr>
      <w:rPr>
        <w:rFonts w:hint="default"/>
        <w:sz w:val="40"/>
      </w:rPr>
    </w:lvl>
    <w:lvl w:ilvl="5">
      <w:start w:val="1"/>
      <w:numFmt w:val="decimal"/>
      <w:lvlText w:val="%1.%2.%3.%4.%5.%6."/>
      <w:lvlJc w:val="left"/>
      <w:pPr>
        <w:ind w:left="3960" w:hanging="2160"/>
      </w:pPr>
      <w:rPr>
        <w:rFonts w:hint="default"/>
        <w:sz w:val="40"/>
      </w:rPr>
    </w:lvl>
    <w:lvl w:ilvl="6">
      <w:start w:val="1"/>
      <w:numFmt w:val="decimal"/>
      <w:lvlText w:val="%1.%2.%3.%4.%5.%6.%7."/>
      <w:lvlJc w:val="left"/>
      <w:pPr>
        <w:ind w:left="4680" w:hanging="2520"/>
      </w:pPr>
      <w:rPr>
        <w:rFonts w:hint="default"/>
        <w:sz w:val="40"/>
      </w:rPr>
    </w:lvl>
    <w:lvl w:ilvl="7">
      <w:start w:val="1"/>
      <w:numFmt w:val="decimal"/>
      <w:lvlText w:val="%1.%2.%3.%4.%5.%6.%7.%8."/>
      <w:lvlJc w:val="left"/>
      <w:pPr>
        <w:ind w:left="5400" w:hanging="2880"/>
      </w:pPr>
      <w:rPr>
        <w:rFonts w:hint="default"/>
        <w:sz w:val="40"/>
      </w:rPr>
    </w:lvl>
    <w:lvl w:ilvl="8">
      <w:start w:val="1"/>
      <w:numFmt w:val="decimal"/>
      <w:lvlText w:val="%1.%2.%3.%4.%5.%6.%7.%8.%9."/>
      <w:lvlJc w:val="left"/>
      <w:pPr>
        <w:ind w:left="6120" w:hanging="3240"/>
      </w:pPr>
      <w:rPr>
        <w:rFonts w:hint="default"/>
        <w:sz w:val="40"/>
      </w:rPr>
    </w:lvl>
  </w:abstractNum>
  <w:abstractNum w:abstractNumId="17" w15:restartNumberingAfterBreak="0">
    <w:nsid w:val="668673B5"/>
    <w:multiLevelType w:val="hybridMultilevel"/>
    <w:tmpl w:val="ABC2E65A"/>
    <w:lvl w:ilvl="0" w:tplc="91EC924C">
      <w:start w:val="1"/>
      <w:numFmt w:val="bullet"/>
      <w:lvlText w:val=""/>
      <w:lvlJc w:val="left"/>
      <w:pPr>
        <w:ind w:left="360" w:hanging="360"/>
      </w:pPr>
      <w:rPr>
        <w:rFonts w:ascii="Symbol" w:hAnsi="Symbol" w:hint="default"/>
        <w:sz w:val="28"/>
        <w:szCs w:val="28"/>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8" w15:restartNumberingAfterBreak="0">
    <w:nsid w:val="68B96191"/>
    <w:multiLevelType w:val="hybridMultilevel"/>
    <w:tmpl w:val="9A9E36B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9" w15:restartNumberingAfterBreak="0">
    <w:nsid w:val="7EAA1FA2"/>
    <w:multiLevelType w:val="multilevel"/>
    <w:tmpl w:val="704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278731">
    <w:abstractNumId w:val="13"/>
  </w:num>
  <w:num w:numId="2" w16cid:durableId="567770828">
    <w:abstractNumId w:val="8"/>
  </w:num>
  <w:num w:numId="3" w16cid:durableId="516699777">
    <w:abstractNumId w:val="5"/>
  </w:num>
  <w:num w:numId="4" w16cid:durableId="191462187">
    <w:abstractNumId w:val="15"/>
  </w:num>
  <w:num w:numId="5" w16cid:durableId="2024896519">
    <w:abstractNumId w:val="1"/>
  </w:num>
  <w:num w:numId="6" w16cid:durableId="1435858218">
    <w:abstractNumId w:val="2"/>
  </w:num>
  <w:num w:numId="7" w16cid:durableId="1768774536">
    <w:abstractNumId w:val="6"/>
  </w:num>
  <w:num w:numId="8" w16cid:durableId="1798916763">
    <w:abstractNumId w:val="4"/>
  </w:num>
  <w:num w:numId="9" w16cid:durableId="33042656">
    <w:abstractNumId w:val="9"/>
  </w:num>
  <w:num w:numId="10" w16cid:durableId="1906140857">
    <w:abstractNumId w:val="0"/>
  </w:num>
  <w:num w:numId="11" w16cid:durableId="1368606771">
    <w:abstractNumId w:val="3"/>
  </w:num>
  <w:num w:numId="12" w16cid:durableId="1461459166">
    <w:abstractNumId w:val="7"/>
  </w:num>
  <w:num w:numId="13" w16cid:durableId="1051344157">
    <w:abstractNumId w:val="10"/>
  </w:num>
  <w:num w:numId="14" w16cid:durableId="1704868229">
    <w:abstractNumId w:val="18"/>
  </w:num>
  <w:num w:numId="15" w16cid:durableId="593439095">
    <w:abstractNumId w:val="17"/>
  </w:num>
  <w:num w:numId="16" w16cid:durableId="1439636629">
    <w:abstractNumId w:val="11"/>
  </w:num>
  <w:num w:numId="17" w16cid:durableId="1401053081">
    <w:abstractNumId w:val="12"/>
  </w:num>
  <w:num w:numId="18" w16cid:durableId="1954752328">
    <w:abstractNumId w:val="16"/>
  </w:num>
  <w:num w:numId="19" w16cid:durableId="1845706245">
    <w:abstractNumId w:val="19"/>
  </w:num>
  <w:num w:numId="20" w16cid:durableId="17390858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F8D"/>
    <w:rsid w:val="0000461F"/>
    <w:rsid w:val="00010591"/>
    <w:rsid w:val="00015B13"/>
    <w:rsid w:val="00021284"/>
    <w:rsid w:val="0002577F"/>
    <w:rsid w:val="00027A03"/>
    <w:rsid w:val="000318C8"/>
    <w:rsid w:val="00034F36"/>
    <w:rsid w:val="00045C70"/>
    <w:rsid w:val="00046443"/>
    <w:rsid w:val="00057CBB"/>
    <w:rsid w:val="00060AD5"/>
    <w:rsid w:val="0006572C"/>
    <w:rsid w:val="000670C8"/>
    <w:rsid w:val="00081274"/>
    <w:rsid w:val="000901D9"/>
    <w:rsid w:val="00094AC2"/>
    <w:rsid w:val="000A3E18"/>
    <w:rsid w:val="000B5024"/>
    <w:rsid w:val="000B6B0A"/>
    <w:rsid w:val="000C1315"/>
    <w:rsid w:val="000C2BDC"/>
    <w:rsid w:val="000C2C3F"/>
    <w:rsid w:val="000C4C75"/>
    <w:rsid w:val="000D0622"/>
    <w:rsid w:val="000D2071"/>
    <w:rsid w:val="000D297D"/>
    <w:rsid w:val="000D3003"/>
    <w:rsid w:val="000D4F3D"/>
    <w:rsid w:val="000D74FC"/>
    <w:rsid w:val="000E288E"/>
    <w:rsid w:val="000E7F7D"/>
    <w:rsid w:val="000F1A78"/>
    <w:rsid w:val="000F4F33"/>
    <w:rsid w:val="000F5223"/>
    <w:rsid w:val="0010044A"/>
    <w:rsid w:val="001043A0"/>
    <w:rsid w:val="00104C97"/>
    <w:rsid w:val="00105264"/>
    <w:rsid w:val="00106130"/>
    <w:rsid w:val="00115C76"/>
    <w:rsid w:val="00117795"/>
    <w:rsid w:val="00121D28"/>
    <w:rsid w:val="001229F0"/>
    <w:rsid w:val="00133DF1"/>
    <w:rsid w:val="00134515"/>
    <w:rsid w:val="00135224"/>
    <w:rsid w:val="001352D6"/>
    <w:rsid w:val="00142327"/>
    <w:rsid w:val="00157874"/>
    <w:rsid w:val="00157FEC"/>
    <w:rsid w:val="0016231E"/>
    <w:rsid w:val="001635AC"/>
    <w:rsid w:val="00164EB7"/>
    <w:rsid w:val="00165EBA"/>
    <w:rsid w:val="00181F41"/>
    <w:rsid w:val="00185A33"/>
    <w:rsid w:val="00185FD5"/>
    <w:rsid w:val="0018702B"/>
    <w:rsid w:val="0019181D"/>
    <w:rsid w:val="00193AF4"/>
    <w:rsid w:val="00195A79"/>
    <w:rsid w:val="001A562F"/>
    <w:rsid w:val="001A7A5A"/>
    <w:rsid w:val="001B13F9"/>
    <w:rsid w:val="001B6A27"/>
    <w:rsid w:val="001C2243"/>
    <w:rsid w:val="001C30E6"/>
    <w:rsid w:val="001C6040"/>
    <w:rsid w:val="001C664D"/>
    <w:rsid w:val="001D14F3"/>
    <w:rsid w:val="001E45C6"/>
    <w:rsid w:val="001E635A"/>
    <w:rsid w:val="001E6574"/>
    <w:rsid w:val="001F6D78"/>
    <w:rsid w:val="002030B7"/>
    <w:rsid w:val="00225178"/>
    <w:rsid w:val="00226DB1"/>
    <w:rsid w:val="002355B2"/>
    <w:rsid w:val="0023683F"/>
    <w:rsid w:val="00243102"/>
    <w:rsid w:val="002434CE"/>
    <w:rsid w:val="00252723"/>
    <w:rsid w:val="00253C83"/>
    <w:rsid w:val="002546ED"/>
    <w:rsid w:val="00262A17"/>
    <w:rsid w:val="00267E00"/>
    <w:rsid w:val="00274F0D"/>
    <w:rsid w:val="0028144E"/>
    <w:rsid w:val="002834C0"/>
    <w:rsid w:val="002842A3"/>
    <w:rsid w:val="00287B6C"/>
    <w:rsid w:val="002914CD"/>
    <w:rsid w:val="00292C8F"/>
    <w:rsid w:val="002A5F49"/>
    <w:rsid w:val="002A79AD"/>
    <w:rsid w:val="002B0594"/>
    <w:rsid w:val="002B1595"/>
    <w:rsid w:val="002B1CD9"/>
    <w:rsid w:val="002B7726"/>
    <w:rsid w:val="002C1DE5"/>
    <w:rsid w:val="002C3679"/>
    <w:rsid w:val="002C4326"/>
    <w:rsid w:val="002D18FD"/>
    <w:rsid w:val="002D27C9"/>
    <w:rsid w:val="002D3126"/>
    <w:rsid w:val="002E03A3"/>
    <w:rsid w:val="002E6291"/>
    <w:rsid w:val="002F274E"/>
    <w:rsid w:val="002F36E7"/>
    <w:rsid w:val="002F7266"/>
    <w:rsid w:val="00302CC2"/>
    <w:rsid w:val="00303A81"/>
    <w:rsid w:val="00303BE6"/>
    <w:rsid w:val="00306240"/>
    <w:rsid w:val="003076FE"/>
    <w:rsid w:val="00310FE3"/>
    <w:rsid w:val="003121E4"/>
    <w:rsid w:val="00313E39"/>
    <w:rsid w:val="00322BBC"/>
    <w:rsid w:val="003302F9"/>
    <w:rsid w:val="00330328"/>
    <w:rsid w:val="00332AD3"/>
    <w:rsid w:val="00336810"/>
    <w:rsid w:val="003373E5"/>
    <w:rsid w:val="003417CC"/>
    <w:rsid w:val="003453AD"/>
    <w:rsid w:val="003460E6"/>
    <w:rsid w:val="00346C20"/>
    <w:rsid w:val="0035691A"/>
    <w:rsid w:val="00360B02"/>
    <w:rsid w:val="00365364"/>
    <w:rsid w:val="00372C64"/>
    <w:rsid w:val="0037568C"/>
    <w:rsid w:val="00375873"/>
    <w:rsid w:val="00376ABF"/>
    <w:rsid w:val="00381AA0"/>
    <w:rsid w:val="00390243"/>
    <w:rsid w:val="00391175"/>
    <w:rsid w:val="003921F3"/>
    <w:rsid w:val="003945DF"/>
    <w:rsid w:val="003A135B"/>
    <w:rsid w:val="003A4357"/>
    <w:rsid w:val="003A749C"/>
    <w:rsid w:val="003A74B8"/>
    <w:rsid w:val="003B28DC"/>
    <w:rsid w:val="003B3DF4"/>
    <w:rsid w:val="003B5988"/>
    <w:rsid w:val="003B7EFF"/>
    <w:rsid w:val="003C1B54"/>
    <w:rsid w:val="003C1C85"/>
    <w:rsid w:val="003D272E"/>
    <w:rsid w:val="003D3445"/>
    <w:rsid w:val="003E1034"/>
    <w:rsid w:val="003E1C46"/>
    <w:rsid w:val="003F2DE2"/>
    <w:rsid w:val="003F3779"/>
    <w:rsid w:val="003F4B0B"/>
    <w:rsid w:val="003F7645"/>
    <w:rsid w:val="0040413F"/>
    <w:rsid w:val="00405A48"/>
    <w:rsid w:val="00405F8E"/>
    <w:rsid w:val="00415C59"/>
    <w:rsid w:val="00422403"/>
    <w:rsid w:val="00423649"/>
    <w:rsid w:val="004258AD"/>
    <w:rsid w:val="004344B1"/>
    <w:rsid w:val="00435428"/>
    <w:rsid w:val="0043607D"/>
    <w:rsid w:val="00437BEB"/>
    <w:rsid w:val="004422CE"/>
    <w:rsid w:val="00444457"/>
    <w:rsid w:val="00447B4E"/>
    <w:rsid w:val="00454445"/>
    <w:rsid w:val="00460186"/>
    <w:rsid w:val="0046734E"/>
    <w:rsid w:val="00480EE4"/>
    <w:rsid w:val="004824DB"/>
    <w:rsid w:val="00484BC8"/>
    <w:rsid w:val="00485FF2"/>
    <w:rsid w:val="00486D37"/>
    <w:rsid w:val="00490177"/>
    <w:rsid w:val="0049095F"/>
    <w:rsid w:val="00494857"/>
    <w:rsid w:val="004A28FE"/>
    <w:rsid w:val="004B3A66"/>
    <w:rsid w:val="004C330D"/>
    <w:rsid w:val="004C7622"/>
    <w:rsid w:val="004D08A1"/>
    <w:rsid w:val="004D35EB"/>
    <w:rsid w:val="004D398B"/>
    <w:rsid w:val="004D3F1E"/>
    <w:rsid w:val="004D649D"/>
    <w:rsid w:val="004D7622"/>
    <w:rsid w:val="004F16AB"/>
    <w:rsid w:val="004F2AB2"/>
    <w:rsid w:val="004F3A22"/>
    <w:rsid w:val="004F5DE3"/>
    <w:rsid w:val="004F7B1C"/>
    <w:rsid w:val="0050000D"/>
    <w:rsid w:val="0050491F"/>
    <w:rsid w:val="00514C3F"/>
    <w:rsid w:val="00514E01"/>
    <w:rsid w:val="00526A6D"/>
    <w:rsid w:val="00530C47"/>
    <w:rsid w:val="005362F7"/>
    <w:rsid w:val="00542A11"/>
    <w:rsid w:val="00546853"/>
    <w:rsid w:val="0055167E"/>
    <w:rsid w:val="00552B79"/>
    <w:rsid w:val="00553D70"/>
    <w:rsid w:val="00561AC7"/>
    <w:rsid w:val="00577126"/>
    <w:rsid w:val="0058307A"/>
    <w:rsid w:val="00586AAD"/>
    <w:rsid w:val="0059564A"/>
    <w:rsid w:val="005B1004"/>
    <w:rsid w:val="005B2C8B"/>
    <w:rsid w:val="005B4431"/>
    <w:rsid w:val="005B7CD5"/>
    <w:rsid w:val="005B7DCC"/>
    <w:rsid w:val="005C04B9"/>
    <w:rsid w:val="005D08B1"/>
    <w:rsid w:val="005D491E"/>
    <w:rsid w:val="005F3347"/>
    <w:rsid w:val="005F517F"/>
    <w:rsid w:val="006013A2"/>
    <w:rsid w:val="00601769"/>
    <w:rsid w:val="00607512"/>
    <w:rsid w:val="006114BE"/>
    <w:rsid w:val="00622187"/>
    <w:rsid w:val="00624649"/>
    <w:rsid w:val="006246EB"/>
    <w:rsid w:val="006300F9"/>
    <w:rsid w:val="00630346"/>
    <w:rsid w:val="00631168"/>
    <w:rsid w:val="00634061"/>
    <w:rsid w:val="006371CD"/>
    <w:rsid w:val="0064009E"/>
    <w:rsid w:val="00640E6A"/>
    <w:rsid w:val="006565AF"/>
    <w:rsid w:val="0065796B"/>
    <w:rsid w:val="00673E43"/>
    <w:rsid w:val="00674215"/>
    <w:rsid w:val="00677FC6"/>
    <w:rsid w:val="006859FC"/>
    <w:rsid w:val="00692FC0"/>
    <w:rsid w:val="006A1C5A"/>
    <w:rsid w:val="006A4F64"/>
    <w:rsid w:val="006B4EED"/>
    <w:rsid w:val="006B6E6D"/>
    <w:rsid w:val="006C6F49"/>
    <w:rsid w:val="006D35F4"/>
    <w:rsid w:val="006D5BD4"/>
    <w:rsid w:val="006D69BE"/>
    <w:rsid w:val="006E0958"/>
    <w:rsid w:val="006E21AE"/>
    <w:rsid w:val="006E521E"/>
    <w:rsid w:val="006E7880"/>
    <w:rsid w:val="006F1CAB"/>
    <w:rsid w:val="006F79E8"/>
    <w:rsid w:val="00706ADF"/>
    <w:rsid w:val="00717008"/>
    <w:rsid w:val="00735128"/>
    <w:rsid w:val="007429AB"/>
    <w:rsid w:val="0074313C"/>
    <w:rsid w:val="00743AC3"/>
    <w:rsid w:val="00744144"/>
    <w:rsid w:val="00747352"/>
    <w:rsid w:val="00751F12"/>
    <w:rsid w:val="00753498"/>
    <w:rsid w:val="007535C9"/>
    <w:rsid w:val="0075367D"/>
    <w:rsid w:val="007745D7"/>
    <w:rsid w:val="00774862"/>
    <w:rsid w:val="00775B0F"/>
    <w:rsid w:val="0077649E"/>
    <w:rsid w:val="0078496E"/>
    <w:rsid w:val="00784A2F"/>
    <w:rsid w:val="00791C1B"/>
    <w:rsid w:val="007973C7"/>
    <w:rsid w:val="007A0ED5"/>
    <w:rsid w:val="007A2F59"/>
    <w:rsid w:val="007B0A9A"/>
    <w:rsid w:val="007B2978"/>
    <w:rsid w:val="007B4446"/>
    <w:rsid w:val="007B551B"/>
    <w:rsid w:val="007C15BC"/>
    <w:rsid w:val="007C52F9"/>
    <w:rsid w:val="007C7789"/>
    <w:rsid w:val="007D7524"/>
    <w:rsid w:val="007E695F"/>
    <w:rsid w:val="007F0CBE"/>
    <w:rsid w:val="007F266A"/>
    <w:rsid w:val="008025E7"/>
    <w:rsid w:val="008102B2"/>
    <w:rsid w:val="008116D1"/>
    <w:rsid w:val="00820793"/>
    <w:rsid w:val="00827FB2"/>
    <w:rsid w:val="008354FC"/>
    <w:rsid w:val="00836CD3"/>
    <w:rsid w:val="0084135E"/>
    <w:rsid w:val="00842CDD"/>
    <w:rsid w:val="00850992"/>
    <w:rsid w:val="008548ED"/>
    <w:rsid w:val="00855C69"/>
    <w:rsid w:val="00861F38"/>
    <w:rsid w:val="008732D6"/>
    <w:rsid w:val="00874197"/>
    <w:rsid w:val="00876CD8"/>
    <w:rsid w:val="008815CE"/>
    <w:rsid w:val="00887BE5"/>
    <w:rsid w:val="00896D44"/>
    <w:rsid w:val="008A0FE9"/>
    <w:rsid w:val="008A2EE9"/>
    <w:rsid w:val="008A641C"/>
    <w:rsid w:val="008B0E29"/>
    <w:rsid w:val="008B1313"/>
    <w:rsid w:val="008B68F4"/>
    <w:rsid w:val="008C288F"/>
    <w:rsid w:val="008C3F20"/>
    <w:rsid w:val="008C4ECB"/>
    <w:rsid w:val="008D2BB0"/>
    <w:rsid w:val="008D3458"/>
    <w:rsid w:val="008D3919"/>
    <w:rsid w:val="008D6BD2"/>
    <w:rsid w:val="008E01B6"/>
    <w:rsid w:val="008E1C64"/>
    <w:rsid w:val="008E3BE2"/>
    <w:rsid w:val="008E6CA3"/>
    <w:rsid w:val="008E77E0"/>
    <w:rsid w:val="008F3555"/>
    <w:rsid w:val="008F565A"/>
    <w:rsid w:val="00901653"/>
    <w:rsid w:val="00903DAF"/>
    <w:rsid w:val="00904D6C"/>
    <w:rsid w:val="00912B6C"/>
    <w:rsid w:val="00917ECD"/>
    <w:rsid w:val="00920537"/>
    <w:rsid w:val="0092183A"/>
    <w:rsid w:val="0092658D"/>
    <w:rsid w:val="00927E75"/>
    <w:rsid w:val="0093105D"/>
    <w:rsid w:val="00932C1C"/>
    <w:rsid w:val="009421BA"/>
    <w:rsid w:val="0094490C"/>
    <w:rsid w:val="00951B0F"/>
    <w:rsid w:val="00953F44"/>
    <w:rsid w:val="00954A32"/>
    <w:rsid w:val="00955D80"/>
    <w:rsid w:val="009652A9"/>
    <w:rsid w:val="009777D1"/>
    <w:rsid w:val="0098120B"/>
    <w:rsid w:val="00984F31"/>
    <w:rsid w:val="009906EC"/>
    <w:rsid w:val="00990FB8"/>
    <w:rsid w:val="00994FE3"/>
    <w:rsid w:val="00996383"/>
    <w:rsid w:val="009A44E2"/>
    <w:rsid w:val="009A4CBC"/>
    <w:rsid w:val="009A5758"/>
    <w:rsid w:val="009A6EB3"/>
    <w:rsid w:val="009A7E58"/>
    <w:rsid w:val="009B0C40"/>
    <w:rsid w:val="009B40FD"/>
    <w:rsid w:val="009C4CB3"/>
    <w:rsid w:val="009C55C8"/>
    <w:rsid w:val="009D5561"/>
    <w:rsid w:val="009E0B34"/>
    <w:rsid w:val="009E2A9F"/>
    <w:rsid w:val="009E46AA"/>
    <w:rsid w:val="009E75D7"/>
    <w:rsid w:val="009F0D57"/>
    <w:rsid w:val="009F1A93"/>
    <w:rsid w:val="009F2487"/>
    <w:rsid w:val="009F2DA9"/>
    <w:rsid w:val="009F7983"/>
    <w:rsid w:val="00A0130E"/>
    <w:rsid w:val="00A0377F"/>
    <w:rsid w:val="00A16B48"/>
    <w:rsid w:val="00A219FC"/>
    <w:rsid w:val="00A231FD"/>
    <w:rsid w:val="00A241E1"/>
    <w:rsid w:val="00A26707"/>
    <w:rsid w:val="00A26C84"/>
    <w:rsid w:val="00A31756"/>
    <w:rsid w:val="00A358AE"/>
    <w:rsid w:val="00A35F07"/>
    <w:rsid w:val="00A36394"/>
    <w:rsid w:val="00A36550"/>
    <w:rsid w:val="00A4673B"/>
    <w:rsid w:val="00A4726A"/>
    <w:rsid w:val="00A52701"/>
    <w:rsid w:val="00A56324"/>
    <w:rsid w:val="00A66831"/>
    <w:rsid w:val="00A67209"/>
    <w:rsid w:val="00A70FBC"/>
    <w:rsid w:val="00A734F0"/>
    <w:rsid w:val="00A7658C"/>
    <w:rsid w:val="00A76BED"/>
    <w:rsid w:val="00A80170"/>
    <w:rsid w:val="00A83576"/>
    <w:rsid w:val="00A83B7E"/>
    <w:rsid w:val="00A8512D"/>
    <w:rsid w:val="00A91046"/>
    <w:rsid w:val="00A916F8"/>
    <w:rsid w:val="00A91736"/>
    <w:rsid w:val="00A917B0"/>
    <w:rsid w:val="00A94003"/>
    <w:rsid w:val="00A94E44"/>
    <w:rsid w:val="00AA1211"/>
    <w:rsid w:val="00AA6514"/>
    <w:rsid w:val="00AB3F22"/>
    <w:rsid w:val="00AB50DC"/>
    <w:rsid w:val="00AB6115"/>
    <w:rsid w:val="00AB7EC2"/>
    <w:rsid w:val="00AD0403"/>
    <w:rsid w:val="00AD1EDE"/>
    <w:rsid w:val="00AE0E0E"/>
    <w:rsid w:val="00AE1998"/>
    <w:rsid w:val="00AE2EC2"/>
    <w:rsid w:val="00AE4D3F"/>
    <w:rsid w:val="00AE553F"/>
    <w:rsid w:val="00AE5DAE"/>
    <w:rsid w:val="00AF2182"/>
    <w:rsid w:val="00AF3483"/>
    <w:rsid w:val="00AF3909"/>
    <w:rsid w:val="00AF6AAD"/>
    <w:rsid w:val="00B027DC"/>
    <w:rsid w:val="00B048C2"/>
    <w:rsid w:val="00B04A5E"/>
    <w:rsid w:val="00B05325"/>
    <w:rsid w:val="00B05B64"/>
    <w:rsid w:val="00B110A8"/>
    <w:rsid w:val="00B147C1"/>
    <w:rsid w:val="00B218EC"/>
    <w:rsid w:val="00B21A10"/>
    <w:rsid w:val="00B33353"/>
    <w:rsid w:val="00B368A0"/>
    <w:rsid w:val="00B40721"/>
    <w:rsid w:val="00B407EA"/>
    <w:rsid w:val="00B42F86"/>
    <w:rsid w:val="00B47E14"/>
    <w:rsid w:val="00B47F48"/>
    <w:rsid w:val="00B5460F"/>
    <w:rsid w:val="00B57403"/>
    <w:rsid w:val="00B607E6"/>
    <w:rsid w:val="00B6088B"/>
    <w:rsid w:val="00B60981"/>
    <w:rsid w:val="00B678D2"/>
    <w:rsid w:val="00B67AF5"/>
    <w:rsid w:val="00B707FC"/>
    <w:rsid w:val="00B74756"/>
    <w:rsid w:val="00B87C3F"/>
    <w:rsid w:val="00B916EB"/>
    <w:rsid w:val="00B93FCC"/>
    <w:rsid w:val="00BB52BA"/>
    <w:rsid w:val="00BB602D"/>
    <w:rsid w:val="00BB6F40"/>
    <w:rsid w:val="00BB7088"/>
    <w:rsid w:val="00BB7D47"/>
    <w:rsid w:val="00BC1019"/>
    <w:rsid w:val="00BC7A67"/>
    <w:rsid w:val="00BD0A7B"/>
    <w:rsid w:val="00BD4534"/>
    <w:rsid w:val="00BD7303"/>
    <w:rsid w:val="00BE2420"/>
    <w:rsid w:val="00BE38BC"/>
    <w:rsid w:val="00BF0DD2"/>
    <w:rsid w:val="00BF7B5C"/>
    <w:rsid w:val="00C052FE"/>
    <w:rsid w:val="00C12367"/>
    <w:rsid w:val="00C2166B"/>
    <w:rsid w:val="00C361B2"/>
    <w:rsid w:val="00C3669B"/>
    <w:rsid w:val="00C4164F"/>
    <w:rsid w:val="00C6031B"/>
    <w:rsid w:val="00C618BB"/>
    <w:rsid w:val="00C65CBC"/>
    <w:rsid w:val="00C8008C"/>
    <w:rsid w:val="00C80898"/>
    <w:rsid w:val="00C81CEA"/>
    <w:rsid w:val="00C85D5E"/>
    <w:rsid w:val="00C95121"/>
    <w:rsid w:val="00CA31EE"/>
    <w:rsid w:val="00CA374D"/>
    <w:rsid w:val="00CA59AF"/>
    <w:rsid w:val="00CB08F7"/>
    <w:rsid w:val="00CB23F2"/>
    <w:rsid w:val="00CB24D1"/>
    <w:rsid w:val="00CC0C54"/>
    <w:rsid w:val="00CC76A5"/>
    <w:rsid w:val="00CC7B8D"/>
    <w:rsid w:val="00CD045A"/>
    <w:rsid w:val="00CE4620"/>
    <w:rsid w:val="00CE5125"/>
    <w:rsid w:val="00CE708C"/>
    <w:rsid w:val="00CF0985"/>
    <w:rsid w:val="00CF1241"/>
    <w:rsid w:val="00D000AC"/>
    <w:rsid w:val="00D078C6"/>
    <w:rsid w:val="00D07D32"/>
    <w:rsid w:val="00D14FDB"/>
    <w:rsid w:val="00D22910"/>
    <w:rsid w:val="00D22BD9"/>
    <w:rsid w:val="00D3349A"/>
    <w:rsid w:val="00D379DD"/>
    <w:rsid w:val="00D42FC9"/>
    <w:rsid w:val="00D50A12"/>
    <w:rsid w:val="00D51F26"/>
    <w:rsid w:val="00D51F3E"/>
    <w:rsid w:val="00D553A0"/>
    <w:rsid w:val="00D621CF"/>
    <w:rsid w:val="00D63262"/>
    <w:rsid w:val="00D64522"/>
    <w:rsid w:val="00D6557F"/>
    <w:rsid w:val="00D66F9E"/>
    <w:rsid w:val="00D72A8D"/>
    <w:rsid w:val="00D75E4C"/>
    <w:rsid w:val="00D7636C"/>
    <w:rsid w:val="00D84EB0"/>
    <w:rsid w:val="00D850CA"/>
    <w:rsid w:val="00D9407D"/>
    <w:rsid w:val="00D95571"/>
    <w:rsid w:val="00D95D6C"/>
    <w:rsid w:val="00D95DF4"/>
    <w:rsid w:val="00D96FD9"/>
    <w:rsid w:val="00DA50BF"/>
    <w:rsid w:val="00DB7AAF"/>
    <w:rsid w:val="00DB7F8D"/>
    <w:rsid w:val="00DC2271"/>
    <w:rsid w:val="00DC28D2"/>
    <w:rsid w:val="00DC6377"/>
    <w:rsid w:val="00DC7899"/>
    <w:rsid w:val="00DD6D55"/>
    <w:rsid w:val="00DD6F94"/>
    <w:rsid w:val="00DD7732"/>
    <w:rsid w:val="00DE37F2"/>
    <w:rsid w:val="00DE444B"/>
    <w:rsid w:val="00DE5150"/>
    <w:rsid w:val="00DE71FE"/>
    <w:rsid w:val="00DE7A0E"/>
    <w:rsid w:val="00DF3B6A"/>
    <w:rsid w:val="00DF6D6D"/>
    <w:rsid w:val="00DF6DA4"/>
    <w:rsid w:val="00E01AC3"/>
    <w:rsid w:val="00E020CA"/>
    <w:rsid w:val="00E04C43"/>
    <w:rsid w:val="00E05E29"/>
    <w:rsid w:val="00E0635B"/>
    <w:rsid w:val="00E12703"/>
    <w:rsid w:val="00E129C4"/>
    <w:rsid w:val="00E129E7"/>
    <w:rsid w:val="00E1456A"/>
    <w:rsid w:val="00E16BB3"/>
    <w:rsid w:val="00E16ED7"/>
    <w:rsid w:val="00E21E65"/>
    <w:rsid w:val="00E22E48"/>
    <w:rsid w:val="00E27102"/>
    <w:rsid w:val="00E345BE"/>
    <w:rsid w:val="00E34D11"/>
    <w:rsid w:val="00E4775A"/>
    <w:rsid w:val="00E56F03"/>
    <w:rsid w:val="00E65A43"/>
    <w:rsid w:val="00E73A57"/>
    <w:rsid w:val="00E75580"/>
    <w:rsid w:val="00E83E1D"/>
    <w:rsid w:val="00E8773F"/>
    <w:rsid w:val="00E9168F"/>
    <w:rsid w:val="00EA16B9"/>
    <w:rsid w:val="00EA3BE6"/>
    <w:rsid w:val="00EA5F43"/>
    <w:rsid w:val="00EB063E"/>
    <w:rsid w:val="00EB4E31"/>
    <w:rsid w:val="00EB6710"/>
    <w:rsid w:val="00EC2AE1"/>
    <w:rsid w:val="00EC413E"/>
    <w:rsid w:val="00EC6B39"/>
    <w:rsid w:val="00EC7299"/>
    <w:rsid w:val="00ED0AA4"/>
    <w:rsid w:val="00ED19AC"/>
    <w:rsid w:val="00ED4775"/>
    <w:rsid w:val="00ED6E52"/>
    <w:rsid w:val="00EE2724"/>
    <w:rsid w:val="00F005E5"/>
    <w:rsid w:val="00F01668"/>
    <w:rsid w:val="00F04F75"/>
    <w:rsid w:val="00F13A10"/>
    <w:rsid w:val="00F160D9"/>
    <w:rsid w:val="00F22A35"/>
    <w:rsid w:val="00F2633D"/>
    <w:rsid w:val="00F26672"/>
    <w:rsid w:val="00F26922"/>
    <w:rsid w:val="00F30EA3"/>
    <w:rsid w:val="00F4039C"/>
    <w:rsid w:val="00F40D16"/>
    <w:rsid w:val="00F43268"/>
    <w:rsid w:val="00F516B7"/>
    <w:rsid w:val="00F52218"/>
    <w:rsid w:val="00F55343"/>
    <w:rsid w:val="00F62404"/>
    <w:rsid w:val="00F63E12"/>
    <w:rsid w:val="00F64813"/>
    <w:rsid w:val="00F72784"/>
    <w:rsid w:val="00F7646A"/>
    <w:rsid w:val="00F76A16"/>
    <w:rsid w:val="00F813B6"/>
    <w:rsid w:val="00F92232"/>
    <w:rsid w:val="00FA0FC6"/>
    <w:rsid w:val="00FA3076"/>
    <w:rsid w:val="00FA3E88"/>
    <w:rsid w:val="00FA4D02"/>
    <w:rsid w:val="00FB4F5C"/>
    <w:rsid w:val="00FB66D6"/>
    <w:rsid w:val="00FC4D5D"/>
    <w:rsid w:val="00FD5ACD"/>
    <w:rsid w:val="00FD6F79"/>
    <w:rsid w:val="00FE22AA"/>
    <w:rsid w:val="00FE3BB8"/>
    <w:rsid w:val="00FF308B"/>
    <w:rsid w:val="00FF6AA1"/>
    <w:rsid w:val="00FF7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7E3E4"/>
  <w15:chartTrackingRefBased/>
  <w15:docId w15:val="{E7C971E8-E46D-48E3-87D3-3C40790C3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215"/>
  </w:style>
  <w:style w:type="paragraph" w:styleId="Ttulo1">
    <w:name w:val="heading 1"/>
    <w:basedOn w:val="Normal"/>
    <w:next w:val="Normal"/>
    <w:link w:val="Ttulo1Carter"/>
    <w:uiPriority w:val="9"/>
    <w:qFormat/>
    <w:rsid w:val="00DB7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B7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B7F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B7F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B7F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B7F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B7F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B7F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B7F8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B7F8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B7F8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B7F8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B7F8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B7F8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B7F8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B7F8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B7F8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B7F8D"/>
    <w:rPr>
      <w:rFonts w:eastAsiaTheme="majorEastAsia" w:cstheme="majorBidi"/>
      <w:color w:val="272727" w:themeColor="text1" w:themeTint="D8"/>
    </w:rPr>
  </w:style>
  <w:style w:type="paragraph" w:styleId="Ttulo">
    <w:name w:val="Title"/>
    <w:basedOn w:val="Normal"/>
    <w:next w:val="Normal"/>
    <w:link w:val="TtuloCarter"/>
    <w:uiPriority w:val="10"/>
    <w:qFormat/>
    <w:rsid w:val="00DB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B7F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B7F8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B7F8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B7F8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B7F8D"/>
    <w:rPr>
      <w:i/>
      <w:iCs/>
      <w:color w:val="404040" w:themeColor="text1" w:themeTint="BF"/>
    </w:rPr>
  </w:style>
  <w:style w:type="paragraph" w:styleId="PargrafodaLista">
    <w:name w:val="List Paragraph"/>
    <w:basedOn w:val="Normal"/>
    <w:uiPriority w:val="34"/>
    <w:qFormat/>
    <w:rsid w:val="00DB7F8D"/>
    <w:pPr>
      <w:ind w:left="720"/>
      <w:contextualSpacing/>
    </w:pPr>
  </w:style>
  <w:style w:type="character" w:styleId="nfaseIntensa">
    <w:name w:val="Intense Emphasis"/>
    <w:basedOn w:val="Tipodeletrapredefinidodopargrafo"/>
    <w:uiPriority w:val="21"/>
    <w:qFormat/>
    <w:rsid w:val="00DB7F8D"/>
    <w:rPr>
      <w:i/>
      <w:iCs/>
      <w:color w:val="0F4761" w:themeColor="accent1" w:themeShade="BF"/>
    </w:rPr>
  </w:style>
  <w:style w:type="paragraph" w:styleId="CitaoIntensa">
    <w:name w:val="Intense Quote"/>
    <w:basedOn w:val="Normal"/>
    <w:next w:val="Normal"/>
    <w:link w:val="CitaoIntensaCarter"/>
    <w:uiPriority w:val="30"/>
    <w:qFormat/>
    <w:rsid w:val="00DB7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B7F8D"/>
    <w:rPr>
      <w:i/>
      <w:iCs/>
      <w:color w:val="0F4761" w:themeColor="accent1" w:themeShade="BF"/>
    </w:rPr>
  </w:style>
  <w:style w:type="character" w:styleId="RefernciaIntensa">
    <w:name w:val="Intense Reference"/>
    <w:basedOn w:val="Tipodeletrapredefinidodopargrafo"/>
    <w:uiPriority w:val="32"/>
    <w:qFormat/>
    <w:rsid w:val="00DB7F8D"/>
    <w:rPr>
      <w:b/>
      <w:bCs/>
      <w:smallCaps/>
      <w:color w:val="0F4761" w:themeColor="accent1" w:themeShade="BF"/>
      <w:spacing w:val="5"/>
    </w:rPr>
  </w:style>
  <w:style w:type="paragraph" w:styleId="Corpodetexto">
    <w:name w:val="Body Text"/>
    <w:basedOn w:val="Normal"/>
    <w:link w:val="CorpodetextoCarter"/>
    <w:uiPriority w:val="1"/>
    <w:qFormat/>
    <w:rsid w:val="00CD045A"/>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character" w:customStyle="1" w:styleId="CorpodetextoCarter">
    <w:name w:val="Corpo de texto Caráter"/>
    <w:basedOn w:val="Tipodeletrapredefinidodopargrafo"/>
    <w:link w:val="Corpodetexto"/>
    <w:uiPriority w:val="1"/>
    <w:rsid w:val="00CD045A"/>
    <w:rPr>
      <w:rFonts w:ascii="Trebuchet MS" w:eastAsia="Trebuchet MS" w:hAnsi="Trebuchet MS" w:cs="Trebuchet MS"/>
      <w:kern w:val="0"/>
      <w:sz w:val="22"/>
      <w:szCs w:val="22"/>
      <w14:ligatures w14:val="none"/>
    </w:rPr>
  </w:style>
  <w:style w:type="paragraph" w:styleId="Cabealho">
    <w:name w:val="header"/>
    <w:basedOn w:val="Normal"/>
    <w:link w:val="CabealhoCarter"/>
    <w:uiPriority w:val="99"/>
    <w:unhideWhenUsed/>
    <w:rsid w:val="00C8008C"/>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8008C"/>
  </w:style>
  <w:style w:type="paragraph" w:styleId="Rodap">
    <w:name w:val="footer"/>
    <w:basedOn w:val="Normal"/>
    <w:link w:val="RodapCarter"/>
    <w:uiPriority w:val="99"/>
    <w:unhideWhenUsed/>
    <w:rsid w:val="00C8008C"/>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8008C"/>
  </w:style>
  <w:style w:type="character" w:styleId="Hiperligao">
    <w:name w:val="Hyperlink"/>
    <w:basedOn w:val="Tipodeletrapredefinidodopargrafo"/>
    <w:uiPriority w:val="99"/>
    <w:unhideWhenUsed/>
    <w:rsid w:val="00BB7D47"/>
    <w:rPr>
      <w:color w:val="467886" w:themeColor="hyperlink"/>
      <w:u w:val="single"/>
    </w:rPr>
  </w:style>
  <w:style w:type="character" w:styleId="MenoNoResolvida">
    <w:name w:val="Unresolved Mention"/>
    <w:basedOn w:val="Tipodeletrapredefinidodopargrafo"/>
    <w:uiPriority w:val="99"/>
    <w:semiHidden/>
    <w:unhideWhenUsed/>
    <w:rsid w:val="00BB7D47"/>
    <w:rPr>
      <w:color w:val="605E5C"/>
      <w:shd w:val="clear" w:color="auto" w:fill="E1DFDD"/>
    </w:rPr>
  </w:style>
  <w:style w:type="table" w:styleId="TabelacomGrelha">
    <w:name w:val="Table Grid"/>
    <w:basedOn w:val="Tabelanormal"/>
    <w:uiPriority w:val="59"/>
    <w:rsid w:val="00CF1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uc2023212241@student.uc.p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uc2023215540@student.uc.p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14</Pages>
  <Words>2242</Words>
  <Characters>13883</Characters>
  <Application>Microsoft Office Word</Application>
  <DocSecurity>0</DocSecurity>
  <Lines>478</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Amado</dc:creator>
  <cp:keywords/>
  <dc:description/>
  <cp:lastModifiedBy>José Miguel Capinha da Silva</cp:lastModifiedBy>
  <cp:revision>609</cp:revision>
  <cp:lastPrinted>2025-11-01T23:33:00Z</cp:lastPrinted>
  <dcterms:created xsi:type="dcterms:W3CDTF">2025-10-26T18:48:00Z</dcterms:created>
  <dcterms:modified xsi:type="dcterms:W3CDTF">2025-11-02T16:51:00Z</dcterms:modified>
</cp:coreProperties>
</file>