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5CF6" w14:textId="6B3FB3BE" w:rsidR="00AD1EDE" w:rsidRPr="00CD045A" w:rsidRDefault="00CD045A" w:rsidP="00CD045A">
      <w:pPr>
        <w:jc w:val="center"/>
        <w:rPr>
          <w:rFonts w:ascii="Times New Roman"/>
          <w:b/>
          <w:bCs/>
          <w:noProof/>
          <w:sz w:val="36"/>
          <w:szCs w:val="44"/>
        </w:rPr>
      </w:pPr>
      <w:r w:rsidRPr="00CD045A">
        <w:rPr>
          <w:rFonts w:ascii="Times New Roman"/>
          <w:b/>
          <w:bCs/>
          <w:noProof/>
          <w:sz w:val="36"/>
          <w:szCs w:val="44"/>
        </w:rPr>
        <w:t>UNIVERSIDADE DE COIMBRA</w:t>
      </w:r>
    </w:p>
    <w:p w14:paraId="698F0B17" w14:textId="40D94034" w:rsidR="00CD045A" w:rsidRPr="00CD045A" w:rsidRDefault="00CD045A" w:rsidP="00CD045A">
      <w:pPr>
        <w:jc w:val="center"/>
        <w:rPr>
          <w:b/>
          <w:bCs/>
          <w:sz w:val="36"/>
          <w:szCs w:val="36"/>
        </w:rPr>
      </w:pPr>
      <w:r w:rsidRPr="00CD045A">
        <w:rPr>
          <w:rFonts w:ascii="Times New Roman"/>
          <w:b/>
          <w:bCs/>
          <w:noProof/>
          <w:sz w:val="28"/>
          <w:szCs w:val="36"/>
        </w:rPr>
        <w:t>Faculdade de Ci</w:t>
      </w:r>
      <w:r w:rsidRPr="00CD045A">
        <w:rPr>
          <w:rFonts w:ascii="Times New Roman"/>
          <w:b/>
          <w:bCs/>
          <w:noProof/>
          <w:sz w:val="28"/>
          <w:szCs w:val="36"/>
        </w:rPr>
        <w:t>ê</w:t>
      </w:r>
      <w:r w:rsidRPr="00CD045A">
        <w:rPr>
          <w:rFonts w:ascii="Times New Roman"/>
          <w:b/>
          <w:bCs/>
          <w:noProof/>
          <w:sz w:val="28"/>
          <w:szCs w:val="36"/>
        </w:rPr>
        <w:t>ncias e Tecnologia da Universidade de Coimbra</w:t>
      </w:r>
    </w:p>
    <w:p w14:paraId="02D5D6FB" w14:textId="246A946E" w:rsidR="00CD045A" w:rsidRDefault="00CD045A" w:rsidP="00CD045A">
      <w:r>
        <w:rPr>
          <w:rFonts w:ascii="Garamond" w:hAnsi="Garamond" w:cs="Times New Roman"/>
          <w:b/>
          <w:bCs/>
          <w:noProof/>
          <w:sz w:val="144"/>
          <w:szCs w:val="144"/>
        </w:rPr>
        <w:drawing>
          <wp:anchor distT="0" distB="0" distL="114300" distR="114300" simplePos="0" relativeHeight="251658240" behindDoc="1" locked="0" layoutInCell="1" allowOverlap="1" wp14:anchorId="29F21E85" wp14:editId="6413EBCB">
            <wp:simplePos x="0" y="0"/>
            <wp:positionH relativeFrom="column">
              <wp:posOffset>-229870</wp:posOffset>
            </wp:positionH>
            <wp:positionV relativeFrom="paragraph">
              <wp:posOffset>332509</wp:posOffset>
            </wp:positionV>
            <wp:extent cx="5400040" cy="3211195"/>
            <wp:effectExtent l="0" t="0" r="0" b="8255"/>
            <wp:wrapTight wrapText="bothSides">
              <wp:wrapPolygon edited="0">
                <wp:start x="0" y="0"/>
                <wp:lineTo x="0" y="21527"/>
                <wp:lineTo x="5029" y="21527"/>
                <wp:lineTo x="20193" y="21527"/>
                <wp:lineTo x="21488" y="21399"/>
                <wp:lineTo x="21488" y="14352"/>
                <wp:lineTo x="21260" y="12301"/>
                <wp:lineTo x="21488" y="12173"/>
                <wp:lineTo x="21488" y="6920"/>
                <wp:lineTo x="21183" y="6151"/>
                <wp:lineTo x="21488" y="6151"/>
                <wp:lineTo x="21488" y="2435"/>
                <wp:lineTo x="18516" y="2050"/>
                <wp:lineTo x="21488" y="1410"/>
                <wp:lineTo x="21488" y="0"/>
                <wp:lineTo x="0" y="0"/>
              </wp:wrapPolygon>
            </wp:wrapTight>
            <wp:docPr id="1265360001" name="Picture 1" descr="A blue logo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60001" name="Picture 1" descr="A blue logo with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65D5EE" w14:textId="1CA1B628" w:rsidR="00CD045A" w:rsidRPr="00CD045A" w:rsidRDefault="00DB7F8D" w:rsidP="00CD045A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CD045A">
        <w:rPr>
          <w:rFonts w:ascii="Times New Roman" w:hAnsi="Times New Roman" w:cs="Times New Roman"/>
          <w:b/>
          <w:bCs/>
          <w:sz w:val="56"/>
          <w:szCs w:val="56"/>
        </w:rPr>
        <w:t>Googol</w:t>
      </w:r>
    </w:p>
    <w:p w14:paraId="0BBB7953" w14:textId="3B2B5452" w:rsidR="00DB7F8D" w:rsidRPr="00CD045A" w:rsidRDefault="00DB7F8D" w:rsidP="00DB7F8D">
      <w:pPr>
        <w:jc w:val="center"/>
        <w:rPr>
          <w:rFonts w:ascii="Times New Roman" w:hAnsi="Times New Roman" w:cs="Times New Roman"/>
          <w:sz w:val="32"/>
          <w:szCs w:val="32"/>
        </w:rPr>
      </w:pPr>
      <w:r w:rsidRPr="00CD045A">
        <w:rPr>
          <w:rFonts w:ascii="Times New Roman" w:hAnsi="Times New Roman" w:cs="Times New Roman"/>
          <w:sz w:val="32"/>
          <w:szCs w:val="32"/>
        </w:rPr>
        <w:t>Motor de pesquisa de páginas Web</w:t>
      </w:r>
    </w:p>
    <w:p w14:paraId="76A1170B" w14:textId="77777777" w:rsidR="00CD045A" w:rsidRDefault="00CD045A" w:rsidP="00CD045A">
      <w:pPr>
        <w:pStyle w:val="BodyText"/>
        <w:spacing w:before="81"/>
        <w:rPr>
          <w:rFonts w:ascii="Arial"/>
          <w:b/>
          <w:sz w:val="36"/>
        </w:rPr>
      </w:pPr>
    </w:p>
    <w:p w14:paraId="1CFDF0B7" w14:textId="54866287" w:rsidR="00CD045A" w:rsidRPr="00252723" w:rsidRDefault="00CD045A" w:rsidP="00CD045A">
      <w:pPr>
        <w:spacing w:line="271" w:lineRule="auto"/>
        <w:ind w:left="569" w:right="340"/>
        <w:jc w:val="both"/>
        <w:rPr>
          <w:rFonts w:ascii="Times New Roman" w:hAnsi="Times New Roman" w:cs="Times New Roman"/>
          <w:sz w:val="28"/>
        </w:rPr>
      </w:pPr>
      <w:r w:rsidRPr="00252723">
        <w:rPr>
          <w:rFonts w:ascii="Times New Roman" w:hAnsi="Times New Roman" w:cs="Times New Roman"/>
          <w:spacing w:val="-4"/>
          <w:sz w:val="28"/>
        </w:rPr>
        <w:t>Trabalho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realizado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no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âmbito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edição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de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2025/2026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disciplina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 xml:space="preserve">de </w:t>
      </w:r>
      <w:r w:rsidRPr="00252723">
        <w:rPr>
          <w:rFonts w:ascii="Times New Roman" w:hAnsi="Times New Roman" w:cs="Times New Roman"/>
          <w:sz w:val="28"/>
        </w:rPr>
        <w:t>Sistemas Distribuídos da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responsabilidade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do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 xml:space="preserve">docente </w:t>
      </w:r>
      <w:r w:rsidR="00F30EA3" w:rsidRPr="00252723">
        <w:rPr>
          <w:rFonts w:ascii="Times New Roman" w:hAnsi="Times New Roman" w:cs="Times New Roman"/>
          <w:sz w:val="28"/>
        </w:rPr>
        <w:t>Rogério Luís de Carvalho Costa</w:t>
      </w:r>
      <w:r w:rsidRPr="00252723">
        <w:rPr>
          <w:rFonts w:ascii="Times New Roman" w:hAnsi="Times New Roman" w:cs="Times New Roman"/>
          <w:sz w:val="28"/>
        </w:rPr>
        <w:t xml:space="preserve"> do Departamento de Engenharia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Licenciatura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em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Engenharia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 xml:space="preserve">Faculdade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Ciências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Tecnologias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Universidade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Coimbra</w:t>
      </w:r>
      <w:r w:rsidRPr="00252723">
        <w:rPr>
          <w:rFonts w:ascii="Times New Roman" w:hAnsi="Times New Roman" w:cs="Times New Roman"/>
          <w:spacing w:val="-21"/>
          <w:sz w:val="28"/>
        </w:rPr>
        <w:t>.</w:t>
      </w:r>
    </w:p>
    <w:p w14:paraId="17FCAD65" w14:textId="4855F566" w:rsidR="00DB7F8D" w:rsidRDefault="00DB7F8D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DA695B7" w14:textId="77777777" w:rsid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3C630A" w14:textId="77777777" w:rsidR="00CD045A" w:rsidRP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0E97B4C" w14:textId="21F9322B" w:rsidR="00DB7F8D" w:rsidRPr="00C85D5E" w:rsidRDefault="00CD045A" w:rsidP="00CD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José Amado</w:t>
      </w:r>
      <w:r w:rsidR="008025E7" w:rsidRPr="00C85D5E">
        <w:rPr>
          <w:rFonts w:ascii="Times New Roman" w:hAnsi="Times New Roman" w:cs="Times New Roman"/>
          <w:sz w:val="28"/>
          <w:szCs w:val="28"/>
        </w:rPr>
        <w:t>,</w:t>
      </w:r>
      <w:r w:rsidRPr="00C85D5E">
        <w:rPr>
          <w:rFonts w:ascii="Times New Roman" w:hAnsi="Times New Roman" w:cs="Times New Roman"/>
          <w:sz w:val="28"/>
          <w:szCs w:val="28"/>
        </w:rPr>
        <w:t xml:space="preserve"> José Silva</w:t>
      </w:r>
    </w:p>
    <w:p w14:paraId="31B06C51" w14:textId="2C547F70" w:rsidR="00CD045A" w:rsidRPr="00C85D5E" w:rsidRDefault="00CD045A" w:rsidP="00CD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Coimbra, 2025</w:t>
      </w:r>
    </w:p>
    <w:p w14:paraId="59AA579F" w14:textId="77777777" w:rsidR="00DB7F8D" w:rsidRPr="00DB7F8D" w:rsidRDefault="00DB7F8D" w:rsidP="00DB7F8D">
      <w:pPr>
        <w:jc w:val="both"/>
        <w:rPr>
          <w:rFonts w:ascii="Garamond" w:hAnsi="Garamond" w:cs="Times New Roman"/>
          <w:b/>
          <w:bCs/>
          <w:sz w:val="44"/>
          <w:szCs w:val="44"/>
        </w:rPr>
      </w:pPr>
    </w:p>
    <w:p w14:paraId="1FEF499F" w14:textId="112BBA68" w:rsidR="00DC7899" w:rsidRPr="00034F36" w:rsidRDefault="00DC7899" w:rsidP="00010591">
      <w:pPr>
        <w:jc w:val="both"/>
        <w:rPr>
          <w:rFonts w:ascii="Times New Roman" w:hAnsi="Times New Roman" w:cs="Times New Roman"/>
          <w:sz w:val="32"/>
          <w:szCs w:val="32"/>
        </w:rPr>
      </w:pPr>
      <w:r w:rsidRPr="00034F36">
        <w:rPr>
          <w:rFonts w:ascii="Times New Roman" w:hAnsi="Times New Roman" w:cs="Times New Roman"/>
          <w:b/>
          <w:bCs/>
          <w:sz w:val="48"/>
          <w:szCs w:val="48"/>
        </w:rPr>
        <w:t>Índice</w:t>
      </w:r>
    </w:p>
    <w:p w14:paraId="3400960B" w14:textId="4B9FBACB" w:rsidR="008F565A" w:rsidRPr="002B1CD9" w:rsidRDefault="008F565A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B1CD9">
        <w:rPr>
          <w:rFonts w:ascii="Times New Roman" w:hAnsi="Times New Roman" w:cs="Times New Roman"/>
          <w:sz w:val="28"/>
          <w:szCs w:val="28"/>
        </w:rPr>
        <w:t>Introdução</w:t>
      </w:r>
      <w:r w:rsidR="00AD0403">
        <w:rPr>
          <w:rFonts w:ascii="Times New Roman" w:hAnsi="Times New Roman" w:cs="Times New Roman"/>
          <w:sz w:val="28"/>
          <w:szCs w:val="28"/>
        </w:rPr>
        <w:t>.</w:t>
      </w:r>
    </w:p>
    <w:p w14:paraId="3269D2AC" w14:textId="6F8E92B9" w:rsidR="00010591" w:rsidRPr="002B1CD9" w:rsidRDefault="00010591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B1CD9">
        <w:rPr>
          <w:rFonts w:ascii="Times New Roman" w:hAnsi="Times New Roman" w:cs="Times New Roman"/>
          <w:sz w:val="28"/>
          <w:szCs w:val="28"/>
        </w:rPr>
        <w:t>Arquitetura</w:t>
      </w:r>
      <w:r w:rsidR="00A80170" w:rsidRPr="002B1CD9">
        <w:rPr>
          <w:rFonts w:ascii="Times New Roman" w:hAnsi="Times New Roman" w:cs="Times New Roman"/>
          <w:sz w:val="28"/>
          <w:szCs w:val="28"/>
        </w:rPr>
        <w:t xml:space="preserve"> geral</w:t>
      </w:r>
      <w:r w:rsidRPr="002B1CD9">
        <w:rPr>
          <w:rFonts w:ascii="Times New Roman" w:hAnsi="Times New Roman" w:cs="Times New Roman"/>
          <w:sz w:val="28"/>
          <w:szCs w:val="28"/>
        </w:rPr>
        <w:t xml:space="preserve"> do </w:t>
      </w:r>
      <w:r w:rsidR="00A80170" w:rsidRPr="002B1CD9">
        <w:rPr>
          <w:rFonts w:ascii="Times New Roman" w:hAnsi="Times New Roman" w:cs="Times New Roman"/>
          <w:sz w:val="28"/>
          <w:szCs w:val="28"/>
        </w:rPr>
        <w:t>p</w:t>
      </w:r>
      <w:r w:rsidRPr="002B1CD9">
        <w:rPr>
          <w:rFonts w:ascii="Times New Roman" w:hAnsi="Times New Roman" w:cs="Times New Roman"/>
          <w:sz w:val="28"/>
          <w:szCs w:val="28"/>
        </w:rPr>
        <w:t>rojeto</w:t>
      </w:r>
      <w:r w:rsidR="00AD0403">
        <w:rPr>
          <w:rFonts w:ascii="Times New Roman" w:hAnsi="Times New Roman" w:cs="Times New Roman"/>
          <w:sz w:val="28"/>
          <w:szCs w:val="28"/>
        </w:rPr>
        <w:t>.</w:t>
      </w:r>
    </w:p>
    <w:p w14:paraId="37309843" w14:textId="49CDD3B0" w:rsidR="00010591" w:rsidRPr="002B1CD9" w:rsidRDefault="003D272E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B1CD9">
        <w:rPr>
          <w:rFonts w:ascii="Times New Roman" w:hAnsi="Times New Roman" w:cs="Times New Roman"/>
          <w:sz w:val="28"/>
          <w:szCs w:val="28"/>
        </w:rPr>
        <w:t>Componente de Replicação do Índice</w:t>
      </w:r>
      <w:r w:rsidR="00AD0403">
        <w:rPr>
          <w:rFonts w:ascii="Times New Roman" w:hAnsi="Times New Roman" w:cs="Times New Roman"/>
          <w:sz w:val="28"/>
          <w:szCs w:val="28"/>
        </w:rPr>
        <w:t>.</w:t>
      </w:r>
    </w:p>
    <w:p w14:paraId="03DCD296" w14:textId="783EEDE3" w:rsidR="003D272E" w:rsidRPr="002B1CD9" w:rsidRDefault="00A80170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2B1CD9">
        <w:rPr>
          <w:rFonts w:ascii="Times New Roman" w:hAnsi="Times New Roman" w:cs="Times New Roman"/>
          <w:sz w:val="28"/>
          <w:szCs w:val="28"/>
        </w:rPr>
        <w:t>Componente</w:t>
      </w:r>
      <w:r w:rsidR="00D850CA" w:rsidRPr="002B1CD9">
        <w:rPr>
          <w:rFonts w:ascii="Times New Roman" w:hAnsi="Times New Roman" w:cs="Times New Roman"/>
          <w:sz w:val="28"/>
          <w:szCs w:val="28"/>
        </w:rPr>
        <w:t xml:space="preserve"> RMI</w:t>
      </w:r>
      <w:r w:rsidRPr="002B1CD9">
        <w:rPr>
          <w:rFonts w:ascii="Times New Roman" w:hAnsi="Times New Roman" w:cs="Times New Roman"/>
          <w:sz w:val="28"/>
          <w:szCs w:val="28"/>
        </w:rPr>
        <w:t xml:space="preserve"> </w:t>
      </w:r>
      <w:r w:rsidR="00AD0403">
        <w:rPr>
          <w:rFonts w:ascii="Times New Roman" w:hAnsi="Times New Roman" w:cs="Times New Roman"/>
          <w:sz w:val="28"/>
          <w:szCs w:val="28"/>
        </w:rPr>
        <w:t>.</w:t>
      </w:r>
    </w:p>
    <w:p w14:paraId="3D846846" w14:textId="21390D56" w:rsidR="0040413F" w:rsidRPr="002B1CD9" w:rsidRDefault="009E2A9F" w:rsidP="0040413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2B1CD9">
        <w:rPr>
          <w:rFonts w:ascii="Times New Roman" w:hAnsi="Times New Roman" w:cs="Times New Roman"/>
          <w:sz w:val="28"/>
          <w:szCs w:val="28"/>
        </w:rPr>
        <w:t>Testes realizados</w:t>
      </w:r>
      <w:r w:rsidR="00AD0403">
        <w:rPr>
          <w:rFonts w:ascii="Times New Roman" w:hAnsi="Times New Roman" w:cs="Times New Roman"/>
          <w:sz w:val="28"/>
          <w:szCs w:val="28"/>
        </w:rPr>
        <w:t>.</w:t>
      </w:r>
    </w:p>
    <w:p w14:paraId="5571A9BD" w14:textId="24C15710" w:rsidR="009E2A9F" w:rsidRPr="002B1CD9" w:rsidRDefault="009E2A9F" w:rsidP="0040413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2B1CD9">
        <w:rPr>
          <w:rFonts w:ascii="Times New Roman" w:hAnsi="Times New Roman" w:cs="Times New Roman"/>
          <w:sz w:val="28"/>
          <w:szCs w:val="28"/>
        </w:rPr>
        <w:t>Distribuição de tarefas</w:t>
      </w:r>
      <w:r w:rsidR="00AD0403">
        <w:rPr>
          <w:rFonts w:ascii="Times New Roman" w:hAnsi="Times New Roman" w:cs="Times New Roman"/>
          <w:sz w:val="28"/>
          <w:szCs w:val="28"/>
        </w:rPr>
        <w:t>.</w:t>
      </w:r>
    </w:p>
    <w:p w14:paraId="0EA4E458" w14:textId="77777777" w:rsidR="00F7646A" w:rsidRDefault="00F7646A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0FF19EB9" w14:textId="77777777" w:rsidR="004F5DE3" w:rsidRPr="00F7646A" w:rsidRDefault="004F5DE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9D989BC" w14:textId="69BE13FD" w:rsidR="00F7646A" w:rsidRDefault="00F7646A" w:rsidP="00F7646A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 w:rsidRPr="00034F36">
        <w:rPr>
          <w:rFonts w:ascii="Times New Roman" w:hAnsi="Times New Roman" w:cs="Times New Roman"/>
          <w:b/>
          <w:bCs/>
          <w:sz w:val="48"/>
          <w:szCs w:val="48"/>
        </w:rPr>
        <w:t>Introdução</w:t>
      </w:r>
    </w:p>
    <w:p w14:paraId="102AF894" w14:textId="6A78ED22" w:rsidR="002B1CD9" w:rsidRDefault="00484BC8" w:rsidP="00F7646A">
      <w:pPr>
        <w:jc w:val="both"/>
        <w:rPr>
          <w:rFonts w:ascii="Times New Roman" w:hAnsi="Times New Roman" w:cs="Times New Roman"/>
          <w:sz w:val="28"/>
          <w:szCs w:val="28"/>
        </w:rPr>
      </w:pPr>
      <w:r w:rsidRPr="00484BC8">
        <w:rPr>
          <w:rFonts w:ascii="Times New Roman" w:hAnsi="Times New Roman" w:cs="Times New Roman"/>
          <w:sz w:val="28"/>
          <w:szCs w:val="28"/>
        </w:rPr>
        <w:t xml:space="preserve">Este projeto implementa um motor de pesquisa web distribuído, capaz de indexar páginas, realizar pesquisas eficientes e garantir tolerância a falhas. O sistema é composto por vários módulos principais: gateway, storage barrels e downloaders, que comunicam entre si usando RPC/RMI e replicação. </w:t>
      </w:r>
      <w:r w:rsidR="002C4326" w:rsidRPr="002C4326">
        <w:rPr>
          <w:rFonts w:ascii="Times New Roman" w:hAnsi="Times New Roman" w:cs="Times New Roman"/>
          <w:sz w:val="28"/>
          <w:szCs w:val="28"/>
        </w:rPr>
        <w:t>A organização das pastas do projeto é a seguinte:</w:t>
      </w:r>
    </w:p>
    <w:p w14:paraId="406BD455" w14:textId="38F2C76C" w:rsidR="008A0FE9" w:rsidRDefault="008A0FE9" w:rsidP="00FB4F5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/config: </w:t>
      </w:r>
      <w:r w:rsidR="00753498">
        <w:rPr>
          <w:rFonts w:ascii="Times New Roman" w:hAnsi="Times New Roman" w:cs="Times New Roman"/>
          <w:sz w:val="28"/>
          <w:szCs w:val="28"/>
        </w:rPr>
        <w:t>Ficheiros de c</w:t>
      </w:r>
      <w:r w:rsidR="007B0A9A">
        <w:rPr>
          <w:rFonts w:ascii="Times New Roman" w:hAnsi="Times New Roman" w:cs="Times New Roman"/>
          <w:sz w:val="28"/>
          <w:szCs w:val="28"/>
        </w:rPr>
        <w:t>onfiguração para parametrizazão de componentes sem rec</w:t>
      </w:r>
      <w:r w:rsidR="00B60981">
        <w:rPr>
          <w:rFonts w:ascii="Times New Roman" w:hAnsi="Times New Roman" w:cs="Times New Roman"/>
          <w:sz w:val="28"/>
          <w:szCs w:val="28"/>
        </w:rPr>
        <w:t>ompilação</w:t>
      </w:r>
      <w:r w:rsidR="00405A48">
        <w:rPr>
          <w:rFonts w:ascii="Times New Roman" w:hAnsi="Times New Roman" w:cs="Times New Roman"/>
          <w:sz w:val="28"/>
          <w:szCs w:val="28"/>
        </w:rPr>
        <w:t>.</w:t>
      </w:r>
    </w:p>
    <w:p w14:paraId="15E9B154" w14:textId="20EB1B39" w:rsidR="00405A48" w:rsidRPr="00405A48" w:rsidRDefault="00405A48" w:rsidP="00405A4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/data: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D3445" w:rsidRPr="003D3445">
        <w:rPr>
          <w:rFonts w:ascii="Times New Roman" w:hAnsi="Times New Roman" w:cs="Times New Roman"/>
          <w:sz w:val="28"/>
          <w:szCs w:val="28"/>
        </w:rPr>
        <w:t>Dados persistentes</w:t>
      </w:r>
      <w:r w:rsidR="00A35F07">
        <w:rPr>
          <w:rFonts w:ascii="Times New Roman" w:hAnsi="Times New Roman" w:cs="Times New Roman"/>
          <w:sz w:val="28"/>
          <w:szCs w:val="28"/>
        </w:rPr>
        <w:t xml:space="preserve"> (estatísticas e fila de urls)</w:t>
      </w:r>
      <w:r w:rsidR="003D3445" w:rsidRPr="003D3445">
        <w:rPr>
          <w:rFonts w:ascii="Times New Roman" w:hAnsi="Times New Roman" w:cs="Times New Roman"/>
          <w:sz w:val="28"/>
          <w:szCs w:val="28"/>
        </w:rPr>
        <w:t xml:space="preserve"> utilizados pelo sistema.</w:t>
      </w:r>
    </w:p>
    <w:p w14:paraId="3130466E" w14:textId="382C931B" w:rsidR="00405A48" w:rsidRPr="00820793" w:rsidRDefault="00820793" w:rsidP="00FB4F5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/docs: </w:t>
      </w:r>
      <w:r w:rsidRPr="00820793">
        <w:rPr>
          <w:rFonts w:ascii="Times New Roman" w:hAnsi="Times New Roman" w:cs="Times New Roman"/>
          <w:sz w:val="28"/>
          <w:szCs w:val="28"/>
        </w:rPr>
        <w:t>Documentação técnica e relatório detalhado do projeto.</w:t>
      </w:r>
    </w:p>
    <w:p w14:paraId="08EC7CF4" w14:textId="3733205D" w:rsidR="00B110A8" w:rsidRDefault="00A94003" w:rsidP="00B110A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/</w:t>
      </w:r>
      <w:r w:rsidR="00B110A8">
        <w:rPr>
          <w:rFonts w:ascii="Times New Roman" w:hAnsi="Times New Roman" w:cs="Times New Roman"/>
          <w:b/>
          <w:bCs/>
          <w:sz w:val="28"/>
          <w:szCs w:val="28"/>
        </w:rPr>
        <w:t>misc:</w:t>
      </w:r>
      <w:r w:rsidR="00B110A8">
        <w:rPr>
          <w:rFonts w:ascii="Times New Roman" w:hAnsi="Times New Roman" w:cs="Times New Roman"/>
          <w:sz w:val="28"/>
          <w:szCs w:val="28"/>
        </w:rPr>
        <w:t xml:space="preserve"> </w:t>
      </w:r>
      <w:r w:rsidR="00B110A8" w:rsidRPr="00B110A8">
        <w:rPr>
          <w:rFonts w:ascii="Times New Roman" w:hAnsi="Times New Roman" w:cs="Times New Roman"/>
          <w:sz w:val="28"/>
          <w:szCs w:val="28"/>
        </w:rPr>
        <w:t>Ficheiros auxiliares e documentação adicional.</w:t>
      </w:r>
    </w:p>
    <w:p w14:paraId="536D4B9F" w14:textId="5C9C34C2" w:rsidR="00820793" w:rsidRDefault="00820793" w:rsidP="00B110A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/scripts: </w:t>
      </w:r>
      <w:r w:rsidR="00D553A0">
        <w:rPr>
          <w:rFonts w:ascii="Times New Roman" w:hAnsi="Times New Roman" w:cs="Times New Roman"/>
          <w:sz w:val="28"/>
          <w:szCs w:val="28"/>
        </w:rPr>
        <w:t>Scripts relacionados às bases de dados utilizadas.</w:t>
      </w:r>
    </w:p>
    <w:p w14:paraId="7C854601" w14:textId="77777777" w:rsidR="00820793" w:rsidRDefault="00820793" w:rsidP="0082079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/src: </w:t>
      </w:r>
      <w:r>
        <w:rPr>
          <w:rFonts w:ascii="Times New Roman" w:hAnsi="Times New Roman" w:cs="Times New Roman"/>
          <w:sz w:val="28"/>
          <w:szCs w:val="28"/>
        </w:rPr>
        <w:t>Código fonte.</w:t>
      </w:r>
    </w:p>
    <w:p w14:paraId="23E68A9A" w14:textId="589752A5" w:rsidR="0065796B" w:rsidRDefault="00133DF1" w:rsidP="0065796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/target: </w:t>
      </w:r>
      <w:r w:rsidRPr="00133DF1">
        <w:rPr>
          <w:rFonts w:ascii="Times New Roman" w:hAnsi="Times New Roman" w:cs="Times New Roman"/>
          <w:sz w:val="28"/>
          <w:szCs w:val="28"/>
        </w:rPr>
        <w:t>Ficheiros compilados, binários e artefactos gerados</w:t>
      </w:r>
      <w:r w:rsidR="00AD0403">
        <w:rPr>
          <w:rFonts w:ascii="Times New Roman" w:hAnsi="Times New Roman" w:cs="Times New Roman"/>
          <w:sz w:val="28"/>
          <w:szCs w:val="28"/>
        </w:rPr>
        <w:t>.</w:t>
      </w:r>
    </w:p>
    <w:p w14:paraId="391CF23B" w14:textId="77777777" w:rsidR="004F5DE3" w:rsidRDefault="004F5DE3" w:rsidP="0065796B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</w:p>
    <w:p w14:paraId="7EA0DFE5" w14:textId="77777777" w:rsidR="004F5DE3" w:rsidRDefault="004F5DE3" w:rsidP="0065796B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</w:p>
    <w:p w14:paraId="0194C0F8" w14:textId="7346CFDA" w:rsidR="0065796B" w:rsidRPr="0065796B" w:rsidRDefault="0065796B" w:rsidP="0065796B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lastRenderedPageBreak/>
        <w:t>Arquitetura Geral do Projeto</w:t>
      </w:r>
    </w:p>
    <w:sectPr w:rsidR="0065796B" w:rsidRPr="0065796B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FFD94" w14:textId="77777777" w:rsidR="00494857" w:rsidRDefault="00494857" w:rsidP="00C8008C">
      <w:pPr>
        <w:spacing w:after="0" w:line="240" w:lineRule="auto"/>
      </w:pPr>
      <w:r>
        <w:separator/>
      </w:r>
    </w:p>
  </w:endnote>
  <w:endnote w:type="continuationSeparator" w:id="0">
    <w:p w14:paraId="3245DE96" w14:textId="77777777" w:rsidR="00494857" w:rsidRDefault="00494857" w:rsidP="00C800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3879A" w14:textId="77777777" w:rsidR="004422CE" w:rsidRDefault="004422CE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660148B" w14:textId="1638DFEF" w:rsidR="00C8008C" w:rsidRDefault="00C800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395CD" w14:textId="77777777" w:rsidR="00494857" w:rsidRDefault="00494857" w:rsidP="00C8008C">
      <w:pPr>
        <w:spacing w:after="0" w:line="240" w:lineRule="auto"/>
      </w:pPr>
      <w:r>
        <w:separator/>
      </w:r>
    </w:p>
  </w:footnote>
  <w:footnote w:type="continuationSeparator" w:id="0">
    <w:p w14:paraId="3C1746CF" w14:textId="77777777" w:rsidR="00494857" w:rsidRDefault="00494857" w:rsidP="00C800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36EC2"/>
    <w:multiLevelType w:val="hybridMultilevel"/>
    <w:tmpl w:val="5B764BCC"/>
    <w:lvl w:ilvl="0" w:tplc="0816000F">
      <w:start w:val="1"/>
      <w:numFmt w:val="decimal"/>
      <w:lvlText w:val="%1."/>
      <w:lvlJc w:val="left"/>
      <w:pPr>
        <w:ind w:left="720" w:hanging="360"/>
      </w:pPr>
      <w:rPr>
        <w:sz w:val="36"/>
        <w:szCs w:val="36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FE7EB3"/>
    <w:multiLevelType w:val="hybridMultilevel"/>
    <w:tmpl w:val="C03C30A6"/>
    <w:lvl w:ilvl="0" w:tplc="0816001B">
      <w:start w:val="1"/>
      <w:numFmt w:val="lowerRoman"/>
      <w:lvlText w:val="%1."/>
      <w:lvlJc w:val="righ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15604F"/>
    <w:multiLevelType w:val="hybridMultilevel"/>
    <w:tmpl w:val="1DD4B02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A6CB6"/>
    <w:multiLevelType w:val="hybridMultilevel"/>
    <w:tmpl w:val="90F476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7278731">
    <w:abstractNumId w:val="2"/>
  </w:num>
  <w:num w:numId="2" w16cid:durableId="567770828">
    <w:abstractNumId w:val="1"/>
  </w:num>
  <w:num w:numId="3" w16cid:durableId="516699777">
    <w:abstractNumId w:val="0"/>
  </w:num>
  <w:num w:numId="4" w16cid:durableId="1914621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8D"/>
    <w:rsid w:val="00010591"/>
    <w:rsid w:val="00034F36"/>
    <w:rsid w:val="000C2C3F"/>
    <w:rsid w:val="00133DF1"/>
    <w:rsid w:val="00252723"/>
    <w:rsid w:val="002B1CD9"/>
    <w:rsid w:val="002C4326"/>
    <w:rsid w:val="003417CC"/>
    <w:rsid w:val="003B7EFF"/>
    <w:rsid w:val="003D272E"/>
    <w:rsid w:val="003D3445"/>
    <w:rsid w:val="0040413F"/>
    <w:rsid w:val="00405A48"/>
    <w:rsid w:val="00423649"/>
    <w:rsid w:val="004422CE"/>
    <w:rsid w:val="00484BC8"/>
    <w:rsid w:val="00494857"/>
    <w:rsid w:val="004F5DE3"/>
    <w:rsid w:val="00526A6D"/>
    <w:rsid w:val="0065796B"/>
    <w:rsid w:val="00753498"/>
    <w:rsid w:val="00784A2F"/>
    <w:rsid w:val="00791C1B"/>
    <w:rsid w:val="007B0A9A"/>
    <w:rsid w:val="007C7789"/>
    <w:rsid w:val="008025E7"/>
    <w:rsid w:val="00820793"/>
    <w:rsid w:val="008A0FE9"/>
    <w:rsid w:val="008F565A"/>
    <w:rsid w:val="009E2A9F"/>
    <w:rsid w:val="00A0377F"/>
    <w:rsid w:val="00A35F07"/>
    <w:rsid w:val="00A36394"/>
    <w:rsid w:val="00A80170"/>
    <w:rsid w:val="00A94003"/>
    <w:rsid w:val="00AD0403"/>
    <w:rsid w:val="00AD1EDE"/>
    <w:rsid w:val="00B110A8"/>
    <w:rsid w:val="00B218EC"/>
    <w:rsid w:val="00B60981"/>
    <w:rsid w:val="00C8008C"/>
    <w:rsid w:val="00C85D5E"/>
    <w:rsid w:val="00CD045A"/>
    <w:rsid w:val="00D3349A"/>
    <w:rsid w:val="00D553A0"/>
    <w:rsid w:val="00D850CA"/>
    <w:rsid w:val="00DB7F8D"/>
    <w:rsid w:val="00DC7899"/>
    <w:rsid w:val="00F30EA3"/>
    <w:rsid w:val="00F7646A"/>
    <w:rsid w:val="00FB4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97E3E4"/>
  <w15:chartTrackingRefBased/>
  <w15:docId w15:val="{E7C971E8-E46D-48E3-87D3-3C40790C3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F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8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D045A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D045A"/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008C"/>
  </w:style>
  <w:style w:type="paragraph" w:styleId="Footer">
    <w:name w:val="footer"/>
    <w:basedOn w:val="Normal"/>
    <w:link w:val="Foot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00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224</Words>
  <Characters>1212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Amado</dc:creator>
  <cp:keywords/>
  <dc:description/>
  <cp:lastModifiedBy>José Amado</cp:lastModifiedBy>
  <cp:revision>41</cp:revision>
  <dcterms:created xsi:type="dcterms:W3CDTF">2025-10-26T18:48:00Z</dcterms:created>
  <dcterms:modified xsi:type="dcterms:W3CDTF">2025-10-31T23:37:00Z</dcterms:modified>
</cp:coreProperties>
</file>