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3BFE7" w14:textId="77777777" w:rsidR="00FA48F8" w:rsidRDefault="009C673A">
      <w:pPr>
        <w:pStyle w:val="BodyText"/>
        <w:ind w:left="2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16DB950" wp14:editId="396AEDA2">
            <wp:extent cx="6160304" cy="716660"/>
            <wp:effectExtent l="0" t="0" r="0" b="0"/>
            <wp:docPr id="3" name="Image 3" descr="Fctuc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Fctuc 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0304" cy="7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F6A2" w14:textId="77777777" w:rsidR="00FA48F8" w:rsidRDefault="00FA48F8">
      <w:pPr>
        <w:pStyle w:val="BodyText"/>
        <w:rPr>
          <w:rFonts w:ascii="Times New Roman"/>
          <w:sz w:val="32"/>
        </w:rPr>
      </w:pPr>
    </w:p>
    <w:p w14:paraId="2A23660A" w14:textId="77777777" w:rsidR="00FA48F8" w:rsidRDefault="00FA48F8">
      <w:pPr>
        <w:pStyle w:val="BodyText"/>
        <w:rPr>
          <w:rFonts w:ascii="Times New Roman"/>
          <w:sz w:val="32"/>
        </w:rPr>
      </w:pPr>
    </w:p>
    <w:p w14:paraId="2B0E6886" w14:textId="77777777" w:rsidR="00FA48F8" w:rsidRDefault="00FA48F8">
      <w:pPr>
        <w:pStyle w:val="BodyText"/>
        <w:spacing w:before="314"/>
        <w:rPr>
          <w:rFonts w:ascii="Times New Roman"/>
          <w:sz w:val="32"/>
        </w:rPr>
      </w:pPr>
    </w:p>
    <w:p w14:paraId="62CC9CD1" w14:textId="74D7C540" w:rsidR="00FA48F8" w:rsidRDefault="00923787">
      <w:pPr>
        <w:ind w:right="145"/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Meta </w:t>
      </w:r>
      <w:r w:rsidR="00F85291">
        <w:rPr>
          <w:rFonts w:ascii="Arial" w:hAnsi="Arial"/>
          <w:b/>
          <w:sz w:val="32"/>
        </w:rPr>
        <w:t>2</w:t>
      </w:r>
      <w:r w:rsidR="009C673A">
        <w:rPr>
          <w:rFonts w:ascii="Arial" w:hAnsi="Arial"/>
          <w:b/>
          <w:spacing w:val="-11"/>
          <w:sz w:val="32"/>
        </w:rPr>
        <w:t xml:space="preserve"> </w:t>
      </w:r>
      <w:r w:rsidR="009C673A">
        <w:rPr>
          <w:rFonts w:ascii="Arial" w:hAnsi="Arial"/>
          <w:b/>
          <w:sz w:val="32"/>
        </w:rPr>
        <w:t>–</w:t>
      </w:r>
      <w:r w:rsidR="009C673A">
        <w:rPr>
          <w:rFonts w:ascii="Arial" w:hAnsi="Arial"/>
          <w:b/>
          <w:spacing w:val="-12"/>
          <w:sz w:val="32"/>
        </w:rPr>
        <w:t xml:space="preserve"> </w:t>
      </w:r>
      <w:r>
        <w:rPr>
          <w:rFonts w:ascii="Arial" w:hAnsi="Arial"/>
          <w:b/>
          <w:sz w:val="32"/>
        </w:rPr>
        <w:t>Análise e Transformação de Dados</w:t>
      </w:r>
    </w:p>
    <w:p w14:paraId="5EA8EA58" w14:textId="77777777" w:rsidR="00FA48F8" w:rsidRDefault="009C673A">
      <w:pPr>
        <w:pStyle w:val="Heading2"/>
        <w:spacing w:before="189"/>
        <w:ind w:right="145"/>
        <w:jc w:val="center"/>
        <w:rPr>
          <w:rFonts w:ascii="Arial"/>
        </w:rPr>
      </w:pPr>
      <w:r>
        <w:rPr>
          <w:rFonts w:ascii="Arial"/>
          <w:spacing w:val="-2"/>
        </w:rPr>
        <w:t>2024-</w:t>
      </w:r>
      <w:r>
        <w:rPr>
          <w:rFonts w:ascii="Arial"/>
          <w:spacing w:val="-5"/>
        </w:rPr>
        <w:t>25</w:t>
      </w:r>
    </w:p>
    <w:p w14:paraId="11332BCE" w14:textId="77777777" w:rsidR="00FA48F8" w:rsidRDefault="009C673A">
      <w:pPr>
        <w:pStyle w:val="BodyText"/>
        <w:spacing w:before="179"/>
        <w:ind w:left="10" w:right="145"/>
        <w:jc w:val="center"/>
        <w:rPr>
          <w:rFonts w:ascii="Arial MT" w:hAnsi="Arial MT"/>
        </w:rPr>
      </w:pPr>
      <w:r>
        <w:rPr>
          <w:rFonts w:ascii="Arial MT" w:hAnsi="Arial MT"/>
        </w:rPr>
        <w:t>Licenciatura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em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Engenharia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  <w:spacing w:val="-2"/>
        </w:rPr>
        <w:t>Informática</w:t>
      </w:r>
    </w:p>
    <w:p w14:paraId="73243EA5" w14:textId="77777777" w:rsidR="00FA48F8" w:rsidRDefault="00FA48F8">
      <w:pPr>
        <w:pStyle w:val="BodyText"/>
        <w:rPr>
          <w:rFonts w:ascii="Arial MT"/>
        </w:rPr>
      </w:pPr>
    </w:p>
    <w:p w14:paraId="508444B7" w14:textId="77777777" w:rsidR="00FA48F8" w:rsidRDefault="00FA48F8">
      <w:pPr>
        <w:pStyle w:val="BodyText"/>
        <w:rPr>
          <w:rFonts w:ascii="Arial MT"/>
        </w:rPr>
      </w:pPr>
    </w:p>
    <w:p w14:paraId="7D4CF539" w14:textId="77777777" w:rsidR="00FA48F8" w:rsidRDefault="00FA48F8">
      <w:pPr>
        <w:pStyle w:val="BodyText"/>
        <w:rPr>
          <w:rFonts w:ascii="Arial MT"/>
        </w:rPr>
      </w:pPr>
    </w:p>
    <w:p w14:paraId="0C687642" w14:textId="77777777" w:rsidR="00FA48F8" w:rsidRDefault="00FA48F8">
      <w:pPr>
        <w:pStyle w:val="BodyText"/>
        <w:rPr>
          <w:rFonts w:ascii="Arial MT"/>
        </w:rPr>
      </w:pPr>
    </w:p>
    <w:p w14:paraId="1E8D80D8" w14:textId="77777777" w:rsidR="00FA48F8" w:rsidRDefault="00FA48F8">
      <w:pPr>
        <w:pStyle w:val="BodyText"/>
        <w:rPr>
          <w:rFonts w:ascii="Arial MT"/>
        </w:rPr>
      </w:pPr>
    </w:p>
    <w:p w14:paraId="3594A128" w14:textId="77777777" w:rsidR="00FA48F8" w:rsidRDefault="00FA48F8">
      <w:pPr>
        <w:pStyle w:val="BodyText"/>
        <w:rPr>
          <w:rFonts w:ascii="Arial MT"/>
        </w:rPr>
      </w:pPr>
    </w:p>
    <w:p w14:paraId="21F74856" w14:textId="77777777" w:rsidR="00FA48F8" w:rsidRDefault="00FA48F8">
      <w:pPr>
        <w:pStyle w:val="BodyText"/>
        <w:spacing w:before="144"/>
        <w:rPr>
          <w:rFonts w:ascii="Arial MT"/>
        </w:rPr>
      </w:pPr>
    </w:p>
    <w:p w14:paraId="269EC5B0" w14:textId="77777777" w:rsidR="00FA48F8" w:rsidRDefault="009C673A">
      <w:pPr>
        <w:spacing w:before="1"/>
        <w:ind w:left="7" w:right="145"/>
        <w:jc w:val="center"/>
        <w:rPr>
          <w:rFonts w:ascii="Arial" w:hAnsi="Arial"/>
          <w:b/>
          <w:sz w:val="36"/>
        </w:rPr>
      </w:pPr>
      <w:r>
        <w:rPr>
          <w:rFonts w:ascii="Arial" w:hAnsi="Arial"/>
          <w:b/>
          <w:spacing w:val="-2"/>
          <w:sz w:val="36"/>
        </w:rPr>
        <w:t>Relatório</w:t>
      </w:r>
    </w:p>
    <w:p w14:paraId="3412BE7D" w14:textId="77777777" w:rsidR="00FA48F8" w:rsidRDefault="00FA48F8">
      <w:pPr>
        <w:pStyle w:val="BodyText"/>
        <w:rPr>
          <w:rFonts w:ascii="Arial"/>
          <w:b/>
          <w:sz w:val="36"/>
        </w:rPr>
      </w:pPr>
    </w:p>
    <w:p w14:paraId="4E229B2C" w14:textId="77777777" w:rsidR="00FA48F8" w:rsidRDefault="00FA48F8">
      <w:pPr>
        <w:pStyle w:val="BodyText"/>
        <w:rPr>
          <w:rFonts w:ascii="Arial"/>
          <w:b/>
          <w:sz w:val="36"/>
        </w:rPr>
      </w:pPr>
    </w:p>
    <w:p w14:paraId="20A7D80E" w14:textId="77777777" w:rsidR="00FA48F8" w:rsidRDefault="00FA48F8">
      <w:pPr>
        <w:pStyle w:val="BodyText"/>
        <w:rPr>
          <w:rFonts w:ascii="Arial"/>
          <w:b/>
          <w:sz w:val="36"/>
        </w:rPr>
      </w:pPr>
    </w:p>
    <w:p w14:paraId="6218483B" w14:textId="77777777" w:rsidR="00FA48F8" w:rsidRDefault="00FA48F8">
      <w:pPr>
        <w:pStyle w:val="BodyText"/>
        <w:spacing w:before="81"/>
        <w:rPr>
          <w:rFonts w:ascii="Arial"/>
          <w:b/>
          <w:sz w:val="36"/>
        </w:rPr>
      </w:pPr>
    </w:p>
    <w:p w14:paraId="5897F3A5" w14:textId="41AD9718" w:rsidR="00FA48F8" w:rsidRDefault="009C673A">
      <w:pPr>
        <w:spacing w:line="271" w:lineRule="auto"/>
        <w:ind w:left="569" w:right="704"/>
        <w:jc w:val="both"/>
        <w:rPr>
          <w:sz w:val="28"/>
        </w:rPr>
      </w:pPr>
      <w:r>
        <w:rPr>
          <w:spacing w:val="-4"/>
          <w:sz w:val="28"/>
        </w:rPr>
        <w:t>Trabalho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realizado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no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âmbito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da</w:t>
      </w:r>
      <w:r>
        <w:rPr>
          <w:spacing w:val="-16"/>
          <w:sz w:val="28"/>
        </w:rPr>
        <w:t xml:space="preserve"> </w:t>
      </w:r>
      <w:r>
        <w:rPr>
          <w:spacing w:val="-4"/>
          <w:sz w:val="28"/>
        </w:rPr>
        <w:t>edição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de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2024/2025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>da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>disciplina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 xml:space="preserve">de </w:t>
      </w:r>
      <w:r w:rsidR="00923787">
        <w:rPr>
          <w:sz w:val="28"/>
        </w:rPr>
        <w:t xml:space="preserve">Análise e Transformação de Dados </w:t>
      </w:r>
      <w:r>
        <w:rPr>
          <w:sz w:val="28"/>
        </w:rPr>
        <w:t>da</w:t>
      </w:r>
      <w:r>
        <w:rPr>
          <w:spacing w:val="-18"/>
          <w:sz w:val="28"/>
        </w:rPr>
        <w:t xml:space="preserve"> </w:t>
      </w:r>
      <w:r>
        <w:rPr>
          <w:sz w:val="28"/>
        </w:rPr>
        <w:t>responsabilidade</w:t>
      </w:r>
      <w:r>
        <w:rPr>
          <w:spacing w:val="-18"/>
          <w:sz w:val="28"/>
        </w:rPr>
        <w:t xml:space="preserve"> </w:t>
      </w:r>
      <w:r>
        <w:rPr>
          <w:sz w:val="28"/>
        </w:rPr>
        <w:t>d</w:t>
      </w:r>
      <w:r w:rsidR="00923787">
        <w:rPr>
          <w:sz w:val="28"/>
        </w:rPr>
        <w:t>o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docente </w:t>
      </w:r>
      <w:r w:rsidR="00923787">
        <w:rPr>
          <w:sz w:val="28"/>
        </w:rPr>
        <w:t xml:space="preserve">Bruno Leitão </w:t>
      </w:r>
      <w:r>
        <w:rPr>
          <w:sz w:val="28"/>
        </w:rPr>
        <w:t xml:space="preserve">do Departamento de Engenharia </w:t>
      </w:r>
      <w:r>
        <w:rPr>
          <w:spacing w:val="-2"/>
          <w:sz w:val="28"/>
        </w:rPr>
        <w:t>Informática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da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Licenciatura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em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Engenharia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Informática</w:t>
      </w:r>
      <w:r>
        <w:rPr>
          <w:spacing w:val="-19"/>
          <w:sz w:val="28"/>
        </w:rPr>
        <w:t xml:space="preserve"> </w:t>
      </w:r>
      <w:r>
        <w:rPr>
          <w:spacing w:val="-2"/>
          <w:sz w:val="28"/>
        </w:rPr>
        <w:t>da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 xml:space="preserve">Faculdade </w:t>
      </w:r>
      <w:r>
        <w:rPr>
          <w:sz w:val="28"/>
        </w:rPr>
        <w:t>de</w:t>
      </w:r>
      <w:r>
        <w:rPr>
          <w:spacing w:val="-18"/>
          <w:sz w:val="28"/>
        </w:rPr>
        <w:t xml:space="preserve"> </w:t>
      </w:r>
      <w:r>
        <w:rPr>
          <w:sz w:val="28"/>
        </w:rPr>
        <w:t>Ciências</w:t>
      </w:r>
      <w:r>
        <w:rPr>
          <w:spacing w:val="-18"/>
          <w:sz w:val="28"/>
        </w:rPr>
        <w:t xml:space="preserve"> </w:t>
      </w:r>
      <w:r>
        <w:rPr>
          <w:sz w:val="28"/>
        </w:rPr>
        <w:t>e</w:t>
      </w:r>
      <w:r>
        <w:rPr>
          <w:spacing w:val="-16"/>
          <w:sz w:val="28"/>
        </w:rPr>
        <w:t xml:space="preserve"> </w:t>
      </w:r>
      <w:r>
        <w:rPr>
          <w:sz w:val="28"/>
        </w:rPr>
        <w:t>Tecnologias</w:t>
      </w:r>
      <w:r>
        <w:rPr>
          <w:spacing w:val="-18"/>
          <w:sz w:val="28"/>
        </w:rPr>
        <w:t xml:space="preserve"> </w:t>
      </w:r>
      <w:r>
        <w:rPr>
          <w:sz w:val="28"/>
        </w:rPr>
        <w:t>da</w:t>
      </w:r>
      <w:r>
        <w:rPr>
          <w:spacing w:val="-19"/>
          <w:sz w:val="28"/>
        </w:rPr>
        <w:t xml:space="preserve"> </w:t>
      </w:r>
      <w:r>
        <w:rPr>
          <w:sz w:val="28"/>
        </w:rPr>
        <w:t>Universidade</w:t>
      </w:r>
      <w:r>
        <w:rPr>
          <w:spacing w:val="-18"/>
          <w:sz w:val="28"/>
        </w:rPr>
        <w:t xml:space="preserve"> </w:t>
      </w:r>
      <w:r>
        <w:rPr>
          <w:sz w:val="28"/>
        </w:rPr>
        <w:t>de</w:t>
      </w:r>
      <w:r>
        <w:rPr>
          <w:spacing w:val="-16"/>
          <w:sz w:val="28"/>
        </w:rPr>
        <w:t xml:space="preserve"> </w:t>
      </w:r>
      <w:r>
        <w:rPr>
          <w:sz w:val="28"/>
        </w:rPr>
        <w:t>Coimbra</w:t>
      </w:r>
      <w:r>
        <w:rPr>
          <w:spacing w:val="-21"/>
          <w:sz w:val="28"/>
        </w:rPr>
        <w:t xml:space="preserve"> </w:t>
      </w:r>
      <w:r>
        <w:rPr>
          <w:sz w:val="28"/>
        </w:rPr>
        <w:t>pelos</w:t>
      </w:r>
      <w:r>
        <w:rPr>
          <w:spacing w:val="-16"/>
          <w:sz w:val="28"/>
        </w:rPr>
        <w:t xml:space="preserve"> </w:t>
      </w:r>
      <w:r>
        <w:rPr>
          <w:sz w:val="28"/>
        </w:rPr>
        <w:t>alunos:</w:t>
      </w:r>
    </w:p>
    <w:p w14:paraId="586AF694" w14:textId="77777777" w:rsidR="00FA48F8" w:rsidRDefault="00FA48F8">
      <w:pPr>
        <w:pStyle w:val="BodyText"/>
        <w:rPr>
          <w:sz w:val="28"/>
        </w:rPr>
      </w:pPr>
    </w:p>
    <w:p w14:paraId="1A826C5A" w14:textId="77777777" w:rsidR="00FA48F8" w:rsidRDefault="00FA48F8">
      <w:pPr>
        <w:pStyle w:val="BodyText"/>
        <w:rPr>
          <w:sz w:val="28"/>
        </w:rPr>
      </w:pPr>
    </w:p>
    <w:p w14:paraId="18837158" w14:textId="77777777" w:rsidR="00FA48F8" w:rsidRDefault="00FA48F8">
      <w:pPr>
        <w:pStyle w:val="BodyText"/>
        <w:spacing w:before="250"/>
        <w:rPr>
          <w:sz w:val="28"/>
        </w:rPr>
      </w:pPr>
    </w:p>
    <w:p w14:paraId="059FFCBD" w14:textId="77777777" w:rsidR="00FA48F8" w:rsidRDefault="009C673A">
      <w:pPr>
        <w:ind w:left="1764"/>
        <w:rPr>
          <w:sz w:val="28"/>
        </w:rPr>
      </w:pPr>
      <w:r>
        <w:rPr>
          <w:b/>
          <w:sz w:val="28"/>
        </w:rPr>
        <w:t>José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Gaspar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Amado</w:t>
      </w:r>
      <w:r>
        <w:rPr>
          <w:b/>
          <w:spacing w:val="-17"/>
          <w:sz w:val="28"/>
        </w:rPr>
        <w:t xml:space="preserve"> </w:t>
      </w:r>
      <w:r>
        <w:rPr>
          <w:sz w:val="28"/>
        </w:rPr>
        <w:t>–</w:t>
      </w:r>
      <w:r>
        <w:rPr>
          <w:spacing w:val="-16"/>
          <w:sz w:val="28"/>
        </w:rPr>
        <w:t xml:space="preserve"> </w:t>
      </w:r>
      <w:r>
        <w:rPr>
          <w:sz w:val="28"/>
        </w:rPr>
        <w:t>Nº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2023212241</w:t>
      </w:r>
    </w:p>
    <w:p w14:paraId="65AF81E0" w14:textId="09ED28CF" w:rsidR="00FA48F8" w:rsidRDefault="00923787">
      <w:pPr>
        <w:spacing w:before="206"/>
        <w:ind w:left="1764"/>
        <w:rPr>
          <w:sz w:val="28"/>
        </w:rPr>
      </w:pPr>
      <w:r>
        <w:rPr>
          <w:b/>
          <w:sz w:val="28"/>
        </w:rPr>
        <w:t>Afonso Felix Carvalho</w:t>
      </w:r>
      <w:r w:rsidR="009C673A">
        <w:rPr>
          <w:b/>
          <w:spacing w:val="-19"/>
          <w:sz w:val="28"/>
        </w:rPr>
        <w:t xml:space="preserve"> </w:t>
      </w:r>
      <w:r w:rsidR="009C673A">
        <w:rPr>
          <w:sz w:val="28"/>
        </w:rPr>
        <w:t>–</w:t>
      </w:r>
      <w:r w:rsidR="009C673A">
        <w:rPr>
          <w:spacing w:val="-17"/>
          <w:sz w:val="28"/>
        </w:rPr>
        <w:t xml:space="preserve"> </w:t>
      </w:r>
      <w:r w:rsidR="009C673A">
        <w:rPr>
          <w:sz w:val="28"/>
        </w:rPr>
        <w:t>Nº</w:t>
      </w:r>
      <w:r w:rsidR="009C673A">
        <w:rPr>
          <w:spacing w:val="-19"/>
          <w:sz w:val="28"/>
        </w:rPr>
        <w:t xml:space="preserve"> </w:t>
      </w:r>
      <w:r>
        <w:rPr>
          <w:spacing w:val="-2"/>
          <w:sz w:val="28"/>
        </w:rPr>
        <w:t>2023211750</w:t>
      </w:r>
    </w:p>
    <w:p w14:paraId="19165674" w14:textId="77777777" w:rsidR="00FA48F8" w:rsidRDefault="00FA48F8">
      <w:pPr>
        <w:rPr>
          <w:sz w:val="28"/>
        </w:rPr>
        <w:sectPr w:rsidR="00FA48F8">
          <w:footerReference w:type="default" r:id="rId8"/>
          <w:type w:val="continuous"/>
          <w:pgSz w:w="11910" w:h="16840"/>
          <w:pgMar w:top="1100" w:right="992" w:bottom="960" w:left="1133" w:header="0" w:footer="775" w:gutter="0"/>
          <w:pgNumType w:start="1"/>
          <w:cols w:space="720"/>
        </w:sectPr>
      </w:pPr>
    </w:p>
    <w:p w14:paraId="08FF5F16" w14:textId="77777777" w:rsidR="00FA48F8" w:rsidRDefault="009C673A">
      <w:pPr>
        <w:spacing w:before="77"/>
        <w:ind w:left="569"/>
        <w:rPr>
          <w:b/>
          <w:sz w:val="56"/>
        </w:rPr>
      </w:pPr>
      <w:r>
        <w:rPr>
          <w:b/>
          <w:spacing w:val="-2"/>
          <w:sz w:val="56"/>
        </w:rPr>
        <w:lastRenderedPageBreak/>
        <w:t>Índice:</w:t>
      </w:r>
    </w:p>
    <w:p w14:paraId="47EF7249" w14:textId="77777777" w:rsidR="00FA48F8" w:rsidRDefault="00FA48F8">
      <w:pPr>
        <w:pStyle w:val="BodyText"/>
        <w:rPr>
          <w:b/>
          <w:sz w:val="56"/>
        </w:rPr>
      </w:pPr>
    </w:p>
    <w:p w14:paraId="627ADF24" w14:textId="1654AB47" w:rsidR="001746BC" w:rsidRPr="005C2638" w:rsidRDefault="001746BC" w:rsidP="005C2638">
      <w:pPr>
        <w:tabs>
          <w:tab w:val="left" w:pos="1286"/>
        </w:tabs>
        <w:rPr>
          <w:i/>
          <w:sz w:val="36"/>
        </w:rPr>
      </w:pPr>
    </w:p>
    <w:p w14:paraId="5C10DB3F" w14:textId="58C2F4DF" w:rsidR="00FA48F8" w:rsidRDefault="005C2638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>
        <w:rPr>
          <w:i/>
          <w:spacing w:val="-2"/>
          <w:sz w:val="36"/>
        </w:rPr>
        <w:t>Introdução</w:t>
      </w:r>
    </w:p>
    <w:p w14:paraId="0DB7E8B7" w14:textId="77777777" w:rsidR="00FA48F8" w:rsidRDefault="00FA48F8">
      <w:pPr>
        <w:pStyle w:val="BodyText"/>
        <w:spacing w:before="43"/>
        <w:rPr>
          <w:i/>
          <w:sz w:val="36"/>
        </w:rPr>
      </w:pPr>
    </w:p>
    <w:p w14:paraId="4A725A66" w14:textId="3CA04B1A" w:rsidR="00FA48F8" w:rsidRPr="00BC5D19" w:rsidRDefault="005C2638" w:rsidP="004270CD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>
        <w:rPr>
          <w:i/>
          <w:spacing w:val="-2"/>
          <w:sz w:val="36"/>
        </w:rPr>
        <w:t>Classificador Autom</w:t>
      </w:r>
      <w:r w:rsidR="00AD33A8">
        <w:rPr>
          <w:i/>
          <w:spacing w:val="-2"/>
          <w:sz w:val="36"/>
        </w:rPr>
        <w:t>á</w:t>
      </w:r>
      <w:r>
        <w:rPr>
          <w:i/>
          <w:spacing w:val="-2"/>
          <w:sz w:val="36"/>
        </w:rPr>
        <w:t>tico de Digitos</w:t>
      </w:r>
    </w:p>
    <w:p w14:paraId="4823EA75" w14:textId="77777777" w:rsidR="00BC5D19" w:rsidRPr="00BC5D19" w:rsidRDefault="00BC5D19" w:rsidP="00BC5D19">
      <w:pPr>
        <w:pStyle w:val="ListParagraph"/>
        <w:rPr>
          <w:i/>
          <w:sz w:val="36"/>
        </w:rPr>
      </w:pPr>
    </w:p>
    <w:p w14:paraId="6D6B4ADD" w14:textId="464B7608" w:rsidR="00BC5D19" w:rsidRPr="005C2638" w:rsidRDefault="00447B44" w:rsidP="004270CD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>
        <w:rPr>
          <w:i/>
          <w:sz w:val="36"/>
        </w:rPr>
        <w:t>Funções Janela</w:t>
      </w:r>
    </w:p>
    <w:p w14:paraId="11B58C0C" w14:textId="7243BECF" w:rsidR="005C2638" w:rsidRPr="005C2638" w:rsidRDefault="005C2638" w:rsidP="005C2638">
      <w:pPr>
        <w:tabs>
          <w:tab w:val="left" w:pos="1286"/>
        </w:tabs>
        <w:rPr>
          <w:i/>
          <w:sz w:val="36"/>
        </w:rPr>
        <w:sectPr w:rsidR="005C2638" w:rsidRPr="005C2638">
          <w:pgSz w:w="11910" w:h="16840"/>
          <w:pgMar w:top="1320" w:right="992" w:bottom="960" w:left="1133" w:header="0" w:footer="775" w:gutter="0"/>
          <w:cols w:space="720"/>
        </w:sectPr>
      </w:pPr>
    </w:p>
    <w:p w14:paraId="458C9D7E" w14:textId="03A65BBB" w:rsidR="008C4E9A" w:rsidRDefault="008C4E9A" w:rsidP="004270CD">
      <w:pPr>
        <w:pStyle w:val="Heading1"/>
        <w:spacing w:before="78"/>
        <w:ind w:left="0"/>
      </w:pPr>
    </w:p>
    <w:p w14:paraId="7CCA74C8" w14:textId="567C9278" w:rsidR="00FA48F8" w:rsidRPr="00896ADA" w:rsidRDefault="008C4E9A" w:rsidP="00896ADA">
      <w:pPr>
        <w:pStyle w:val="Heading1"/>
        <w:numPr>
          <w:ilvl w:val="0"/>
          <w:numId w:val="8"/>
        </w:numPr>
        <w:spacing w:before="78"/>
        <w:rPr>
          <w:sz w:val="36"/>
          <w:szCs w:val="36"/>
        </w:rPr>
      </w:pPr>
      <w:r w:rsidRPr="00896ADA">
        <w:rPr>
          <w:sz w:val="36"/>
          <w:szCs w:val="36"/>
        </w:rPr>
        <w:t>Introdução:</w:t>
      </w:r>
    </w:p>
    <w:p w14:paraId="150FB8C6" w14:textId="62BBF2E4" w:rsidR="00B81004" w:rsidRDefault="00162AE6" w:rsidP="004374C1">
      <w:pPr>
        <w:pStyle w:val="Heading1"/>
        <w:spacing w:before="78"/>
        <w:jc w:val="both"/>
        <w:rPr>
          <w:b w:val="0"/>
          <w:bCs w:val="0"/>
          <w:sz w:val="24"/>
          <w:szCs w:val="24"/>
        </w:rPr>
      </w:pPr>
      <w:r w:rsidRPr="00162AE6">
        <w:rPr>
          <w:b w:val="0"/>
          <w:bCs w:val="0"/>
          <w:sz w:val="24"/>
          <w:szCs w:val="24"/>
        </w:rPr>
        <w:t xml:space="preserve">Este relatório </w:t>
      </w:r>
      <w:r>
        <w:rPr>
          <w:b w:val="0"/>
          <w:bCs w:val="0"/>
          <w:sz w:val="24"/>
          <w:szCs w:val="24"/>
        </w:rPr>
        <w:t>documenta</w:t>
      </w:r>
      <w:r w:rsidRPr="00162AE6">
        <w:rPr>
          <w:b w:val="0"/>
          <w:bCs w:val="0"/>
          <w:sz w:val="24"/>
          <w:szCs w:val="24"/>
        </w:rPr>
        <w:t xml:space="preserve"> o trabalho realizado na Meta 3 do projeto de Análise e Transformação de Dados. O</w:t>
      </w:r>
      <w:r w:rsidR="00C673C2">
        <w:rPr>
          <w:b w:val="0"/>
          <w:bCs w:val="0"/>
          <w:sz w:val="24"/>
          <w:szCs w:val="24"/>
        </w:rPr>
        <w:t>s</w:t>
      </w:r>
      <w:r w:rsidRPr="00162AE6">
        <w:rPr>
          <w:b w:val="0"/>
          <w:bCs w:val="0"/>
          <w:sz w:val="24"/>
          <w:szCs w:val="24"/>
        </w:rPr>
        <w:t xml:space="preserve"> objetivo</w:t>
      </w:r>
      <w:r w:rsidR="00C673C2">
        <w:rPr>
          <w:b w:val="0"/>
          <w:bCs w:val="0"/>
          <w:sz w:val="24"/>
          <w:szCs w:val="24"/>
        </w:rPr>
        <w:t>s</w:t>
      </w:r>
      <w:r w:rsidRPr="00162AE6">
        <w:rPr>
          <w:b w:val="0"/>
          <w:bCs w:val="0"/>
          <w:sz w:val="24"/>
          <w:szCs w:val="24"/>
        </w:rPr>
        <w:t xml:space="preserve"> principa</w:t>
      </w:r>
      <w:r w:rsidR="00C673C2">
        <w:rPr>
          <w:b w:val="0"/>
          <w:bCs w:val="0"/>
          <w:sz w:val="24"/>
          <w:szCs w:val="24"/>
        </w:rPr>
        <w:t>is</w:t>
      </w:r>
      <w:r w:rsidRPr="00162AE6">
        <w:rPr>
          <w:b w:val="0"/>
          <w:bCs w:val="0"/>
          <w:sz w:val="24"/>
          <w:szCs w:val="24"/>
        </w:rPr>
        <w:t xml:space="preserve"> desta etapa fo</w:t>
      </w:r>
      <w:r w:rsidR="00C673C2">
        <w:rPr>
          <w:b w:val="0"/>
          <w:bCs w:val="0"/>
          <w:sz w:val="24"/>
          <w:szCs w:val="24"/>
        </w:rPr>
        <w:t>ram</w:t>
      </w:r>
      <w:r w:rsidRPr="00162AE6">
        <w:rPr>
          <w:b w:val="0"/>
          <w:bCs w:val="0"/>
          <w:sz w:val="24"/>
          <w:szCs w:val="24"/>
        </w:rPr>
        <w:t xml:space="preserve"> aplicar técnicas de classificação com base nas características extraídas anteriormente no domínio do tempo e da frequência, de modo a permitir a identificação automática dos dígitos </w:t>
      </w:r>
      <w:r w:rsidR="00045BF7">
        <w:rPr>
          <w:b w:val="0"/>
          <w:bCs w:val="0"/>
          <w:sz w:val="24"/>
          <w:szCs w:val="24"/>
        </w:rPr>
        <w:t>analis</w:t>
      </w:r>
      <w:r w:rsidR="00C673C2">
        <w:rPr>
          <w:b w:val="0"/>
          <w:bCs w:val="0"/>
          <w:sz w:val="24"/>
          <w:szCs w:val="24"/>
        </w:rPr>
        <w:t>a</w:t>
      </w:r>
      <w:r w:rsidR="00045BF7">
        <w:rPr>
          <w:b w:val="0"/>
          <w:bCs w:val="0"/>
          <w:sz w:val="24"/>
          <w:szCs w:val="24"/>
        </w:rPr>
        <w:t>dos</w:t>
      </w:r>
      <w:r w:rsidR="00C673C2">
        <w:rPr>
          <w:b w:val="0"/>
          <w:bCs w:val="0"/>
          <w:sz w:val="24"/>
          <w:szCs w:val="24"/>
        </w:rPr>
        <w:t xml:space="preserve"> e </w:t>
      </w:r>
      <w:r w:rsidR="00045BF7" w:rsidRPr="00045BF7">
        <w:rPr>
          <w:b w:val="0"/>
          <w:bCs w:val="0"/>
          <w:sz w:val="24"/>
          <w:szCs w:val="24"/>
        </w:rPr>
        <w:t>compar</w:t>
      </w:r>
      <w:r w:rsidR="00C673C2">
        <w:rPr>
          <w:b w:val="0"/>
          <w:bCs w:val="0"/>
          <w:sz w:val="24"/>
          <w:szCs w:val="24"/>
        </w:rPr>
        <w:t>ar</w:t>
      </w:r>
      <w:r w:rsidR="00045BF7" w:rsidRPr="00045BF7">
        <w:rPr>
          <w:b w:val="0"/>
          <w:bCs w:val="0"/>
          <w:sz w:val="24"/>
          <w:szCs w:val="24"/>
        </w:rPr>
        <w:t xml:space="preserve"> três janelas diferentes (Hamming, Kaiser e Blackman) aplicadas </w:t>
      </w:r>
      <w:r w:rsidR="00C673C2">
        <w:rPr>
          <w:b w:val="0"/>
          <w:bCs w:val="0"/>
          <w:sz w:val="24"/>
          <w:szCs w:val="24"/>
        </w:rPr>
        <w:t>ao</w:t>
      </w:r>
      <w:r w:rsidR="007D0D23">
        <w:rPr>
          <w:b w:val="0"/>
          <w:bCs w:val="0"/>
          <w:sz w:val="24"/>
          <w:szCs w:val="24"/>
        </w:rPr>
        <w:t>s</w:t>
      </w:r>
      <w:r w:rsidR="00045BF7" w:rsidRPr="00045BF7">
        <w:rPr>
          <w:b w:val="0"/>
          <w:bCs w:val="0"/>
          <w:sz w:val="24"/>
          <w:szCs w:val="24"/>
        </w:rPr>
        <w:t xml:space="preserve"> sina</w:t>
      </w:r>
      <w:r w:rsidR="007D0D23">
        <w:rPr>
          <w:b w:val="0"/>
          <w:bCs w:val="0"/>
          <w:sz w:val="24"/>
          <w:szCs w:val="24"/>
        </w:rPr>
        <w:t>is</w:t>
      </w:r>
      <w:r w:rsidR="00045BF7" w:rsidRPr="00045BF7">
        <w:rPr>
          <w:b w:val="0"/>
          <w:bCs w:val="0"/>
          <w:sz w:val="24"/>
          <w:szCs w:val="24"/>
        </w:rPr>
        <w:t>.</w:t>
      </w:r>
    </w:p>
    <w:p w14:paraId="517F4054" w14:textId="77777777" w:rsidR="00162AE6" w:rsidRDefault="00162AE6" w:rsidP="008A12D8">
      <w:pPr>
        <w:pStyle w:val="Heading1"/>
        <w:spacing w:before="78"/>
        <w:rPr>
          <w:b w:val="0"/>
          <w:bCs w:val="0"/>
          <w:sz w:val="24"/>
          <w:szCs w:val="24"/>
        </w:rPr>
      </w:pPr>
    </w:p>
    <w:p w14:paraId="74258E11" w14:textId="77777777" w:rsidR="00FF6875" w:rsidRDefault="00FF6875" w:rsidP="008A12D8">
      <w:pPr>
        <w:pStyle w:val="Heading1"/>
        <w:spacing w:before="78"/>
        <w:rPr>
          <w:b w:val="0"/>
          <w:bCs w:val="0"/>
          <w:sz w:val="24"/>
          <w:szCs w:val="24"/>
        </w:rPr>
      </w:pPr>
    </w:p>
    <w:p w14:paraId="03738202" w14:textId="77777777" w:rsidR="005664EE" w:rsidRPr="00207E28" w:rsidRDefault="005664EE" w:rsidP="008A12D8">
      <w:pPr>
        <w:pStyle w:val="Heading1"/>
        <w:spacing w:before="78"/>
        <w:rPr>
          <w:b w:val="0"/>
          <w:bCs w:val="0"/>
          <w:sz w:val="24"/>
          <w:szCs w:val="24"/>
        </w:rPr>
      </w:pPr>
    </w:p>
    <w:p w14:paraId="4AD48252" w14:textId="1BADA3D4" w:rsidR="00F604FB" w:rsidRPr="00F604FB" w:rsidRDefault="00F604FB" w:rsidP="00F604FB">
      <w:pPr>
        <w:pStyle w:val="Heading1"/>
        <w:spacing w:before="78"/>
        <w:rPr>
          <w:sz w:val="28"/>
          <w:szCs w:val="28"/>
        </w:rPr>
      </w:pPr>
      <w:r w:rsidRPr="00F604FB">
        <w:rPr>
          <w:sz w:val="36"/>
          <w:szCs w:val="36"/>
        </w:rPr>
        <w:t xml:space="preserve">2. </w:t>
      </w:r>
      <w:r w:rsidR="0072036D">
        <w:rPr>
          <w:sz w:val="36"/>
          <w:szCs w:val="36"/>
        </w:rPr>
        <w:t>C</w:t>
      </w:r>
      <w:r w:rsidR="00724C3C">
        <w:rPr>
          <w:sz w:val="36"/>
          <w:szCs w:val="36"/>
        </w:rPr>
        <w:t>lassificador Automático de Digitos</w:t>
      </w:r>
    </w:p>
    <w:p w14:paraId="341D3E6C" w14:textId="0644B460" w:rsidR="002D3348" w:rsidRPr="002D3348" w:rsidRDefault="0017433A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r w:rsidR="002D3348" w:rsidRPr="002D3348">
        <w:rPr>
          <w:sz w:val="24"/>
          <w:szCs w:val="24"/>
        </w:rPr>
        <w:t xml:space="preserve">classificador automático </w:t>
      </w:r>
      <w:r>
        <w:rPr>
          <w:sz w:val="24"/>
          <w:szCs w:val="24"/>
        </w:rPr>
        <w:t xml:space="preserve">tem </w:t>
      </w:r>
      <w:r w:rsidR="002D3348" w:rsidRPr="002D3348">
        <w:rPr>
          <w:sz w:val="24"/>
          <w:szCs w:val="24"/>
        </w:rPr>
        <w:t>com</w:t>
      </w:r>
      <w:r>
        <w:rPr>
          <w:sz w:val="24"/>
          <w:szCs w:val="24"/>
        </w:rPr>
        <w:t>o</w:t>
      </w:r>
      <w:r w:rsidR="002D3348" w:rsidRPr="002D3348">
        <w:rPr>
          <w:sz w:val="24"/>
          <w:szCs w:val="24"/>
        </w:rPr>
        <w:t xml:space="preserve"> objetivo </w:t>
      </w:r>
      <w:r>
        <w:rPr>
          <w:sz w:val="24"/>
          <w:szCs w:val="24"/>
        </w:rPr>
        <w:t>relacionar as 500 amostras a um dígito</w:t>
      </w:r>
      <w:r w:rsidR="002D3348" w:rsidRPr="002D3348">
        <w:rPr>
          <w:sz w:val="24"/>
          <w:szCs w:val="24"/>
        </w:rPr>
        <w:t xml:space="preserve"> com base nas características extraídas dos sinais de áudio. As características utilizadas incluíram medidas no domínio do tempo e da frequência, previamente selecionadas por apresentarem boa capacidade de discriminação entre os diferentes dígitos.</w:t>
      </w:r>
    </w:p>
    <w:p w14:paraId="0568F7B4" w14:textId="7F39F280" w:rsidR="002D3348" w:rsidRPr="002D3348" w:rsidRDefault="002D3348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  <w:r w:rsidRPr="002D3348">
        <w:rPr>
          <w:sz w:val="24"/>
          <w:szCs w:val="24"/>
        </w:rPr>
        <w:t xml:space="preserve">O classificador escolhido baseou-se no método de </w:t>
      </w:r>
      <w:r w:rsidRPr="002D3348">
        <w:rPr>
          <w:b/>
          <w:bCs/>
          <w:sz w:val="24"/>
          <w:szCs w:val="24"/>
        </w:rPr>
        <w:t>mínima distância aos centróides</w:t>
      </w:r>
      <w:r w:rsidR="00DD4ADF">
        <w:rPr>
          <w:sz w:val="24"/>
          <w:szCs w:val="24"/>
        </w:rPr>
        <w:t>.</w:t>
      </w:r>
      <w:r w:rsidRPr="002D3348">
        <w:rPr>
          <w:sz w:val="24"/>
          <w:szCs w:val="24"/>
        </w:rPr>
        <w:t xml:space="preserve"> Para isso, </w:t>
      </w:r>
      <w:r w:rsidR="00DD4ADF">
        <w:rPr>
          <w:sz w:val="24"/>
          <w:szCs w:val="24"/>
        </w:rPr>
        <w:t>as repetições de cada dígito</w:t>
      </w:r>
      <w:r w:rsidRPr="002D3348">
        <w:rPr>
          <w:sz w:val="24"/>
          <w:szCs w:val="24"/>
        </w:rPr>
        <w:t xml:space="preserve"> foram dividid</w:t>
      </w:r>
      <w:r w:rsidR="00DD4ADF">
        <w:rPr>
          <w:sz w:val="24"/>
          <w:szCs w:val="24"/>
        </w:rPr>
        <w:t>a</w:t>
      </w:r>
      <w:r w:rsidRPr="002D3348">
        <w:rPr>
          <w:sz w:val="24"/>
          <w:szCs w:val="24"/>
        </w:rPr>
        <w:t xml:space="preserve">s em dois conjuntos: </w:t>
      </w:r>
      <w:r w:rsidRPr="002D3348">
        <w:rPr>
          <w:b/>
          <w:bCs/>
          <w:sz w:val="24"/>
          <w:szCs w:val="24"/>
        </w:rPr>
        <w:t>70% para treino</w:t>
      </w:r>
      <w:r w:rsidRPr="002D3348">
        <w:rPr>
          <w:sz w:val="24"/>
          <w:szCs w:val="24"/>
        </w:rPr>
        <w:t xml:space="preserve"> e </w:t>
      </w:r>
      <w:r w:rsidRPr="002D3348">
        <w:rPr>
          <w:b/>
          <w:bCs/>
          <w:sz w:val="24"/>
          <w:szCs w:val="24"/>
        </w:rPr>
        <w:t>30% para teste</w:t>
      </w:r>
      <w:r w:rsidR="00DD4ADF">
        <w:rPr>
          <w:sz w:val="24"/>
          <w:szCs w:val="24"/>
        </w:rPr>
        <w:t>.</w:t>
      </w:r>
      <w:r w:rsidRPr="002D3348">
        <w:rPr>
          <w:sz w:val="24"/>
          <w:szCs w:val="24"/>
        </w:rPr>
        <w:t xml:space="preserve"> No conjunto de treino, foi calculado um centróide para cada dígito, representando o </w:t>
      </w:r>
      <w:r w:rsidR="001C1C2E">
        <w:rPr>
          <w:sz w:val="24"/>
          <w:szCs w:val="24"/>
        </w:rPr>
        <w:t>perfil</w:t>
      </w:r>
      <w:r w:rsidRPr="002D3348">
        <w:rPr>
          <w:sz w:val="24"/>
          <w:szCs w:val="24"/>
        </w:rPr>
        <w:t xml:space="preserve"> das suas características.</w:t>
      </w:r>
      <w:r w:rsidR="00852F1F">
        <w:rPr>
          <w:sz w:val="24"/>
          <w:szCs w:val="24"/>
        </w:rPr>
        <w:t xml:space="preserve"> </w:t>
      </w:r>
      <w:r w:rsidRPr="002D3348">
        <w:rPr>
          <w:sz w:val="24"/>
          <w:szCs w:val="24"/>
        </w:rPr>
        <w:t xml:space="preserve">A identificação do dígito foi feita atribuindo o </w:t>
      </w:r>
      <w:r w:rsidR="004C50AF">
        <w:rPr>
          <w:sz w:val="24"/>
          <w:szCs w:val="24"/>
        </w:rPr>
        <w:t>dígito</w:t>
      </w:r>
      <w:r w:rsidRPr="002D3348">
        <w:rPr>
          <w:sz w:val="24"/>
          <w:szCs w:val="24"/>
        </w:rPr>
        <w:t xml:space="preserve"> correspondente ao centróide mais próximo</w:t>
      </w:r>
      <w:r w:rsidR="00852F1F">
        <w:rPr>
          <w:sz w:val="24"/>
          <w:szCs w:val="24"/>
        </w:rPr>
        <w:t>, ou seja ao qual as suas</w:t>
      </w:r>
      <w:r w:rsidRPr="002D3348">
        <w:rPr>
          <w:sz w:val="24"/>
          <w:szCs w:val="24"/>
        </w:rPr>
        <w:t xml:space="preserve"> características </w:t>
      </w:r>
      <w:r w:rsidR="00852F1F">
        <w:rPr>
          <w:sz w:val="24"/>
          <w:szCs w:val="24"/>
        </w:rPr>
        <w:t>fossem mais semelhantes</w:t>
      </w:r>
      <w:r w:rsidR="00A11FBB">
        <w:rPr>
          <w:sz w:val="24"/>
          <w:szCs w:val="24"/>
        </w:rPr>
        <w:t>.</w:t>
      </w:r>
    </w:p>
    <w:p w14:paraId="26F35BE1" w14:textId="19CB2383" w:rsidR="002D3348" w:rsidRDefault="002D3348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  <w:r w:rsidRPr="002D3348">
        <w:rPr>
          <w:sz w:val="24"/>
          <w:szCs w:val="24"/>
        </w:rPr>
        <w:t xml:space="preserve">Após a classificação, os resultados foram comparados com os dígitos reais e foi calculada a </w:t>
      </w:r>
      <w:r w:rsidRPr="002D3348">
        <w:rPr>
          <w:b/>
          <w:bCs/>
          <w:sz w:val="24"/>
          <w:szCs w:val="24"/>
        </w:rPr>
        <w:t>percentagem de acerto</w:t>
      </w:r>
      <w:r w:rsidR="00A11FBB">
        <w:rPr>
          <w:sz w:val="24"/>
          <w:szCs w:val="24"/>
        </w:rPr>
        <w:t>, revelando</w:t>
      </w:r>
      <w:r w:rsidR="006F1C27">
        <w:rPr>
          <w:sz w:val="24"/>
          <w:szCs w:val="24"/>
        </w:rPr>
        <w:t xml:space="preserve"> a eficácia</w:t>
      </w:r>
      <w:r w:rsidRPr="002D3348">
        <w:rPr>
          <w:sz w:val="24"/>
          <w:szCs w:val="24"/>
        </w:rPr>
        <w:t xml:space="preserve"> do classificador em distinguir corretamente os dígitos com base nas características extraídas. O </w:t>
      </w:r>
      <w:r w:rsidR="006F1C27">
        <w:rPr>
          <w:sz w:val="24"/>
          <w:szCs w:val="24"/>
        </w:rPr>
        <w:t>valor obtido foi 37% de acertos revelando que</w:t>
      </w:r>
      <w:r w:rsidRPr="002D3348">
        <w:rPr>
          <w:sz w:val="24"/>
          <w:szCs w:val="24"/>
        </w:rPr>
        <w:t xml:space="preserve">, mesmo com um modelo simples, é possível atingir resultados </w:t>
      </w:r>
      <w:r w:rsidR="002533C8">
        <w:rPr>
          <w:sz w:val="24"/>
          <w:szCs w:val="24"/>
        </w:rPr>
        <w:t>razoáveis</w:t>
      </w:r>
      <w:r w:rsidRPr="002D3348">
        <w:rPr>
          <w:sz w:val="24"/>
          <w:szCs w:val="24"/>
        </w:rPr>
        <w:t xml:space="preserve">, </w:t>
      </w:r>
      <w:r w:rsidR="00312CB2">
        <w:rPr>
          <w:sz w:val="24"/>
          <w:szCs w:val="24"/>
        </w:rPr>
        <w:t>embora demonstre também que</w:t>
      </w:r>
      <w:r w:rsidRPr="002D3348">
        <w:rPr>
          <w:sz w:val="24"/>
          <w:szCs w:val="24"/>
        </w:rPr>
        <w:t xml:space="preserve"> as características utilizadas </w:t>
      </w:r>
      <w:r w:rsidR="00312CB2">
        <w:rPr>
          <w:sz w:val="24"/>
          <w:szCs w:val="24"/>
        </w:rPr>
        <w:t xml:space="preserve">não foram </w:t>
      </w:r>
      <w:r w:rsidR="00793A66">
        <w:rPr>
          <w:sz w:val="24"/>
          <w:szCs w:val="24"/>
        </w:rPr>
        <w:t>as mais identificativas</w:t>
      </w:r>
      <w:r w:rsidR="00320511">
        <w:rPr>
          <w:sz w:val="24"/>
          <w:szCs w:val="24"/>
        </w:rPr>
        <w:t>.</w:t>
      </w:r>
    </w:p>
    <w:p w14:paraId="19E78B7E" w14:textId="77777777" w:rsidR="00FF6875" w:rsidRPr="002D3348" w:rsidRDefault="00FF6875" w:rsidP="002D3348">
      <w:pPr>
        <w:pStyle w:val="BodyText"/>
        <w:spacing w:before="236"/>
        <w:ind w:left="569"/>
        <w:jc w:val="both"/>
        <w:rPr>
          <w:sz w:val="24"/>
          <w:szCs w:val="24"/>
        </w:rPr>
      </w:pPr>
    </w:p>
    <w:p w14:paraId="4B4D68C2" w14:textId="6CA79EF8" w:rsidR="008A12D8" w:rsidRPr="00207E28" w:rsidRDefault="008A12D8" w:rsidP="008A12D8">
      <w:pPr>
        <w:pStyle w:val="BodyText"/>
        <w:spacing w:before="236"/>
        <w:ind w:left="569"/>
        <w:jc w:val="both"/>
        <w:rPr>
          <w:sz w:val="24"/>
          <w:szCs w:val="24"/>
        </w:rPr>
      </w:pPr>
    </w:p>
    <w:p w14:paraId="0AA5B06B" w14:textId="209FCA20" w:rsidR="00FA48F8" w:rsidRPr="005664EE" w:rsidRDefault="006F5FA4" w:rsidP="005664EE">
      <w:pPr>
        <w:pStyle w:val="BodyText"/>
        <w:spacing w:before="236"/>
        <w:ind w:left="569"/>
        <w:rPr>
          <w:sz w:val="36"/>
          <w:szCs w:val="36"/>
        </w:rPr>
      </w:pPr>
      <w:r w:rsidRPr="006F5FA4">
        <w:rPr>
          <w:b/>
          <w:bCs/>
          <w:sz w:val="36"/>
          <w:szCs w:val="36"/>
        </w:rPr>
        <w:t xml:space="preserve">3. </w:t>
      </w:r>
      <w:r w:rsidR="003B704D">
        <w:rPr>
          <w:b/>
          <w:bCs/>
          <w:sz w:val="36"/>
          <w:szCs w:val="36"/>
        </w:rPr>
        <w:t>Funções Janela</w:t>
      </w:r>
    </w:p>
    <w:p w14:paraId="1D7FFB67" w14:textId="3B751150" w:rsidR="005664EE" w:rsidRDefault="005664EE" w:rsidP="004374C1">
      <w:pPr>
        <w:pStyle w:val="BodyText"/>
        <w:spacing w:before="236"/>
        <w:ind w:left="569"/>
        <w:jc w:val="both"/>
      </w:pPr>
      <w:r w:rsidRPr="005664EE">
        <w:t xml:space="preserve">A </w:t>
      </w:r>
      <w:r w:rsidRPr="005664EE">
        <w:rPr>
          <w:b/>
          <w:bCs/>
        </w:rPr>
        <w:t>Transformada Discreta de Fourier (DFT)</w:t>
      </w:r>
      <w:r w:rsidRPr="005664EE">
        <w:t xml:space="preserve">, que é </w:t>
      </w:r>
      <w:r w:rsidR="000E29E5">
        <w:t>utilizada</w:t>
      </w:r>
      <w:r w:rsidRPr="005664EE">
        <w:t xml:space="preserve"> para analisar sinais no domínio da frequência, assume que o sinal é periódico. Quando a DFT é aplicada a sinais finitos e não periódicos, as descontinuidades nas bordas do sinal resultam em um</w:t>
      </w:r>
      <w:r w:rsidR="008F3600">
        <w:t>a fuga</w:t>
      </w:r>
      <w:r w:rsidRPr="005664EE">
        <w:t xml:space="preserve"> de energia para frequências indesejadas, o que é conhecido como </w:t>
      </w:r>
      <w:r w:rsidRPr="005664EE">
        <w:rPr>
          <w:b/>
          <w:bCs/>
        </w:rPr>
        <w:t>spectral leakage</w:t>
      </w:r>
      <w:r w:rsidRPr="005664EE">
        <w:t>. As janelas ajudam a mitigar esse efeito, suavizando as bordas do sinal e reduzindo o impacto das descontinuidades.</w:t>
      </w:r>
    </w:p>
    <w:p w14:paraId="052E7D08" w14:textId="2F1428DC" w:rsidR="00C120CD" w:rsidRDefault="005664EE" w:rsidP="004374C1">
      <w:pPr>
        <w:pStyle w:val="BodyText"/>
        <w:spacing w:before="236"/>
        <w:ind w:left="569"/>
        <w:jc w:val="both"/>
      </w:pPr>
      <w:r w:rsidRPr="005664EE">
        <w:t xml:space="preserve">Janelas como Blackman e Kaiser são eficazes na redução do leakage, ao suavizar fortemente as bordas, mas isso compromete a resolução </w:t>
      </w:r>
      <w:r w:rsidR="00CD694F">
        <w:t>do espectro</w:t>
      </w:r>
      <w:r w:rsidRPr="005664EE">
        <w:t>, especialmente em frequências altas. Em contrapartida, a janela Hamming oferece um equilíbrio, proporcionando boa redução de leakage sem perder tanto</w:t>
      </w:r>
      <w:r w:rsidR="00FA188D">
        <w:t xml:space="preserve"> a</w:t>
      </w:r>
      <w:r w:rsidRPr="005664EE">
        <w:t xml:space="preserve"> resolução</w:t>
      </w:r>
      <w:r w:rsidR="000E0983">
        <w:t>.</w:t>
      </w:r>
    </w:p>
    <w:p w14:paraId="27D5A01A" w14:textId="32635ADD" w:rsidR="00C120CD" w:rsidRDefault="00C120CD" w:rsidP="004374C1">
      <w:pPr>
        <w:pStyle w:val="BodyText"/>
        <w:spacing w:before="236"/>
        <w:ind w:left="569"/>
        <w:jc w:val="both"/>
      </w:pPr>
    </w:p>
    <w:p w14:paraId="45F53825" w14:textId="60D429A8" w:rsidR="00C120CD" w:rsidRDefault="00C120CD">
      <w:pPr>
        <w:pStyle w:val="BodyText"/>
        <w:spacing w:before="236"/>
        <w:ind w:left="569"/>
      </w:pPr>
    </w:p>
    <w:p w14:paraId="6D713022" w14:textId="533CF95D" w:rsidR="00C120CD" w:rsidRDefault="00C120CD">
      <w:pPr>
        <w:pStyle w:val="BodyText"/>
        <w:spacing w:before="236"/>
        <w:ind w:left="569"/>
      </w:pPr>
    </w:p>
    <w:p w14:paraId="0D3680B9" w14:textId="77777777" w:rsidR="00AD33A8" w:rsidRDefault="00AD33A8" w:rsidP="00AD33A8">
      <w:pPr>
        <w:pStyle w:val="BodyText"/>
        <w:spacing w:before="236"/>
        <w:ind w:left="569"/>
        <w:rPr>
          <w:sz w:val="24"/>
          <w:szCs w:val="24"/>
        </w:rPr>
      </w:pPr>
    </w:p>
    <w:p w14:paraId="5D20708F" w14:textId="77777777" w:rsidR="004374C1" w:rsidRDefault="004374C1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</w:p>
    <w:p w14:paraId="077026FC" w14:textId="591A32EC" w:rsidR="00AD33A8" w:rsidRPr="00AD33A8" w:rsidRDefault="00AD33A8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  <w:r w:rsidRPr="00AD33A8">
        <w:rPr>
          <w:sz w:val="24"/>
          <w:szCs w:val="24"/>
        </w:rPr>
        <w:t>Ao aplicar janelas no dígito 4, o principal efeito visível é a diminuição da dispersão de energia para frequências vizinhas causada pelas descontinuidades nas bordas do sinal. Isso resulta em espectros mais limpos e picos mais definidos reduzindo artefatos indesejados. No dígito 4, podemos observar claramente o efeito das janelas na região da frequências de 0 a 1000Hz. Sem o uso adequado de janelas, há espalhamento de energia para a região dos 500Hz. Com a aplicação das janelas, nota-se uma redução desse leakage, resultando em um pico mais definido em 400Hz e 600Hz e menor presença de energia nas frequências vizinhas, evidenciando a eficácia das janelas na limpeza e precisão do espectro.</w:t>
      </w:r>
    </w:p>
    <w:p w14:paraId="16D62459" w14:textId="6125D8F8" w:rsidR="00DF5A9C" w:rsidRPr="00AD33A8" w:rsidRDefault="00AD33A8" w:rsidP="009352E8">
      <w:pPr>
        <w:pStyle w:val="BodyText"/>
        <w:spacing w:before="236"/>
        <w:rPr>
          <w:sz w:val="28"/>
          <w:szCs w:val="28"/>
        </w:rPr>
      </w:pPr>
      <w:r w:rsidRPr="00DF5A9C">
        <w:rPr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65AD7B73" wp14:editId="040195DD">
            <wp:simplePos x="0" y="0"/>
            <wp:positionH relativeFrom="page">
              <wp:align>center</wp:align>
            </wp:positionH>
            <wp:positionV relativeFrom="paragraph">
              <wp:posOffset>227965</wp:posOffset>
            </wp:positionV>
            <wp:extent cx="4737100" cy="2205990"/>
            <wp:effectExtent l="0" t="0" r="6350" b="3810"/>
            <wp:wrapNone/>
            <wp:docPr id="400454851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54851" name="Picture 1" descr="A graph of a graph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DCAFED" w14:textId="758DEF64" w:rsidR="002E09E4" w:rsidRDefault="002E09E4" w:rsidP="00C120CD">
      <w:pPr>
        <w:pStyle w:val="BodyText"/>
        <w:spacing w:before="236"/>
        <w:ind w:left="569"/>
        <w:rPr>
          <w:b/>
          <w:bCs/>
          <w:sz w:val="36"/>
          <w:szCs w:val="36"/>
        </w:rPr>
      </w:pPr>
    </w:p>
    <w:p w14:paraId="6DEFEC23" w14:textId="4B22BBE2" w:rsidR="00C120CD" w:rsidRDefault="00C120CD">
      <w:pPr>
        <w:pStyle w:val="BodyText"/>
        <w:spacing w:before="236"/>
        <w:ind w:left="569"/>
      </w:pPr>
    </w:p>
    <w:p w14:paraId="3070FEBB" w14:textId="1E40AD5D" w:rsidR="00891723" w:rsidRDefault="00AD33A8" w:rsidP="000E7BF5">
      <w:pPr>
        <w:pStyle w:val="BodyText"/>
        <w:spacing w:before="236"/>
        <w:ind w:left="569"/>
      </w:pPr>
      <w:r w:rsidRPr="006D0109">
        <w:drawing>
          <wp:anchor distT="0" distB="0" distL="114300" distR="114300" simplePos="0" relativeHeight="251660288" behindDoc="1" locked="0" layoutInCell="1" allowOverlap="1" wp14:anchorId="2BF20999" wp14:editId="324791C4">
            <wp:simplePos x="0" y="0"/>
            <wp:positionH relativeFrom="page">
              <wp:align>center</wp:align>
            </wp:positionH>
            <wp:positionV relativeFrom="paragraph">
              <wp:posOffset>4095115</wp:posOffset>
            </wp:positionV>
            <wp:extent cx="4737257" cy="2238155"/>
            <wp:effectExtent l="0" t="0" r="6350" b="0"/>
            <wp:wrapNone/>
            <wp:docPr id="111166892" name="Picture 1" descr="A graph with green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6892" name="Picture 1" descr="A graph with green and blue line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257" cy="223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28FE">
        <w:drawing>
          <wp:anchor distT="0" distB="0" distL="114300" distR="114300" simplePos="0" relativeHeight="251659264" behindDoc="1" locked="0" layoutInCell="1" allowOverlap="1" wp14:anchorId="0E0FA20C" wp14:editId="6F74892A">
            <wp:simplePos x="0" y="0"/>
            <wp:positionH relativeFrom="margin">
              <wp:align>center</wp:align>
            </wp:positionH>
            <wp:positionV relativeFrom="paragraph">
              <wp:posOffset>1542415</wp:posOffset>
            </wp:positionV>
            <wp:extent cx="4856892" cy="2239582"/>
            <wp:effectExtent l="0" t="0" r="1270" b="8890"/>
            <wp:wrapNone/>
            <wp:docPr id="1834434149" name="Picture 1" descr="A graph with green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34149" name="Picture 1" descr="A graph with green and blue line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6892" cy="2239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91723">
      <w:pgSz w:w="11910" w:h="16840"/>
      <w:pgMar w:top="240" w:right="992" w:bottom="960" w:left="1133" w:header="0" w:footer="77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4C9A2" w14:textId="77777777" w:rsidR="00F27568" w:rsidRDefault="00F27568">
      <w:r>
        <w:separator/>
      </w:r>
    </w:p>
  </w:endnote>
  <w:endnote w:type="continuationSeparator" w:id="0">
    <w:p w14:paraId="1E6CFCB5" w14:textId="77777777" w:rsidR="00F27568" w:rsidRDefault="00F275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F1B2A" w14:textId="77777777" w:rsidR="00FA48F8" w:rsidRDefault="009C673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7424" behindDoc="1" locked="0" layoutInCell="1" allowOverlap="1" wp14:anchorId="74239D8C" wp14:editId="155FFB86">
              <wp:simplePos x="0" y="0"/>
              <wp:positionH relativeFrom="page">
                <wp:posOffset>1068120</wp:posOffset>
              </wp:positionH>
              <wp:positionV relativeFrom="page">
                <wp:posOffset>10060353</wp:posOffset>
              </wp:positionV>
              <wp:extent cx="789305" cy="1968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9305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B482B0" w14:textId="77777777" w:rsidR="00FA48F8" w:rsidRDefault="009C673A">
                          <w:pPr>
                            <w:spacing w:before="20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0E4660"/>
                            </w:rPr>
                            <w:t>DEI</w:t>
                          </w:r>
                          <w:r>
                            <w:rPr>
                              <w:b/>
                              <w:color w:val="0E4660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</w:rPr>
                            <w:t>-</w:t>
                          </w:r>
                          <w:r>
                            <w:rPr>
                              <w:b/>
                              <w:color w:val="0E4660"/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2"/>
                            </w:rPr>
                            <w:t>FCTUC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239D8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4.1pt;margin-top:792.15pt;width:62.15pt;height:15.5pt;z-index:-157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" filled="f" stroked="f">
              <v:textbox inset="0,0,0,0">
                <w:txbxContent>
                  <w:p w14:paraId="53B482B0" w14:textId="77777777" w:rsidR="00FA48F8" w:rsidRDefault="009C673A">
                    <w:pPr>
                      <w:spacing w:before="20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color w:val="0E4660"/>
                      </w:rPr>
                      <w:t>DEI</w:t>
                    </w:r>
                    <w:r>
                      <w:rPr>
                        <w:b/>
                        <w:color w:val="0E4660"/>
                        <w:spacing w:val="-14"/>
                      </w:rPr>
                      <w:t xml:space="preserve"> </w:t>
                    </w:r>
                    <w:r>
                      <w:rPr>
                        <w:b/>
                        <w:color w:val="0E4660"/>
                      </w:rPr>
                      <w:t>-</w:t>
                    </w:r>
                    <w:r>
                      <w:rPr>
                        <w:b/>
                        <w:color w:val="0E4660"/>
                        <w:spacing w:val="-15"/>
                      </w:rPr>
                      <w:t xml:space="preserve"> </w:t>
                    </w:r>
                    <w:r>
                      <w:rPr>
                        <w:b/>
                        <w:color w:val="0E4660"/>
                        <w:spacing w:val="-2"/>
                      </w:rPr>
                      <w:t>FCTUC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7936" behindDoc="1" locked="0" layoutInCell="1" allowOverlap="1" wp14:anchorId="1E40FA4E" wp14:editId="3DCF45C6">
              <wp:simplePos x="0" y="0"/>
              <wp:positionH relativeFrom="page">
                <wp:posOffset>6368541</wp:posOffset>
              </wp:positionH>
              <wp:positionV relativeFrom="page">
                <wp:posOffset>10060353</wp:posOffset>
              </wp:positionV>
              <wp:extent cx="163830" cy="1968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83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3283DA" w14:textId="77777777" w:rsidR="00FA48F8" w:rsidRDefault="009C673A">
                          <w:pPr>
                            <w:pStyle w:val="BodyText"/>
                            <w:spacing w:before="2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40FA4E" id="Textbox 2" o:spid="_x0000_s1027" type="#_x0000_t202" style="position:absolute;margin-left:501.45pt;margin-top:792.15pt;width:12.9pt;height:15.5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" filled="f" stroked="f">
              <v:textbox inset="0,0,0,0">
                <w:txbxContent>
                  <w:p w14:paraId="463283DA" w14:textId="77777777" w:rsidR="00FA48F8" w:rsidRDefault="009C673A">
                    <w:pPr>
                      <w:pStyle w:val="BodyText"/>
                      <w:spacing w:before="2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D4226" w14:textId="77777777" w:rsidR="00F27568" w:rsidRDefault="00F27568">
      <w:r>
        <w:separator/>
      </w:r>
    </w:p>
  </w:footnote>
  <w:footnote w:type="continuationSeparator" w:id="0">
    <w:p w14:paraId="129D2D8B" w14:textId="77777777" w:rsidR="00F27568" w:rsidRDefault="00F275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1D7C"/>
    <w:multiLevelType w:val="multilevel"/>
    <w:tmpl w:val="A802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E038C"/>
    <w:multiLevelType w:val="multilevel"/>
    <w:tmpl w:val="9B84A9EA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1098A"/>
    <w:multiLevelType w:val="multilevel"/>
    <w:tmpl w:val="369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92339"/>
    <w:multiLevelType w:val="multilevel"/>
    <w:tmpl w:val="149C079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E3CB4"/>
    <w:multiLevelType w:val="multilevel"/>
    <w:tmpl w:val="F3DCDF1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A30CA3"/>
    <w:multiLevelType w:val="multilevel"/>
    <w:tmpl w:val="E3D6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BC3777"/>
    <w:multiLevelType w:val="hybridMultilevel"/>
    <w:tmpl w:val="D7DCC5DE"/>
    <w:lvl w:ilvl="0" w:tplc="7A1C027E">
      <w:start w:val="1"/>
      <w:numFmt w:val="decimal"/>
      <w:lvlText w:val="%1."/>
      <w:lvlJc w:val="left"/>
      <w:pPr>
        <w:ind w:left="1289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649" w:hanging="360"/>
      </w:pPr>
    </w:lvl>
    <w:lvl w:ilvl="2" w:tplc="0816001B" w:tentative="1">
      <w:start w:val="1"/>
      <w:numFmt w:val="lowerRoman"/>
      <w:lvlText w:val="%3."/>
      <w:lvlJc w:val="right"/>
      <w:pPr>
        <w:ind w:left="2369" w:hanging="180"/>
      </w:pPr>
    </w:lvl>
    <w:lvl w:ilvl="3" w:tplc="0816000F" w:tentative="1">
      <w:start w:val="1"/>
      <w:numFmt w:val="decimal"/>
      <w:lvlText w:val="%4."/>
      <w:lvlJc w:val="left"/>
      <w:pPr>
        <w:ind w:left="3089" w:hanging="360"/>
      </w:pPr>
    </w:lvl>
    <w:lvl w:ilvl="4" w:tplc="08160019" w:tentative="1">
      <w:start w:val="1"/>
      <w:numFmt w:val="lowerLetter"/>
      <w:lvlText w:val="%5."/>
      <w:lvlJc w:val="left"/>
      <w:pPr>
        <w:ind w:left="3809" w:hanging="360"/>
      </w:pPr>
    </w:lvl>
    <w:lvl w:ilvl="5" w:tplc="0816001B" w:tentative="1">
      <w:start w:val="1"/>
      <w:numFmt w:val="lowerRoman"/>
      <w:lvlText w:val="%6."/>
      <w:lvlJc w:val="right"/>
      <w:pPr>
        <w:ind w:left="4529" w:hanging="180"/>
      </w:pPr>
    </w:lvl>
    <w:lvl w:ilvl="6" w:tplc="0816000F" w:tentative="1">
      <w:start w:val="1"/>
      <w:numFmt w:val="decimal"/>
      <w:lvlText w:val="%7."/>
      <w:lvlJc w:val="left"/>
      <w:pPr>
        <w:ind w:left="5249" w:hanging="360"/>
      </w:pPr>
    </w:lvl>
    <w:lvl w:ilvl="7" w:tplc="08160019" w:tentative="1">
      <w:start w:val="1"/>
      <w:numFmt w:val="lowerLetter"/>
      <w:lvlText w:val="%8."/>
      <w:lvlJc w:val="left"/>
      <w:pPr>
        <w:ind w:left="5969" w:hanging="360"/>
      </w:pPr>
    </w:lvl>
    <w:lvl w:ilvl="8" w:tplc="0816001B" w:tentative="1">
      <w:start w:val="1"/>
      <w:numFmt w:val="lowerRoman"/>
      <w:lvlText w:val="%9."/>
      <w:lvlJc w:val="right"/>
      <w:pPr>
        <w:ind w:left="6689" w:hanging="180"/>
      </w:pPr>
    </w:lvl>
  </w:abstractNum>
  <w:abstractNum w:abstractNumId="7" w15:restartNumberingAfterBreak="0">
    <w:nsid w:val="3C0B4358"/>
    <w:multiLevelType w:val="multilevel"/>
    <w:tmpl w:val="ADEA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428C0"/>
    <w:multiLevelType w:val="hybridMultilevel"/>
    <w:tmpl w:val="EFBA5304"/>
    <w:lvl w:ilvl="0" w:tplc="32985862">
      <w:start w:val="1"/>
      <w:numFmt w:val="decimal"/>
      <w:lvlText w:val="%1."/>
      <w:lvlJc w:val="left"/>
      <w:pPr>
        <w:ind w:left="1289" w:hanging="360"/>
      </w:pPr>
      <w:rPr>
        <w:rFonts w:ascii="Trebuchet MS" w:eastAsia="Trebuchet MS" w:hAnsi="Trebuchet MS" w:cs="Trebuchet MS" w:hint="default"/>
        <w:b w:val="0"/>
        <w:bCs w:val="0"/>
        <w:i/>
        <w:iCs/>
        <w:spacing w:val="-1"/>
        <w:w w:val="92"/>
        <w:sz w:val="36"/>
        <w:szCs w:val="36"/>
        <w:lang w:val="pt-PT" w:eastAsia="en-US" w:bidi="ar-SA"/>
      </w:rPr>
    </w:lvl>
    <w:lvl w:ilvl="1" w:tplc="161A2A50">
      <w:start w:val="1"/>
      <w:numFmt w:val="lowerLetter"/>
      <w:lvlText w:val="%2."/>
      <w:lvlJc w:val="left"/>
      <w:pPr>
        <w:ind w:left="2009" w:hanging="360"/>
      </w:pPr>
      <w:rPr>
        <w:rFonts w:ascii="Trebuchet MS" w:eastAsia="Trebuchet MS" w:hAnsi="Trebuchet MS" w:cs="Trebuchet MS" w:hint="default"/>
        <w:b w:val="0"/>
        <w:bCs w:val="0"/>
        <w:i/>
        <w:iCs/>
        <w:spacing w:val="0"/>
        <w:w w:val="91"/>
        <w:sz w:val="36"/>
        <w:szCs w:val="36"/>
        <w:lang w:val="pt-PT" w:eastAsia="en-US" w:bidi="ar-SA"/>
      </w:rPr>
    </w:lvl>
    <w:lvl w:ilvl="2" w:tplc="9D78B510">
      <w:numFmt w:val="bullet"/>
      <w:lvlText w:val="•"/>
      <w:lvlJc w:val="left"/>
      <w:pPr>
        <w:ind w:left="2864" w:hanging="360"/>
      </w:pPr>
      <w:rPr>
        <w:rFonts w:hint="default"/>
        <w:lang w:val="pt-PT" w:eastAsia="en-US" w:bidi="ar-SA"/>
      </w:rPr>
    </w:lvl>
    <w:lvl w:ilvl="3" w:tplc="CC2A0E2C">
      <w:numFmt w:val="bullet"/>
      <w:lvlText w:val="•"/>
      <w:lvlJc w:val="left"/>
      <w:pPr>
        <w:ind w:left="3729" w:hanging="360"/>
      </w:pPr>
      <w:rPr>
        <w:rFonts w:hint="default"/>
        <w:lang w:val="pt-PT" w:eastAsia="en-US" w:bidi="ar-SA"/>
      </w:rPr>
    </w:lvl>
    <w:lvl w:ilvl="4" w:tplc="1616A5BC">
      <w:numFmt w:val="bullet"/>
      <w:lvlText w:val="•"/>
      <w:lvlJc w:val="left"/>
      <w:pPr>
        <w:ind w:left="4593" w:hanging="360"/>
      </w:pPr>
      <w:rPr>
        <w:rFonts w:hint="default"/>
        <w:lang w:val="pt-PT" w:eastAsia="en-US" w:bidi="ar-SA"/>
      </w:rPr>
    </w:lvl>
    <w:lvl w:ilvl="5" w:tplc="9822EDB8">
      <w:numFmt w:val="bullet"/>
      <w:lvlText w:val="•"/>
      <w:lvlJc w:val="left"/>
      <w:pPr>
        <w:ind w:left="5458" w:hanging="360"/>
      </w:pPr>
      <w:rPr>
        <w:rFonts w:hint="default"/>
        <w:lang w:val="pt-PT" w:eastAsia="en-US" w:bidi="ar-SA"/>
      </w:rPr>
    </w:lvl>
    <w:lvl w:ilvl="6" w:tplc="40883008">
      <w:numFmt w:val="bullet"/>
      <w:lvlText w:val="•"/>
      <w:lvlJc w:val="left"/>
      <w:pPr>
        <w:ind w:left="6323" w:hanging="360"/>
      </w:pPr>
      <w:rPr>
        <w:rFonts w:hint="default"/>
        <w:lang w:val="pt-PT" w:eastAsia="en-US" w:bidi="ar-SA"/>
      </w:rPr>
    </w:lvl>
    <w:lvl w:ilvl="7" w:tplc="25721400">
      <w:numFmt w:val="bullet"/>
      <w:lvlText w:val="•"/>
      <w:lvlJc w:val="left"/>
      <w:pPr>
        <w:ind w:left="7187" w:hanging="360"/>
      </w:pPr>
      <w:rPr>
        <w:rFonts w:hint="default"/>
        <w:lang w:val="pt-PT" w:eastAsia="en-US" w:bidi="ar-SA"/>
      </w:rPr>
    </w:lvl>
    <w:lvl w:ilvl="8" w:tplc="AA8E9254">
      <w:numFmt w:val="bullet"/>
      <w:lvlText w:val="•"/>
      <w:lvlJc w:val="left"/>
      <w:pPr>
        <w:ind w:left="8052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4E026461"/>
    <w:multiLevelType w:val="multilevel"/>
    <w:tmpl w:val="5CF82D2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902365"/>
    <w:multiLevelType w:val="multilevel"/>
    <w:tmpl w:val="3C9C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E8012E"/>
    <w:multiLevelType w:val="multilevel"/>
    <w:tmpl w:val="C72460D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7F73"/>
    <w:multiLevelType w:val="multilevel"/>
    <w:tmpl w:val="62141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DD2D6A"/>
    <w:multiLevelType w:val="multilevel"/>
    <w:tmpl w:val="E7AE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5142006">
    <w:abstractNumId w:val="8"/>
  </w:num>
  <w:num w:numId="2" w16cid:durableId="31350644">
    <w:abstractNumId w:val="0"/>
  </w:num>
  <w:num w:numId="3" w16cid:durableId="1190221650">
    <w:abstractNumId w:val="5"/>
  </w:num>
  <w:num w:numId="4" w16cid:durableId="2013677882">
    <w:abstractNumId w:val="7"/>
  </w:num>
  <w:num w:numId="5" w16cid:durableId="681592579">
    <w:abstractNumId w:val="2"/>
  </w:num>
  <w:num w:numId="6" w16cid:durableId="674305519">
    <w:abstractNumId w:val="12"/>
  </w:num>
  <w:num w:numId="7" w16cid:durableId="46144996">
    <w:abstractNumId w:val="13"/>
  </w:num>
  <w:num w:numId="8" w16cid:durableId="535582216">
    <w:abstractNumId w:val="6"/>
  </w:num>
  <w:num w:numId="9" w16cid:durableId="1102454431">
    <w:abstractNumId w:val="11"/>
  </w:num>
  <w:num w:numId="10" w16cid:durableId="389960777">
    <w:abstractNumId w:val="10"/>
  </w:num>
  <w:num w:numId="11" w16cid:durableId="1990010804">
    <w:abstractNumId w:val="4"/>
  </w:num>
  <w:num w:numId="12" w16cid:durableId="2090032245">
    <w:abstractNumId w:val="1"/>
  </w:num>
  <w:num w:numId="13" w16cid:durableId="848720429">
    <w:abstractNumId w:val="9"/>
  </w:num>
  <w:num w:numId="14" w16cid:durableId="7408309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F8"/>
    <w:rsid w:val="000011CD"/>
    <w:rsid w:val="00045BF7"/>
    <w:rsid w:val="000C12B6"/>
    <w:rsid w:val="000C2DF3"/>
    <w:rsid w:val="000D60CA"/>
    <w:rsid w:val="000E0983"/>
    <w:rsid w:val="000E29E5"/>
    <w:rsid w:val="000E7BF5"/>
    <w:rsid w:val="001235A5"/>
    <w:rsid w:val="001468B3"/>
    <w:rsid w:val="00162AE6"/>
    <w:rsid w:val="0017433A"/>
    <w:rsid w:val="001746BC"/>
    <w:rsid w:val="00190FB3"/>
    <w:rsid w:val="001C1C2E"/>
    <w:rsid w:val="001D780C"/>
    <w:rsid w:val="001D7E86"/>
    <w:rsid w:val="001F6F45"/>
    <w:rsid w:val="002047C8"/>
    <w:rsid w:val="002047D0"/>
    <w:rsid w:val="00207E28"/>
    <w:rsid w:val="00246D55"/>
    <w:rsid w:val="0025013D"/>
    <w:rsid w:val="002533C8"/>
    <w:rsid w:val="00272127"/>
    <w:rsid w:val="002728FE"/>
    <w:rsid w:val="002C2C58"/>
    <w:rsid w:val="002C7FFC"/>
    <w:rsid w:val="002D3348"/>
    <w:rsid w:val="002E09E4"/>
    <w:rsid w:val="002E6392"/>
    <w:rsid w:val="00310518"/>
    <w:rsid w:val="00312CB2"/>
    <w:rsid w:val="00314BFD"/>
    <w:rsid w:val="00320511"/>
    <w:rsid w:val="0033086E"/>
    <w:rsid w:val="00337208"/>
    <w:rsid w:val="003478A7"/>
    <w:rsid w:val="00365EBC"/>
    <w:rsid w:val="00367354"/>
    <w:rsid w:val="0037560C"/>
    <w:rsid w:val="00382AD2"/>
    <w:rsid w:val="003A1759"/>
    <w:rsid w:val="003A7C58"/>
    <w:rsid w:val="003B704D"/>
    <w:rsid w:val="003F18B0"/>
    <w:rsid w:val="00423CA2"/>
    <w:rsid w:val="004270CD"/>
    <w:rsid w:val="004335F5"/>
    <w:rsid w:val="004374C1"/>
    <w:rsid w:val="00447B44"/>
    <w:rsid w:val="00483388"/>
    <w:rsid w:val="004A25D9"/>
    <w:rsid w:val="004C50AF"/>
    <w:rsid w:val="00527901"/>
    <w:rsid w:val="005664EE"/>
    <w:rsid w:val="0056730A"/>
    <w:rsid w:val="00586C19"/>
    <w:rsid w:val="005906FE"/>
    <w:rsid w:val="005C2638"/>
    <w:rsid w:val="005D4DCD"/>
    <w:rsid w:val="005F254A"/>
    <w:rsid w:val="005F2AA9"/>
    <w:rsid w:val="005F4071"/>
    <w:rsid w:val="00605ED0"/>
    <w:rsid w:val="006062CF"/>
    <w:rsid w:val="00622183"/>
    <w:rsid w:val="00625FBB"/>
    <w:rsid w:val="00642B78"/>
    <w:rsid w:val="00676072"/>
    <w:rsid w:val="0069039C"/>
    <w:rsid w:val="00693765"/>
    <w:rsid w:val="006D0109"/>
    <w:rsid w:val="006E0A22"/>
    <w:rsid w:val="006F1C27"/>
    <w:rsid w:val="006F5FA4"/>
    <w:rsid w:val="00700151"/>
    <w:rsid w:val="00700D00"/>
    <w:rsid w:val="00711CAC"/>
    <w:rsid w:val="0072036D"/>
    <w:rsid w:val="0072188B"/>
    <w:rsid w:val="00724C3C"/>
    <w:rsid w:val="007336CA"/>
    <w:rsid w:val="00782B03"/>
    <w:rsid w:val="00793A66"/>
    <w:rsid w:val="007D0D23"/>
    <w:rsid w:val="00842B04"/>
    <w:rsid w:val="00852F1F"/>
    <w:rsid w:val="00854AE7"/>
    <w:rsid w:val="00863C94"/>
    <w:rsid w:val="0088674B"/>
    <w:rsid w:val="00891723"/>
    <w:rsid w:val="00896ADA"/>
    <w:rsid w:val="008A12D8"/>
    <w:rsid w:val="008C4E9A"/>
    <w:rsid w:val="008D3685"/>
    <w:rsid w:val="008E4CCE"/>
    <w:rsid w:val="008F1C55"/>
    <w:rsid w:val="008F3600"/>
    <w:rsid w:val="00907581"/>
    <w:rsid w:val="00907708"/>
    <w:rsid w:val="00923787"/>
    <w:rsid w:val="00934B5D"/>
    <w:rsid w:val="009352E8"/>
    <w:rsid w:val="0095278C"/>
    <w:rsid w:val="00955B92"/>
    <w:rsid w:val="00974DB8"/>
    <w:rsid w:val="00985B54"/>
    <w:rsid w:val="0099356F"/>
    <w:rsid w:val="009B185A"/>
    <w:rsid w:val="009C673A"/>
    <w:rsid w:val="009C7BEA"/>
    <w:rsid w:val="009D7890"/>
    <w:rsid w:val="00A11FBB"/>
    <w:rsid w:val="00A40D8E"/>
    <w:rsid w:val="00A52CF3"/>
    <w:rsid w:val="00A70DBC"/>
    <w:rsid w:val="00A81D8D"/>
    <w:rsid w:val="00AD13EF"/>
    <w:rsid w:val="00AD33A8"/>
    <w:rsid w:val="00AD70EE"/>
    <w:rsid w:val="00AF6AC0"/>
    <w:rsid w:val="00B102CE"/>
    <w:rsid w:val="00B34E75"/>
    <w:rsid w:val="00B81004"/>
    <w:rsid w:val="00BB0B72"/>
    <w:rsid w:val="00BC5D19"/>
    <w:rsid w:val="00BC64ED"/>
    <w:rsid w:val="00C02363"/>
    <w:rsid w:val="00C02A60"/>
    <w:rsid w:val="00C120CD"/>
    <w:rsid w:val="00C33E82"/>
    <w:rsid w:val="00C45442"/>
    <w:rsid w:val="00C5577D"/>
    <w:rsid w:val="00C673C2"/>
    <w:rsid w:val="00C765DF"/>
    <w:rsid w:val="00CD694F"/>
    <w:rsid w:val="00CF18A5"/>
    <w:rsid w:val="00CF2A62"/>
    <w:rsid w:val="00D02F4A"/>
    <w:rsid w:val="00D32275"/>
    <w:rsid w:val="00D45EFE"/>
    <w:rsid w:val="00D67B4A"/>
    <w:rsid w:val="00DA7FED"/>
    <w:rsid w:val="00DB3635"/>
    <w:rsid w:val="00DD4ADF"/>
    <w:rsid w:val="00DF12C7"/>
    <w:rsid w:val="00DF48FF"/>
    <w:rsid w:val="00DF5A9C"/>
    <w:rsid w:val="00DF7637"/>
    <w:rsid w:val="00E20253"/>
    <w:rsid w:val="00E67739"/>
    <w:rsid w:val="00E71705"/>
    <w:rsid w:val="00EA1F51"/>
    <w:rsid w:val="00EB2C41"/>
    <w:rsid w:val="00ED047C"/>
    <w:rsid w:val="00EE13B0"/>
    <w:rsid w:val="00EF34D4"/>
    <w:rsid w:val="00F042BC"/>
    <w:rsid w:val="00F069AF"/>
    <w:rsid w:val="00F1454D"/>
    <w:rsid w:val="00F27568"/>
    <w:rsid w:val="00F604FB"/>
    <w:rsid w:val="00F77D4A"/>
    <w:rsid w:val="00F82F20"/>
    <w:rsid w:val="00F85291"/>
    <w:rsid w:val="00FA188D"/>
    <w:rsid w:val="00FA25A1"/>
    <w:rsid w:val="00FA48F8"/>
    <w:rsid w:val="00FA5200"/>
    <w:rsid w:val="00FD3B52"/>
    <w:rsid w:val="00FD4ED8"/>
    <w:rsid w:val="00FE7B2A"/>
    <w:rsid w:val="00FF6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5A818"/>
  <w15:docId w15:val="{02198799-D35D-4280-9C0D-064102CA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/>
    </w:rPr>
  </w:style>
  <w:style w:type="paragraph" w:styleId="Heading1">
    <w:name w:val="heading 1"/>
    <w:basedOn w:val="Normal"/>
    <w:uiPriority w:val="9"/>
    <w:qFormat/>
    <w:pPr>
      <w:ind w:left="569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spacing w:before="20"/>
      <w:ind w:left="9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ind w:left="1286" w:hanging="358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F604FB"/>
    <w:rPr>
      <w:rFonts w:ascii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0C12B6"/>
    <w:rPr>
      <w:rFonts w:ascii="Trebuchet MS" w:eastAsia="Trebuchet MS" w:hAnsi="Trebuchet MS" w:cs="Trebuchet MS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4</Pages>
  <Words>592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Tomás Amaro</dc:creator>
  <cp:lastModifiedBy>Jose Amado</cp:lastModifiedBy>
  <cp:revision>158</cp:revision>
  <cp:lastPrinted>2025-04-30T16:28:00Z</cp:lastPrinted>
  <dcterms:created xsi:type="dcterms:W3CDTF">2025-02-27T22:31:00Z</dcterms:created>
  <dcterms:modified xsi:type="dcterms:W3CDTF">2025-04-30T16:31:00Z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2025-02-27T00:00:00Z</vt:filetime>
  </property>
  <property fmtid="{D5CDD505-2E9C-101B-9397-08002B2CF9AE}" pid="5" name="Producer">
    <vt:lpwstr>Microsoft® Word for Microsoft 365</vt:lpwstr>
  </property>
</Properties>
</file>