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28" w:rsidRDefault="002303E2" w:rsidP="009D15B3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TSP</w:t>
      </w:r>
      <w:r w:rsidR="007C61EA">
        <w:rPr>
          <w:rFonts w:ascii="Arial" w:hAnsi="Arial" w:cs="Arial"/>
          <w:b/>
          <w:sz w:val="28"/>
          <w:szCs w:val="28"/>
        </w:rPr>
        <w:t xml:space="preserve"> – Protokoll</w:t>
      </w:r>
    </w:p>
    <w:p w:rsidR="007C61EA" w:rsidRDefault="002303E2" w:rsidP="009D15B3">
      <w:pPr>
        <w:spacing w:after="0" w:line="360" w:lineRule="auto"/>
        <w:rPr>
          <w:rFonts w:ascii="Arial" w:hAnsi="Arial" w:cs="Arial"/>
          <w:b/>
          <w:szCs w:val="28"/>
        </w:rPr>
      </w:pPr>
      <w:proofErr w:type="spellStart"/>
      <w:r>
        <w:rPr>
          <w:rFonts w:ascii="Arial" w:hAnsi="Arial" w:cs="Arial"/>
          <w:b/>
          <w:szCs w:val="28"/>
        </w:rPr>
        <w:t>Enumeration</w:t>
      </w:r>
      <w:proofErr w:type="spellEnd"/>
      <w:r w:rsidR="009D15B3">
        <w:rPr>
          <w:rFonts w:ascii="Arial" w:hAnsi="Arial" w:cs="Arial"/>
          <w:b/>
          <w:szCs w:val="28"/>
        </w:rPr>
        <w:t>:</w:t>
      </w:r>
    </w:p>
    <w:p w:rsidR="009D15B3" w:rsidRDefault="002303E2" w:rsidP="009D15B3">
      <w:pPr>
        <w:spacing w:after="0"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Über eine Backtrack-Rekursion umgesetzt. Aufwand O(n!), wobei unser Algorithmus einen effektiven Aufwand von (n-1)! hat. Das Optimum wäre (n-1)!/2, da es zu jeder Rundreise in die eine Richtung auch eine in die andere gibt, die nicht bestimmt werden müsste.</w:t>
      </w:r>
    </w:p>
    <w:p w:rsidR="009D15B3" w:rsidRDefault="009D15B3" w:rsidP="009D15B3">
      <w:pPr>
        <w:spacing w:after="0" w:line="360" w:lineRule="auto"/>
        <w:rPr>
          <w:rFonts w:ascii="Arial" w:hAnsi="Arial" w:cs="Arial"/>
          <w:szCs w:val="28"/>
        </w:rPr>
      </w:pPr>
    </w:p>
    <w:p w:rsidR="009D15B3" w:rsidRDefault="002303E2" w:rsidP="009D15B3">
      <w:pPr>
        <w:spacing w:after="0" w:line="360" w:lineRule="auto"/>
        <w:rPr>
          <w:rFonts w:ascii="Arial" w:hAnsi="Arial" w:cs="Arial"/>
          <w:b/>
          <w:szCs w:val="28"/>
        </w:rPr>
      </w:pPr>
      <w:proofErr w:type="spellStart"/>
      <w:r>
        <w:rPr>
          <w:rFonts w:ascii="Arial" w:hAnsi="Arial" w:cs="Arial"/>
          <w:b/>
          <w:szCs w:val="28"/>
        </w:rPr>
        <w:t>Nearest</w:t>
      </w:r>
      <w:proofErr w:type="spellEnd"/>
      <w:r>
        <w:rPr>
          <w:rFonts w:ascii="Arial" w:hAnsi="Arial" w:cs="Arial"/>
          <w:b/>
          <w:szCs w:val="28"/>
        </w:rPr>
        <w:t xml:space="preserve"> </w:t>
      </w:r>
      <w:proofErr w:type="spellStart"/>
      <w:r>
        <w:rPr>
          <w:rFonts w:ascii="Arial" w:hAnsi="Arial" w:cs="Arial"/>
          <w:b/>
          <w:szCs w:val="28"/>
        </w:rPr>
        <w:t>Neighbour</w:t>
      </w:r>
      <w:proofErr w:type="spellEnd"/>
      <w:r w:rsidR="009D15B3">
        <w:rPr>
          <w:rFonts w:ascii="Arial" w:hAnsi="Arial" w:cs="Arial"/>
          <w:b/>
          <w:szCs w:val="28"/>
        </w:rPr>
        <w:t>:</w:t>
      </w:r>
    </w:p>
    <w:p w:rsidR="009D15B3" w:rsidRDefault="009D15B3" w:rsidP="009D15B3">
      <w:pPr>
        <w:spacing w:after="0"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Hat </w:t>
      </w:r>
      <w:r w:rsidR="00F01EE4">
        <w:rPr>
          <w:rFonts w:ascii="Arial" w:hAnsi="Arial" w:cs="Arial"/>
          <w:szCs w:val="28"/>
        </w:rPr>
        <w:t>für einen bestimmten Startpunkt den Aufwand O(n²), falls man alle n Punkte betrachten möchte natürlich O(n³).</w:t>
      </w:r>
    </w:p>
    <w:p w:rsidR="009D15B3" w:rsidRDefault="009D15B3" w:rsidP="009D15B3">
      <w:pPr>
        <w:spacing w:after="0" w:line="360" w:lineRule="auto"/>
        <w:rPr>
          <w:rFonts w:ascii="Arial" w:hAnsi="Arial" w:cs="Arial"/>
          <w:szCs w:val="28"/>
        </w:rPr>
      </w:pPr>
    </w:p>
    <w:p w:rsidR="009D15B3" w:rsidRDefault="00F01EE4" w:rsidP="009D15B3">
      <w:pPr>
        <w:spacing w:after="0" w:line="360" w:lineRule="auto"/>
        <w:rPr>
          <w:rFonts w:ascii="Arial" w:hAnsi="Arial" w:cs="Arial"/>
          <w:b/>
          <w:szCs w:val="28"/>
        </w:rPr>
      </w:pPr>
      <w:proofErr w:type="spellStart"/>
      <w:r>
        <w:rPr>
          <w:rFonts w:ascii="Arial" w:hAnsi="Arial" w:cs="Arial"/>
          <w:b/>
          <w:szCs w:val="28"/>
        </w:rPr>
        <w:t>Enumeration</w:t>
      </w:r>
      <w:proofErr w:type="spellEnd"/>
      <w:r>
        <w:rPr>
          <w:rFonts w:ascii="Arial" w:hAnsi="Arial" w:cs="Arial"/>
          <w:b/>
          <w:szCs w:val="28"/>
        </w:rPr>
        <w:t xml:space="preserve"> versus </w:t>
      </w:r>
      <w:proofErr w:type="spellStart"/>
      <w:r>
        <w:rPr>
          <w:rFonts w:ascii="Arial" w:hAnsi="Arial" w:cs="Arial"/>
          <w:b/>
          <w:szCs w:val="28"/>
        </w:rPr>
        <w:t>Nearest</w:t>
      </w:r>
      <w:proofErr w:type="spellEnd"/>
      <w:r>
        <w:rPr>
          <w:rFonts w:ascii="Arial" w:hAnsi="Arial" w:cs="Arial"/>
          <w:b/>
          <w:szCs w:val="28"/>
        </w:rPr>
        <w:t xml:space="preserve"> </w:t>
      </w:r>
      <w:proofErr w:type="spellStart"/>
      <w:r>
        <w:rPr>
          <w:rFonts w:ascii="Arial" w:hAnsi="Arial" w:cs="Arial"/>
          <w:b/>
          <w:szCs w:val="28"/>
        </w:rPr>
        <w:t>Neighbour</w:t>
      </w:r>
      <w:proofErr w:type="spellEnd"/>
    </w:p>
    <w:tbl>
      <w:tblPr>
        <w:tblStyle w:val="Tabellengitternetz"/>
        <w:tblW w:w="0" w:type="auto"/>
        <w:jc w:val="center"/>
        <w:tblLook w:val="04A0"/>
      </w:tblPr>
      <w:tblGrid>
        <w:gridCol w:w="534"/>
        <w:gridCol w:w="1134"/>
        <w:gridCol w:w="1701"/>
        <w:gridCol w:w="1275"/>
        <w:gridCol w:w="1701"/>
        <w:gridCol w:w="1276"/>
        <w:gridCol w:w="1667"/>
      </w:tblGrid>
      <w:tr w:rsidR="00E16DCC" w:rsidTr="00E16DCC">
        <w:trPr>
          <w:jc w:val="center"/>
        </w:trPr>
        <w:tc>
          <w:tcPr>
            <w:tcW w:w="534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n</w:t>
            </w:r>
          </w:p>
        </w:tc>
        <w:tc>
          <w:tcPr>
            <w:tcW w:w="1134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E Time</w:t>
            </w:r>
          </w:p>
        </w:tc>
        <w:tc>
          <w:tcPr>
            <w:tcW w:w="1701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E </w:t>
            </w:r>
            <w:proofErr w:type="spellStart"/>
            <w:r>
              <w:rPr>
                <w:rFonts w:ascii="Arial" w:hAnsi="Arial" w:cs="Arial"/>
                <w:b/>
                <w:szCs w:val="28"/>
              </w:rPr>
              <w:t>Distance</w:t>
            </w:r>
            <w:proofErr w:type="spellEnd"/>
          </w:p>
        </w:tc>
        <w:tc>
          <w:tcPr>
            <w:tcW w:w="1275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N Time</w:t>
            </w:r>
          </w:p>
        </w:tc>
        <w:tc>
          <w:tcPr>
            <w:tcW w:w="1701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N </w:t>
            </w:r>
            <w:proofErr w:type="spellStart"/>
            <w:r>
              <w:rPr>
                <w:rFonts w:ascii="Arial" w:hAnsi="Arial" w:cs="Arial"/>
                <w:b/>
                <w:szCs w:val="28"/>
              </w:rPr>
              <w:t>Distance</w:t>
            </w:r>
            <w:proofErr w:type="spellEnd"/>
          </w:p>
        </w:tc>
        <w:tc>
          <w:tcPr>
            <w:tcW w:w="1276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% Time ∆</w:t>
            </w:r>
          </w:p>
        </w:tc>
        <w:tc>
          <w:tcPr>
            <w:tcW w:w="1667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% </w:t>
            </w:r>
            <w:proofErr w:type="spellStart"/>
            <w:r>
              <w:rPr>
                <w:rFonts w:ascii="Arial" w:hAnsi="Arial" w:cs="Arial"/>
                <w:b/>
                <w:szCs w:val="28"/>
              </w:rPr>
              <w:t>Distance</w:t>
            </w:r>
            <w:proofErr w:type="spellEnd"/>
            <w:r>
              <w:rPr>
                <w:rFonts w:ascii="Arial" w:hAnsi="Arial" w:cs="Arial"/>
                <w:b/>
                <w:szCs w:val="28"/>
              </w:rPr>
              <w:t xml:space="preserve"> ∆</w:t>
            </w:r>
          </w:p>
        </w:tc>
      </w:tr>
      <w:tr w:rsidR="00E16DCC" w:rsidTr="00E16DCC">
        <w:trPr>
          <w:jc w:val="center"/>
        </w:trPr>
        <w:tc>
          <w:tcPr>
            <w:tcW w:w="534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0.0156s</w:t>
            </w:r>
          </w:p>
        </w:tc>
        <w:tc>
          <w:tcPr>
            <w:tcW w:w="1701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25.418</w:t>
            </w:r>
          </w:p>
        </w:tc>
        <w:tc>
          <w:tcPr>
            <w:tcW w:w="1275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0.0312s</w:t>
            </w:r>
          </w:p>
        </w:tc>
        <w:tc>
          <w:tcPr>
            <w:tcW w:w="1701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25.418</w:t>
            </w:r>
          </w:p>
        </w:tc>
        <w:tc>
          <w:tcPr>
            <w:tcW w:w="1276" w:type="dxa"/>
            <w:vAlign w:val="center"/>
          </w:tcPr>
          <w:p w:rsidR="00E16DCC" w:rsidRP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color w:val="FF0000"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Cs w:val="28"/>
              </w:rPr>
              <w:t>+100%</w:t>
            </w:r>
          </w:p>
        </w:tc>
        <w:tc>
          <w:tcPr>
            <w:tcW w:w="1667" w:type="dxa"/>
            <w:vAlign w:val="center"/>
          </w:tcPr>
          <w:p w:rsidR="00E16DCC" w:rsidRP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color w:val="FFC000"/>
                <w:szCs w:val="28"/>
              </w:rPr>
            </w:pPr>
            <w:r>
              <w:rPr>
                <w:rFonts w:ascii="Arial" w:hAnsi="Arial" w:cs="Arial"/>
                <w:b/>
                <w:color w:val="FFC000"/>
                <w:szCs w:val="28"/>
              </w:rPr>
              <w:t>+0%</w:t>
            </w:r>
          </w:p>
        </w:tc>
      </w:tr>
      <w:tr w:rsidR="00E16DCC" w:rsidTr="00E16DCC">
        <w:trPr>
          <w:jc w:val="center"/>
        </w:trPr>
        <w:tc>
          <w:tcPr>
            <w:tcW w:w="534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0.0156s</w:t>
            </w:r>
          </w:p>
        </w:tc>
        <w:tc>
          <w:tcPr>
            <w:tcW w:w="1701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142.888</w:t>
            </w:r>
          </w:p>
        </w:tc>
        <w:tc>
          <w:tcPr>
            <w:tcW w:w="1275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0.0312s</w:t>
            </w:r>
          </w:p>
        </w:tc>
        <w:tc>
          <w:tcPr>
            <w:tcW w:w="1701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142.888</w:t>
            </w:r>
          </w:p>
        </w:tc>
        <w:tc>
          <w:tcPr>
            <w:tcW w:w="1276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color w:val="FF0000"/>
                <w:szCs w:val="28"/>
              </w:rPr>
              <w:t>+100%</w:t>
            </w:r>
          </w:p>
        </w:tc>
        <w:tc>
          <w:tcPr>
            <w:tcW w:w="1667" w:type="dxa"/>
            <w:vAlign w:val="center"/>
          </w:tcPr>
          <w:p w:rsidR="00E16DCC" w:rsidRP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color w:val="FFC000"/>
                <w:szCs w:val="28"/>
              </w:rPr>
            </w:pPr>
            <w:r w:rsidRPr="00E16DCC">
              <w:rPr>
                <w:rFonts w:ascii="Arial" w:hAnsi="Arial" w:cs="Arial"/>
                <w:b/>
                <w:color w:val="FFC000"/>
                <w:szCs w:val="28"/>
              </w:rPr>
              <w:t>+0%</w:t>
            </w:r>
          </w:p>
        </w:tc>
      </w:tr>
      <w:tr w:rsidR="00E16DCC" w:rsidTr="00E16DCC">
        <w:trPr>
          <w:jc w:val="center"/>
        </w:trPr>
        <w:tc>
          <w:tcPr>
            <w:tcW w:w="534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0.0468s</w:t>
            </w:r>
          </w:p>
        </w:tc>
        <w:tc>
          <w:tcPr>
            <w:tcW w:w="1701" w:type="dxa"/>
            <w:vAlign w:val="center"/>
          </w:tcPr>
          <w:p w:rsidR="00E16DCC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337.617</w:t>
            </w:r>
          </w:p>
        </w:tc>
        <w:tc>
          <w:tcPr>
            <w:tcW w:w="1275" w:type="dxa"/>
            <w:vAlign w:val="center"/>
          </w:tcPr>
          <w:p w:rsidR="00E16DCC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0.0312s</w:t>
            </w:r>
          </w:p>
        </w:tc>
        <w:tc>
          <w:tcPr>
            <w:tcW w:w="1701" w:type="dxa"/>
            <w:vAlign w:val="center"/>
          </w:tcPr>
          <w:p w:rsidR="00E16DCC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373.739</w:t>
            </w:r>
          </w:p>
        </w:tc>
        <w:tc>
          <w:tcPr>
            <w:tcW w:w="1276" w:type="dxa"/>
            <w:vAlign w:val="center"/>
          </w:tcPr>
          <w:p w:rsidR="00E16DCC" w:rsidRPr="00FE68C0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color w:val="00B050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Cs w:val="28"/>
              </w:rPr>
              <w:t>-33%</w:t>
            </w:r>
          </w:p>
        </w:tc>
        <w:tc>
          <w:tcPr>
            <w:tcW w:w="1667" w:type="dxa"/>
            <w:vAlign w:val="center"/>
          </w:tcPr>
          <w:p w:rsidR="00E16DCC" w:rsidRPr="00FE68C0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color w:val="FF0000"/>
                <w:szCs w:val="28"/>
              </w:rPr>
            </w:pPr>
            <w:r w:rsidRPr="00FE68C0">
              <w:rPr>
                <w:rFonts w:ascii="Arial" w:hAnsi="Arial" w:cs="Arial"/>
                <w:b/>
                <w:color w:val="FF0000"/>
                <w:szCs w:val="28"/>
              </w:rPr>
              <w:t>+10.6%</w:t>
            </w:r>
          </w:p>
        </w:tc>
      </w:tr>
      <w:tr w:rsidR="00E16DCC" w:rsidTr="00E16DCC">
        <w:trPr>
          <w:jc w:val="center"/>
        </w:trPr>
        <w:tc>
          <w:tcPr>
            <w:tcW w:w="534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11</w:t>
            </w:r>
          </w:p>
        </w:tc>
        <w:tc>
          <w:tcPr>
            <w:tcW w:w="1134" w:type="dxa"/>
            <w:vAlign w:val="center"/>
          </w:tcPr>
          <w:p w:rsidR="00E16DCC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0.3432s</w:t>
            </w:r>
          </w:p>
        </w:tc>
        <w:tc>
          <w:tcPr>
            <w:tcW w:w="1701" w:type="dxa"/>
            <w:vAlign w:val="center"/>
          </w:tcPr>
          <w:p w:rsidR="00E16DCC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1075.11</w:t>
            </w:r>
          </w:p>
        </w:tc>
        <w:tc>
          <w:tcPr>
            <w:tcW w:w="1275" w:type="dxa"/>
            <w:vAlign w:val="center"/>
          </w:tcPr>
          <w:p w:rsidR="00E16DCC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0.0156s</w:t>
            </w:r>
          </w:p>
        </w:tc>
        <w:tc>
          <w:tcPr>
            <w:tcW w:w="1701" w:type="dxa"/>
            <w:vAlign w:val="center"/>
          </w:tcPr>
          <w:p w:rsidR="00E16DCC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1075.11</w:t>
            </w:r>
          </w:p>
        </w:tc>
        <w:tc>
          <w:tcPr>
            <w:tcW w:w="1276" w:type="dxa"/>
            <w:vAlign w:val="center"/>
          </w:tcPr>
          <w:p w:rsidR="00E16DCC" w:rsidRPr="00FE68C0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color w:val="00B050"/>
                <w:szCs w:val="28"/>
              </w:rPr>
            </w:pPr>
            <w:r w:rsidRPr="00FE68C0">
              <w:rPr>
                <w:rFonts w:ascii="Arial" w:hAnsi="Arial" w:cs="Arial"/>
                <w:b/>
                <w:color w:val="00B050"/>
                <w:szCs w:val="28"/>
              </w:rPr>
              <w:t>-95%</w:t>
            </w:r>
          </w:p>
        </w:tc>
        <w:tc>
          <w:tcPr>
            <w:tcW w:w="1667" w:type="dxa"/>
            <w:vAlign w:val="center"/>
          </w:tcPr>
          <w:p w:rsidR="00E16DCC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 w:rsidRPr="00E16DCC">
              <w:rPr>
                <w:rFonts w:ascii="Arial" w:hAnsi="Arial" w:cs="Arial"/>
                <w:b/>
                <w:color w:val="FFC000"/>
                <w:szCs w:val="28"/>
              </w:rPr>
              <w:t>+0%</w:t>
            </w:r>
          </w:p>
        </w:tc>
      </w:tr>
      <w:tr w:rsidR="00E16DCC" w:rsidTr="00E16DCC">
        <w:trPr>
          <w:jc w:val="center"/>
        </w:trPr>
        <w:tc>
          <w:tcPr>
            <w:tcW w:w="534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12</w:t>
            </w:r>
          </w:p>
        </w:tc>
        <w:tc>
          <w:tcPr>
            <w:tcW w:w="1134" w:type="dxa"/>
            <w:vAlign w:val="center"/>
          </w:tcPr>
          <w:p w:rsidR="00E16DCC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3.6816s</w:t>
            </w:r>
          </w:p>
        </w:tc>
        <w:tc>
          <w:tcPr>
            <w:tcW w:w="1701" w:type="dxa"/>
            <w:vAlign w:val="center"/>
          </w:tcPr>
          <w:p w:rsidR="00E16DCC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2712.41</w:t>
            </w:r>
          </w:p>
        </w:tc>
        <w:tc>
          <w:tcPr>
            <w:tcW w:w="1275" w:type="dxa"/>
            <w:vAlign w:val="center"/>
          </w:tcPr>
          <w:p w:rsidR="00E16DCC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0.0468s</w:t>
            </w:r>
          </w:p>
        </w:tc>
        <w:tc>
          <w:tcPr>
            <w:tcW w:w="1701" w:type="dxa"/>
            <w:vAlign w:val="center"/>
          </w:tcPr>
          <w:p w:rsidR="00E16DCC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3148.01</w:t>
            </w:r>
          </w:p>
        </w:tc>
        <w:tc>
          <w:tcPr>
            <w:tcW w:w="1276" w:type="dxa"/>
            <w:vAlign w:val="center"/>
          </w:tcPr>
          <w:p w:rsidR="00E16DCC" w:rsidRPr="004C611A" w:rsidRDefault="00FE68C0" w:rsidP="00E16DCC">
            <w:pPr>
              <w:spacing w:line="360" w:lineRule="auto"/>
              <w:jc w:val="center"/>
              <w:rPr>
                <w:rFonts w:ascii="Arial" w:hAnsi="Arial" w:cs="Arial"/>
                <w:b/>
                <w:color w:val="00B050"/>
                <w:szCs w:val="28"/>
              </w:rPr>
            </w:pPr>
            <w:r w:rsidRPr="004C611A">
              <w:rPr>
                <w:rFonts w:ascii="Arial" w:hAnsi="Arial" w:cs="Arial"/>
                <w:b/>
                <w:color w:val="00B050"/>
                <w:szCs w:val="28"/>
              </w:rPr>
              <w:t>-99%</w:t>
            </w:r>
          </w:p>
        </w:tc>
        <w:tc>
          <w:tcPr>
            <w:tcW w:w="1667" w:type="dxa"/>
            <w:vAlign w:val="center"/>
          </w:tcPr>
          <w:p w:rsidR="00E16DCC" w:rsidRPr="004C611A" w:rsidRDefault="004C611A" w:rsidP="00E16DCC">
            <w:pPr>
              <w:spacing w:line="360" w:lineRule="auto"/>
              <w:jc w:val="center"/>
              <w:rPr>
                <w:rFonts w:ascii="Arial" w:hAnsi="Arial" w:cs="Arial"/>
                <w:b/>
                <w:color w:val="FF0000"/>
                <w:szCs w:val="28"/>
              </w:rPr>
            </w:pPr>
            <w:r w:rsidRPr="004C611A">
              <w:rPr>
                <w:rFonts w:ascii="Arial" w:hAnsi="Arial" w:cs="Arial"/>
                <w:b/>
                <w:color w:val="FF0000"/>
                <w:szCs w:val="28"/>
              </w:rPr>
              <w:t>+16%</w:t>
            </w:r>
          </w:p>
        </w:tc>
      </w:tr>
      <w:tr w:rsidR="00E16DCC" w:rsidTr="00E16DCC">
        <w:trPr>
          <w:jc w:val="center"/>
        </w:trPr>
        <w:tc>
          <w:tcPr>
            <w:tcW w:w="534" w:type="dxa"/>
            <w:vAlign w:val="center"/>
          </w:tcPr>
          <w:p w:rsidR="00E16DCC" w:rsidRDefault="00E16DCC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13</w:t>
            </w:r>
          </w:p>
        </w:tc>
        <w:tc>
          <w:tcPr>
            <w:tcW w:w="1134" w:type="dxa"/>
            <w:vAlign w:val="center"/>
          </w:tcPr>
          <w:p w:rsidR="00E16DCC" w:rsidRDefault="004C611A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46.613s</w:t>
            </w:r>
          </w:p>
        </w:tc>
        <w:tc>
          <w:tcPr>
            <w:tcW w:w="1701" w:type="dxa"/>
            <w:vAlign w:val="center"/>
          </w:tcPr>
          <w:p w:rsidR="00E16DCC" w:rsidRDefault="004C611A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29.807</w:t>
            </w:r>
          </w:p>
        </w:tc>
        <w:tc>
          <w:tcPr>
            <w:tcW w:w="1275" w:type="dxa"/>
            <w:vAlign w:val="center"/>
          </w:tcPr>
          <w:p w:rsidR="00E16DCC" w:rsidRDefault="004C611A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0.0468s</w:t>
            </w:r>
          </w:p>
        </w:tc>
        <w:tc>
          <w:tcPr>
            <w:tcW w:w="1701" w:type="dxa"/>
            <w:vAlign w:val="center"/>
          </w:tcPr>
          <w:p w:rsidR="00E16DCC" w:rsidRDefault="004C611A" w:rsidP="00E16DCC">
            <w:pPr>
              <w:spacing w:line="360" w:lineRule="auto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30.904</w:t>
            </w:r>
          </w:p>
        </w:tc>
        <w:tc>
          <w:tcPr>
            <w:tcW w:w="1276" w:type="dxa"/>
            <w:vAlign w:val="center"/>
          </w:tcPr>
          <w:p w:rsidR="00E16DCC" w:rsidRPr="004C611A" w:rsidRDefault="004C611A" w:rsidP="00E16DCC">
            <w:pPr>
              <w:spacing w:line="360" w:lineRule="auto"/>
              <w:jc w:val="center"/>
              <w:rPr>
                <w:rFonts w:ascii="Arial" w:hAnsi="Arial" w:cs="Arial"/>
                <w:b/>
                <w:color w:val="00B050"/>
                <w:szCs w:val="28"/>
              </w:rPr>
            </w:pPr>
            <w:r w:rsidRPr="004C611A">
              <w:rPr>
                <w:rFonts w:ascii="Arial" w:hAnsi="Arial" w:cs="Arial"/>
                <w:b/>
                <w:color w:val="00B050"/>
                <w:szCs w:val="28"/>
              </w:rPr>
              <w:t>-99.9%</w:t>
            </w:r>
          </w:p>
        </w:tc>
        <w:tc>
          <w:tcPr>
            <w:tcW w:w="1667" w:type="dxa"/>
            <w:vAlign w:val="center"/>
          </w:tcPr>
          <w:p w:rsidR="00E16DCC" w:rsidRPr="004C611A" w:rsidRDefault="004C611A" w:rsidP="00E16DCC">
            <w:pPr>
              <w:spacing w:line="360" w:lineRule="auto"/>
              <w:jc w:val="center"/>
              <w:rPr>
                <w:rFonts w:ascii="Arial" w:hAnsi="Arial" w:cs="Arial"/>
                <w:b/>
                <w:color w:val="FF0000"/>
                <w:szCs w:val="28"/>
              </w:rPr>
            </w:pPr>
            <w:r w:rsidRPr="004C611A">
              <w:rPr>
                <w:rFonts w:ascii="Arial" w:hAnsi="Arial" w:cs="Arial"/>
                <w:b/>
                <w:color w:val="FF0000"/>
                <w:szCs w:val="28"/>
              </w:rPr>
              <w:t>+3.7%</w:t>
            </w:r>
          </w:p>
        </w:tc>
      </w:tr>
    </w:tbl>
    <w:p w:rsidR="00F01EE4" w:rsidRDefault="00F01EE4" w:rsidP="009D15B3">
      <w:pPr>
        <w:spacing w:after="0" w:line="360" w:lineRule="auto"/>
        <w:rPr>
          <w:rFonts w:ascii="Arial" w:hAnsi="Arial" w:cs="Arial"/>
          <w:b/>
          <w:szCs w:val="28"/>
        </w:rPr>
      </w:pPr>
    </w:p>
    <w:p w:rsidR="004C611A" w:rsidRDefault="004C611A" w:rsidP="009D15B3">
      <w:pPr>
        <w:spacing w:after="0"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Man sieht eindeutig den Nachteil der </w:t>
      </w:r>
      <w:proofErr w:type="spellStart"/>
      <w:r>
        <w:rPr>
          <w:rFonts w:ascii="Arial" w:hAnsi="Arial" w:cs="Arial"/>
          <w:szCs w:val="28"/>
        </w:rPr>
        <w:t>Enumeration</w:t>
      </w:r>
      <w:proofErr w:type="spellEnd"/>
      <w:r>
        <w:rPr>
          <w:rFonts w:ascii="Arial" w:hAnsi="Arial" w:cs="Arial"/>
          <w:szCs w:val="28"/>
        </w:rPr>
        <w:t xml:space="preserve">: Der </w:t>
      </w:r>
      <w:proofErr w:type="spellStart"/>
      <w:r>
        <w:rPr>
          <w:rFonts w:ascii="Arial" w:hAnsi="Arial" w:cs="Arial"/>
          <w:szCs w:val="28"/>
        </w:rPr>
        <w:t>faktorielle</w:t>
      </w:r>
      <w:proofErr w:type="spellEnd"/>
      <w:r>
        <w:rPr>
          <w:rFonts w:ascii="Arial" w:hAnsi="Arial" w:cs="Arial"/>
          <w:szCs w:val="28"/>
        </w:rPr>
        <w:t xml:space="preserve"> Aufwand benötigt viel zu lange Rechenzeit für größere Werte für n (wobei 13 eigentlich recht niedrig ist). Außerdem liefert das </w:t>
      </w:r>
      <w:proofErr w:type="spellStart"/>
      <w:r w:rsidRPr="004C611A">
        <w:rPr>
          <w:rFonts w:ascii="Arial" w:hAnsi="Arial" w:cs="Arial"/>
          <w:i/>
          <w:szCs w:val="28"/>
        </w:rPr>
        <w:t>Nearest</w:t>
      </w:r>
      <w:proofErr w:type="spellEnd"/>
      <w:r w:rsidRPr="004C611A">
        <w:rPr>
          <w:rFonts w:ascii="Arial" w:hAnsi="Arial" w:cs="Arial"/>
          <w:i/>
          <w:szCs w:val="28"/>
        </w:rPr>
        <w:t xml:space="preserve"> </w:t>
      </w:r>
      <w:proofErr w:type="spellStart"/>
      <w:r w:rsidRPr="004C611A">
        <w:rPr>
          <w:rFonts w:ascii="Arial" w:hAnsi="Arial" w:cs="Arial"/>
          <w:i/>
          <w:szCs w:val="28"/>
        </w:rPr>
        <w:t>Neighbour</w:t>
      </w:r>
      <w:proofErr w:type="spellEnd"/>
      <w:r w:rsidRPr="004C611A">
        <w:rPr>
          <w:rFonts w:ascii="Arial" w:hAnsi="Arial" w:cs="Arial"/>
          <w:i/>
          <w:szCs w:val="28"/>
        </w:rPr>
        <w:t xml:space="preserve"> </w:t>
      </w:r>
      <w:r w:rsidRPr="004C611A">
        <w:rPr>
          <w:rFonts w:ascii="Arial" w:hAnsi="Arial" w:cs="Arial"/>
          <w:szCs w:val="28"/>
        </w:rPr>
        <w:t xml:space="preserve">Verfahren zwar sehr schnell eine akzeptable Lösung, achtet aber überhaupt nicht auf die </w:t>
      </w:r>
      <w:proofErr w:type="gramStart"/>
      <w:r w:rsidRPr="004C611A">
        <w:rPr>
          <w:rFonts w:ascii="Arial" w:hAnsi="Arial" w:cs="Arial"/>
          <w:szCs w:val="28"/>
        </w:rPr>
        <w:t>optimal</w:t>
      </w:r>
      <w:proofErr w:type="gramEnd"/>
      <w:r w:rsidRPr="004C611A">
        <w:rPr>
          <w:rFonts w:ascii="Arial" w:hAnsi="Arial" w:cs="Arial"/>
          <w:szCs w:val="28"/>
        </w:rPr>
        <w:t xml:space="preserve"> Lösung.</w:t>
      </w:r>
    </w:p>
    <w:p w:rsidR="004C611A" w:rsidRPr="004C611A" w:rsidRDefault="004C611A" w:rsidP="009D15B3">
      <w:pPr>
        <w:spacing w:after="0"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Schlussendlich sind beide Algorithmen nicht geeignet um das </w:t>
      </w:r>
      <w:proofErr w:type="spellStart"/>
      <w:r w:rsidRPr="004C611A">
        <w:rPr>
          <w:rFonts w:ascii="Arial" w:hAnsi="Arial" w:cs="Arial"/>
          <w:i/>
          <w:szCs w:val="28"/>
        </w:rPr>
        <w:t>Travelling</w:t>
      </w:r>
      <w:proofErr w:type="spellEnd"/>
      <w:r w:rsidRPr="004C611A">
        <w:rPr>
          <w:rFonts w:ascii="Arial" w:hAnsi="Arial" w:cs="Arial"/>
          <w:i/>
          <w:szCs w:val="28"/>
        </w:rPr>
        <w:t xml:space="preserve"> </w:t>
      </w:r>
      <w:proofErr w:type="spellStart"/>
      <w:r w:rsidRPr="004C611A">
        <w:rPr>
          <w:rFonts w:ascii="Arial" w:hAnsi="Arial" w:cs="Arial"/>
          <w:i/>
          <w:szCs w:val="28"/>
        </w:rPr>
        <w:t>Salesman</w:t>
      </w:r>
      <w:proofErr w:type="spellEnd"/>
      <w:r w:rsidRPr="004C611A">
        <w:rPr>
          <w:rFonts w:ascii="Arial" w:hAnsi="Arial" w:cs="Arial"/>
          <w:i/>
          <w:szCs w:val="28"/>
        </w:rPr>
        <w:t xml:space="preserve"> Problem</w:t>
      </w:r>
      <w:r>
        <w:rPr>
          <w:rFonts w:ascii="Arial" w:hAnsi="Arial" w:cs="Arial"/>
          <w:i/>
          <w:szCs w:val="28"/>
        </w:rPr>
        <w:t xml:space="preserve"> </w:t>
      </w:r>
      <w:r>
        <w:rPr>
          <w:rFonts w:ascii="Arial" w:hAnsi="Arial" w:cs="Arial"/>
          <w:szCs w:val="28"/>
        </w:rPr>
        <w:t>zu lösen.</w:t>
      </w:r>
    </w:p>
    <w:p w:rsidR="0053700B" w:rsidRDefault="004C611A" w:rsidP="009D15B3">
      <w:pPr>
        <w:spacing w:after="0" w:line="360" w:lineRule="auto"/>
        <w:rPr>
          <w:rFonts w:ascii="Arial" w:hAnsi="Arial" w:cs="Arial"/>
          <w:szCs w:val="28"/>
          <w:lang w:val="en-US"/>
        </w:rPr>
      </w:pPr>
      <w:r w:rsidRPr="004C611A">
        <w:rPr>
          <w:rFonts w:ascii="Arial" w:hAnsi="Arial" w:cs="Arial"/>
          <w:szCs w:val="28"/>
          <w:lang w:val="en-US"/>
        </w:rPr>
        <w:t xml:space="preserve">One sees clearly the disadvantage of enumeration: the </w:t>
      </w:r>
      <w:r>
        <w:rPr>
          <w:rFonts w:ascii="Arial" w:hAnsi="Arial" w:cs="Arial"/>
          <w:szCs w:val="28"/>
          <w:lang w:val="en-US"/>
        </w:rPr>
        <w:t xml:space="preserve">factorial complexity takes too long for larger n-values. Furthermore </w:t>
      </w:r>
      <w:r>
        <w:rPr>
          <w:rFonts w:ascii="Arial" w:hAnsi="Arial" w:cs="Arial"/>
          <w:i/>
          <w:szCs w:val="28"/>
          <w:lang w:val="en-US"/>
        </w:rPr>
        <w:t xml:space="preserve">Nearest </w:t>
      </w:r>
      <w:proofErr w:type="spellStart"/>
      <w:r>
        <w:rPr>
          <w:rFonts w:ascii="Arial" w:hAnsi="Arial" w:cs="Arial"/>
          <w:i/>
          <w:szCs w:val="28"/>
          <w:lang w:val="en-US"/>
        </w:rPr>
        <w:t>Neighbour</w:t>
      </w:r>
      <w:proofErr w:type="spellEnd"/>
      <w:r>
        <w:rPr>
          <w:rFonts w:ascii="Arial" w:hAnsi="Arial" w:cs="Arial"/>
          <w:i/>
          <w:szCs w:val="28"/>
          <w:lang w:val="en-US"/>
        </w:rPr>
        <w:t xml:space="preserve"> </w:t>
      </w:r>
      <w:r>
        <w:rPr>
          <w:rFonts w:ascii="Arial" w:hAnsi="Arial" w:cs="Arial"/>
          <w:szCs w:val="28"/>
          <w:lang w:val="en-US"/>
        </w:rPr>
        <w:t>is very quickly but does not care about the perfect solution.</w:t>
      </w:r>
    </w:p>
    <w:p w:rsidR="004C611A" w:rsidRPr="004C611A" w:rsidRDefault="004C611A" w:rsidP="009D15B3">
      <w:pPr>
        <w:spacing w:after="0"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In the end both algorithms are not useful for solving the </w:t>
      </w:r>
      <w:r>
        <w:rPr>
          <w:rFonts w:ascii="Arial" w:hAnsi="Arial" w:cs="Arial"/>
          <w:i/>
          <w:szCs w:val="28"/>
          <w:lang w:val="en-US"/>
        </w:rPr>
        <w:t>Travelling Salesman Problem.</w:t>
      </w:r>
    </w:p>
    <w:sectPr w:rsidR="004C611A" w:rsidRPr="004C611A" w:rsidSect="0009792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F9C" w:rsidRDefault="00C10F9C" w:rsidP="007C61EA">
      <w:pPr>
        <w:spacing w:after="0" w:line="240" w:lineRule="auto"/>
      </w:pPr>
      <w:r>
        <w:separator/>
      </w:r>
    </w:p>
  </w:endnote>
  <w:endnote w:type="continuationSeparator" w:id="0">
    <w:p w:rsidR="00C10F9C" w:rsidRDefault="00C10F9C" w:rsidP="007C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F9C" w:rsidRDefault="00C10F9C" w:rsidP="007C61EA">
      <w:pPr>
        <w:spacing w:after="0" w:line="240" w:lineRule="auto"/>
      </w:pPr>
      <w:r>
        <w:separator/>
      </w:r>
    </w:p>
  </w:footnote>
  <w:footnote w:type="continuationSeparator" w:id="0">
    <w:p w:rsidR="00C10F9C" w:rsidRDefault="00C10F9C" w:rsidP="007C6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1EA" w:rsidRDefault="007C61EA">
    <w:pPr>
      <w:pStyle w:val="Kopfzeile"/>
    </w:pPr>
    <w:r>
      <w:t>if14b014</w:t>
    </w:r>
    <w:r>
      <w:ptab w:relativeTo="margin" w:alignment="center" w:leader="none"/>
    </w:r>
    <w:r>
      <w:t>Algorithmen und Datenstrukturen</w:t>
    </w:r>
    <w:r>
      <w:ptab w:relativeTo="margin" w:alignment="right" w:leader="none"/>
    </w:r>
    <w:r w:rsidR="002303E2">
      <w:t>16.6</w:t>
    </w:r>
    <w:r>
      <w:t>.2015</w:t>
    </w:r>
  </w:p>
  <w:p w:rsidR="007C61EA" w:rsidRDefault="007C61EA">
    <w:pPr>
      <w:pStyle w:val="Kopfzeile"/>
    </w:pPr>
    <w:r>
      <w:t>if14b030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61EA"/>
    <w:rsid w:val="00097928"/>
    <w:rsid w:val="002303E2"/>
    <w:rsid w:val="00393573"/>
    <w:rsid w:val="004C611A"/>
    <w:rsid w:val="0053700B"/>
    <w:rsid w:val="00652AA7"/>
    <w:rsid w:val="00796EF1"/>
    <w:rsid w:val="007C61EA"/>
    <w:rsid w:val="009D15B3"/>
    <w:rsid w:val="00C10F9C"/>
    <w:rsid w:val="00E16DCC"/>
    <w:rsid w:val="00F01EE4"/>
    <w:rsid w:val="00F1699B"/>
    <w:rsid w:val="00FE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792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7C6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C61EA"/>
  </w:style>
  <w:style w:type="paragraph" w:styleId="Fuzeile">
    <w:name w:val="footer"/>
    <w:basedOn w:val="Standard"/>
    <w:link w:val="FuzeileZchn"/>
    <w:uiPriority w:val="99"/>
    <w:semiHidden/>
    <w:unhideWhenUsed/>
    <w:rsid w:val="007C6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C61E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61EA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F01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2CD6C4-17D3-47E7-ADF0-2E684F50C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Zombieranke</dc:creator>
  <cp:lastModifiedBy>Zombieranke</cp:lastModifiedBy>
  <cp:revision>3</cp:revision>
  <dcterms:created xsi:type="dcterms:W3CDTF">2015-06-16T15:57:00Z</dcterms:created>
  <dcterms:modified xsi:type="dcterms:W3CDTF">2015-06-16T17:00:00Z</dcterms:modified>
</cp:coreProperties>
</file>