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 w:eastAsia="맑은 고딕"/>
          <w:b/>
          <w:color w:val="1F3A5F"/>
          <w:sz w:val="48"/>
        </w:rPr>
        <w:t>Lon — AI 사업제안서 자동 생성기</w:t>
      </w:r>
    </w:p>
    <w:p>
      <w:pPr>
        <w:jc w:val="center"/>
      </w:pPr>
      <w:r>
        <w:rPr>
          <w:rFonts w:ascii="Calibri" w:hAnsi="Calibri" w:eastAsia="맑은 고딕"/>
          <w:b/>
          <w:color w:val="333333"/>
          <w:sz w:val="36"/>
        </w:rPr>
        <w:t>서비스 기획서</w:t>
      </w:r>
    </w:p>
    <w:p>
      <w:pPr>
        <w:spacing w:before="480"/>
        <w:jc w:val="center"/>
      </w:pPr>
      <w:r>
        <w:rPr>
          <w:rFonts w:ascii="Calibri" w:hAnsi="Calibri" w:eastAsia="맑은 고딕"/>
          <w:color w:val="888888"/>
          <w:sz w:val="22"/>
        </w:rPr>
        <w:t>v0.1 (초안)   |   2026-05-03   |   파일: service-plan.md</w:t>
      </w:r>
    </w:p>
    <w:p>
      <w:r>
        <w:br w:type="page"/>
      </w:r>
    </w:p>
    <w:p>
      <w:pPr>
        <w:spacing w:before="240" w:after="120"/>
      </w:pPr>
      <w:r>
        <w:rPr>
          <w:rFonts w:ascii="Calibri" w:hAnsi="Calibri" w:eastAsia="맑은 고딕"/>
          <w:b/>
          <w:color w:val="1F3A5F"/>
          <w:sz w:val="40"/>
        </w:rPr>
        <w:t>Lon — AI 사업제안서 자동 생성기 서비스 기획서</w:t>
      </w:r>
    </w:p>
    <w:p>
      <w:pPr>
        <w:ind w:left="340"/>
      </w:pPr>
      <w:r>
        <w:rPr>
          <w:rFonts w:ascii="Calibri" w:hAnsi="Calibri" w:eastAsia="맑은 고딕"/>
          <w:b/>
          <w:color w:val="1F3A5F"/>
        </w:rPr>
        <w:t xml:space="preserve">│ </w:t>
      </w:r>
      <w:r>
        <w:rPr>
          <w:rFonts w:ascii="Calibri" w:hAnsi="Calibri" w:eastAsia="맑은 고딕"/>
          <w:i/>
        </w:rPr>
        <w:t xml:space="preserve">사업공고 및 관련 산출물(MD/PDF/DOCX)을 업로드하고 사업 정보를 입력하면, 생성형 AI(ChatGPT / Google Gemini / Claude)를 활용해 </w:t>
      </w:r>
      <w:r>
        <w:rPr>
          <w:rFonts w:ascii="Calibri" w:hAnsi="Calibri" w:eastAsia="맑은 고딕"/>
          <w:b/>
          <w:i/>
        </w:rPr>
        <w:t>사업제안서(PPTX)</w:t>
      </w:r>
      <w:r>
        <w:rPr>
          <w:rFonts w:ascii="Calibri" w:hAnsi="Calibri" w:eastAsia="맑은 고딕"/>
          <w:i/>
        </w:rPr>
        <w:t xml:space="preserve"> 와 </w:t>
      </w:r>
      <w:r>
        <w:rPr>
          <w:rFonts w:ascii="Calibri" w:hAnsi="Calibri" w:eastAsia="맑은 고딕"/>
          <w:b/>
          <w:i/>
        </w:rPr>
        <w:t>WBS(Excel)</w:t>
      </w:r>
      <w:r>
        <w:rPr>
          <w:rFonts w:ascii="Calibri" w:hAnsi="Calibri" w:eastAsia="맑은 고딕"/>
          <w:i/>
        </w:rPr>
        <w:t xml:space="preserve"> 를 자동 생성해 주는 도구.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문서 버전: v0.1 (초안)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작성일: 2026-05-03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산출물 위치: </w:t>
      </w:r>
      <w:r>
        <w:rPr>
          <w:rFonts w:ascii="Consolas" w:hAnsi="Consolas" w:eastAsia="Consolas"/>
        </w:rPr>
        <w:t>d:/github/autoProposal/docs/service-plan.md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1. 서비스 개요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1.1 서비스명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  <w:b/>
        </w:rPr>
        <w:t>국문</w:t>
      </w:r>
      <w:r>
        <w:rPr>
          <w:rFonts w:ascii="Calibri" w:hAnsi="Calibri" w:eastAsia="맑은 고딕"/>
        </w:rPr>
        <w:t>: 론(Lon) — AI 사업제안서 자동 생성기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  <w:b/>
        </w:rPr>
        <w:t>영문</w:t>
      </w:r>
      <w:r>
        <w:rPr>
          <w:rFonts w:ascii="Calibri" w:hAnsi="Calibri" w:eastAsia="맑은 고딕"/>
        </w:rPr>
        <w:t>: Lon — AI Auto Proposal Generator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1.2 한 줄 정의</w:t>
      </w:r>
    </w:p>
    <w:p>
      <w:r>
        <w:rPr>
          <w:rFonts w:ascii="Calibri" w:hAnsi="Calibri" w:eastAsia="맑은 고딕"/>
        </w:rPr>
        <w:t xml:space="preserve">SI/SM 사업 수주 단계에서 반복적으로 수행되는 </w:t>
      </w:r>
      <w:r>
        <w:rPr>
          <w:rFonts w:ascii="Calibri" w:hAnsi="Calibri" w:eastAsia="맑은 고딕"/>
          <w:b/>
        </w:rPr>
        <w:t>사업제안서 작성</w:t>
      </w:r>
      <w:r>
        <w:rPr>
          <w:rFonts w:ascii="Calibri" w:hAnsi="Calibri" w:eastAsia="맑은 고딕"/>
        </w:rPr>
        <w:t xml:space="preserve"> 과 </w:t>
      </w:r>
      <w:r>
        <w:rPr>
          <w:rFonts w:ascii="Calibri" w:hAnsi="Calibri" w:eastAsia="맑은 고딕"/>
          <w:b/>
        </w:rPr>
        <w:t>WBS 수립</w:t>
      </w:r>
      <w:r>
        <w:rPr>
          <w:rFonts w:ascii="Calibri" w:hAnsi="Calibri" w:eastAsia="맑은 고딕"/>
        </w:rPr>
        <w:t xml:space="preserve"> 업무를, 공고문·요건 정의서·과거 산출물 등 비정형 문서를 LLM에 컨텍스트로 주입하여 </w:t>
      </w:r>
      <w:r>
        <w:rPr>
          <w:rFonts w:ascii="Calibri" w:hAnsi="Calibri" w:eastAsia="맑은 고딕"/>
          <w:b/>
        </w:rPr>
        <w:t>수 분 내에 초안화</w:t>
      </w:r>
      <w:r>
        <w:rPr>
          <w:rFonts w:ascii="Calibri" w:hAnsi="Calibri" w:eastAsia="맑은 고딕"/>
        </w:rPr>
        <w:t>해 주는 데스크톱/웹 도구.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1.3 추진 배경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문제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제안서 1건당 평균 3~5인일 소요, 공고문 분석·목차 구성·문구 정제에 비효율 발생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기회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2024~ 생성형 AI(LLM) API 보편화, 멀티모달 문서 이해 능력 향상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차별점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단일 LLM 종속이 아닌 </w:t>
            </w:r>
            <w:r>
              <w:rPr>
                <w:rFonts w:ascii="Calibri" w:hAnsi="Calibri" w:eastAsia="맑은 고딕"/>
                <w:b/>
                <w:sz w:val="20"/>
              </w:rPr>
              <w:t>ChatGPT / Gemini / Claude 멀티 백엔드</w:t>
            </w:r>
            <w:r>
              <w:rPr>
                <w:rFonts w:ascii="Calibri" w:hAnsi="Calibri" w:eastAsia="맑은 고딕"/>
                <w:sz w:val="20"/>
              </w:rPr>
              <w:t xml:space="preserve"> 지원, 사용자 API 키 BYOK(Bring-Your-Own-Key) 방식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1.4 목표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(정량) 제안서 초안 작성 시간 </w:t>
      </w:r>
      <w:r>
        <w:rPr>
          <w:rFonts w:ascii="Calibri" w:hAnsi="Calibri" w:eastAsia="맑은 고딕"/>
          <w:b/>
        </w:rPr>
        <w:t>3일 → 30분 이내</w:t>
      </w:r>
      <w:r>
        <w:rPr>
          <w:rFonts w:ascii="Calibri" w:hAnsi="Calibri" w:eastAsia="맑은 고딕"/>
        </w:rPr>
        <w:t xml:space="preserve"> 단축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(정량) WBS 작업 항목 자동 도출 </w:t>
      </w:r>
      <w:r>
        <w:rPr>
          <w:rFonts w:ascii="Calibri" w:hAnsi="Calibri" w:eastAsia="맑은 고딕"/>
          <w:b/>
        </w:rPr>
        <w:t>80건 이상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(정성) 한국 공공/민간 SI 표준 목차(사업개요, 일반사항, 기술요구사항, 사업관리, 보안, 제약조건 등) 자동 매핑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2. 사용자 정의 (Persona)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페르소나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설명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핵심 니즈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P1. SI 제안 PM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입찰 마감 임박, 공고문 100p 분석 필요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빠른 초안, 표준 목차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P2. 영업/사전영업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비기술자, 빠르게 견적 + 제안서 발송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클릭 몇 번으로 PPTX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P3. PMO/관리자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수주 후 WBS 즉시 작성 필요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제안 내용 → WBS 자동 분해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3. 주요 기능 (이미지 분석 기반)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3.1 기능 구성도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[1] AI 서비스 선택      ─┐</w:t>
        <w:br/>
        <w:t>[2] MD 데이터 파일 분석  ─┼─→  [LLM 호출]  ─→  [3] 사업 정보 자동/수동 입력</w:t>
        <w:br/>
        <w:t>[3] 사업 정보 입력      ─┘                              │</w:t>
        <w:br/>
        <w:t xml:space="preserve">                                                       ↓</w:t>
        <w:br/>
        <w:t xml:space="preserve">                                          [4] 산출물 생성 (PPTX / XLSX)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3.2 기능 명세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F1. AI 서비스 선택 (이미지 ① 영역)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상세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지원 AI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ChatGPT (OpenAI), </w:t>
            </w:r>
            <w:r>
              <w:rPr>
                <w:rFonts w:ascii="Calibri" w:hAnsi="Calibri" w:eastAsia="맑은 고딕"/>
                <w:b/>
                <w:sz w:val="20"/>
              </w:rPr>
              <w:t>Google Gemini (기본)</w:t>
            </w:r>
            <w:r>
              <w:rPr>
                <w:rFonts w:ascii="Calibri" w:hAnsi="Calibri" w:eastAsia="맑은 고딕"/>
                <w:sz w:val="20"/>
              </w:rPr>
              <w:t>, Claude (Anthropic)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입력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API Key (마스킹 입력), 모델 선택 (예: </w:t>
            </w:r>
            <w:r>
              <w:rPr>
                <w:rFonts w:ascii="Calibri" w:hAnsi="Calibri" w:eastAsia="맑은 고딕"/>
                <w:sz w:val="20"/>
              </w:rPr>
              <w:t>gemini-2.5-flash</w:t>
            </w:r>
            <w:r>
              <w:rPr>
                <w:rFonts w:ascii="Calibri" w:hAnsi="Calibri" w:eastAsia="맑은 고딕"/>
                <w:sz w:val="20"/>
              </w:rPr>
              <w:t>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검증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[연결 테스트]</w:t>
            </w:r>
            <w:r>
              <w:rPr>
                <w:rFonts w:ascii="Calibri" w:hAnsi="Calibri" w:eastAsia="맑은 고딕"/>
                <w:sz w:val="20"/>
              </w:rPr>
              <w:t xml:space="preserve"> 버튼 → 1회 토큰 호출하여 200/4xx 판정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상태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[상태 확인]</w:t>
            </w:r>
            <w:r>
              <w:rPr>
                <w:rFonts w:ascii="Calibri" w:hAnsi="Calibri" w:eastAsia="맑은 고딕"/>
                <w:sz w:val="20"/>
              </w:rPr>
              <w:t xml:space="preserve"> 버튼 → 키 유효성/쿼터/지연시간 표시. 실패 시 "Not Found" 표기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저장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키는 OS 키체인 또는 AES-256 암호화 후 로컬 저장 (서버 미전송)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F2. 데이터 파일(MD) 분석 (이미지 ② 영역)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상세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업로드 슬롯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(a) 사업공고(공고문)  (b) 관련 산출물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허용 포맷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PDF / DOCX / TXT / MD (각 ≤ 10MB)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처리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텍스트 추출 → 토큰 청크 분할 → 임베딩 또는 컨텍스트 직접 주입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[분석 시작]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LLM에 공고문 요약 + 핵심 요건 추출 → 아래 </w:t>
            </w:r>
            <w:r>
              <w:rPr>
                <w:rFonts w:ascii="Calibri" w:hAnsi="Calibri" w:eastAsia="맑은 고딕"/>
                <w:b/>
                <w:sz w:val="20"/>
              </w:rPr>
              <w:t>F3 폼 자동 채움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F3. 사업 정보 입력 (이미지 ③ 영역)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필드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회사명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자사 정보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사업명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예: </w:t>
            </w:r>
            <w:r>
              <w:rPr>
                <w:rFonts w:ascii="Calibri" w:hAnsi="Calibri" w:eastAsia="맑은 고딕"/>
                <w:sz w:val="20"/>
              </w:rPr>
              <w:t>에코드림 (ecoDream)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 목표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textarea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F2 결과로 사전 채움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사업의 범위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textarea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 추진 일정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textarea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WBS 자동 생성에 사용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사업수행 조직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textarea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사업수행 인력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textarea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소요 비용(개발)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textarea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참고 라이선스(JIRA, Confluence, JBOSS EAP/EWS 등) 자동 표기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소요 비용(운영)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textarea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인지/요금제(라이선스)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textarea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가용성(지원 가능 시간)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textarea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추진 예산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숫자 + 단위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F4. 산출물 업로드/생성 (이미지 ④ 영역)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산출물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포맷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옵션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동작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사업제안서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b/>
                <w:sz w:val="20"/>
              </w:rPr>
              <w:t>PPTX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체크박스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[사업제안서 PPTX 생성]</w:t>
            </w:r>
            <w:r>
              <w:rPr>
                <w:rFonts w:ascii="Calibri" w:hAnsi="Calibri" w:eastAsia="맑은 고딕"/>
                <w:sz w:val="20"/>
              </w:rPr>
              <w:t xml:space="preserve"> 클릭 시 LLM이 표준 목차에 맞춰 슬라이드 작성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WBS 관리표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b/>
                <w:sz w:val="20"/>
              </w:rPr>
              <w:t>XLSX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체크박스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[WBS 엑셀 생성]</w:t>
            </w:r>
            <w:r>
              <w:rPr>
                <w:rFonts w:ascii="Calibri" w:hAnsi="Calibri" w:eastAsia="맑은 고딕"/>
                <w:sz w:val="20"/>
              </w:rPr>
              <w:t xml:space="preserve"> 클릭 시 일정+범위로 작업 분해 (Phase / Task / 담당 / 산출물 / Dur.)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F5. 사업제안서 항목 카테고리 (이미지 ⑤ 영역)</w:t>
      </w:r>
    </w:p>
    <w:p>
      <w:r>
        <w:rPr>
          <w:rFonts w:ascii="Calibri" w:hAnsi="Calibri" w:eastAsia="맑은 고딕"/>
        </w:rPr>
        <w:t>표준 목차를 카드형 UI로 시각화, 각 카드에 포함될 본문 미리보기/편집 제공.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사업 개요 / 일반 사항 / 기술 요구사항 / 사업관리 요구사항 / 보안 요구사항 / 제약 조건 / 기타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4. 사용자 시나리오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4.1 Happy Path (PM 사용)</w:t>
      </w:r>
    </w:p>
    <w:p>
      <w:pPr>
        <w:ind w:left="340"/>
      </w:pPr>
      <w:r>
        <w:rPr>
          <w:rFonts w:ascii="Calibri" w:hAnsi="Calibri" w:eastAsia="맑은 고딕"/>
        </w:rPr>
        <w:t xml:space="preserve">1. </w:t>
      </w:r>
      <w:r>
        <w:rPr>
          <w:rFonts w:ascii="Calibri" w:hAnsi="Calibri" w:eastAsia="맑은 고딕"/>
        </w:rPr>
        <w:t xml:space="preserve">앱 실행 → AI 서비스 </w:t>
      </w:r>
      <w:r>
        <w:rPr>
          <w:rFonts w:ascii="Calibri" w:hAnsi="Calibri" w:eastAsia="맑은 고딕"/>
          <w:b/>
        </w:rPr>
        <w:t>Gemini</w:t>
      </w:r>
      <w:r>
        <w:rPr>
          <w:rFonts w:ascii="Calibri" w:hAnsi="Calibri" w:eastAsia="맑은 고딕"/>
        </w:rPr>
        <w:t xml:space="preserve"> 선택, API Key 입력 → </w:t>
      </w:r>
      <w:r>
        <w:rPr>
          <w:rFonts w:ascii="Consolas" w:hAnsi="Consolas" w:eastAsia="Consolas"/>
        </w:rPr>
        <w:t>[연결 테스트]</w:t>
      </w:r>
      <w:r>
        <w:rPr>
          <w:rFonts w:ascii="Calibri" w:hAnsi="Calibri" w:eastAsia="맑은 고딕"/>
        </w:rPr>
        <w:t xml:space="preserve"> ✅</w:t>
      </w:r>
    </w:p>
    <w:p>
      <w:pPr>
        <w:ind w:left="340"/>
      </w:pPr>
      <w:r>
        <w:rPr>
          <w:rFonts w:ascii="Calibri" w:hAnsi="Calibri" w:eastAsia="맑은 고딕"/>
        </w:rPr>
        <w:t xml:space="preserve">2. </w:t>
      </w:r>
      <w:r>
        <w:rPr>
          <w:rFonts w:ascii="Calibri" w:hAnsi="Calibri" w:eastAsia="맑은 고딕"/>
        </w:rPr>
        <w:t>공고문 PDF 업로드(슬롯 a), 과거 유사 제안서 MD 업로드(슬롯 b)</w:t>
      </w:r>
    </w:p>
    <w:p>
      <w:pPr>
        <w:ind w:left="340"/>
      </w:pPr>
      <w:r>
        <w:rPr>
          <w:rFonts w:ascii="Calibri" w:hAnsi="Calibri" w:eastAsia="맑은 고딕"/>
        </w:rPr>
        <w:t xml:space="preserve">3. </w:t>
      </w:r>
      <w:r>
        <w:rPr>
          <w:rFonts w:ascii="Consolas" w:hAnsi="Consolas" w:eastAsia="Consolas"/>
        </w:rPr>
        <w:t>[분석 시작]</w:t>
      </w:r>
      <w:r>
        <w:rPr>
          <w:rFonts w:ascii="Calibri" w:hAnsi="Calibri" w:eastAsia="맑은 고딕"/>
        </w:rPr>
        <w:t xml:space="preserve"> → 사업명/목표/범위/일정 등 자동 채움</w:t>
      </w:r>
    </w:p>
    <w:p>
      <w:pPr>
        <w:ind w:left="340"/>
      </w:pPr>
      <w:r>
        <w:rPr>
          <w:rFonts w:ascii="Calibri" w:hAnsi="Calibri" w:eastAsia="맑은 고딕"/>
        </w:rPr>
        <w:t xml:space="preserve">4. </w:t>
      </w:r>
      <w:r>
        <w:rPr>
          <w:rFonts w:ascii="Calibri" w:hAnsi="Calibri" w:eastAsia="맑은 고딕"/>
        </w:rPr>
        <w:t>비용/조직/인력 보완 입력</w:t>
      </w:r>
    </w:p>
    <w:p>
      <w:pPr>
        <w:ind w:left="340"/>
      </w:pPr>
      <w:r>
        <w:rPr>
          <w:rFonts w:ascii="Calibri" w:hAnsi="Calibri" w:eastAsia="맑은 고딕"/>
        </w:rPr>
        <w:t xml:space="preserve">5. </w:t>
      </w:r>
      <w:r>
        <w:rPr>
          <w:rFonts w:ascii="Calibri" w:hAnsi="Calibri" w:eastAsia="맑은 고딕"/>
          <w:b/>
        </w:rPr>
        <w:t>[사업제안서 PPTX 생성]</w:t>
      </w:r>
      <w:r>
        <w:rPr>
          <w:rFonts w:ascii="Calibri" w:hAnsi="Calibri" w:eastAsia="맑은 고딕"/>
        </w:rPr>
        <w:t xml:space="preserve"> → 7~10초 후 다운로드</w:t>
      </w:r>
    </w:p>
    <w:p>
      <w:pPr>
        <w:ind w:left="340"/>
      </w:pPr>
      <w:r>
        <w:rPr>
          <w:rFonts w:ascii="Calibri" w:hAnsi="Calibri" w:eastAsia="맑은 고딕"/>
        </w:rPr>
        <w:t xml:space="preserve">6. </w:t>
      </w:r>
      <w:r>
        <w:rPr>
          <w:rFonts w:ascii="Calibri" w:hAnsi="Calibri" w:eastAsia="맑은 고딕"/>
          <w:b/>
        </w:rPr>
        <w:t>[WBS 엑셀 생성]</w:t>
      </w:r>
      <w:r>
        <w:rPr>
          <w:rFonts w:ascii="Calibri" w:hAnsi="Calibri" w:eastAsia="맑은 고딕"/>
        </w:rPr>
        <w:t xml:space="preserve"> → 작업 80건 + 일정 자동 분해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4.2 Edge Case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API Key 무효 → 토스트 + </w:t>
      </w:r>
      <w:r>
        <w:rPr>
          <w:rFonts w:ascii="Consolas" w:hAnsi="Consolas" w:eastAsia="Consolas"/>
        </w:rPr>
        <w:t>[상태 확인]</w:t>
      </w:r>
      <w:r>
        <w:rPr>
          <w:rFonts w:ascii="Calibri" w:hAnsi="Calibri" w:eastAsia="맑은 고딕"/>
        </w:rPr>
        <w:t xml:space="preserve"> 결과 영역에 사유 표기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첨부 10MB 초과 → 업로드 사전 차단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LLM 토큰 초과 → 자동 청크 분할, 사용자에게 진행률 노출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5. 시스템 아키텍처(권장)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┌────────────────────┐         ┌────────────────────────────┐</w:t>
        <w:br/>
        <w:t>│   Frontend (Web)   │  HTTPS  │      Backend (FastAPI)      │</w:t>
        <w:br/>
        <w:t>│  Next.js + Tailwind│ ───────►│  - 파일 파싱(pdfminer/docx) │</w:t>
        <w:br/>
        <w:t>│  (이미지 디자인)    │         │  - LLM 라우터(OpenAI/Gemini/│</w:t>
        <w:br/>
        <w:t>└────────────────────┘         │    Anthropic)              │</w:t>
        <w:br/>
        <w:t xml:space="preserve">        │                      │  - 템플릿 엔진(pptx/xlsx)   │</w:t>
        <w:br/>
        <w:t xml:space="preserve">        │ Local Storage        └──────────┬─────────────────┘</w:t>
        <w:br/>
        <w:t xml:space="preserve">        ▼                                 │</w:t>
        <w:br/>
        <w:t xml:space="preserve">   API Key (암호화)                       ▼</w:t>
        <w:br/>
        <w:t xml:space="preserve">                                  ┌────────────────┐</w:t>
        <w:br/>
        <w:t xml:space="preserve">                                  │  LLM Provider  │</w:t>
        <w:br/>
        <w:t xml:space="preserve">                                  │ (BYOK, 사용자키)│</w:t>
        <w:br/>
        <w:t xml:space="preserve">                                  └────────────────┘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  <w:b/>
        </w:rPr>
        <w:t>Stateless</w:t>
      </w:r>
      <w:r>
        <w:rPr>
          <w:rFonts w:ascii="Calibri" w:hAnsi="Calibri" w:eastAsia="맑은 고딕"/>
        </w:rPr>
        <w:t>: 사용자 데이터/키는 서버 영구 저장하지 않음(메모리/세션만)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  <w:b/>
        </w:rPr>
        <w:t>Provider 추상화</w:t>
      </w:r>
      <w:r>
        <w:rPr>
          <w:rFonts w:ascii="Calibri" w:hAnsi="Calibri" w:eastAsia="맑은 고딕"/>
        </w:rPr>
        <w:t xml:space="preserve">: </w:t>
      </w:r>
      <w:r>
        <w:rPr>
          <w:rFonts w:ascii="Consolas" w:hAnsi="Consolas" w:eastAsia="Consolas"/>
        </w:rPr>
        <w:t>LLMClient</w:t>
      </w:r>
      <w:r>
        <w:rPr>
          <w:rFonts w:ascii="Calibri" w:hAnsi="Calibri" w:eastAsia="맑은 고딕"/>
        </w:rPr>
        <w:t xml:space="preserve"> 인터페이스 → 3사 어댑터 구현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  <w:b/>
        </w:rPr>
        <w:t>산출물 생성기</w:t>
      </w:r>
      <w:r>
        <w:rPr>
          <w:rFonts w:ascii="Calibri" w:hAnsi="Calibri" w:eastAsia="맑은 고딕"/>
        </w:rPr>
        <w:t xml:space="preserve">: </w:t>
      </w:r>
      <w:r>
        <w:rPr>
          <w:rFonts w:ascii="Consolas" w:hAnsi="Consolas" w:eastAsia="Consolas"/>
        </w:rPr>
        <w:t>python-pptx</w:t>
      </w:r>
      <w:r>
        <w:rPr>
          <w:rFonts w:ascii="Calibri" w:hAnsi="Calibri" w:eastAsia="맑은 고딕"/>
        </w:rPr>
        <w:t xml:space="preserve">, </w:t>
      </w:r>
      <w:r>
        <w:rPr>
          <w:rFonts w:ascii="Consolas" w:hAnsi="Consolas" w:eastAsia="Consolas"/>
        </w:rPr>
        <w:t>openpyxl</w:t>
      </w:r>
      <w:r>
        <w:rPr>
          <w:rFonts w:ascii="Calibri" w:hAnsi="Calibri" w:eastAsia="맑은 고딕"/>
        </w:rPr>
        <w:t xml:space="preserve"> 사용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6. 기술 스택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레이어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채택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사유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Next.js 14 + Tailwind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이미지 디자인의 다크/카드 UI 재현 용이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FastAPI (Python 3.12)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LLM SDK·문서 파싱 라이브러리 풍부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LLM SDK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openai</w:t>
            </w:r>
            <w:r>
              <w:rPr>
                <w:rFonts w:ascii="Calibri" w:hAnsi="Calibri" w:eastAsia="맑은 고딕"/>
                <w:sz w:val="20"/>
              </w:rPr>
              <w:t xml:space="preserve">, </w:t>
            </w:r>
            <w:r>
              <w:rPr>
                <w:rFonts w:ascii="Calibri" w:hAnsi="Calibri" w:eastAsia="맑은 고딕"/>
                <w:sz w:val="20"/>
              </w:rPr>
              <w:t>google-genai</w:t>
            </w:r>
            <w:r>
              <w:rPr>
                <w:rFonts w:ascii="Calibri" w:hAnsi="Calibri" w:eastAsia="맑은 고딕"/>
                <w:sz w:val="20"/>
              </w:rPr>
              <w:t xml:space="preserve">, </w:t>
            </w:r>
            <w:r>
              <w:rPr>
                <w:rFonts w:ascii="Calibri" w:hAnsi="Calibri" w:eastAsia="맑은 고딕"/>
                <w:sz w:val="20"/>
              </w:rPr>
              <w:t>anthropic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공식 SDK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문서 파싱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pdfminer.six</w:t>
            </w:r>
            <w:r>
              <w:rPr>
                <w:rFonts w:ascii="Calibri" w:hAnsi="Calibri" w:eastAsia="맑은 고딕"/>
                <w:sz w:val="20"/>
              </w:rPr>
              <w:t xml:space="preserve">, </w:t>
            </w:r>
            <w:r>
              <w:rPr>
                <w:rFonts w:ascii="Calibri" w:hAnsi="Calibri" w:eastAsia="맑은 고딕"/>
                <w:sz w:val="20"/>
              </w:rPr>
              <w:t>python-docx</w:t>
            </w:r>
            <w:r>
              <w:rPr>
                <w:rFonts w:ascii="Calibri" w:hAnsi="Calibri" w:eastAsia="맑은 고딕"/>
                <w:sz w:val="20"/>
              </w:rPr>
              <w:t xml:space="preserve">, </w:t>
            </w:r>
            <w:r>
              <w:rPr>
                <w:rFonts w:ascii="Calibri" w:hAnsi="Calibri" w:eastAsia="맑은 고딕"/>
                <w:sz w:val="20"/>
              </w:rPr>
              <w:t>markdown-it-py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산출물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python-pptx</w:t>
            </w:r>
            <w:r>
              <w:rPr>
                <w:rFonts w:ascii="Calibri" w:hAnsi="Calibri" w:eastAsia="맑은 고딕"/>
                <w:sz w:val="20"/>
              </w:rPr>
              <w:t xml:space="preserve">, </w:t>
            </w:r>
            <w:r>
              <w:rPr>
                <w:rFonts w:ascii="Calibri" w:hAnsi="Calibri" w:eastAsia="맑은 고딕"/>
                <w:sz w:val="20"/>
              </w:rPr>
              <w:t>openpyxl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PPTX/XLSX 표준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저장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OS Keychain (BYOK) / SQLite (옵션)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키 보호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배포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Electron 또는 Docker Compose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데스크톱/사내 서버 양립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7. 데이터 모델 (요약)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Project:</w:t>
        <w:br/>
        <w:t xml:space="preserve">  id: uuid</w:t>
        <w:br/>
        <w:t xml:space="preserve">  company_name: str</w:t>
        <w:br/>
        <w:t xml:space="preserve">  project_name: str           # 예: "에코드림(ecoDream)"</w:t>
        <w:br/>
        <w:t xml:space="preserve">  goal: text</w:t>
        <w:br/>
        <w:t xml:space="preserve">  scope: text</w:t>
        <w:br/>
        <w:t xml:space="preserve">  schedule: text</w:t>
        <w:br/>
        <w:t xml:space="preserve">  org: text</w:t>
        <w:br/>
        <w:t xml:space="preserve">  staff: text</w:t>
        <w:br/>
        <w:t xml:space="preserve">  cost_dev: text</w:t>
        <w:br/>
        <w:t xml:space="preserve">  cost_ops: text</w:t>
        <w:br/>
        <w:t xml:space="preserve">  license: text</w:t>
        <w:br/>
        <w:t xml:space="preserve">  availability: text</w:t>
        <w:br/>
        <w:t xml:space="preserve">  budget: str</w:t>
        <w:br/>
        <w:t xml:space="preserve">  attachments: [File]</w:t>
        <w:br/>
        <w:t xml:space="preserve">  ai_provider: enum[openai|gemini|anthropic]</w:t>
        <w:br/>
        <w:t xml:space="preserve">  ai_model: str</w:t>
        <w:br/>
        <w:t xml:space="preserve">  outputs: [Artifact]</w:t>
        <w:br/>
        <w:br/>
        <w:t>Artifact:</w:t>
        <w:br/>
        <w:t xml:space="preserve">  type: enum[pptx|xlsx]</w:t>
        <w:br/>
        <w:t xml:space="preserve">  path: str</w:t>
        <w:br/>
        <w:t xml:space="preserve">  generated_at: datetime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8. API 설계 (요약)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메서드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POST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/api/llm/test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연결 테스트 (provider, model, apiKey)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POST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/api/files/analyze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첨부 파싱 + 요약 → 사업 정보 초안 반환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POST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/api/projects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 정보 저장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POST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/api/generate/pptx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PPTX 생성 → 파일 다운로드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POST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/api/generate/wbs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WBS XLSX 생성 → 파일 다운로드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9. UI/UX (이미지 매핑)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컴포넌트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① AI 서비스 선택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&lt;ProviderCardGroup /&gt;</w:t>
            </w:r>
            <w:r>
              <w:rPr>
                <w:rFonts w:ascii="Calibri" w:hAnsi="Calibri" w:eastAsia="맑은 고딕"/>
                <w:sz w:val="20"/>
              </w:rPr>
              <w:t xml:space="preserve"> 3카드 + 키/모델 입력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다크 테마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② 데이터 분석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&lt;UploadDropzone /&gt;</w:t>
            </w:r>
            <w:r>
              <w:rPr>
                <w:rFonts w:ascii="Calibri" w:hAnsi="Calibri" w:eastAsia="맑은 고딕"/>
                <w:sz w:val="20"/>
              </w:rPr>
              <w:t xml:space="preserve"> 2슬롯 + </w:t>
            </w:r>
            <w:r>
              <w:rPr>
                <w:rFonts w:ascii="Calibri" w:hAnsi="Calibri" w:eastAsia="맑은 고딕"/>
                <w:sz w:val="20"/>
              </w:rPr>
              <w:t>[분석 시작]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드래그&amp;드롭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③ 사업 정보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&lt;ProjectForm /&gt;</w:t>
            </w:r>
            <w:r>
              <w:rPr>
                <w:rFonts w:ascii="Calibri" w:hAnsi="Calibri" w:eastAsia="맑은 고딕"/>
                <w:sz w:val="20"/>
              </w:rPr>
              <w:t xml:space="preserve"> 12필드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F2 결과 자동 바인딩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④ 산출물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&lt;OutputCheckbox /&gt;</w:t>
            </w:r>
            <w:r>
              <w:rPr>
                <w:rFonts w:ascii="Calibri" w:hAnsi="Calibri" w:eastAsia="맑은 고딕"/>
                <w:sz w:val="20"/>
              </w:rPr>
              <w:t xml:space="preserve"> + 2 액션 버튼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진행률 표시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⑤ 카테고리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&lt;CategoryCardGrid /&gt;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클릭 시 본문 편집 모달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10. 비기능 요구사항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목표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성능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PPTX 생성 ≤ 15초 (요건 30개 기준)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보안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API 키 평문 저장 금지(AES-256 + OS 키체인), 모든 통신 HTTPS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개인정보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업로드 문서는 세션 종료 시 즉시 삭제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가용성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단일 PC 1인 사용, 서버 모드 99% (사내)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다국어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한국어 기본, 영어 옵션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11. 마일스톤 (제안)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기간(주)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주요 산출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M1. 셋업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레포 초기화, FE/BE 스캐폴드, 디자인 토큰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M2. AI 라우터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3사 LLM 어댑터 + 연결 테스트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M3. 문서 분석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1.5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업로드/파싱/요약 → 폼 자동 채움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M4. PPTX 생성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2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표준 목차 템플릿, 슬라이드 7종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M5. WBS 생성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1.5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XLSX 작업 분해, 일정 계산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M6. QA/패키징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Electron/Docker 배포, 사용자 매뉴얼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b/>
                <w:sz w:val="20"/>
              </w:rPr>
              <w:t>합계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b/>
                <w:sz w:val="20"/>
              </w:rPr>
              <w:t>8주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MVP 출시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12. 리스크 &amp; 대응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영향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대응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LLM 토큰/비용 폭증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비용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청크 분할 + 캐시(요약)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환각(hallucination)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품질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인용 마킹, 사용자 검토 단계 강제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보안 사고(키 유출)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신뢰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BYOK + 키 로컬 저장만, 서버 비저장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PPTX 디자인 한계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UX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템플릿 5종 사전 제작, 사후 수정 가이드 제공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13. 향후 확장(Backlog)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견적서 자동 생성, 인력 투입 계획서(M/M) 산출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사내 LLM(온프레미스) 어댑터 추가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과거 제안서 코퍼스 기반 RAG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한글(.hwp) 산출물 직접 출력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부록 A. 이미지 → 기능 매핑 표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이미지 영역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라벨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매핑 기능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①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AI 서비스 선택 / API 키 / 모델 / 연결·상태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F1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②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사업공고(공고문) + 관련 산출물 + 분석 시작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F2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③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회사명 ~ 추진 예산 12개 필드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F3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④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사업제안서(PPTX) / WBS(Excel) 체크 + 생성 버튼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F4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⑤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사업개요·일반사항·기술 요구사항 등 카테고리 카드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F5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