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AA5CA" w14:textId="2E158D80" w:rsidR="00640EC1" w:rsidRDefault="00A425BF">
      <w:r>
        <w:t>single cell</w:t>
      </w:r>
      <w:r w:rsidR="00640EC1">
        <w:t xml:space="preserve"> </w:t>
      </w:r>
      <w:proofErr w:type="spellStart"/>
      <w:r w:rsidR="00640EC1">
        <w:t>RNAseq</w:t>
      </w:r>
      <w:proofErr w:type="spellEnd"/>
    </w:p>
    <w:p w14:paraId="382FD016" w14:textId="77777777" w:rsidR="00C00F95" w:rsidRDefault="00C00F95"/>
    <w:p w14:paraId="04D10A6A" w14:textId="7C6D5855" w:rsidR="00C00F95" w:rsidRDefault="00C00F95">
      <w:r>
        <w:t xml:space="preserve">We prepared </w:t>
      </w:r>
      <w:r w:rsidR="003323C4">
        <w:t>all</w:t>
      </w:r>
      <w:r>
        <w:t xml:space="preserve"> our </w:t>
      </w:r>
      <w:proofErr w:type="spellStart"/>
      <w:r>
        <w:t>scRNAseq</w:t>
      </w:r>
      <w:proofErr w:type="spellEnd"/>
      <w:r>
        <w:t xml:space="preserve"> libraries using the technology </w:t>
      </w:r>
      <w:proofErr w:type="spellStart"/>
      <w:r>
        <w:t>PIPseq</w:t>
      </w:r>
      <w:proofErr w:type="spellEnd"/>
      <w:r>
        <w:t xml:space="preserve"> and thus we also always use their proprietary software PIPSEEKER for the basic analysis, followed by </w:t>
      </w:r>
      <w:proofErr w:type="spellStart"/>
      <w:r>
        <w:t>seurat</w:t>
      </w:r>
      <w:proofErr w:type="spellEnd"/>
      <w:r>
        <w:t xml:space="preserve"> and other tools.</w:t>
      </w:r>
    </w:p>
    <w:p w14:paraId="285C592B" w14:textId="77777777" w:rsidR="00033FCC" w:rsidRDefault="00033FCC"/>
    <w:p w14:paraId="54E9FA26" w14:textId="37ACE1C4" w:rsidR="00C00F95" w:rsidRDefault="00C00F95">
      <w:r>
        <w:t xml:space="preserve"> At the beginning, we </w:t>
      </w:r>
      <w:r w:rsidR="00D5341A">
        <w:t>used to</w:t>
      </w:r>
      <w:r>
        <w:t xml:space="preserve"> us</w:t>
      </w:r>
      <w:r w:rsidR="00D5341A">
        <w:t>e</w:t>
      </w:r>
      <w:r>
        <w:t xml:space="preserve"> the </w:t>
      </w:r>
      <w:proofErr w:type="spellStart"/>
      <w:r>
        <w:t>pipseeker</w:t>
      </w:r>
      <w:proofErr w:type="spellEnd"/>
      <w:r>
        <w:t xml:space="preserve"> v2.1.4 but this is no longer </w:t>
      </w:r>
      <w:r w:rsidR="00033FCC">
        <w:t>compatible</w:t>
      </w:r>
      <w:r>
        <w:t xml:space="preserve"> with some of the features present in the libraries prepared with their updated </w:t>
      </w:r>
      <w:r w:rsidR="00D5341A">
        <w:t xml:space="preserve">experimental </w:t>
      </w:r>
      <w:r>
        <w:t>protocols</w:t>
      </w:r>
      <w:r w:rsidR="00033FCC">
        <w:t xml:space="preserve"> (and as of 1/2025 the company was acquired by Illumina so there might be more changes </w:t>
      </w:r>
      <w:proofErr w:type="gramStart"/>
      <w:r w:rsidR="00033FCC">
        <w:t>coming in the future</w:t>
      </w:r>
      <w:proofErr w:type="gramEnd"/>
      <w:r w:rsidR="00033FCC">
        <w:t xml:space="preserve">). </w:t>
      </w:r>
      <w:r>
        <w:t xml:space="preserve">Note that the experimental protocol evolved quite a bit and so did the pipeline. </w:t>
      </w:r>
      <w:r w:rsidR="00033FCC">
        <w:t>Hence,</w:t>
      </w:r>
      <w:r>
        <w:t xml:space="preserve"> we now use the docker version </w:t>
      </w:r>
      <w:r w:rsidRPr="00C00F95">
        <w:t>fluent-pipseeker_3.3.0.sif</w:t>
      </w:r>
      <w:r>
        <w:t xml:space="preserve"> that is retro-compatible</w:t>
      </w:r>
      <w:r w:rsidR="00F52F27">
        <w:t xml:space="preserve">, but for each run, you </w:t>
      </w:r>
      <w:proofErr w:type="gramStart"/>
      <w:r w:rsidR="00F52F27">
        <w:t>have to</w:t>
      </w:r>
      <w:proofErr w:type="gramEnd"/>
      <w:r w:rsidR="00F52F27">
        <w:t xml:space="preserve"> specify which chemistry version was used (notes in the script) as depending on the version, there are differences on how the reads are </w:t>
      </w:r>
      <w:proofErr w:type="spellStart"/>
      <w:r w:rsidR="00F52F27">
        <w:t>assambled</w:t>
      </w:r>
      <w:proofErr w:type="spellEnd"/>
      <w:r w:rsidR="00F52F27">
        <w:t>. The docker image</w:t>
      </w:r>
      <w:r>
        <w:t xml:space="preserve"> is located here, along with the running script </w:t>
      </w:r>
      <w:r w:rsidRPr="00C00F95">
        <w:t>01_pipseeker_docker.sh</w:t>
      </w:r>
      <w:r>
        <w:t>:</w:t>
      </w:r>
    </w:p>
    <w:p w14:paraId="50EE0F18" w14:textId="297C3FA7" w:rsidR="00C00F95" w:rsidRDefault="00C00F95" w:rsidP="00C00F95">
      <w:r w:rsidRPr="005A3FD5">
        <w:t>/share/lab_avram/HPC_Cluster/user/tomas/</w:t>
      </w:r>
      <w:r w:rsidRPr="00B3339C">
        <w:t>bin/</w:t>
      </w:r>
      <w:r w:rsidRPr="00C00F95">
        <w:t>scRNAseq_pipeline_pipseeker_v3.3.0</w:t>
      </w:r>
      <w:r>
        <w:t>/</w:t>
      </w:r>
      <w:r w:rsidRPr="00C00F95">
        <w:t>01_pipseeker_docker.sh</w:t>
      </w:r>
    </w:p>
    <w:p w14:paraId="2490D1C9" w14:textId="77777777" w:rsidR="00C00F95" w:rsidRDefault="00C00F95" w:rsidP="00C00F95"/>
    <w:p w14:paraId="672AFDDC" w14:textId="77777777" w:rsidR="008149B7" w:rsidRDefault="008149B7" w:rsidP="008149B7">
      <w:r>
        <w:t xml:space="preserve">Here is a backup of mock tutorial data for testing the </w:t>
      </w:r>
      <w:proofErr w:type="spellStart"/>
      <w:r>
        <w:t>pipseeker</w:t>
      </w:r>
      <w:proofErr w:type="spellEnd"/>
      <w:r>
        <w:t xml:space="preserve"> pipeline if needed</w:t>
      </w:r>
    </w:p>
    <w:p w14:paraId="7759C014" w14:textId="77777777" w:rsidR="008149B7" w:rsidRDefault="008149B7" w:rsidP="008149B7">
      <w:r w:rsidRPr="005A3FD5">
        <w:t>/share/lab_avram/HPC_Cluster/user/tomas/</w:t>
      </w:r>
      <w:r w:rsidRPr="008149B7">
        <w:t>scRNAseq_tutorial-data.tar.gz</w:t>
      </w:r>
    </w:p>
    <w:p w14:paraId="5ED331D1" w14:textId="77777777" w:rsidR="008149B7" w:rsidRDefault="008149B7" w:rsidP="00C00F95"/>
    <w:p w14:paraId="6773136C" w14:textId="4C6A69BB" w:rsidR="00C00F95" w:rsidRDefault="00C00F95" w:rsidP="00C00F95">
      <w:r>
        <w:t xml:space="preserve">Note that </w:t>
      </w:r>
      <w:proofErr w:type="spellStart"/>
      <w:r>
        <w:t>pipseeker</w:t>
      </w:r>
      <w:proofErr w:type="spellEnd"/>
      <w:r>
        <w:t xml:space="preserve"> also requires references to be in a specific format so we just used whatever they provide</w:t>
      </w:r>
      <w:r w:rsidR="001C38F9">
        <w:t>d</w:t>
      </w:r>
      <w:r>
        <w:t xml:space="preserve">. For human and </w:t>
      </w:r>
      <w:proofErr w:type="gramStart"/>
      <w:r>
        <w:t>mouse</w:t>
      </w:r>
      <w:proofErr w:type="gramEnd"/>
      <w:r>
        <w:t xml:space="preserve"> it is:</w:t>
      </w:r>
    </w:p>
    <w:p w14:paraId="6A493619" w14:textId="77777777" w:rsidR="00C00F95" w:rsidRPr="00C00F95" w:rsidRDefault="00C00F95" w:rsidP="00C00F95">
      <w:r w:rsidRPr="00C00F95">
        <w:t xml:space="preserve">GRCm39 (GENCODE vM29 2022.04, </w:t>
      </w:r>
      <w:proofErr w:type="spellStart"/>
      <w:r w:rsidRPr="00C00F95">
        <w:t>Ensembl</w:t>
      </w:r>
      <w:proofErr w:type="spellEnd"/>
      <w:r w:rsidRPr="00C00F95">
        <w:t xml:space="preserve"> 106)</w:t>
      </w:r>
    </w:p>
    <w:p w14:paraId="15AD4F5A" w14:textId="67570D81" w:rsidR="00C00F95" w:rsidRDefault="00C00F95" w:rsidP="00C00F95">
      <w:r w:rsidRPr="00C00F95">
        <w:t xml:space="preserve">GRCh38.p13 (GENCODE v40 2022.04, </w:t>
      </w:r>
      <w:proofErr w:type="spellStart"/>
      <w:r w:rsidRPr="00C00F95">
        <w:t>Ensembl</w:t>
      </w:r>
      <w:proofErr w:type="spellEnd"/>
      <w:r w:rsidRPr="00C00F95">
        <w:t xml:space="preserve"> 106)</w:t>
      </w:r>
    </w:p>
    <w:p w14:paraId="70CB6B2B" w14:textId="0C217C5E" w:rsidR="00C00F95" w:rsidRDefault="00C00F95" w:rsidP="00C00F95">
      <w:r>
        <w:t xml:space="preserve">They also provide a reference file that is combination of </w:t>
      </w:r>
      <w:proofErr w:type="spellStart"/>
      <w:r>
        <w:t>human+mouse</w:t>
      </w:r>
      <w:proofErr w:type="spellEnd"/>
      <w:r>
        <w:t xml:space="preserve"> </w:t>
      </w:r>
      <w:r w:rsidR="00D5341A">
        <w:t>(</w:t>
      </w:r>
      <w:r w:rsidR="00D5341A" w:rsidRPr="00D5341A">
        <w:t>pipseeker-gex-reference-GRCh38-and-GRCm39-2022.04</w:t>
      </w:r>
      <w:r w:rsidR="00D5341A">
        <w:t xml:space="preserve">) </w:t>
      </w:r>
      <w:r>
        <w:t>which can be used for mixed experiments that we also performed. All these references are here:</w:t>
      </w:r>
    </w:p>
    <w:p w14:paraId="3B0253C3" w14:textId="02756039" w:rsidR="00C00F95" w:rsidRDefault="00C00F95" w:rsidP="00C00F95">
      <w:r w:rsidRPr="005A3FD5">
        <w:t>/share/lab_avram/HPC_Cluster/user/tomas/</w:t>
      </w:r>
      <w:r w:rsidRPr="00B3339C">
        <w:t>bin/</w:t>
      </w:r>
      <w:r w:rsidRPr="00C00F95">
        <w:t>scRNAseq_pipeline_pipseeker_v3.3.0</w:t>
      </w:r>
      <w:r>
        <w:t>/</w:t>
      </w:r>
      <w:r w:rsidRPr="00C00F95">
        <w:t>references</w:t>
      </w:r>
    </w:p>
    <w:p w14:paraId="3E27C061" w14:textId="77777777" w:rsidR="006153A7" w:rsidRDefault="006153A7" w:rsidP="00C00F95"/>
    <w:p w14:paraId="69EFB057" w14:textId="2B669AA4" w:rsidR="006153A7" w:rsidRDefault="00F52F27" w:rsidP="00C00F95">
      <w:r>
        <w:t>As of 3-6-2025, t</w:t>
      </w:r>
      <w:r w:rsidR="006153A7">
        <w:t>here are</w:t>
      </w:r>
      <w:r>
        <w:t xml:space="preserve"> </w:t>
      </w:r>
      <w:r w:rsidR="00972FF0">
        <w:t>4</w:t>
      </w:r>
      <w:r w:rsidR="006153A7">
        <w:t xml:space="preserve"> sets of </w:t>
      </w:r>
      <w:proofErr w:type="spellStart"/>
      <w:r w:rsidR="006153A7">
        <w:t>scRNAseq</w:t>
      </w:r>
      <w:proofErr w:type="spellEnd"/>
      <w:r w:rsidR="006153A7">
        <w:t xml:space="preserve"> data that we performed:</w:t>
      </w:r>
    </w:p>
    <w:p w14:paraId="5105F188" w14:textId="77777777" w:rsidR="006D15B2" w:rsidRDefault="006D15B2" w:rsidP="00C00F95"/>
    <w:p w14:paraId="05D53F3F" w14:textId="2D7DF1A1" w:rsidR="00050B33" w:rsidRDefault="00F52F27" w:rsidP="00050B33">
      <w:r w:rsidRPr="00870FA1">
        <w:rPr>
          <w:highlight w:val="yellow"/>
        </w:rPr>
        <w:t>1</w:t>
      </w:r>
      <w:r w:rsidR="00050B33" w:rsidRPr="00870FA1">
        <w:rPr>
          <w:highlight w:val="yellow"/>
        </w:rPr>
        <w:t>) The most important data is here</w:t>
      </w:r>
      <w:r w:rsidR="00050B33">
        <w:t>, focusing on transferred antigen-specific</w:t>
      </w:r>
      <w:r>
        <w:t xml:space="preserve"> </w:t>
      </w:r>
      <w:r w:rsidR="00050B33">
        <w:t>CD8 T cells isolated from ovarian (OT1) and melanoma (PMEL) tumors. This will be included in the upcoming Bcl11b-CD8 paper.</w:t>
      </w:r>
      <w:r>
        <w:t xml:space="preserve"> The basic folder contains the basic analysis by </w:t>
      </w:r>
      <w:proofErr w:type="spellStart"/>
      <w:r>
        <w:t>pipseeker</w:t>
      </w:r>
      <w:proofErr w:type="spellEnd"/>
      <w:r>
        <w:t xml:space="preserve"> pipeline (focus on the analysis by </w:t>
      </w:r>
      <w:proofErr w:type="spellStart"/>
      <w:r>
        <w:t>pipseeker</w:t>
      </w:r>
      <w:proofErr w:type="spellEnd"/>
      <w:r>
        <w:t xml:space="preserve"> v3.3.0, such as </w:t>
      </w:r>
      <w:proofErr w:type="spellStart"/>
      <w:r w:rsidR="006D15B2">
        <w:t>fodler</w:t>
      </w:r>
      <w:proofErr w:type="spellEnd"/>
      <w:r w:rsidR="006D15B2">
        <w:t xml:space="preserve">: </w:t>
      </w:r>
      <w:r w:rsidRPr="00F52F27">
        <w:t>results_v3.3.0_PIP3M8OTK2_no_annot</w:t>
      </w:r>
      <w:r>
        <w:t xml:space="preserve">). Each sample folder also contains results from TRUST4 analysis to identify TCR transcripts and the summarizing trust4 analysis is saved in </w:t>
      </w:r>
      <w:proofErr w:type="spellStart"/>
      <w:r>
        <w:t>tcr_trust</w:t>
      </w:r>
      <w:proofErr w:type="spellEnd"/>
      <w:r>
        <w:t xml:space="preserve"> folder, all in:</w:t>
      </w:r>
    </w:p>
    <w:p w14:paraId="60E80051" w14:textId="0A50CBDD" w:rsidR="00050B33" w:rsidRDefault="00D5341A" w:rsidP="00050B33">
      <w:r w:rsidRPr="005A3FD5">
        <w:t>/share/lab_avram/HPC_Cluster/user/tomas/</w:t>
      </w:r>
      <w:r w:rsidR="00050B33" w:rsidRPr="006153A7">
        <w:t>10_PIPseq2-4_scRNAseq_CUTRUN_CD8_melanoma_ovarian_mouse_10-19-2023</w:t>
      </w:r>
    </w:p>
    <w:p w14:paraId="54DEF812" w14:textId="1C833EBF" w:rsidR="00F52F27" w:rsidRDefault="00F52F27" w:rsidP="00050B33"/>
    <w:p w14:paraId="2470B07F" w14:textId="6DF1B185" w:rsidR="00F52F27" w:rsidRDefault="00F52F27" w:rsidP="00050B33">
      <w:r>
        <w:t xml:space="preserve">Then, we used the matrix files generated by </w:t>
      </w:r>
      <w:proofErr w:type="spellStart"/>
      <w:r>
        <w:t>pipseeker</w:t>
      </w:r>
      <w:proofErr w:type="spellEnd"/>
      <w:r>
        <w:t xml:space="preserve"> and placed them as input into the BERLIN folder for further processing. In the BERLIN folder, there is Output folder that contains all the </w:t>
      </w:r>
      <w:proofErr w:type="spellStart"/>
      <w:r>
        <w:t>scRNAseq</w:t>
      </w:r>
      <w:proofErr w:type="spellEnd"/>
      <w:r>
        <w:t xml:space="preserve"> results that we will use in the paper. Mostly focus on the folder </w:t>
      </w:r>
      <w:proofErr w:type="spellStart"/>
      <w:r w:rsidRPr="00F52F27">
        <w:t>ovarT_integrated_noRefUsed</w:t>
      </w:r>
      <w:proofErr w:type="spellEnd"/>
      <w:r>
        <w:t xml:space="preserve"> which contains integrated data from four ovarian samples - two WT and two KO samples from Bcl11bF/F </w:t>
      </w:r>
      <w:proofErr w:type="spellStart"/>
      <w:r>
        <w:t>GzmbCre</w:t>
      </w:r>
      <w:proofErr w:type="spellEnd"/>
      <w:r>
        <w:t xml:space="preserve"> mice (melanoma mouse data is also there as </w:t>
      </w:r>
      <w:proofErr w:type="spellStart"/>
      <w:r w:rsidRPr="00F52F27">
        <w:t>melanT_integrated_</w:t>
      </w:r>
      <w:proofErr w:type="gramStart"/>
      <w:r w:rsidRPr="00F52F27">
        <w:t>noRefUsed</w:t>
      </w:r>
      <w:proofErr w:type="spellEnd"/>
      <w:proofErr w:type="gramEnd"/>
      <w:r w:rsidR="006D15B2">
        <w:t xml:space="preserve"> but </w:t>
      </w:r>
      <w:proofErr w:type="spellStart"/>
      <w:r w:rsidR="006D15B2">
        <w:t>Dorina</w:t>
      </w:r>
      <w:proofErr w:type="spellEnd"/>
      <w:r w:rsidR="006D15B2">
        <w:t xml:space="preserve"> now does not plan to include it</w:t>
      </w:r>
      <w:r>
        <w:t xml:space="preserve">). </w:t>
      </w:r>
    </w:p>
    <w:p w14:paraId="69C493CA" w14:textId="729EA497" w:rsidR="00F52F27" w:rsidRDefault="00F52F27" w:rsidP="00F52F27">
      <w:r w:rsidRPr="005A3FD5">
        <w:t>/share/lab_avram/</w:t>
      </w:r>
      <w:r w:rsidRPr="00F52F27">
        <w:t>HPC_Cluster/user/tomas/10_PIPseq2-4_scRNAseq_CUTRUN_CD8_melanoma_ovarian_mouse_10-19-2023/BERLIN/2-Single_Cell_RNAseq_Pipeline/Output</w:t>
      </w:r>
      <w:r w:rsidR="00AA681B">
        <w:t>/</w:t>
      </w:r>
      <w:r w:rsidR="00AA681B" w:rsidRPr="00AA681B">
        <w:t>ovarT_integrated_noRefUsed</w:t>
      </w:r>
    </w:p>
    <w:p w14:paraId="3B190BBB" w14:textId="77777777" w:rsidR="00AA681B" w:rsidRDefault="00AA681B" w:rsidP="00F52F27"/>
    <w:p w14:paraId="34E3A62A" w14:textId="526DD070" w:rsidR="006D15B2" w:rsidRDefault="006D15B2" w:rsidP="00F52F27">
      <w:r>
        <w:t>This is the script used for the analysis of both ovarian and melanoma data is here (just comment or uncomment the ovarian vs melanoma section at the beginning and the rest should re-create the plots in the output folders):</w:t>
      </w:r>
    </w:p>
    <w:p w14:paraId="344A434D" w14:textId="44EF3926" w:rsidR="006D15B2" w:rsidRPr="006D15B2" w:rsidRDefault="006D15B2" w:rsidP="006D15B2">
      <w:r>
        <w:t>/</w:t>
      </w:r>
      <w:r w:rsidRPr="006D15B2">
        <w:t xml:space="preserve">share/lab_avram/HPC_Cluster/user/tomas/10_PIPseq2-4_scRNAseq_CUTRUN_CD8_melanoma_ovarian_mouse_10-19-2023/BERLIN/12_berlin_v5.0.1_combined.R </w:t>
      </w:r>
    </w:p>
    <w:p w14:paraId="3E9B76DD" w14:textId="77777777" w:rsidR="006D15B2" w:rsidRDefault="006D15B2" w:rsidP="00F52F27"/>
    <w:p w14:paraId="21BE10ED" w14:textId="39E3929D" w:rsidR="00AA681B" w:rsidRDefault="00AA681B" w:rsidP="00F52F27">
      <w:r>
        <w:t xml:space="preserve">The most important </w:t>
      </w:r>
      <w:proofErr w:type="spellStart"/>
      <w:r>
        <w:t>Rds</w:t>
      </w:r>
      <w:proofErr w:type="spellEnd"/>
      <w:r>
        <w:t xml:space="preserve"> file for further processing is this one for ovarian data:</w:t>
      </w:r>
    </w:p>
    <w:p w14:paraId="43B3C43B" w14:textId="6A3E5313" w:rsidR="00AA681B" w:rsidRPr="00F52F27" w:rsidRDefault="00AA681B" w:rsidP="00F52F27">
      <w:r w:rsidRPr="005A3FD5">
        <w:t>/share/lab_avram/</w:t>
      </w:r>
      <w:r w:rsidRPr="00F52F27">
        <w:t>HPC_Cluster/user/tomas/10_PIPseq2-4_scRNAseq_CUTRUN_CD8_melanoma_ovarian_mouse_10-19-2023/BERLIN/2-Single_Cell_RNAseq_Pipeline/Output</w:t>
      </w:r>
      <w:r>
        <w:t>/</w:t>
      </w:r>
      <w:r w:rsidRPr="00AA681B">
        <w:t>ovarT_integrated_noRefUsed</w:t>
      </w:r>
      <w:r>
        <w:t>/</w:t>
      </w:r>
      <w:r w:rsidRPr="00AA681B">
        <w:t>03_reclustered_ovarT_integrated_noRefUsed_seurat_obj.Rds</w:t>
      </w:r>
    </w:p>
    <w:p w14:paraId="4256AF21" w14:textId="77777777" w:rsidR="00F52F27" w:rsidRDefault="00F52F27" w:rsidP="00050B33"/>
    <w:p w14:paraId="4316F9CC" w14:textId="724A2DD4" w:rsidR="00AA681B" w:rsidRDefault="00AA681B" w:rsidP="00050B33">
      <w:r>
        <w:t>And this one for melanoma:</w:t>
      </w:r>
    </w:p>
    <w:p w14:paraId="3D260DE6" w14:textId="76FF85A5" w:rsidR="00AA681B" w:rsidRPr="00F52F27" w:rsidRDefault="00AA681B" w:rsidP="00AA681B">
      <w:r w:rsidRPr="005A3FD5">
        <w:t>/share/lab_avram/</w:t>
      </w:r>
      <w:r w:rsidRPr="00F52F27">
        <w:t>HPC_Cluster/user/tomas/10_PIPseq2-4_scRNAseq_CUTRUN_CD8_melanoma_ovarian_mouse_10-19-2023/BERLIN/2-Single_Cell_RNAseq_Pipeline/Output</w:t>
      </w:r>
      <w:r>
        <w:t>/</w:t>
      </w:r>
      <w:r w:rsidRPr="00AA681B">
        <w:t>melanT_integrated_noRefUsed</w:t>
      </w:r>
      <w:r>
        <w:t>/</w:t>
      </w:r>
      <w:r w:rsidRPr="00AA681B">
        <w:t>03_reclustered_melanT_integrated_noRefUsed_seurat_obj.Rds</w:t>
      </w:r>
    </w:p>
    <w:p w14:paraId="03C87B12" w14:textId="77777777" w:rsidR="00AA681B" w:rsidRDefault="00AA681B" w:rsidP="00050B33"/>
    <w:p w14:paraId="31BC9FB6" w14:textId="70141EBE" w:rsidR="00AA681B" w:rsidRDefault="00AA681B" w:rsidP="00050B33">
      <w:r>
        <w:t>In the "</w:t>
      </w:r>
      <w:proofErr w:type="spellStart"/>
      <w:r>
        <w:t>reclustered</w:t>
      </w:r>
      <w:proofErr w:type="spellEnd"/>
      <w:r>
        <w:t>" folder you can find all kind</w:t>
      </w:r>
      <w:r w:rsidR="008360A8">
        <w:t>s</w:t>
      </w:r>
      <w:r>
        <w:t xml:space="preserve"> of plots.</w:t>
      </w:r>
    </w:p>
    <w:p w14:paraId="5A89EE40" w14:textId="77777777" w:rsidR="00AA681B" w:rsidRDefault="00AA681B" w:rsidP="00050B33"/>
    <w:p w14:paraId="793574E0" w14:textId="77777777" w:rsidR="00474ADB" w:rsidRDefault="00474ADB" w:rsidP="00474ADB"/>
    <w:p w14:paraId="12D1AF49" w14:textId="4856B03D" w:rsidR="00474ADB" w:rsidRDefault="00474ADB" w:rsidP="00474ADB">
      <w:r w:rsidRPr="00870FA1">
        <w:rPr>
          <w:b/>
          <w:bCs/>
        </w:rPr>
        <w:t>FOR RNA velocity analysis</w:t>
      </w:r>
      <w:r>
        <w:t>, we need</w:t>
      </w:r>
      <w:r w:rsidR="006D15B2">
        <w:t>ed</w:t>
      </w:r>
      <w:r>
        <w:t xml:space="preserve"> to prepare a few more files. These commands are also saved in 01_pipseeker_docker.sh. Specifically:</w:t>
      </w:r>
    </w:p>
    <w:p w14:paraId="113E4B61" w14:textId="77777777" w:rsidR="00474ADB" w:rsidRDefault="00474ADB" w:rsidP="00474ADB"/>
    <w:p w14:paraId="1DDE8322" w14:textId="77777777" w:rsidR="00474ADB" w:rsidRDefault="00474ADB" w:rsidP="00474ADB">
      <w:r>
        <w:t>sample="PIP3M8OTW2"</w:t>
      </w:r>
    </w:p>
    <w:p w14:paraId="7C598058" w14:textId="77777777" w:rsidR="00474ADB" w:rsidRDefault="00474ADB" w:rsidP="00474ADB">
      <w:r>
        <w:t>cd /share/lab_avram/HPC_Cluster/user/tomas/10_PIPseq2-4_scRNAseq_CUTRUN_CD8_melanoma_ovarian_mouse_10-19-2023/wt_ovarian_mouse_tumor_cd8_ot1_rep2</w:t>
      </w:r>
    </w:p>
    <w:p w14:paraId="109DBDBC" w14:textId="77777777" w:rsidR="00474ADB" w:rsidRDefault="00474ADB" w:rsidP="00474ADB"/>
    <w:p w14:paraId="0E84A240" w14:textId="77777777" w:rsidR="00474ADB" w:rsidRDefault="00474ADB" w:rsidP="00474ADB">
      <w:r>
        <w:t xml:space="preserve"># first run the full </w:t>
      </w:r>
      <w:proofErr w:type="spellStart"/>
      <w:r>
        <w:t>pipseeker</w:t>
      </w:r>
      <w:proofErr w:type="spellEnd"/>
      <w:r>
        <w:t xml:space="preserve"> run to analyze the sample</w:t>
      </w:r>
    </w:p>
    <w:p w14:paraId="115139A2" w14:textId="77777777" w:rsidR="00474ADB" w:rsidRPr="00661DA1" w:rsidRDefault="00474ADB" w:rsidP="00474ADB">
      <w:r w:rsidRPr="00661DA1">
        <w:t>singularity run /share/lab_avram/HPC_Cluster/user/tomas/pipseeker-docker/fluent-pipseeker_3.3.0.sif full --chemistry v4 --</w:t>
      </w:r>
      <w:proofErr w:type="spellStart"/>
      <w:r w:rsidRPr="00661DA1">
        <w:t>fastq</w:t>
      </w:r>
      <w:proofErr w:type="spellEnd"/>
      <w:r w:rsidRPr="00661DA1">
        <w:t xml:space="preserve"> $sample --star-index-path /share/lab_avram/HPC_Cluster/user/tomas/bin/scRNAseq_pipeline_pipseeker_v3.3.0/references/pipseeker-gex-reference-GRCm39-2022.04 --output-path results_v3.3.0_"$sample"_no_annot --save-</w:t>
      </w:r>
      <w:proofErr w:type="spellStart"/>
      <w:r w:rsidRPr="00661DA1">
        <w:t>svg</w:t>
      </w:r>
      <w:proofErr w:type="spellEnd"/>
      <w:r w:rsidRPr="00661DA1">
        <w:t xml:space="preserve"> --dpi 400 --random-seed 42 --resume-last-run --skip-version-check</w:t>
      </w:r>
    </w:p>
    <w:p w14:paraId="741CC128" w14:textId="77777777" w:rsidR="00474ADB" w:rsidRDefault="00474ADB" w:rsidP="00474ADB"/>
    <w:p w14:paraId="0E2B1C69" w14:textId="77777777" w:rsidR="00474ADB" w:rsidRDefault="00474ADB" w:rsidP="00474ADB">
      <w:r>
        <w:t xml:space="preserve"># then run the barcode version of </w:t>
      </w:r>
      <w:proofErr w:type="spellStart"/>
      <w:r>
        <w:t>pipseeker</w:t>
      </w:r>
      <w:proofErr w:type="spellEnd"/>
    </w:p>
    <w:p w14:paraId="26EDABCE" w14:textId="77777777" w:rsidR="00474ADB" w:rsidRPr="00661DA1" w:rsidRDefault="00474ADB" w:rsidP="00474ADB">
      <w:r w:rsidRPr="00661DA1">
        <w:t>singularity run /share/lab_avram/HPC_Cluster/user/tomas/pipseeker-docker/fluent-pipseeker_3.3.0.sif barcode --chemistry v4 --</w:t>
      </w:r>
      <w:proofErr w:type="spellStart"/>
      <w:r w:rsidRPr="00661DA1">
        <w:t>fastq</w:t>
      </w:r>
      <w:proofErr w:type="spellEnd"/>
      <w:r w:rsidRPr="00661DA1">
        <w:t xml:space="preserve"> $sample --star-index-path /share/lab_avram/HPC_Cluster/user/tomas/bin/scRNAseq_pipeline_pipseeker_v3.3.0/references/pipseeker-gex-reference-GRCm39-2022.04 --output-path results_v3.3.0_"$sample"_no_annot --random-seed 42 --sorted-bam --resume-last-run --skip-version-check</w:t>
      </w:r>
    </w:p>
    <w:p w14:paraId="06E4D881" w14:textId="77777777" w:rsidR="00474ADB" w:rsidRDefault="00474ADB" w:rsidP="00474ADB"/>
    <w:p w14:paraId="1452781A" w14:textId="101AA76F" w:rsidR="00474ADB" w:rsidRPr="00661DA1" w:rsidRDefault="00474ADB" w:rsidP="00474ADB">
      <w:r w:rsidRPr="00661DA1">
        <w:t xml:space="preserve"># </w:t>
      </w:r>
      <w:proofErr w:type="gramStart"/>
      <w:r w:rsidRPr="00661DA1">
        <w:t>append</w:t>
      </w:r>
      <w:proofErr w:type="gramEnd"/>
      <w:r w:rsidRPr="00661DA1">
        <w:t xml:space="preserve"> </w:t>
      </w:r>
      <w:r>
        <w:t xml:space="preserve">the sample barcode </w:t>
      </w:r>
      <w:r w:rsidRPr="00661DA1">
        <w:t>to beginning</w:t>
      </w:r>
      <w:r>
        <w:t xml:space="preserve"> </w:t>
      </w:r>
      <w:r w:rsidR="006D15B2">
        <w:t>in</w:t>
      </w:r>
      <w:r>
        <w:t xml:space="preserve"> bam</w:t>
      </w:r>
    </w:p>
    <w:p w14:paraId="3AD62981" w14:textId="77777777" w:rsidR="00474ADB" w:rsidRPr="00661DA1" w:rsidRDefault="00474ADB" w:rsidP="00474ADB">
      <w:r w:rsidRPr="00661DA1">
        <w:t xml:space="preserve">python /share/lab_avram/HPC_Cluster/user/tomas/bin/bamtagregex.py </w:t>
      </w:r>
      <w:proofErr w:type="spellStart"/>
      <w:r w:rsidRPr="00661DA1">
        <w:t>starsolo_sorted.bam</w:t>
      </w:r>
      <w:proofErr w:type="spellEnd"/>
      <w:r w:rsidRPr="00661DA1">
        <w:t xml:space="preserve"> starsolo_sorted_</w:t>
      </w:r>
      <w:proofErr w:type="spellStart"/>
      <w:r w:rsidRPr="00661DA1">
        <w:t>renamedCB</w:t>
      </w:r>
      <w:proofErr w:type="spellEnd"/>
      <w:r w:rsidRPr="00661DA1">
        <w:t>_"$</w:t>
      </w:r>
      <w:proofErr w:type="spellStart"/>
      <w:r w:rsidRPr="00661DA1">
        <w:t>sample</w:t>
      </w:r>
      <w:proofErr w:type="gramStart"/>
      <w:r w:rsidRPr="00661DA1">
        <w:t>".bam</w:t>
      </w:r>
      <w:proofErr w:type="spellEnd"/>
      <w:proofErr w:type="gramEnd"/>
      <w:r w:rsidRPr="00661DA1">
        <w:t xml:space="preserve"> --tag CB --pattern ^ --replace "${sample}_"</w:t>
      </w:r>
    </w:p>
    <w:p w14:paraId="45030C36" w14:textId="77777777" w:rsidR="00474ADB" w:rsidRDefault="00474ADB" w:rsidP="00474ADB"/>
    <w:p w14:paraId="20F83EFF" w14:textId="77777777" w:rsidR="00474ADB" w:rsidRDefault="00474ADB" w:rsidP="00474ADB">
      <w:r>
        <w:t># index and sort the bam file</w:t>
      </w:r>
    </w:p>
    <w:p w14:paraId="6E958C22" w14:textId="77777777" w:rsidR="00474ADB" w:rsidRPr="00661DA1" w:rsidRDefault="00474ADB" w:rsidP="00474ADB">
      <w:proofErr w:type="spellStart"/>
      <w:r w:rsidRPr="00661DA1">
        <w:t>samtools</w:t>
      </w:r>
      <w:proofErr w:type="spellEnd"/>
      <w:r w:rsidRPr="00661DA1">
        <w:t xml:space="preserve"> index starsolo_sorted_</w:t>
      </w:r>
      <w:proofErr w:type="spellStart"/>
      <w:r w:rsidRPr="00661DA1">
        <w:t>renamedCB</w:t>
      </w:r>
      <w:proofErr w:type="spellEnd"/>
      <w:r w:rsidRPr="00661DA1">
        <w:t>_"$</w:t>
      </w:r>
      <w:proofErr w:type="spellStart"/>
      <w:r w:rsidRPr="00661DA1">
        <w:t>sample</w:t>
      </w:r>
      <w:proofErr w:type="gramStart"/>
      <w:r w:rsidRPr="00661DA1">
        <w:t>".bam</w:t>
      </w:r>
      <w:proofErr w:type="spellEnd"/>
      <w:proofErr w:type="gramEnd"/>
    </w:p>
    <w:p w14:paraId="7A2DE9D6" w14:textId="77777777" w:rsidR="00474ADB" w:rsidRDefault="00474ADB" w:rsidP="00474ADB"/>
    <w:p w14:paraId="4E70AFC0" w14:textId="77777777" w:rsidR="00474ADB" w:rsidRPr="00661DA1" w:rsidRDefault="00474ADB" w:rsidP="00474ADB">
      <w:proofErr w:type="spellStart"/>
      <w:r w:rsidRPr="00661DA1">
        <w:t>samtools</w:t>
      </w:r>
      <w:proofErr w:type="spellEnd"/>
      <w:r w:rsidRPr="00661DA1">
        <w:t xml:space="preserve"> sort -t CB -O BAM -o cellsorted_starsolo_sorted_</w:t>
      </w:r>
      <w:proofErr w:type="spellStart"/>
      <w:r w:rsidRPr="00661DA1">
        <w:t>renamedCB</w:t>
      </w:r>
      <w:proofErr w:type="spellEnd"/>
      <w:r w:rsidRPr="00661DA1">
        <w:t>_"$</w:t>
      </w:r>
      <w:proofErr w:type="spellStart"/>
      <w:r w:rsidRPr="00661DA1">
        <w:t>sample</w:t>
      </w:r>
      <w:proofErr w:type="gramStart"/>
      <w:r w:rsidRPr="00661DA1">
        <w:t>".bam</w:t>
      </w:r>
      <w:proofErr w:type="spellEnd"/>
      <w:proofErr w:type="gramEnd"/>
      <w:r w:rsidRPr="00661DA1">
        <w:t xml:space="preserve"> starsolo_sorted_</w:t>
      </w:r>
      <w:proofErr w:type="spellStart"/>
      <w:r w:rsidRPr="00661DA1">
        <w:t>renamedCB</w:t>
      </w:r>
      <w:proofErr w:type="spellEnd"/>
      <w:r w:rsidRPr="00661DA1">
        <w:t>_"$</w:t>
      </w:r>
      <w:proofErr w:type="spellStart"/>
      <w:r w:rsidRPr="00661DA1">
        <w:t>sample".bam</w:t>
      </w:r>
      <w:proofErr w:type="spellEnd"/>
    </w:p>
    <w:p w14:paraId="54134013" w14:textId="77777777" w:rsidR="00474ADB" w:rsidRDefault="00474ADB" w:rsidP="00474ADB"/>
    <w:p w14:paraId="018E0541" w14:textId="77777777" w:rsidR="00474ADB" w:rsidRPr="00661DA1" w:rsidRDefault="00474ADB" w:rsidP="00474ADB">
      <w:proofErr w:type="spellStart"/>
      <w:r w:rsidRPr="00661DA1">
        <w:t>samtools</w:t>
      </w:r>
      <w:proofErr w:type="spellEnd"/>
      <w:r w:rsidRPr="00661DA1">
        <w:t xml:space="preserve"> index cellsorted_starsolo_sorted_</w:t>
      </w:r>
      <w:proofErr w:type="spellStart"/>
      <w:r w:rsidRPr="00661DA1">
        <w:t>renamedCB</w:t>
      </w:r>
      <w:proofErr w:type="spellEnd"/>
      <w:r w:rsidRPr="00661DA1">
        <w:t>_"$</w:t>
      </w:r>
      <w:proofErr w:type="spellStart"/>
      <w:r w:rsidRPr="00661DA1">
        <w:t>sample</w:t>
      </w:r>
      <w:proofErr w:type="gramStart"/>
      <w:r w:rsidRPr="00661DA1">
        <w:t>".bam</w:t>
      </w:r>
      <w:proofErr w:type="spellEnd"/>
      <w:proofErr w:type="gramEnd"/>
    </w:p>
    <w:p w14:paraId="406C34C1" w14:textId="77777777" w:rsidR="00474ADB" w:rsidRPr="00661DA1" w:rsidRDefault="00474ADB" w:rsidP="00474ADB"/>
    <w:p w14:paraId="6CD2D6DB" w14:textId="77777777" w:rsidR="00474ADB" w:rsidRDefault="00474ADB" w:rsidP="00474ADB"/>
    <w:p w14:paraId="6F89862B" w14:textId="2B660FEB" w:rsidR="00474ADB" w:rsidRDefault="00474ADB" w:rsidP="00474ADB">
      <w:r>
        <w:t xml:space="preserve"># </w:t>
      </w:r>
      <w:proofErr w:type="gramStart"/>
      <w:r>
        <w:t>then</w:t>
      </w:r>
      <w:proofErr w:type="gramEnd"/>
      <w:r>
        <w:t xml:space="preserve"> convert this modified bam file into loom file that is used as an input for </w:t>
      </w:r>
      <w:proofErr w:type="spellStart"/>
      <w:r>
        <w:t>scVelo</w:t>
      </w:r>
      <w:proofErr w:type="spellEnd"/>
      <w:r>
        <w:t xml:space="preserve"> or UNITVEL</w:t>
      </w:r>
      <w:r w:rsidR="00870FA1">
        <w:t xml:space="preserve">O. This is done by </w:t>
      </w:r>
      <w:proofErr w:type="spellStart"/>
      <w:r w:rsidR="00870FA1">
        <w:t>velocyte</w:t>
      </w:r>
      <w:proofErr w:type="spellEnd"/>
      <w:r w:rsidR="00870FA1">
        <w:t xml:space="preserve"> tool that is run from a docker image, as described in this script:</w:t>
      </w:r>
    </w:p>
    <w:p w14:paraId="37D0851F" w14:textId="19B3F94A" w:rsidR="00870FA1" w:rsidRDefault="00870FA1" w:rsidP="00474ADB">
      <w:r w:rsidRPr="00661DA1">
        <w:t>/share/lab_avram/</w:t>
      </w:r>
      <w:r w:rsidRPr="00870FA1">
        <w:t>HPC_Cluster/user/tomas/bin/scRNAseq_pipeline_pipseeker_v3.3.0/03_shortcake.sh</w:t>
      </w:r>
    </w:p>
    <w:p w14:paraId="099C8235" w14:textId="77777777" w:rsidR="00870FA1" w:rsidRDefault="00870FA1" w:rsidP="00474ADB"/>
    <w:p w14:paraId="4E96A154" w14:textId="41E160BF" w:rsidR="00870FA1" w:rsidRDefault="00870FA1" w:rsidP="00474ADB">
      <w:r>
        <w:t>Specifically:</w:t>
      </w:r>
    </w:p>
    <w:p w14:paraId="09ED0E25" w14:textId="77777777" w:rsidR="00474ADB" w:rsidRDefault="00474ADB" w:rsidP="00474ADB">
      <w:r w:rsidRPr="00661DA1">
        <w:t>cd /share/lab_avram/HPC_Cluster/user/tomas/10_PIPseq2-4_scRNAseq_CUTRUN_CD8_melanoma_ovarian_mouse_10-19-2023/wt_ovarian_mouse_tumor_cd8_ot1_rep2/results_v3.3.0_PIP3M8OTW2_no_annot</w:t>
      </w:r>
    </w:p>
    <w:p w14:paraId="664451EB" w14:textId="77777777" w:rsidR="00474ADB" w:rsidRPr="00661DA1" w:rsidRDefault="00474ADB" w:rsidP="00474ADB"/>
    <w:p w14:paraId="66079237" w14:textId="77777777" w:rsidR="00474ADB" w:rsidRPr="00661DA1" w:rsidRDefault="00474ADB" w:rsidP="00474ADB">
      <w:r w:rsidRPr="00661DA1">
        <w:t xml:space="preserve">singularity exec /share/lab_avram/HPC_Cluster/user/tomas/shortcake-docker/shortcake_full.3.0.0.sif run_env.sh </w:t>
      </w:r>
      <w:proofErr w:type="spellStart"/>
      <w:r w:rsidRPr="00661DA1">
        <w:t>shortcake_default</w:t>
      </w:r>
      <w:proofErr w:type="spellEnd"/>
      <w:r w:rsidRPr="00661DA1">
        <w:t xml:space="preserve"> </w:t>
      </w:r>
      <w:proofErr w:type="spellStart"/>
      <w:r w:rsidRPr="00661DA1">
        <w:t>velocyto</w:t>
      </w:r>
      <w:proofErr w:type="spellEnd"/>
      <w:r w:rsidRPr="00661DA1">
        <w:t xml:space="preserve"> run -b barcodes.filt.FULL_BARCODE.OTW2_10-15-24.txt -o velocyto_wt_ovarian_mouse_tumor_cd8_ot1_rep2_7-23-24 starsolo_sorted_renamedCB_OTW2.bam ../../gencode.vM29.primary_assembly.annotation.gtf</w:t>
      </w:r>
    </w:p>
    <w:p w14:paraId="4B812CC2" w14:textId="77777777" w:rsidR="00474ADB" w:rsidRPr="00661DA1" w:rsidRDefault="00474ADB" w:rsidP="00474ADB"/>
    <w:p w14:paraId="359EF415" w14:textId="08EBD392" w:rsidR="00474ADB" w:rsidRDefault="00474ADB" w:rsidP="00474ADB">
      <w:r>
        <w:t xml:space="preserve"># </w:t>
      </w:r>
      <w:proofErr w:type="gramStart"/>
      <w:r>
        <w:t>separately</w:t>
      </w:r>
      <w:proofErr w:type="gramEnd"/>
      <w:r>
        <w:t>, in R, prepare a loom file from the processed integrated data - this will contain also all the metadata so it can be put all together</w:t>
      </w:r>
      <w:r w:rsidR="00870FA1">
        <w:t xml:space="preserve"> - the loom part preparation is part of the main script here:</w:t>
      </w:r>
    </w:p>
    <w:p w14:paraId="0402E7BD" w14:textId="77777777" w:rsidR="00870FA1" w:rsidRPr="006D15B2" w:rsidRDefault="00870FA1" w:rsidP="00870FA1">
      <w:r>
        <w:t>/</w:t>
      </w:r>
      <w:r w:rsidRPr="006D15B2">
        <w:t xml:space="preserve">share/lab_avram/HPC_Cluster/user/tomas/10_PIPseq2-4_scRNAseq_CUTRUN_CD8_melanoma_ovarian_mouse_10-19-2023/BERLIN/12_berlin_v5.0.1_combined.R </w:t>
      </w:r>
    </w:p>
    <w:p w14:paraId="219248E3" w14:textId="77777777" w:rsidR="00870FA1" w:rsidRDefault="00870FA1" w:rsidP="00474ADB"/>
    <w:p w14:paraId="1D4B466F" w14:textId="77777777" w:rsidR="00870FA1" w:rsidRDefault="00870FA1" w:rsidP="00474ADB"/>
    <w:p w14:paraId="31D552BA" w14:textId="0279F6C2" w:rsidR="00870FA1" w:rsidRDefault="00870FA1" w:rsidP="00474ADB">
      <w:r>
        <w:t>Then to perform the RNA velocity analysis, follow the steps saved in this python notebook:</w:t>
      </w:r>
    </w:p>
    <w:p w14:paraId="6F1B0E77" w14:textId="22A59055" w:rsidR="00870FA1" w:rsidRPr="00870FA1" w:rsidRDefault="00870FA1" w:rsidP="00870FA1">
      <w:r>
        <w:t>/</w:t>
      </w:r>
      <w:r w:rsidRPr="006D15B2">
        <w:t>share/lab_avram/</w:t>
      </w:r>
      <w:r w:rsidRPr="00870FA1">
        <w:t xml:space="preserve">HPC_Cluster/user/tomas/10_PIPseq2-4_scRNAseq_CUTRUN_CD8_melanoma_ovarian_mouse_10-19-2023/scvelo_7-23-24/unitvelo_10-17-24_WT_KO_separately.ipynb </w:t>
      </w:r>
    </w:p>
    <w:p w14:paraId="1F473DF8" w14:textId="66C05CB4" w:rsidR="00870FA1" w:rsidRDefault="00870FA1" w:rsidP="00050B33">
      <w:r>
        <w:t>In the same folder, you can also find the input files and results.</w:t>
      </w:r>
    </w:p>
    <w:p w14:paraId="3F2125A0" w14:textId="77777777" w:rsidR="00474ADB" w:rsidRDefault="00474ADB" w:rsidP="00050B33"/>
    <w:p w14:paraId="12EB0D07" w14:textId="77777777" w:rsidR="00474ADB" w:rsidRDefault="00474ADB" w:rsidP="00050B33"/>
    <w:p w14:paraId="0FB2867E" w14:textId="77777777" w:rsidR="00474ADB" w:rsidRDefault="00474ADB" w:rsidP="00050B33"/>
    <w:p w14:paraId="3FB580B3" w14:textId="77777777" w:rsidR="00474ADB" w:rsidRDefault="00474ADB" w:rsidP="00050B33"/>
    <w:p w14:paraId="7BC9A7EF" w14:textId="77777777" w:rsidR="00050B33" w:rsidRDefault="00050B33" w:rsidP="00050B33"/>
    <w:p w14:paraId="28354F4D" w14:textId="77777777" w:rsidR="0003297E" w:rsidRDefault="0003297E" w:rsidP="00C00F95"/>
    <w:p w14:paraId="6CF9BCFC" w14:textId="1503BB6C" w:rsidR="0003297E" w:rsidRDefault="00870FA1" w:rsidP="00C00F95">
      <w:r w:rsidRPr="00870FA1">
        <w:rPr>
          <w:highlight w:val="yellow"/>
        </w:rPr>
        <w:t>2</w:t>
      </w:r>
      <w:r w:rsidR="0003297E" w:rsidRPr="00870FA1">
        <w:rPr>
          <w:highlight w:val="yellow"/>
        </w:rPr>
        <w:t xml:space="preserve">) </w:t>
      </w:r>
      <w:r w:rsidRPr="00870FA1">
        <w:rPr>
          <w:highlight w:val="yellow"/>
        </w:rPr>
        <w:t>Next there is another set of data,</w:t>
      </w:r>
      <w:r>
        <w:t xml:space="preserve"> t</w:t>
      </w:r>
      <w:r w:rsidR="00D5341A">
        <w:t xml:space="preserve">his is </w:t>
      </w:r>
      <w:r w:rsidR="0003297E">
        <w:t>the most complex data containing some sample</w:t>
      </w:r>
      <w:r w:rsidR="00D5341A">
        <w:t>s</w:t>
      </w:r>
      <w:r w:rsidR="0003297E">
        <w:t xml:space="preserve"> that are only mouse - </w:t>
      </w:r>
      <w:r w:rsidR="00B3670A">
        <w:t xml:space="preserve">all immune cells </w:t>
      </w:r>
      <w:r w:rsidR="0003297E">
        <w:t>from recipient mouse</w:t>
      </w:r>
      <w:r w:rsidR="00B3670A">
        <w:t xml:space="preserve">, and others which are combined </w:t>
      </w:r>
      <w:proofErr w:type="spellStart"/>
      <w:r w:rsidR="00B3670A">
        <w:t>mouse+human</w:t>
      </w:r>
      <w:proofErr w:type="spellEnd"/>
      <w:r w:rsidR="00B3670A">
        <w:t xml:space="preserve"> TILs, where mouse are again the recipient immune cells from ovarian tumors transferred with CD8 T cells and the human are melanoma TILs from Shari Pilon-Thomas</w:t>
      </w:r>
      <w:r>
        <w:t xml:space="preserve"> lab</w:t>
      </w:r>
    </w:p>
    <w:p w14:paraId="0A93074C" w14:textId="3449B27A" w:rsidR="00B3670A" w:rsidRDefault="00D5341A" w:rsidP="00C00F95">
      <w:r w:rsidRPr="005A3FD5">
        <w:t>/share/</w:t>
      </w:r>
      <w:proofErr w:type="spellStart"/>
      <w:r w:rsidRPr="005A3FD5">
        <w:t>lab_avram</w:t>
      </w:r>
      <w:proofErr w:type="spellEnd"/>
      <w:r w:rsidRPr="005A3FD5">
        <w:t>/</w:t>
      </w:r>
      <w:proofErr w:type="spellStart"/>
      <w:r w:rsidRPr="005A3FD5">
        <w:t>HPC_Cluster</w:t>
      </w:r>
      <w:proofErr w:type="spellEnd"/>
      <w:r w:rsidRPr="005A3FD5">
        <w:t>/user/</w:t>
      </w:r>
      <w:proofErr w:type="spellStart"/>
      <w:r w:rsidRPr="005A3FD5">
        <w:t>tomas</w:t>
      </w:r>
      <w:proofErr w:type="spellEnd"/>
      <w:r w:rsidRPr="005A3FD5">
        <w:t>/</w:t>
      </w:r>
      <w:r w:rsidR="00B3670A" w:rsidRPr="00B3670A">
        <w:t>15_PIPseq8-13_10-18-2024</w:t>
      </w:r>
    </w:p>
    <w:p w14:paraId="49E46F8A" w14:textId="77777777" w:rsidR="005C5C01" w:rsidRDefault="005C5C01" w:rsidP="00C00F95"/>
    <w:p w14:paraId="556C9933" w14:textId="247312BA" w:rsidR="005C5C01" w:rsidRDefault="005C5C01" w:rsidP="00C00F95">
      <w:r>
        <w:t xml:space="preserve">On an example of combined </w:t>
      </w:r>
      <w:proofErr w:type="spellStart"/>
      <w:r>
        <w:t>mouse+human</w:t>
      </w:r>
      <w:proofErr w:type="spellEnd"/>
      <w:r>
        <w:t xml:space="preserve"> sample:</w:t>
      </w:r>
    </w:p>
    <w:p w14:paraId="694B7010" w14:textId="1C528B48" w:rsidR="005C5C01" w:rsidRDefault="005C5C01" w:rsidP="00C00F95">
      <w:r w:rsidRPr="005C5C01">
        <w:t>nt_recip_bcl11b_cd4ercre_noTamoxifen_huTILs_p84_P12HM4OC4WN</w:t>
      </w:r>
    </w:p>
    <w:p w14:paraId="585653C8" w14:textId="44F43A33" w:rsidR="00B3670A" w:rsidRDefault="005C5C01" w:rsidP="00C00F95">
      <w:r>
        <w:t>We see that there are three folders:</w:t>
      </w:r>
    </w:p>
    <w:p w14:paraId="3BD46524" w14:textId="5159074B" w:rsidR="005C5C01" w:rsidRDefault="005C5C01" w:rsidP="00C00F95">
      <w:r w:rsidRPr="005C5C01">
        <w:t>results_v3.3.0_P12HM4OC4WN_no_annot</w:t>
      </w:r>
    </w:p>
    <w:p w14:paraId="5AB5FBDC" w14:textId="71AD5CFD" w:rsidR="005C5C01" w:rsidRDefault="005C5C01" w:rsidP="00C00F95">
      <w:r w:rsidRPr="005C5C01">
        <w:t>results_v3.3.0_P12HM4OC4WN_no_annot_human_mapping</w:t>
      </w:r>
    </w:p>
    <w:p w14:paraId="6E411DAD" w14:textId="131693D6" w:rsidR="005C5C01" w:rsidRDefault="005C5C01" w:rsidP="00C00F95">
      <w:r w:rsidRPr="005C5C01">
        <w:t>results_v3.3.0_P12HM4OC4WN_no_annot_mouse_mapping</w:t>
      </w:r>
    </w:p>
    <w:p w14:paraId="76BCE7A6" w14:textId="77777777" w:rsidR="005C5C01" w:rsidRDefault="005C5C01" w:rsidP="00C00F95"/>
    <w:p w14:paraId="2EDD6253" w14:textId="6437CAEF" w:rsidR="00870FA1" w:rsidRDefault="005C5C01" w:rsidP="00C00F95">
      <w:r>
        <w:t xml:space="preserve">The first folder is output from </w:t>
      </w:r>
      <w:proofErr w:type="spellStart"/>
      <w:r>
        <w:t>pipseeker</w:t>
      </w:r>
      <w:proofErr w:type="spellEnd"/>
      <w:r>
        <w:t xml:space="preserve"> pipeline v3.3 analysis using the combined </w:t>
      </w:r>
      <w:proofErr w:type="spellStart"/>
      <w:r>
        <w:t>mouse+human</w:t>
      </w:r>
      <w:proofErr w:type="spellEnd"/>
      <w:r>
        <w:t xml:space="preserve"> reference file. </w:t>
      </w:r>
      <w:r w:rsidR="00870FA1">
        <w:t xml:space="preserve">Make sure to select also the right chemistry in the </w:t>
      </w:r>
      <w:proofErr w:type="spellStart"/>
      <w:r w:rsidR="00870FA1">
        <w:t>pipseeker</w:t>
      </w:r>
      <w:proofErr w:type="spellEnd"/>
      <w:r w:rsidR="00870FA1">
        <w:t xml:space="preserve"> script as shown in the script</w:t>
      </w:r>
    </w:p>
    <w:p w14:paraId="2ADD60E0" w14:textId="77777777" w:rsidR="00870FA1" w:rsidRDefault="00870FA1" w:rsidP="00870FA1">
      <w:r w:rsidRPr="005A3FD5">
        <w:t>/share/lab_avram/HPC_Cluster/user/tomas/</w:t>
      </w:r>
      <w:r w:rsidRPr="00B3339C">
        <w:t>bin/</w:t>
      </w:r>
      <w:r w:rsidRPr="00C00F95">
        <w:t>scRNAseq_pipeline_pipseeker_v3.3.0</w:t>
      </w:r>
      <w:r>
        <w:t>/</w:t>
      </w:r>
      <w:r w:rsidRPr="00C00F95">
        <w:t>01_pipseeker_docker.sh</w:t>
      </w:r>
    </w:p>
    <w:p w14:paraId="0B9BA488" w14:textId="77777777" w:rsidR="00870FA1" w:rsidRDefault="00870FA1" w:rsidP="00C00F95"/>
    <w:p w14:paraId="0CB48270" w14:textId="01BA30EF" w:rsidR="00C57251" w:rsidRDefault="005C5C01" w:rsidP="00C00F95">
      <w:r>
        <w:t xml:space="preserve">This </w:t>
      </w:r>
      <w:r w:rsidR="00870FA1">
        <w:t>output is</w:t>
      </w:r>
      <w:r>
        <w:t xml:space="preserve"> then used to take the </w:t>
      </w:r>
      <w:proofErr w:type="spellStart"/>
      <w:r w:rsidRPr="005C5C01">
        <w:t>raw_matrix</w:t>
      </w:r>
      <w:proofErr w:type="spellEnd"/>
      <w:r>
        <w:t xml:space="preserve"> </w:t>
      </w:r>
      <w:r w:rsidR="00CA423B">
        <w:t>(</w:t>
      </w:r>
      <w:r w:rsidR="00CA423B">
        <w:t>matrix, feature, barcode</w:t>
      </w:r>
      <w:r w:rsidR="00CA423B">
        <w:t xml:space="preserve">) </w:t>
      </w:r>
      <w:r>
        <w:t>files and use them as an input for the R script</w:t>
      </w:r>
      <w:r w:rsidR="00870FA1">
        <w:t xml:space="preserve">. </w:t>
      </w:r>
      <w:r w:rsidR="00C57251">
        <w:t>I use</w:t>
      </w:r>
      <w:r w:rsidR="00870FA1">
        <w:t>d</w:t>
      </w:r>
      <w:r w:rsidR="00C57251">
        <w:t xml:space="preserve"> </w:t>
      </w:r>
      <w:r w:rsidR="00870FA1">
        <w:t>this</w:t>
      </w:r>
      <w:r w:rsidR="00C57251">
        <w:t xml:space="preserve"> R script to first preprocess </w:t>
      </w:r>
      <w:proofErr w:type="gramStart"/>
      <w:r w:rsidR="00870FA1">
        <w:t>the</w:t>
      </w:r>
      <w:r w:rsidR="00C57251">
        <w:t xml:space="preserve"> </w:t>
      </w:r>
      <w:r w:rsidR="00870FA1">
        <w:t xml:space="preserve"> </w:t>
      </w:r>
      <w:proofErr w:type="spellStart"/>
      <w:r w:rsidR="00870FA1">
        <w:t>human</w:t>
      </w:r>
      <w:proofErr w:type="gramEnd"/>
      <w:r w:rsidR="00870FA1">
        <w:t>+mouse</w:t>
      </w:r>
      <w:proofErr w:type="spellEnd"/>
      <w:r w:rsidR="00870FA1">
        <w:t xml:space="preserve"> </w:t>
      </w:r>
      <w:r w:rsidR="00C57251">
        <w:t>data:</w:t>
      </w:r>
    </w:p>
    <w:p w14:paraId="4FBFE98C" w14:textId="77777777" w:rsidR="00870FA1" w:rsidRDefault="00870FA1" w:rsidP="00C00F95">
      <w:r w:rsidRPr="005A3FD5">
        <w:t>/share/lab_avram/</w:t>
      </w:r>
      <w:r w:rsidRPr="00870FA1">
        <w:t>HPC_Cluster/user/tomas/15_PIPseq8-13_10-18-2024/BERLIN/2_recipients_mouse_human_TILs_PIPseq8-13_10-18-2024/1_berlin_v5.0.1_mixed_humanmouse.R</w:t>
      </w:r>
    </w:p>
    <w:p w14:paraId="393A9560" w14:textId="16056586" w:rsidR="00C57251" w:rsidRDefault="00870FA1" w:rsidP="00C00F95">
      <w:r>
        <w:t xml:space="preserve">This is </w:t>
      </w:r>
      <w:r w:rsidR="000F62C1">
        <w:t xml:space="preserve">also as part of the </w:t>
      </w:r>
      <w:r w:rsidRPr="00870FA1">
        <w:t>3_berlin_v5.0.1_</w:t>
      </w:r>
      <w:proofErr w:type="gramStart"/>
      <w:r w:rsidRPr="00870FA1">
        <w:t>human.R</w:t>
      </w:r>
      <w:proofErr w:type="gramEnd"/>
      <w:r w:rsidR="000F62C1">
        <w:t xml:space="preserve"> script but one has to change the organism at the beginning of the script</w:t>
      </w:r>
      <w:r>
        <w:t xml:space="preserve"> and comment out some sections at the beginning of the script.</w:t>
      </w:r>
    </w:p>
    <w:p w14:paraId="5B130CBD" w14:textId="77777777" w:rsidR="00C57251" w:rsidRDefault="00C57251" w:rsidP="00C00F95"/>
    <w:p w14:paraId="26C2E9AC" w14:textId="4B4AB2D3" w:rsidR="00C57251" w:rsidRDefault="00C57251" w:rsidP="00C00F95">
      <w:r>
        <w:t>from there, we have an ou</w:t>
      </w:r>
      <w:r w:rsidR="00631D54">
        <w:t>t</w:t>
      </w:r>
      <w:r>
        <w:t>put in the form of:</w:t>
      </w:r>
    </w:p>
    <w:p w14:paraId="1AAC74D4" w14:textId="479E7B34" w:rsidR="00C57251" w:rsidRDefault="00CA423B" w:rsidP="00C00F95">
      <w:r w:rsidRPr="005A3FD5">
        <w:t>/share/lab_avram/</w:t>
      </w:r>
      <w:r w:rsidRPr="00870FA1">
        <w:t>HPC_Cluster/user/tomas/15_PIPseq8-13_10-18-2024/BERLIN/</w:t>
      </w:r>
      <w:r w:rsidR="00C57251" w:rsidRPr="00C57251">
        <w:t>2_recipients_mouse_human_TILs_PIPseq8-13_10-18-2024</w:t>
      </w:r>
      <w:r w:rsidR="00C57251">
        <w:t>/</w:t>
      </w:r>
      <w:r w:rsidR="00C57251" w:rsidRPr="00C57251">
        <w:t>1_mixed_human_mouse_samples</w:t>
      </w:r>
      <w:r w:rsidR="00C57251">
        <w:t>/</w:t>
      </w:r>
      <w:r w:rsidR="00C57251" w:rsidRPr="00C57251">
        <w:t>Output</w:t>
      </w:r>
      <w:r w:rsidR="00C57251">
        <w:t>/</w:t>
      </w:r>
      <w:r w:rsidR="00C57251" w:rsidRPr="00C57251">
        <w:t xml:space="preserve"> nt_recip_bcl11b_cd4ercre_noTamoxifen_huTILs_p84</w:t>
      </w:r>
      <w:r w:rsidR="00C57251">
        <w:t>/</w:t>
      </w:r>
      <w:r w:rsidR="00C57251" w:rsidRPr="00C57251">
        <w:t>Single_Cell_RNAseq_Output</w:t>
      </w:r>
      <w:r w:rsidR="00C57251">
        <w:t>/</w:t>
      </w:r>
      <w:r w:rsidR="00C57251" w:rsidRPr="00C57251">
        <w:t>raw_counts_sub_withNAs_nt_recip_bcl11b_cd4ercre_noTamoxifen_huTILs_p84.txt</w:t>
      </w:r>
    </w:p>
    <w:p w14:paraId="000EE957" w14:textId="77777777" w:rsidR="00C5198C" w:rsidRDefault="00C5198C" w:rsidP="00C5198C"/>
    <w:p w14:paraId="66A19A28" w14:textId="00632DCB" w:rsidR="00C5198C" w:rsidRDefault="00C5198C" w:rsidP="00C5198C">
      <w:proofErr w:type="gramStart"/>
      <w:r>
        <w:t>Next</w:t>
      </w:r>
      <w:proofErr w:type="gramEnd"/>
      <w:r>
        <w:t xml:space="preserve"> we u</w:t>
      </w:r>
      <w:r>
        <w:t>s</w:t>
      </w:r>
      <w:r>
        <w:t>e</w:t>
      </w:r>
      <w:r>
        <w:t xml:space="preserve"> this script:</w:t>
      </w:r>
    </w:p>
    <w:p w14:paraId="60A3E112" w14:textId="77777777" w:rsidR="00C5198C" w:rsidRDefault="00C5198C" w:rsidP="00C5198C">
      <w:proofErr w:type="spellStart"/>
      <w:r w:rsidRPr="00C5198C">
        <w:t>sbatch</w:t>
      </w:r>
      <w:proofErr w:type="spellEnd"/>
      <w:r w:rsidRPr="00C5198C">
        <w:t xml:space="preserve"> /share/lab_avram/HPC_Cluster/user/tomas/bin/scRNAseq_pipeline_pipseeker_v3.3.0/02_convert_barcodes_meltData.sh</w:t>
      </w:r>
    </w:p>
    <w:p w14:paraId="258EBDA2" w14:textId="1C28E714" w:rsidR="00C5198C" w:rsidRDefault="00C5198C" w:rsidP="00C00F95">
      <w:r>
        <w:t xml:space="preserve">This will further modify the </w:t>
      </w:r>
      <w:proofErr w:type="spellStart"/>
      <w:r>
        <w:t>raw_counts</w:t>
      </w:r>
      <w:proofErr w:type="spellEnd"/>
      <w:r>
        <w:t xml:space="preserve"> files which are also located here where this analysis takes place, ultimately producing </w:t>
      </w:r>
      <w:r w:rsidRPr="00EB1A57">
        <w:t>barnyard_metrics_nt_recip_dnmt3_tbetcre_huTILs_p41.txt</w:t>
      </w:r>
      <w:r>
        <w:t xml:space="preserve"> and some figures:</w:t>
      </w:r>
    </w:p>
    <w:p w14:paraId="54360CAE" w14:textId="23D20164" w:rsidR="00C5198C" w:rsidRDefault="00C5198C" w:rsidP="00C00F95">
      <w:r w:rsidRPr="005A3FD5">
        <w:t>/share/lab_avram</w:t>
      </w:r>
      <w:r w:rsidRPr="00C5198C">
        <w:t>/HPC_Cluster/user/tomas/15_PIPseq8-13_10-18-2024/BERLIN/2_recipients_mouse_human_TILs_PIPseq8-13_10-18-2024/1_mixed_human_mouse_samples/Output/extract_barnyard_plots_and_species_barcodes</w:t>
      </w:r>
    </w:p>
    <w:p w14:paraId="3C068102" w14:textId="77777777" w:rsidR="00C5198C" w:rsidRDefault="00C5198C" w:rsidP="00C00F95"/>
    <w:p w14:paraId="43A1A63E" w14:textId="444594E2" w:rsidR="00C5198C" w:rsidRDefault="00C5198C" w:rsidP="00C00F95">
      <w:r>
        <w:t xml:space="preserve">The resulting </w:t>
      </w:r>
      <w:r w:rsidRPr="00EB1A57">
        <w:t>barnyard_metrics_nt_recip_dnmt3_tbetcre_huTILs_p41.txt</w:t>
      </w:r>
      <w:r>
        <w:t xml:space="preserve"> are then </w:t>
      </w:r>
      <w:r w:rsidR="009A586B">
        <w:t>used as an input for the separate processing of mouse and human data, such as you can see here:</w:t>
      </w:r>
    </w:p>
    <w:p w14:paraId="57880086" w14:textId="0D88FD91" w:rsidR="00C5198C" w:rsidRPr="00C5198C" w:rsidRDefault="009A586B" w:rsidP="00C5198C">
      <w:r w:rsidRPr="005A3FD5">
        <w:t>/share/lab_avram</w:t>
      </w:r>
      <w:r w:rsidR="00C5198C" w:rsidRPr="00C5198C">
        <w:t xml:space="preserve">/HPC_Cluster/user/tomas/15_PIPseq8-13_10-18-2024/BERLIN/2_recipients_mouse_human_TILs_PIPseq8-13_10-18-2024/2_recipients_mouse/Input/pipseeker_v3.3/nt_recip_bcl11b_cd4ercre_noTamoxifen </w:t>
      </w:r>
    </w:p>
    <w:p w14:paraId="530AAFE2" w14:textId="77777777" w:rsidR="00C5198C" w:rsidRDefault="00C5198C" w:rsidP="00C00F95"/>
    <w:p w14:paraId="17E5079E" w14:textId="77777777" w:rsidR="009A586B" w:rsidRDefault="009A586B" w:rsidP="00C00F95"/>
    <w:p w14:paraId="1C6AE05F" w14:textId="0FE75D86" w:rsidR="009A586B" w:rsidRDefault="009A586B" w:rsidP="00C00F95">
      <w:r>
        <w:t xml:space="preserve">For the separate processing of mouse and human data, we need to the other folder that were created by the basic </w:t>
      </w:r>
      <w:proofErr w:type="spellStart"/>
      <w:r>
        <w:t>pipseeker</w:t>
      </w:r>
      <w:proofErr w:type="spellEnd"/>
      <w:r>
        <w:t xml:space="preserve"> pipeline, i.e. the folders where we specifically mapped the reads to either mouse or human genome, such as this folder for mouse data:</w:t>
      </w:r>
    </w:p>
    <w:p w14:paraId="053E4336" w14:textId="1F1B49FA" w:rsidR="009A586B" w:rsidRDefault="009A586B" w:rsidP="00C00F95">
      <w:r w:rsidRPr="005A3FD5">
        <w:t>/share/lab_avram</w:t>
      </w:r>
      <w:r w:rsidRPr="009A586B">
        <w:t>/HPC_Cluster/user/tomas/15_PIPseq8-13_10-18-2024/nt_recip_bcl11b_cd4ercre_noTamoxifen_huTILs_p84_P12HM4OC4WN/results_v3.3.0_P12HM4OC4WN_no_annot_mouse_mapping</w:t>
      </w:r>
    </w:p>
    <w:p w14:paraId="7B653429" w14:textId="77777777" w:rsidR="009A586B" w:rsidRDefault="009A586B" w:rsidP="00C00F95"/>
    <w:p w14:paraId="2CA229BF" w14:textId="7ED9AE95" w:rsidR="009A586B" w:rsidRDefault="009A586B" w:rsidP="00C00F95">
      <w:r>
        <w:t>From this folder, we need to use again the raw matrix files (</w:t>
      </w:r>
      <w:r>
        <w:t>matrix, feature, barcode</w:t>
      </w:r>
      <w:r>
        <w:t xml:space="preserve">) and use them as an input for mouse-specific analysis, where the script will utilize the information on the mouse-specific barcodes from </w:t>
      </w:r>
      <w:r w:rsidR="008A09C9" w:rsidRPr="008A09C9">
        <w:t>barnyard_metrics_nt_recip_bcl11b_cd4ercre_noTamoxifen_huTILs_p84.txt</w:t>
      </w:r>
      <w:r w:rsidR="008A09C9">
        <w:t xml:space="preserve"> which should also be in the input directory. Then to analyze the mouse data, just run this script:</w:t>
      </w:r>
    </w:p>
    <w:p w14:paraId="547396D0" w14:textId="1A8E047B" w:rsidR="008A09C9" w:rsidRDefault="008A09C9" w:rsidP="00C00F95">
      <w:r w:rsidRPr="005A3FD5">
        <w:t>/share/lab_avram</w:t>
      </w:r>
      <w:r w:rsidRPr="009A586B">
        <w:t>/</w:t>
      </w:r>
      <w:r w:rsidRPr="008A09C9">
        <w:t>HPC_Cluster/user/tomas/15_PIPseq8-13_10-18-2024/BERLIN/2_recipients_mouse_human_TILs_PIPseq8-13_10-18-2024/2_berlin_v5.0.1_mouse.R</w:t>
      </w:r>
    </w:p>
    <w:p w14:paraId="354C827D" w14:textId="77777777" w:rsidR="009A586B" w:rsidRDefault="009A586B" w:rsidP="00C00F95"/>
    <w:p w14:paraId="4C64CD5E" w14:textId="302D00D8" w:rsidR="008A09C9" w:rsidRDefault="008A09C9" w:rsidP="00C00F95">
      <w:r>
        <w:t>This is where the output is then located for mouse recipient data:</w:t>
      </w:r>
    </w:p>
    <w:p w14:paraId="1EB8FC03" w14:textId="4C13DB74" w:rsidR="008A09C9" w:rsidRDefault="008A09C9" w:rsidP="008A09C9">
      <w:r w:rsidRPr="005A3FD5">
        <w:t>/share/lab_avram</w:t>
      </w:r>
      <w:r w:rsidRPr="009A586B">
        <w:t>/</w:t>
      </w:r>
      <w:r>
        <w:t>H</w:t>
      </w:r>
      <w:r w:rsidRPr="008A09C9">
        <w:t xml:space="preserve">PC_Cluster/user/tomas/15_PIPseq8-13_10-18-2024/BERLIN/2_recipients_mouse_human_TILs_PIPseq8-13_10-18-2024/2_recipients_mouse/Output </w:t>
      </w:r>
    </w:p>
    <w:p w14:paraId="3DF15773" w14:textId="77777777" w:rsidR="008A09C9" w:rsidRDefault="008A09C9" w:rsidP="008A09C9"/>
    <w:p w14:paraId="2278AB23" w14:textId="3013E220" w:rsidR="008A09C9" w:rsidRDefault="008A09C9" w:rsidP="008A09C9">
      <w:r>
        <w:t xml:space="preserve">For human data, analogically use barcodes/feature/matrix files from the human-mapped folder </w:t>
      </w:r>
      <w:r w:rsidRPr="008A09C9">
        <w:t>results_v3.3.0_P12HM4OC4WN_no_annot_human_mapping</w:t>
      </w:r>
      <w:r>
        <w:t xml:space="preserve"> and put them in the input folder along with the corresponding </w:t>
      </w:r>
      <w:proofErr w:type="spellStart"/>
      <w:r w:rsidRPr="008A09C9">
        <w:t>barnyard_metrics</w:t>
      </w:r>
      <w:proofErr w:type="spellEnd"/>
      <w:r>
        <w:t xml:space="preserve"> file, such as here:</w:t>
      </w:r>
    </w:p>
    <w:p w14:paraId="6BADC32A" w14:textId="72B04EDB" w:rsidR="008A09C9" w:rsidRDefault="008A09C9" w:rsidP="008A09C9">
      <w:r w:rsidRPr="005A3FD5">
        <w:t>/share/lab_avram</w:t>
      </w:r>
      <w:r>
        <w:t>/</w:t>
      </w:r>
      <w:r w:rsidRPr="008A09C9">
        <w:t>HPC_Cluster/user/tomas/15_PIPseq8-13_10-18-2024/BERLIN/2_recipients_mouse_human_TILs_PIPseq8-13_10-18-2024/3_human_TILs/Input/pipseeker_v3.3/huTILs_p19</w:t>
      </w:r>
    </w:p>
    <w:p w14:paraId="009CFCE8" w14:textId="77777777" w:rsidR="008A09C9" w:rsidRDefault="008A09C9" w:rsidP="008A09C9"/>
    <w:p w14:paraId="5B9EDBE8" w14:textId="72564CDD" w:rsidR="008A09C9" w:rsidRDefault="008A09C9" w:rsidP="008A09C9">
      <w:r>
        <w:t>Then run this human script (which is the ultimate script that could also be run for the pre-processing or for the mouse data if the organism and a few more lines are correctly commented at the beginning of the script:</w:t>
      </w:r>
    </w:p>
    <w:p w14:paraId="33FBC55D" w14:textId="122C2A0B" w:rsidR="008A09C9" w:rsidRPr="008A09C9" w:rsidRDefault="008A09C9" w:rsidP="008A09C9">
      <w:r w:rsidRPr="005A3FD5">
        <w:t>/share/lab_avram</w:t>
      </w:r>
      <w:r>
        <w:t>/</w:t>
      </w:r>
      <w:r w:rsidRPr="008A09C9">
        <w:t xml:space="preserve">HPC_Cluster/user/tomas/15_PIPseq8-13_10-18-2024/BERLIN/2_recipients_mouse_human_TILs_PIPseq8-13_10-18-2024/3_berlin_v5.0.1_human.R </w:t>
      </w:r>
    </w:p>
    <w:p w14:paraId="05C6694B" w14:textId="77777777" w:rsidR="008A09C9" w:rsidRDefault="008A09C9" w:rsidP="008A09C9"/>
    <w:p w14:paraId="2D9F0F32" w14:textId="525399B6" w:rsidR="008A09C9" w:rsidRDefault="008A09C9" w:rsidP="008A09C9">
      <w:r>
        <w:t>The output for human TIL data can then be found here:</w:t>
      </w:r>
    </w:p>
    <w:p w14:paraId="7D7B53F7" w14:textId="09C0901F" w:rsidR="00DF5794" w:rsidRDefault="00DF5794" w:rsidP="008A09C9">
      <w:r w:rsidRPr="005A3FD5">
        <w:t>/share/lab_avram</w:t>
      </w:r>
      <w:r>
        <w:t>/</w:t>
      </w:r>
      <w:r w:rsidRPr="00DF5794">
        <w:t>HPC_Cluster/user/tomas/15_PIPseq8-13_10-18-2024/BERLIN/2_recipients_mouse_human_TILs_PIPseq8-13_10-18-2024/3_human_TILs/Output/hg_melanT_integrated_noRefUsed_noReg/reclustered</w:t>
      </w:r>
    </w:p>
    <w:p w14:paraId="718F1A4F" w14:textId="77777777" w:rsidR="008A09C9" w:rsidRDefault="008A09C9" w:rsidP="008A09C9"/>
    <w:p w14:paraId="2EE2C032" w14:textId="77777777" w:rsidR="00DF5794" w:rsidRPr="00DF5794" w:rsidRDefault="00DF5794" w:rsidP="00DF5794">
      <w:r w:rsidRPr="00DF5794">
        <w:t>the final human dataset that we may use in the paper would be this one - it is CD8 T cells isolated based on clustering…. /share/lab_avram/HPC_Cluster/user/tomas/15_PIPseq8-13_10-18-2024/BERLIN/2_recipients_mouse_human_TILs_PIPseq8-13_10-18-2024/3_human_TILs/Output/hg_melanT_integrated_noRefUsed_noReg/reclustered/01_cd8_cluser-based_seu_reclusthg_melanT_integrated_noRefUsed_noReg_030325.Rds</w:t>
      </w:r>
    </w:p>
    <w:p w14:paraId="4485FDA9" w14:textId="77777777" w:rsidR="00DF5794" w:rsidRDefault="00DF5794" w:rsidP="008A09C9"/>
    <w:p w14:paraId="7987CB31" w14:textId="5DD48D95" w:rsidR="00AA5C37" w:rsidRDefault="00AA5C37" w:rsidP="008A09C9">
      <w:r>
        <w:t>This dataset contains all the TILs from all three patients we have right now that are integrated together</w:t>
      </w:r>
    </w:p>
    <w:p w14:paraId="192945AA" w14:textId="796002F6" w:rsidR="00AA5C37" w:rsidRDefault="00AA5C37" w:rsidP="008A09C9">
      <w:r w:rsidRPr="00DF5794">
        <w:t>/share/lab_avram</w:t>
      </w:r>
      <w:r w:rsidRPr="00AA5C37">
        <w:t>/HPC_Cluster/user/tomas/15_PIPseq8-13_10-18-2024/BERLIN/2_recipients_mouse_human_TILs_PIPseq8-13_10-18-2024/3_human_TILs/Output/hg_melanT_integrated_noRefUsed_noReg/01_hg_melanT_integrated_noRefUsed_noReg_seurat_obj.Rds</w:t>
      </w:r>
    </w:p>
    <w:p w14:paraId="181205B6" w14:textId="77777777" w:rsidR="008A09C9" w:rsidRDefault="008A09C9" w:rsidP="008A09C9"/>
    <w:p w14:paraId="0E6833AF" w14:textId="0B2DE52C" w:rsidR="00AA5C37" w:rsidRDefault="00AA5C37" w:rsidP="008A09C9">
      <w:r>
        <w:t xml:space="preserve">And there are also </w:t>
      </w:r>
      <w:proofErr w:type="spellStart"/>
      <w:r>
        <w:t>Rds</w:t>
      </w:r>
      <w:proofErr w:type="spellEnd"/>
      <w:r>
        <w:t xml:space="preserve"> files for individual patients stored here, in their respective folders:</w:t>
      </w:r>
    </w:p>
    <w:p w14:paraId="7718E715" w14:textId="1828D455" w:rsidR="00AA5C37" w:rsidRPr="00AA5C37" w:rsidRDefault="00AA5C37" w:rsidP="00AA5C37">
      <w:r w:rsidRPr="00DF5794">
        <w:t>/share/lab_avram</w:t>
      </w:r>
      <w:r w:rsidRPr="00AA5C37">
        <w:t>/HPC_Cluster/user/tomas/15_PIPseq8-13_10-18-2024/BERLIN/2_recipients_mouse_human_TILs_PIPseq8-13_10-18-2024/3_human_TILs/Output/huTILs_p41/Single_Cell_RNAseq_Output</w:t>
      </w:r>
      <w:r>
        <w:t>/</w:t>
      </w:r>
      <w:r w:rsidRPr="00AA5C37">
        <w:t>huTILs_p41.Rds</w:t>
      </w:r>
    </w:p>
    <w:p w14:paraId="5187D61C" w14:textId="77777777" w:rsidR="00AA5C37" w:rsidRDefault="00AA5C37" w:rsidP="008A09C9"/>
    <w:p w14:paraId="56F19554" w14:textId="77777777" w:rsidR="008A09C9" w:rsidRPr="008A09C9" w:rsidRDefault="008A09C9" w:rsidP="008A09C9"/>
    <w:p w14:paraId="7A2E40F6" w14:textId="77777777" w:rsidR="008A09C9" w:rsidRDefault="008A09C9" w:rsidP="00C00F95"/>
    <w:p w14:paraId="78971D78" w14:textId="77777777" w:rsidR="009A586B" w:rsidRDefault="009A586B" w:rsidP="00C00F95"/>
    <w:p w14:paraId="769EA4D8" w14:textId="77777777" w:rsidR="00C5198C" w:rsidRDefault="00C5198C" w:rsidP="00C00F95"/>
    <w:p w14:paraId="760EDEB2" w14:textId="77777777" w:rsidR="00D5341A" w:rsidRDefault="00D5341A" w:rsidP="00A425BF"/>
    <w:p w14:paraId="7C8B6F61" w14:textId="2E4EE1A5" w:rsidR="00D5341A" w:rsidRDefault="00D5341A" w:rsidP="00D5341A">
      <w:r w:rsidRPr="00AA5C37">
        <w:rPr>
          <w:highlight w:val="yellow"/>
        </w:rPr>
        <w:t>3)</w:t>
      </w:r>
      <w:r w:rsidR="00AA5C37" w:rsidRPr="00AA5C37">
        <w:rPr>
          <w:highlight w:val="yellow"/>
        </w:rPr>
        <w:t xml:space="preserve"> Next,</w:t>
      </w:r>
      <w:r w:rsidRPr="00AA5C37">
        <w:rPr>
          <w:highlight w:val="yellow"/>
        </w:rPr>
        <w:t xml:space="preserve"> this is from peritoneal CD8 T cells from mouse ovarian mouse model - NOT NEEDED NOW</w:t>
      </w:r>
      <w:r>
        <w:t>, as we focus on intra-tumor T cells. This resides here:</w:t>
      </w:r>
    </w:p>
    <w:p w14:paraId="0C3CE4B0" w14:textId="77777777" w:rsidR="00D5341A" w:rsidRDefault="00D5341A" w:rsidP="00D5341A">
      <w:r w:rsidRPr="005A3FD5">
        <w:t>/share/</w:t>
      </w:r>
      <w:proofErr w:type="spellStart"/>
      <w:r w:rsidRPr="005A3FD5">
        <w:t>lab_avram</w:t>
      </w:r>
      <w:proofErr w:type="spellEnd"/>
      <w:r w:rsidRPr="005A3FD5">
        <w:t>/</w:t>
      </w:r>
      <w:proofErr w:type="spellStart"/>
      <w:r w:rsidRPr="005A3FD5">
        <w:t>HPC_Cluster</w:t>
      </w:r>
      <w:proofErr w:type="spellEnd"/>
      <w:r w:rsidRPr="005A3FD5">
        <w:t>/user/</w:t>
      </w:r>
      <w:proofErr w:type="spellStart"/>
      <w:r w:rsidRPr="005A3FD5">
        <w:t>tomas</w:t>
      </w:r>
      <w:proofErr w:type="spellEnd"/>
      <w:r w:rsidRPr="005A3FD5">
        <w:t>/</w:t>
      </w:r>
      <w:r w:rsidRPr="006153A7">
        <w:t>09_pipseq1_6-30-23</w:t>
      </w:r>
    </w:p>
    <w:p w14:paraId="171DDE93" w14:textId="77777777" w:rsidR="00D5341A" w:rsidRDefault="00D5341A" w:rsidP="00D5341A">
      <w:r>
        <w:t>Analysis is in the BERLIN folder in there, and interactive way to check the data is here in the shiny app:</w:t>
      </w:r>
    </w:p>
    <w:p w14:paraId="6FF06E70" w14:textId="77777777" w:rsidR="00D5341A" w:rsidRDefault="00D5341A" w:rsidP="00D5341A">
      <w:r w:rsidRPr="00972FF0">
        <w:t>https://biostools.moffitt.org/4476125/09_pipseq1_6-30-23/</w:t>
      </w:r>
    </w:p>
    <w:p w14:paraId="75C9B200" w14:textId="77777777" w:rsidR="00D5341A" w:rsidRDefault="00D5341A" w:rsidP="00D5341A"/>
    <w:p w14:paraId="55BE98D1" w14:textId="77777777" w:rsidR="00D5341A" w:rsidRDefault="00D5341A" w:rsidP="00D5341A"/>
    <w:p w14:paraId="0BF97CA5" w14:textId="77777777" w:rsidR="00D5341A" w:rsidRDefault="00D5341A" w:rsidP="00D5341A">
      <w:r w:rsidRPr="00AA5C37">
        <w:rPr>
          <w:highlight w:val="yellow"/>
        </w:rPr>
        <w:t>4) CD4 T cells from ovarian model - NOT WORKING WELL</w:t>
      </w:r>
    </w:p>
    <w:p w14:paraId="7D2F7CEF" w14:textId="5AB6DD03" w:rsidR="00D5341A" w:rsidRDefault="00D5341A" w:rsidP="00D5341A">
      <w:r>
        <w:t xml:space="preserve">This dataset is of very poor quality as explained in the email to </w:t>
      </w:r>
      <w:proofErr w:type="spellStart"/>
      <w:r>
        <w:t>Dorina</w:t>
      </w:r>
      <w:proofErr w:type="spellEnd"/>
      <w:r>
        <w:t xml:space="preserve"> from 2/6/2024. I included this data and text of the email in the BERLIN folder (in ppt), which also contains the analyzed data. The basic processing of the data is in the parental directory here:</w:t>
      </w:r>
    </w:p>
    <w:p w14:paraId="21D8E977" w14:textId="77777777" w:rsidR="00D5341A" w:rsidRDefault="00D5341A" w:rsidP="00D5341A">
      <w:r w:rsidRPr="00F45530">
        <w:t>/share/lab_avram/HPC_Cluster/user/tomas/11_PIPseq6_ovarian_CD4_OT2_01-11-2024/</w:t>
      </w:r>
    </w:p>
    <w:p w14:paraId="198151D3" w14:textId="77777777" w:rsidR="00D5341A" w:rsidRDefault="00D5341A" w:rsidP="00D5341A">
      <w:r>
        <w:t>This is also available in the shiny app:</w:t>
      </w:r>
    </w:p>
    <w:p w14:paraId="2A4A3978" w14:textId="0227C069" w:rsidR="00D5341A" w:rsidRDefault="00D5341A" w:rsidP="00A425BF">
      <w:r w:rsidRPr="00972FF0">
        <w:t>https://biostools.moffitt.org/4476125/11_PIPseq6_ovarian_CD4_OT2_01-11-2024</w:t>
      </w:r>
    </w:p>
    <w:sectPr w:rsidR="00D5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D3"/>
    <w:rsid w:val="00000878"/>
    <w:rsid w:val="000010C1"/>
    <w:rsid w:val="00002083"/>
    <w:rsid w:val="000276C2"/>
    <w:rsid w:val="000301FF"/>
    <w:rsid w:val="0003181A"/>
    <w:rsid w:val="000318C8"/>
    <w:rsid w:val="0003297E"/>
    <w:rsid w:val="00033D54"/>
    <w:rsid w:val="00033FCC"/>
    <w:rsid w:val="0003730C"/>
    <w:rsid w:val="00044E8E"/>
    <w:rsid w:val="0004534F"/>
    <w:rsid w:val="00050B33"/>
    <w:rsid w:val="00050F20"/>
    <w:rsid w:val="00053616"/>
    <w:rsid w:val="00053A12"/>
    <w:rsid w:val="00054053"/>
    <w:rsid w:val="0006197C"/>
    <w:rsid w:val="00062343"/>
    <w:rsid w:val="00064F2C"/>
    <w:rsid w:val="00065762"/>
    <w:rsid w:val="0007478A"/>
    <w:rsid w:val="000766B2"/>
    <w:rsid w:val="00086311"/>
    <w:rsid w:val="00086D9D"/>
    <w:rsid w:val="00087175"/>
    <w:rsid w:val="0009110A"/>
    <w:rsid w:val="00097EC4"/>
    <w:rsid w:val="000B6426"/>
    <w:rsid w:val="000B77F0"/>
    <w:rsid w:val="000C1E4D"/>
    <w:rsid w:val="000C1F4F"/>
    <w:rsid w:val="000C2FCD"/>
    <w:rsid w:val="000C3294"/>
    <w:rsid w:val="000C51C0"/>
    <w:rsid w:val="000C6057"/>
    <w:rsid w:val="000D0E54"/>
    <w:rsid w:val="000D1177"/>
    <w:rsid w:val="000D1AC5"/>
    <w:rsid w:val="000E0A5A"/>
    <w:rsid w:val="000E1312"/>
    <w:rsid w:val="000E1FAC"/>
    <w:rsid w:val="000E6072"/>
    <w:rsid w:val="000F0418"/>
    <w:rsid w:val="000F3FF2"/>
    <w:rsid w:val="000F620F"/>
    <w:rsid w:val="000F62C1"/>
    <w:rsid w:val="00101AD3"/>
    <w:rsid w:val="00104DF7"/>
    <w:rsid w:val="001220B5"/>
    <w:rsid w:val="001277AC"/>
    <w:rsid w:val="001327C3"/>
    <w:rsid w:val="00135247"/>
    <w:rsid w:val="00142A75"/>
    <w:rsid w:val="00154424"/>
    <w:rsid w:val="00160932"/>
    <w:rsid w:val="001640C5"/>
    <w:rsid w:val="00165548"/>
    <w:rsid w:val="00181589"/>
    <w:rsid w:val="001840C2"/>
    <w:rsid w:val="00186519"/>
    <w:rsid w:val="001921B7"/>
    <w:rsid w:val="00197B18"/>
    <w:rsid w:val="001A17E7"/>
    <w:rsid w:val="001A1CA3"/>
    <w:rsid w:val="001A2D2C"/>
    <w:rsid w:val="001A5722"/>
    <w:rsid w:val="001B3F61"/>
    <w:rsid w:val="001C05AE"/>
    <w:rsid w:val="001C38F9"/>
    <w:rsid w:val="001C5B0C"/>
    <w:rsid w:val="001D06E9"/>
    <w:rsid w:val="001D5934"/>
    <w:rsid w:val="001D656F"/>
    <w:rsid w:val="001D7EC3"/>
    <w:rsid w:val="001E5A26"/>
    <w:rsid w:val="001F0684"/>
    <w:rsid w:val="001F1A09"/>
    <w:rsid w:val="001F39B4"/>
    <w:rsid w:val="001F5E1F"/>
    <w:rsid w:val="00200496"/>
    <w:rsid w:val="00215C71"/>
    <w:rsid w:val="002162CD"/>
    <w:rsid w:val="00227A92"/>
    <w:rsid w:val="00227CA0"/>
    <w:rsid w:val="00230CF4"/>
    <w:rsid w:val="00235E04"/>
    <w:rsid w:val="00250E11"/>
    <w:rsid w:val="002537C7"/>
    <w:rsid w:val="0025411B"/>
    <w:rsid w:val="002563BB"/>
    <w:rsid w:val="002572FB"/>
    <w:rsid w:val="002663EE"/>
    <w:rsid w:val="0027055C"/>
    <w:rsid w:val="00275C41"/>
    <w:rsid w:val="0028315C"/>
    <w:rsid w:val="0029018D"/>
    <w:rsid w:val="00293CA8"/>
    <w:rsid w:val="002964A8"/>
    <w:rsid w:val="002967B6"/>
    <w:rsid w:val="002A325F"/>
    <w:rsid w:val="002D60CD"/>
    <w:rsid w:val="002D7CF1"/>
    <w:rsid w:val="002E3A6F"/>
    <w:rsid w:val="002E4258"/>
    <w:rsid w:val="002F0568"/>
    <w:rsid w:val="002F2370"/>
    <w:rsid w:val="002F31F2"/>
    <w:rsid w:val="002F4F06"/>
    <w:rsid w:val="00303848"/>
    <w:rsid w:val="0030540A"/>
    <w:rsid w:val="00316232"/>
    <w:rsid w:val="00322AB3"/>
    <w:rsid w:val="00323839"/>
    <w:rsid w:val="00327F5A"/>
    <w:rsid w:val="003307F2"/>
    <w:rsid w:val="003323C4"/>
    <w:rsid w:val="00347446"/>
    <w:rsid w:val="00353934"/>
    <w:rsid w:val="0036708A"/>
    <w:rsid w:val="00372754"/>
    <w:rsid w:val="003744D8"/>
    <w:rsid w:val="00386EB7"/>
    <w:rsid w:val="00390DD1"/>
    <w:rsid w:val="00396E30"/>
    <w:rsid w:val="003A20F3"/>
    <w:rsid w:val="003B7B10"/>
    <w:rsid w:val="003C0B49"/>
    <w:rsid w:val="003C29BC"/>
    <w:rsid w:val="003E3BE1"/>
    <w:rsid w:val="003E4F9C"/>
    <w:rsid w:val="003F6AE6"/>
    <w:rsid w:val="003F7EC0"/>
    <w:rsid w:val="004020C8"/>
    <w:rsid w:val="00403741"/>
    <w:rsid w:val="00424479"/>
    <w:rsid w:val="004378FD"/>
    <w:rsid w:val="00446817"/>
    <w:rsid w:val="00447C6C"/>
    <w:rsid w:val="00456EBE"/>
    <w:rsid w:val="0046209B"/>
    <w:rsid w:val="0046540A"/>
    <w:rsid w:val="0046561D"/>
    <w:rsid w:val="0046634C"/>
    <w:rsid w:val="0047024A"/>
    <w:rsid w:val="00473AB0"/>
    <w:rsid w:val="00474ADB"/>
    <w:rsid w:val="00476CEA"/>
    <w:rsid w:val="00477504"/>
    <w:rsid w:val="0048285E"/>
    <w:rsid w:val="00485929"/>
    <w:rsid w:val="00491A3F"/>
    <w:rsid w:val="00495934"/>
    <w:rsid w:val="004A1612"/>
    <w:rsid w:val="004A7FAB"/>
    <w:rsid w:val="004B0613"/>
    <w:rsid w:val="004B4A53"/>
    <w:rsid w:val="004C6453"/>
    <w:rsid w:val="004C7561"/>
    <w:rsid w:val="004C7FDB"/>
    <w:rsid w:val="004D0470"/>
    <w:rsid w:val="004D2AD9"/>
    <w:rsid w:val="004E3326"/>
    <w:rsid w:val="004F421E"/>
    <w:rsid w:val="004F69E5"/>
    <w:rsid w:val="004F6FAC"/>
    <w:rsid w:val="004F75B5"/>
    <w:rsid w:val="0050035B"/>
    <w:rsid w:val="00501ABA"/>
    <w:rsid w:val="00504A45"/>
    <w:rsid w:val="00506B4C"/>
    <w:rsid w:val="00507F07"/>
    <w:rsid w:val="0051204A"/>
    <w:rsid w:val="00512A34"/>
    <w:rsid w:val="005166A3"/>
    <w:rsid w:val="00527890"/>
    <w:rsid w:val="00527AA3"/>
    <w:rsid w:val="005305F9"/>
    <w:rsid w:val="00531661"/>
    <w:rsid w:val="00547F62"/>
    <w:rsid w:val="005538F4"/>
    <w:rsid w:val="00553A60"/>
    <w:rsid w:val="00561B6E"/>
    <w:rsid w:val="00562933"/>
    <w:rsid w:val="0056440F"/>
    <w:rsid w:val="005739D6"/>
    <w:rsid w:val="00575FCC"/>
    <w:rsid w:val="00576F05"/>
    <w:rsid w:val="0057716B"/>
    <w:rsid w:val="005A155F"/>
    <w:rsid w:val="005A3FD5"/>
    <w:rsid w:val="005A56D6"/>
    <w:rsid w:val="005A633C"/>
    <w:rsid w:val="005B0571"/>
    <w:rsid w:val="005B4E38"/>
    <w:rsid w:val="005C07D7"/>
    <w:rsid w:val="005C2277"/>
    <w:rsid w:val="005C5C01"/>
    <w:rsid w:val="005C691A"/>
    <w:rsid w:val="005D18D0"/>
    <w:rsid w:val="005E45DB"/>
    <w:rsid w:val="005F02FA"/>
    <w:rsid w:val="005F0F12"/>
    <w:rsid w:val="005F2136"/>
    <w:rsid w:val="005F3584"/>
    <w:rsid w:val="005F59E8"/>
    <w:rsid w:val="005F5C2D"/>
    <w:rsid w:val="006153A7"/>
    <w:rsid w:val="006173FA"/>
    <w:rsid w:val="0062006A"/>
    <w:rsid w:val="00621B4E"/>
    <w:rsid w:val="00621BFC"/>
    <w:rsid w:val="006271E7"/>
    <w:rsid w:val="00631D54"/>
    <w:rsid w:val="00632EF0"/>
    <w:rsid w:val="00634027"/>
    <w:rsid w:val="00640EC1"/>
    <w:rsid w:val="006424CB"/>
    <w:rsid w:val="006442C4"/>
    <w:rsid w:val="00647E3D"/>
    <w:rsid w:val="00655427"/>
    <w:rsid w:val="0065620F"/>
    <w:rsid w:val="00661DA1"/>
    <w:rsid w:val="0066345B"/>
    <w:rsid w:val="00664825"/>
    <w:rsid w:val="0066659B"/>
    <w:rsid w:val="00672207"/>
    <w:rsid w:val="0067753D"/>
    <w:rsid w:val="00685B09"/>
    <w:rsid w:val="00686D37"/>
    <w:rsid w:val="00690E30"/>
    <w:rsid w:val="006922D1"/>
    <w:rsid w:val="006A2D96"/>
    <w:rsid w:val="006A6DC6"/>
    <w:rsid w:val="006B4B79"/>
    <w:rsid w:val="006B60EE"/>
    <w:rsid w:val="006B7170"/>
    <w:rsid w:val="006C7017"/>
    <w:rsid w:val="006D15B2"/>
    <w:rsid w:val="006D36C0"/>
    <w:rsid w:val="006E1AD0"/>
    <w:rsid w:val="006E3D1D"/>
    <w:rsid w:val="006F172E"/>
    <w:rsid w:val="007018B5"/>
    <w:rsid w:val="00702F8C"/>
    <w:rsid w:val="00705173"/>
    <w:rsid w:val="00712F2D"/>
    <w:rsid w:val="00716C0E"/>
    <w:rsid w:val="00721B10"/>
    <w:rsid w:val="0073019B"/>
    <w:rsid w:val="00733039"/>
    <w:rsid w:val="00735C26"/>
    <w:rsid w:val="007376C3"/>
    <w:rsid w:val="0074719D"/>
    <w:rsid w:val="007608D1"/>
    <w:rsid w:val="00764EFB"/>
    <w:rsid w:val="00765A14"/>
    <w:rsid w:val="00767FCA"/>
    <w:rsid w:val="00773FB7"/>
    <w:rsid w:val="007746EA"/>
    <w:rsid w:val="007813A4"/>
    <w:rsid w:val="007862B5"/>
    <w:rsid w:val="00787538"/>
    <w:rsid w:val="00796388"/>
    <w:rsid w:val="007A1230"/>
    <w:rsid w:val="007A1D2A"/>
    <w:rsid w:val="007A2C6D"/>
    <w:rsid w:val="007A53B3"/>
    <w:rsid w:val="007B0231"/>
    <w:rsid w:val="007B717B"/>
    <w:rsid w:val="007B7C81"/>
    <w:rsid w:val="007C1893"/>
    <w:rsid w:val="007C5510"/>
    <w:rsid w:val="007D5404"/>
    <w:rsid w:val="007D5EB1"/>
    <w:rsid w:val="007D78E8"/>
    <w:rsid w:val="007E0FC7"/>
    <w:rsid w:val="007E697B"/>
    <w:rsid w:val="007F2753"/>
    <w:rsid w:val="007F4BDA"/>
    <w:rsid w:val="007F58E7"/>
    <w:rsid w:val="00806E1E"/>
    <w:rsid w:val="008149B7"/>
    <w:rsid w:val="008176A1"/>
    <w:rsid w:val="008222DC"/>
    <w:rsid w:val="008360A8"/>
    <w:rsid w:val="008433AD"/>
    <w:rsid w:val="00845100"/>
    <w:rsid w:val="00845365"/>
    <w:rsid w:val="00851FC9"/>
    <w:rsid w:val="00852EAB"/>
    <w:rsid w:val="00855929"/>
    <w:rsid w:val="008563A3"/>
    <w:rsid w:val="0085796E"/>
    <w:rsid w:val="0086165B"/>
    <w:rsid w:val="00862310"/>
    <w:rsid w:val="00870FA1"/>
    <w:rsid w:val="0087505B"/>
    <w:rsid w:val="00882D58"/>
    <w:rsid w:val="00884CB5"/>
    <w:rsid w:val="00891226"/>
    <w:rsid w:val="008920D9"/>
    <w:rsid w:val="008937FB"/>
    <w:rsid w:val="008A09C9"/>
    <w:rsid w:val="008A6364"/>
    <w:rsid w:val="008C0A01"/>
    <w:rsid w:val="008C61DD"/>
    <w:rsid w:val="008D44EA"/>
    <w:rsid w:val="008D51E8"/>
    <w:rsid w:val="008E4AAF"/>
    <w:rsid w:val="008F0C13"/>
    <w:rsid w:val="008F5380"/>
    <w:rsid w:val="00904EA7"/>
    <w:rsid w:val="0090655F"/>
    <w:rsid w:val="009147C4"/>
    <w:rsid w:val="009149FF"/>
    <w:rsid w:val="00917C2F"/>
    <w:rsid w:val="00942B04"/>
    <w:rsid w:val="009439C2"/>
    <w:rsid w:val="0094637A"/>
    <w:rsid w:val="009518FA"/>
    <w:rsid w:val="009649D9"/>
    <w:rsid w:val="00972FF0"/>
    <w:rsid w:val="009733DF"/>
    <w:rsid w:val="00973D8A"/>
    <w:rsid w:val="00974658"/>
    <w:rsid w:val="00986522"/>
    <w:rsid w:val="00992400"/>
    <w:rsid w:val="00992C70"/>
    <w:rsid w:val="00995BEF"/>
    <w:rsid w:val="009A188A"/>
    <w:rsid w:val="009A40E2"/>
    <w:rsid w:val="009A48A7"/>
    <w:rsid w:val="009A535C"/>
    <w:rsid w:val="009A586B"/>
    <w:rsid w:val="009A68B0"/>
    <w:rsid w:val="009B2D96"/>
    <w:rsid w:val="009B7AAB"/>
    <w:rsid w:val="009C03EF"/>
    <w:rsid w:val="009C058B"/>
    <w:rsid w:val="009C5B80"/>
    <w:rsid w:val="009C6CE3"/>
    <w:rsid w:val="009D274A"/>
    <w:rsid w:val="009D37FF"/>
    <w:rsid w:val="009D7433"/>
    <w:rsid w:val="009D7FBC"/>
    <w:rsid w:val="009E0630"/>
    <w:rsid w:val="009E5A06"/>
    <w:rsid w:val="009F0BE6"/>
    <w:rsid w:val="009F1B5F"/>
    <w:rsid w:val="009F4981"/>
    <w:rsid w:val="009F7367"/>
    <w:rsid w:val="00A077C1"/>
    <w:rsid w:val="00A10C2B"/>
    <w:rsid w:val="00A20565"/>
    <w:rsid w:val="00A222A6"/>
    <w:rsid w:val="00A35F25"/>
    <w:rsid w:val="00A360FD"/>
    <w:rsid w:val="00A425BF"/>
    <w:rsid w:val="00A6265C"/>
    <w:rsid w:val="00A6389D"/>
    <w:rsid w:val="00A67D13"/>
    <w:rsid w:val="00A76955"/>
    <w:rsid w:val="00A77E01"/>
    <w:rsid w:val="00A918FA"/>
    <w:rsid w:val="00AA0DCD"/>
    <w:rsid w:val="00AA3107"/>
    <w:rsid w:val="00AA5C37"/>
    <w:rsid w:val="00AA681B"/>
    <w:rsid w:val="00AB0675"/>
    <w:rsid w:val="00AC50B7"/>
    <w:rsid w:val="00AC5EFB"/>
    <w:rsid w:val="00AC7236"/>
    <w:rsid w:val="00AD4427"/>
    <w:rsid w:val="00AD5EF9"/>
    <w:rsid w:val="00AD7338"/>
    <w:rsid w:val="00AF50D3"/>
    <w:rsid w:val="00B02574"/>
    <w:rsid w:val="00B10D1A"/>
    <w:rsid w:val="00B14162"/>
    <w:rsid w:val="00B158FA"/>
    <w:rsid w:val="00B21BD0"/>
    <w:rsid w:val="00B26238"/>
    <w:rsid w:val="00B3119E"/>
    <w:rsid w:val="00B3339C"/>
    <w:rsid w:val="00B35975"/>
    <w:rsid w:val="00B3670A"/>
    <w:rsid w:val="00B53EC5"/>
    <w:rsid w:val="00B61EBD"/>
    <w:rsid w:val="00B62B86"/>
    <w:rsid w:val="00B77F91"/>
    <w:rsid w:val="00B80A6C"/>
    <w:rsid w:val="00B820E8"/>
    <w:rsid w:val="00B94405"/>
    <w:rsid w:val="00B94526"/>
    <w:rsid w:val="00B95351"/>
    <w:rsid w:val="00BA08B5"/>
    <w:rsid w:val="00BA255E"/>
    <w:rsid w:val="00BA6F5E"/>
    <w:rsid w:val="00BA7B40"/>
    <w:rsid w:val="00BB1559"/>
    <w:rsid w:val="00BB7E48"/>
    <w:rsid w:val="00BC3543"/>
    <w:rsid w:val="00BC4783"/>
    <w:rsid w:val="00BC71D7"/>
    <w:rsid w:val="00BD0765"/>
    <w:rsid w:val="00BE315E"/>
    <w:rsid w:val="00BF0EDF"/>
    <w:rsid w:val="00C00F95"/>
    <w:rsid w:val="00C0190B"/>
    <w:rsid w:val="00C051DD"/>
    <w:rsid w:val="00C06BFE"/>
    <w:rsid w:val="00C124A8"/>
    <w:rsid w:val="00C15210"/>
    <w:rsid w:val="00C15D9E"/>
    <w:rsid w:val="00C203D5"/>
    <w:rsid w:val="00C22287"/>
    <w:rsid w:val="00C223C9"/>
    <w:rsid w:val="00C236EE"/>
    <w:rsid w:val="00C307CC"/>
    <w:rsid w:val="00C426D3"/>
    <w:rsid w:val="00C438E6"/>
    <w:rsid w:val="00C478E5"/>
    <w:rsid w:val="00C5198C"/>
    <w:rsid w:val="00C521D2"/>
    <w:rsid w:val="00C57251"/>
    <w:rsid w:val="00C6150E"/>
    <w:rsid w:val="00C622C0"/>
    <w:rsid w:val="00C64C5E"/>
    <w:rsid w:val="00C73C8D"/>
    <w:rsid w:val="00C81B84"/>
    <w:rsid w:val="00C85792"/>
    <w:rsid w:val="00C92CD1"/>
    <w:rsid w:val="00C94073"/>
    <w:rsid w:val="00CA4232"/>
    <w:rsid w:val="00CA423B"/>
    <w:rsid w:val="00CB1794"/>
    <w:rsid w:val="00CB6021"/>
    <w:rsid w:val="00CC0030"/>
    <w:rsid w:val="00CC1C5E"/>
    <w:rsid w:val="00CD3E9A"/>
    <w:rsid w:val="00CE3F51"/>
    <w:rsid w:val="00CF1B34"/>
    <w:rsid w:val="00CF2C93"/>
    <w:rsid w:val="00CF589F"/>
    <w:rsid w:val="00CF5D0F"/>
    <w:rsid w:val="00D062B2"/>
    <w:rsid w:val="00D27D2E"/>
    <w:rsid w:val="00D36A4F"/>
    <w:rsid w:val="00D4488C"/>
    <w:rsid w:val="00D52C63"/>
    <w:rsid w:val="00D5341A"/>
    <w:rsid w:val="00D62264"/>
    <w:rsid w:val="00D722F0"/>
    <w:rsid w:val="00D72787"/>
    <w:rsid w:val="00D72EEB"/>
    <w:rsid w:val="00D73FB5"/>
    <w:rsid w:val="00D747D3"/>
    <w:rsid w:val="00D850AA"/>
    <w:rsid w:val="00D979A8"/>
    <w:rsid w:val="00DA25C2"/>
    <w:rsid w:val="00DB132F"/>
    <w:rsid w:val="00DB164E"/>
    <w:rsid w:val="00DB1719"/>
    <w:rsid w:val="00DB23EC"/>
    <w:rsid w:val="00DB2C26"/>
    <w:rsid w:val="00DB789E"/>
    <w:rsid w:val="00DC18D7"/>
    <w:rsid w:val="00DD2DCA"/>
    <w:rsid w:val="00DD6D62"/>
    <w:rsid w:val="00DD7A01"/>
    <w:rsid w:val="00DE4CA5"/>
    <w:rsid w:val="00DE523F"/>
    <w:rsid w:val="00DF38F7"/>
    <w:rsid w:val="00DF5794"/>
    <w:rsid w:val="00DF7E62"/>
    <w:rsid w:val="00E0100B"/>
    <w:rsid w:val="00E06958"/>
    <w:rsid w:val="00E13C46"/>
    <w:rsid w:val="00E17380"/>
    <w:rsid w:val="00E200ED"/>
    <w:rsid w:val="00E2147D"/>
    <w:rsid w:val="00E30869"/>
    <w:rsid w:val="00E32492"/>
    <w:rsid w:val="00E41A45"/>
    <w:rsid w:val="00E44F1B"/>
    <w:rsid w:val="00E455FE"/>
    <w:rsid w:val="00E50533"/>
    <w:rsid w:val="00E61005"/>
    <w:rsid w:val="00E62C9F"/>
    <w:rsid w:val="00E829D8"/>
    <w:rsid w:val="00E853BE"/>
    <w:rsid w:val="00E901DF"/>
    <w:rsid w:val="00E9038F"/>
    <w:rsid w:val="00EA0538"/>
    <w:rsid w:val="00EA4735"/>
    <w:rsid w:val="00EB1A57"/>
    <w:rsid w:val="00EB1D17"/>
    <w:rsid w:val="00EB556C"/>
    <w:rsid w:val="00EC0961"/>
    <w:rsid w:val="00EC100F"/>
    <w:rsid w:val="00EC2956"/>
    <w:rsid w:val="00EC392F"/>
    <w:rsid w:val="00EC4262"/>
    <w:rsid w:val="00EC7554"/>
    <w:rsid w:val="00ED0B07"/>
    <w:rsid w:val="00ED1886"/>
    <w:rsid w:val="00ED1EC6"/>
    <w:rsid w:val="00EE20C7"/>
    <w:rsid w:val="00EE44B7"/>
    <w:rsid w:val="00EF46DA"/>
    <w:rsid w:val="00EF632E"/>
    <w:rsid w:val="00F03621"/>
    <w:rsid w:val="00F05F87"/>
    <w:rsid w:val="00F0645E"/>
    <w:rsid w:val="00F1066E"/>
    <w:rsid w:val="00F10947"/>
    <w:rsid w:val="00F17CAE"/>
    <w:rsid w:val="00F17D7D"/>
    <w:rsid w:val="00F215D4"/>
    <w:rsid w:val="00F24396"/>
    <w:rsid w:val="00F24C22"/>
    <w:rsid w:val="00F32281"/>
    <w:rsid w:val="00F355B6"/>
    <w:rsid w:val="00F37550"/>
    <w:rsid w:val="00F404FD"/>
    <w:rsid w:val="00F45530"/>
    <w:rsid w:val="00F52F27"/>
    <w:rsid w:val="00F549EE"/>
    <w:rsid w:val="00F61F93"/>
    <w:rsid w:val="00F71B5D"/>
    <w:rsid w:val="00F7679A"/>
    <w:rsid w:val="00F80A3B"/>
    <w:rsid w:val="00F86802"/>
    <w:rsid w:val="00F91D64"/>
    <w:rsid w:val="00F929C1"/>
    <w:rsid w:val="00F95F27"/>
    <w:rsid w:val="00F96DCF"/>
    <w:rsid w:val="00FA082E"/>
    <w:rsid w:val="00FA5A64"/>
    <w:rsid w:val="00FB1978"/>
    <w:rsid w:val="00FB1E98"/>
    <w:rsid w:val="00FB2E3C"/>
    <w:rsid w:val="00FB3FAA"/>
    <w:rsid w:val="00FB4E0F"/>
    <w:rsid w:val="00FB574A"/>
    <w:rsid w:val="00FB6C59"/>
    <w:rsid w:val="00FC316F"/>
    <w:rsid w:val="00FC3AA1"/>
    <w:rsid w:val="00FC4CAE"/>
    <w:rsid w:val="00FC684E"/>
    <w:rsid w:val="00FD1F52"/>
    <w:rsid w:val="00FF3D0B"/>
    <w:rsid w:val="00FF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FD1B6"/>
  <w15:chartTrackingRefBased/>
  <w15:docId w15:val="{3A0F4223-6C06-EA4A-9FD0-0DEE4995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C37"/>
  </w:style>
  <w:style w:type="paragraph" w:styleId="Heading1">
    <w:name w:val="heading 1"/>
    <w:basedOn w:val="Normal"/>
    <w:next w:val="Normal"/>
    <w:link w:val="Heading1Char"/>
    <w:uiPriority w:val="9"/>
    <w:qFormat/>
    <w:rsid w:val="00AF5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0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0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0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0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0D3"/>
    <w:rPr>
      <w:rFonts w:eastAsiaTheme="majorEastAsia" w:cstheme="majorBidi"/>
      <w:color w:val="272727" w:themeColor="text1" w:themeTint="D8"/>
    </w:rPr>
  </w:style>
  <w:style w:type="paragraph" w:styleId="Title">
    <w:name w:val="Title"/>
    <w:basedOn w:val="Normal"/>
    <w:next w:val="Normal"/>
    <w:link w:val="TitleChar"/>
    <w:uiPriority w:val="10"/>
    <w:qFormat/>
    <w:rsid w:val="00AF50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0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0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50D3"/>
    <w:rPr>
      <w:i/>
      <w:iCs/>
      <w:color w:val="404040" w:themeColor="text1" w:themeTint="BF"/>
    </w:rPr>
  </w:style>
  <w:style w:type="paragraph" w:styleId="ListParagraph">
    <w:name w:val="List Paragraph"/>
    <w:basedOn w:val="Normal"/>
    <w:uiPriority w:val="34"/>
    <w:qFormat/>
    <w:rsid w:val="00AF50D3"/>
    <w:pPr>
      <w:ind w:left="720"/>
      <w:contextualSpacing/>
    </w:pPr>
  </w:style>
  <w:style w:type="character" w:styleId="IntenseEmphasis">
    <w:name w:val="Intense Emphasis"/>
    <w:basedOn w:val="DefaultParagraphFont"/>
    <w:uiPriority w:val="21"/>
    <w:qFormat/>
    <w:rsid w:val="00AF50D3"/>
    <w:rPr>
      <w:i/>
      <w:iCs/>
      <w:color w:val="0F4761" w:themeColor="accent1" w:themeShade="BF"/>
    </w:rPr>
  </w:style>
  <w:style w:type="paragraph" w:styleId="IntenseQuote">
    <w:name w:val="Intense Quote"/>
    <w:basedOn w:val="Normal"/>
    <w:next w:val="Normal"/>
    <w:link w:val="IntenseQuoteChar"/>
    <w:uiPriority w:val="30"/>
    <w:qFormat/>
    <w:rsid w:val="00AF5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0D3"/>
    <w:rPr>
      <w:i/>
      <w:iCs/>
      <w:color w:val="0F4761" w:themeColor="accent1" w:themeShade="BF"/>
    </w:rPr>
  </w:style>
  <w:style w:type="character" w:styleId="IntenseReference">
    <w:name w:val="Intense Reference"/>
    <w:basedOn w:val="DefaultParagraphFont"/>
    <w:uiPriority w:val="32"/>
    <w:qFormat/>
    <w:rsid w:val="00AF5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9093">
      <w:bodyDiv w:val="1"/>
      <w:marLeft w:val="0"/>
      <w:marRight w:val="0"/>
      <w:marTop w:val="0"/>
      <w:marBottom w:val="0"/>
      <w:divBdr>
        <w:top w:val="none" w:sz="0" w:space="0" w:color="auto"/>
        <w:left w:val="none" w:sz="0" w:space="0" w:color="auto"/>
        <w:bottom w:val="none" w:sz="0" w:space="0" w:color="auto"/>
        <w:right w:val="none" w:sz="0" w:space="0" w:color="auto"/>
      </w:divBdr>
      <w:divsChild>
        <w:div w:id="565798856">
          <w:marLeft w:val="0"/>
          <w:marRight w:val="0"/>
          <w:marTop w:val="0"/>
          <w:marBottom w:val="0"/>
          <w:divBdr>
            <w:top w:val="none" w:sz="0" w:space="0" w:color="auto"/>
            <w:left w:val="none" w:sz="0" w:space="0" w:color="auto"/>
            <w:bottom w:val="none" w:sz="0" w:space="0" w:color="auto"/>
            <w:right w:val="none" w:sz="0" w:space="0" w:color="auto"/>
          </w:divBdr>
          <w:divsChild>
            <w:div w:id="20337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914">
      <w:bodyDiv w:val="1"/>
      <w:marLeft w:val="0"/>
      <w:marRight w:val="0"/>
      <w:marTop w:val="0"/>
      <w:marBottom w:val="0"/>
      <w:divBdr>
        <w:top w:val="none" w:sz="0" w:space="0" w:color="auto"/>
        <w:left w:val="none" w:sz="0" w:space="0" w:color="auto"/>
        <w:bottom w:val="none" w:sz="0" w:space="0" w:color="auto"/>
        <w:right w:val="none" w:sz="0" w:space="0" w:color="auto"/>
      </w:divBdr>
      <w:divsChild>
        <w:div w:id="397290085">
          <w:marLeft w:val="0"/>
          <w:marRight w:val="0"/>
          <w:marTop w:val="0"/>
          <w:marBottom w:val="0"/>
          <w:divBdr>
            <w:top w:val="none" w:sz="0" w:space="0" w:color="auto"/>
            <w:left w:val="none" w:sz="0" w:space="0" w:color="auto"/>
            <w:bottom w:val="none" w:sz="0" w:space="0" w:color="auto"/>
            <w:right w:val="none" w:sz="0" w:space="0" w:color="auto"/>
          </w:divBdr>
          <w:divsChild>
            <w:div w:id="418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1741">
      <w:bodyDiv w:val="1"/>
      <w:marLeft w:val="0"/>
      <w:marRight w:val="0"/>
      <w:marTop w:val="0"/>
      <w:marBottom w:val="0"/>
      <w:divBdr>
        <w:top w:val="none" w:sz="0" w:space="0" w:color="auto"/>
        <w:left w:val="none" w:sz="0" w:space="0" w:color="auto"/>
        <w:bottom w:val="none" w:sz="0" w:space="0" w:color="auto"/>
        <w:right w:val="none" w:sz="0" w:space="0" w:color="auto"/>
      </w:divBdr>
      <w:divsChild>
        <w:div w:id="1282150274">
          <w:marLeft w:val="0"/>
          <w:marRight w:val="0"/>
          <w:marTop w:val="0"/>
          <w:marBottom w:val="0"/>
          <w:divBdr>
            <w:top w:val="none" w:sz="0" w:space="0" w:color="auto"/>
            <w:left w:val="none" w:sz="0" w:space="0" w:color="auto"/>
            <w:bottom w:val="none" w:sz="0" w:space="0" w:color="auto"/>
            <w:right w:val="none" w:sz="0" w:space="0" w:color="auto"/>
          </w:divBdr>
          <w:divsChild>
            <w:div w:id="1039204870">
              <w:marLeft w:val="0"/>
              <w:marRight w:val="0"/>
              <w:marTop w:val="0"/>
              <w:marBottom w:val="0"/>
              <w:divBdr>
                <w:top w:val="none" w:sz="0" w:space="0" w:color="auto"/>
                <w:left w:val="none" w:sz="0" w:space="0" w:color="auto"/>
                <w:bottom w:val="none" w:sz="0" w:space="0" w:color="auto"/>
                <w:right w:val="none" w:sz="0" w:space="0" w:color="auto"/>
              </w:divBdr>
            </w:div>
            <w:div w:id="501237154">
              <w:marLeft w:val="0"/>
              <w:marRight w:val="0"/>
              <w:marTop w:val="0"/>
              <w:marBottom w:val="0"/>
              <w:divBdr>
                <w:top w:val="none" w:sz="0" w:space="0" w:color="auto"/>
                <w:left w:val="none" w:sz="0" w:space="0" w:color="auto"/>
                <w:bottom w:val="none" w:sz="0" w:space="0" w:color="auto"/>
                <w:right w:val="none" w:sz="0" w:space="0" w:color="auto"/>
              </w:divBdr>
            </w:div>
            <w:div w:id="16789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8408">
      <w:bodyDiv w:val="1"/>
      <w:marLeft w:val="0"/>
      <w:marRight w:val="0"/>
      <w:marTop w:val="0"/>
      <w:marBottom w:val="0"/>
      <w:divBdr>
        <w:top w:val="none" w:sz="0" w:space="0" w:color="auto"/>
        <w:left w:val="none" w:sz="0" w:space="0" w:color="auto"/>
        <w:bottom w:val="none" w:sz="0" w:space="0" w:color="auto"/>
        <w:right w:val="none" w:sz="0" w:space="0" w:color="auto"/>
      </w:divBdr>
      <w:divsChild>
        <w:div w:id="1594321521">
          <w:marLeft w:val="0"/>
          <w:marRight w:val="0"/>
          <w:marTop w:val="0"/>
          <w:marBottom w:val="0"/>
          <w:divBdr>
            <w:top w:val="none" w:sz="0" w:space="0" w:color="auto"/>
            <w:left w:val="none" w:sz="0" w:space="0" w:color="auto"/>
            <w:bottom w:val="none" w:sz="0" w:space="0" w:color="auto"/>
            <w:right w:val="none" w:sz="0" w:space="0" w:color="auto"/>
          </w:divBdr>
          <w:divsChild>
            <w:div w:id="2008440696">
              <w:marLeft w:val="0"/>
              <w:marRight w:val="0"/>
              <w:marTop w:val="0"/>
              <w:marBottom w:val="0"/>
              <w:divBdr>
                <w:top w:val="none" w:sz="0" w:space="0" w:color="auto"/>
                <w:left w:val="none" w:sz="0" w:space="0" w:color="auto"/>
                <w:bottom w:val="none" w:sz="0" w:space="0" w:color="auto"/>
                <w:right w:val="none" w:sz="0" w:space="0" w:color="auto"/>
              </w:divBdr>
            </w:div>
            <w:div w:id="6574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910">
      <w:bodyDiv w:val="1"/>
      <w:marLeft w:val="0"/>
      <w:marRight w:val="0"/>
      <w:marTop w:val="0"/>
      <w:marBottom w:val="0"/>
      <w:divBdr>
        <w:top w:val="none" w:sz="0" w:space="0" w:color="auto"/>
        <w:left w:val="none" w:sz="0" w:space="0" w:color="auto"/>
        <w:bottom w:val="none" w:sz="0" w:space="0" w:color="auto"/>
        <w:right w:val="none" w:sz="0" w:space="0" w:color="auto"/>
      </w:divBdr>
      <w:divsChild>
        <w:div w:id="725104347">
          <w:marLeft w:val="0"/>
          <w:marRight w:val="0"/>
          <w:marTop w:val="0"/>
          <w:marBottom w:val="0"/>
          <w:divBdr>
            <w:top w:val="none" w:sz="0" w:space="0" w:color="auto"/>
            <w:left w:val="none" w:sz="0" w:space="0" w:color="auto"/>
            <w:bottom w:val="none" w:sz="0" w:space="0" w:color="auto"/>
            <w:right w:val="none" w:sz="0" w:space="0" w:color="auto"/>
          </w:divBdr>
          <w:divsChild>
            <w:div w:id="10191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1312">
      <w:bodyDiv w:val="1"/>
      <w:marLeft w:val="0"/>
      <w:marRight w:val="0"/>
      <w:marTop w:val="0"/>
      <w:marBottom w:val="0"/>
      <w:divBdr>
        <w:top w:val="none" w:sz="0" w:space="0" w:color="auto"/>
        <w:left w:val="none" w:sz="0" w:space="0" w:color="auto"/>
        <w:bottom w:val="none" w:sz="0" w:space="0" w:color="auto"/>
        <w:right w:val="none" w:sz="0" w:space="0" w:color="auto"/>
      </w:divBdr>
      <w:divsChild>
        <w:div w:id="791510589">
          <w:marLeft w:val="0"/>
          <w:marRight w:val="0"/>
          <w:marTop w:val="0"/>
          <w:marBottom w:val="0"/>
          <w:divBdr>
            <w:top w:val="none" w:sz="0" w:space="0" w:color="auto"/>
            <w:left w:val="none" w:sz="0" w:space="0" w:color="auto"/>
            <w:bottom w:val="none" w:sz="0" w:space="0" w:color="auto"/>
            <w:right w:val="none" w:sz="0" w:space="0" w:color="auto"/>
          </w:divBdr>
          <w:divsChild>
            <w:div w:id="1803766891">
              <w:marLeft w:val="0"/>
              <w:marRight w:val="0"/>
              <w:marTop w:val="0"/>
              <w:marBottom w:val="0"/>
              <w:divBdr>
                <w:top w:val="none" w:sz="0" w:space="0" w:color="auto"/>
                <w:left w:val="none" w:sz="0" w:space="0" w:color="auto"/>
                <w:bottom w:val="none" w:sz="0" w:space="0" w:color="auto"/>
                <w:right w:val="none" w:sz="0" w:space="0" w:color="auto"/>
              </w:divBdr>
            </w:div>
            <w:div w:id="1066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2678">
      <w:bodyDiv w:val="1"/>
      <w:marLeft w:val="0"/>
      <w:marRight w:val="0"/>
      <w:marTop w:val="0"/>
      <w:marBottom w:val="0"/>
      <w:divBdr>
        <w:top w:val="none" w:sz="0" w:space="0" w:color="auto"/>
        <w:left w:val="none" w:sz="0" w:space="0" w:color="auto"/>
        <w:bottom w:val="none" w:sz="0" w:space="0" w:color="auto"/>
        <w:right w:val="none" w:sz="0" w:space="0" w:color="auto"/>
      </w:divBdr>
      <w:divsChild>
        <w:div w:id="528225840">
          <w:marLeft w:val="0"/>
          <w:marRight w:val="0"/>
          <w:marTop w:val="0"/>
          <w:marBottom w:val="0"/>
          <w:divBdr>
            <w:top w:val="none" w:sz="0" w:space="0" w:color="auto"/>
            <w:left w:val="none" w:sz="0" w:space="0" w:color="auto"/>
            <w:bottom w:val="none" w:sz="0" w:space="0" w:color="auto"/>
            <w:right w:val="none" w:sz="0" w:space="0" w:color="auto"/>
          </w:divBdr>
          <w:divsChild>
            <w:div w:id="1044254689">
              <w:marLeft w:val="0"/>
              <w:marRight w:val="0"/>
              <w:marTop w:val="0"/>
              <w:marBottom w:val="0"/>
              <w:divBdr>
                <w:top w:val="none" w:sz="0" w:space="0" w:color="auto"/>
                <w:left w:val="none" w:sz="0" w:space="0" w:color="auto"/>
                <w:bottom w:val="none" w:sz="0" w:space="0" w:color="auto"/>
                <w:right w:val="none" w:sz="0" w:space="0" w:color="auto"/>
              </w:divBdr>
            </w:div>
            <w:div w:id="8445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603">
      <w:bodyDiv w:val="1"/>
      <w:marLeft w:val="0"/>
      <w:marRight w:val="0"/>
      <w:marTop w:val="0"/>
      <w:marBottom w:val="0"/>
      <w:divBdr>
        <w:top w:val="none" w:sz="0" w:space="0" w:color="auto"/>
        <w:left w:val="none" w:sz="0" w:space="0" w:color="auto"/>
        <w:bottom w:val="none" w:sz="0" w:space="0" w:color="auto"/>
        <w:right w:val="none" w:sz="0" w:space="0" w:color="auto"/>
      </w:divBdr>
    </w:div>
    <w:div w:id="1030256995">
      <w:bodyDiv w:val="1"/>
      <w:marLeft w:val="0"/>
      <w:marRight w:val="0"/>
      <w:marTop w:val="0"/>
      <w:marBottom w:val="0"/>
      <w:divBdr>
        <w:top w:val="none" w:sz="0" w:space="0" w:color="auto"/>
        <w:left w:val="none" w:sz="0" w:space="0" w:color="auto"/>
        <w:bottom w:val="none" w:sz="0" w:space="0" w:color="auto"/>
        <w:right w:val="none" w:sz="0" w:space="0" w:color="auto"/>
      </w:divBdr>
      <w:divsChild>
        <w:div w:id="1432243324">
          <w:marLeft w:val="0"/>
          <w:marRight w:val="0"/>
          <w:marTop w:val="0"/>
          <w:marBottom w:val="0"/>
          <w:divBdr>
            <w:top w:val="none" w:sz="0" w:space="0" w:color="auto"/>
            <w:left w:val="none" w:sz="0" w:space="0" w:color="auto"/>
            <w:bottom w:val="none" w:sz="0" w:space="0" w:color="auto"/>
            <w:right w:val="none" w:sz="0" w:space="0" w:color="auto"/>
          </w:divBdr>
          <w:divsChild>
            <w:div w:id="682169164">
              <w:marLeft w:val="0"/>
              <w:marRight w:val="0"/>
              <w:marTop w:val="0"/>
              <w:marBottom w:val="0"/>
              <w:divBdr>
                <w:top w:val="none" w:sz="0" w:space="0" w:color="auto"/>
                <w:left w:val="none" w:sz="0" w:space="0" w:color="auto"/>
                <w:bottom w:val="none" w:sz="0" w:space="0" w:color="auto"/>
                <w:right w:val="none" w:sz="0" w:space="0" w:color="auto"/>
              </w:divBdr>
            </w:div>
            <w:div w:id="7106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11546">
      <w:bodyDiv w:val="1"/>
      <w:marLeft w:val="0"/>
      <w:marRight w:val="0"/>
      <w:marTop w:val="0"/>
      <w:marBottom w:val="0"/>
      <w:divBdr>
        <w:top w:val="none" w:sz="0" w:space="0" w:color="auto"/>
        <w:left w:val="none" w:sz="0" w:space="0" w:color="auto"/>
        <w:bottom w:val="none" w:sz="0" w:space="0" w:color="auto"/>
        <w:right w:val="none" w:sz="0" w:space="0" w:color="auto"/>
      </w:divBdr>
    </w:div>
    <w:div w:id="1313635869">
      <w:bodyDiv w:val="1"/>
      <w:marLeft w:val="0"/>
      <w:marRight w:val="0"/>
      <w:marTop w:val="0"/>
      <w:marBottom w:val="0"/>
      <w:divBdr>
        <w:top w:val="none" w:sz="0" w:space="0" w:color="auto"/>
        <w:left w:val="none" w:sz="0" w:space="0" w:color="auto"/>
        <w:bottom w:val="none" w:sz="0" w:space="0" w:color="auto"/>
        <w:right w:val="none" w:sz="0" w:space="0" w:color="auto"/>
      </w:divBdr>
      <w:divsChild>
        <w:div w:id="1396587032">
          <w:marLeft w:val="0"/>
          <w:marRight w:val="0"/>
          <w:marTop w:val="0"/>
          <w:marBottom w:val="0"/>
          <w:divBdr>
            <w:top w:val="none" w:sz="0" w:space="0" w:color="auto"/>
            <w:left w:val="none" w:sz="0" w:space="0" w:color="auto"/>
            <w:bottom w:val="none" w:sz="0" w:space="0" w:color="auto"/>
            <w:right w:val="none" w:sz="0" w:space="0" w:color="auto"/>
          </w:divBdr>
          <w:divsChild>
            <w:div w:id="14400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509">
      <w:bodyDiv w:val="1"/>
      <w:marLeft w:val="0"/>
      <w:marRight w:val="0"/>
      <w:marTop w:val="0"/>
      <w:marBottom w:val="0"/>
      <w:divBdr>
        <w:top w:val="none" w:sz="0" w:space="0" w:color="auto"/>
        <w:left w:val="none" w:sz="0" w:space="0" w:color="auto"/>
        <w:bottom w:val="none" w:sz="0" w:space="0" w:color="auto"/>
        <w:right w:val="none" w:sz="0" w:space="0" w:color="auto"/>
      </w:divBdr>
      <w:divsChild>
        <w:div w:id="1216240882">
          <w:marLeft w:val="0"/>
          <w:marRight w:val="0"/>
          <w:marTop w:val="0"/>
          <w:marBottom w:val="0"/>
          <w:divBdr>
            <w:top w:val="none" w:sz="0" w:space="0" w:color="auto"/>
            <w:left w:val="none" w:sz="0" w:space="0" w:color="auto"/>
            <w:bottom w:val="none" w:sz="0" w:space="0" w:color="auto"/>
            <w:right w:val="none" w:sz="0" w:space="0" w:color="auto"/>
          </w:divBdr>
          <w:divsChild>
            <w:div w:id="450126395">
              <w:marLeft w:val="0"/>
              <w:marRight w:val="0"/>
              <w:marTop w:val="0"/>
              <w:marBottom w:val="0"/>
              <w:divBdr>
                <w:top w:val="none" w:sz="0" w:space="0" w:color="auto"/>
                <w:left w:val="none" w:sz="0" w:space="0" w:color="auto"/>
                <w:bottom w:val="none" w:sz="0" w:space="0" w:color="auto"/>
                <w:right w:val="none" w:sz="0" w:space="0" w:color="auto"/>
              </w:divBdr>
            </w:div>
            <w:div w:id="199517524">
              <w:marLeft w:val="0"/>
              <w:marRight w:val="0"/>
              <w:marTop w:val="0"/>
              <w:marBottom w:val="0"/>
              <w:divBdr>
                <w:top w:val="none" w:sz="0" w:space="0" w:color="auto"/>
                <w:left w:val="none" w:sz="0" w:space="0" w:color="auto"/>
                <w:bottom w:val="none" w:sz="0" w:space="0" w:color="auto"/>
                <w:right w:val="none" w:sz="0" w:space="0" w:color="auto"/>
              </w:divBdr>
            </w:div>
            <w:div w:id="16563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071">
      <w:bodyDiv w:val="1"/>
      <w:marLeft w:val="0"/>
      <w:marRight w:val="0"/>
      <w:marTop w:val="0"/>
      <w:marBottom w:val="0"/>
      <w:divBdr>
        <w:top w:val="none" w:sz="0" w:space="0" w:color="auto"/>
        <w:left w:val="none" w:sz="0" w:space="0" w:color="auto"/>
        <w:bottom w:val="none" w:sz="0" w:space="0" w:color="auto"/>
        <w:right w:val="none" w:sz="0" w:space="0" w:color="auto"/>
      </w:divBdr>
      <w:divsChild>
        <w:div w:id="904224720">
          <w:marLeft w:val="0"/>
          <w:marRight w:val="0"/>
          <w:marTop w:val="0"/>
          <w:marBottom w:val="0"/>
          <w:divBdr>
            <w:top w:val="none" w:sz="0" w:space="0" w:color="auto"/>
            <w:left w:val="none" w:sz="0" w:space="0" w:color="auto"/>
            <w:bottom w:val="none" w:sz="0" w:space="0" w:color="auto"/>
            <w:right w:val="none" w:sz="0" w:space="0" w:color="auto"/>
          </w:divBdr>
          <w:divsChild>
            <w:div w:id="48387995">
              <w:marLeft w:val="0"/>
              <w:marRight w:val="0"/>
              <w:marTop w:val="0"/>
              <w:marBottom w:val="0"/>
              <w:divBdr>
                <w:top w:val="none" w:sz="0" w:space="0" w:color="auto"/>
                <w:left w:val="none" w:sz="0" w:space="0" w:color="auto"/>
                <w:bottom w:val="none" w:sz="0" w:space="0" w:color="auto"/>
                <w:right w:val="none" w:sz="0" w:space="0" w:color="auto"/>
              </w:divBdr>
            </w:div>
            <w:div w:id="18352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99">
      <w:bodyDiv w:val="1"/>
      <w:marLeft w:val="0"/>
      <w:marRight w:val="0"/>
      <w:marTop w:val="0"/>
      <w:marBottom w:val="0"/>
      <w:divBdr>
        <w:top w:val="none" w:sz="0" w:space="0" w:color="auto"/>
        <w:left w:val="none" w:sz="0" w:space="0" w:color="auto"/>
        <w:bottom w:val="none" w:sz="0" w:space="0" w:color="auto"/>
        <w:right w:val="none" w:sz="0" w:space="0" w:color="auto"/>
      </w:divBdr>
      <w:divsChild>
        <w:div w:id="70664786">
          <w:marLeft w:val="0"/>
          <w:marRight w:val="0"/>
          <w:marTop w:val="0"/>
          <w:marBottom w:val="0"/>
          <w:divBdr>
            <w:top w:val="none" w:sz="0" w:space="0" w:color="auto"/>
            <w:left w:val="none" w:sz="0" w:space="0" w:color="auto"/>
            <w:bottom w:val="none" w:sz="0" w:space="0" w:color="auto"/>
            <w:right w:val="none" w:sz="0" w:space="0" w:color="auto"/>
          </w:divBdr>
          <w:divsChild>
            <w:div w:id="2080399931">
              <w:marLeft w:val="0"/>
              <w:marRight w:val="0"/>
              <w:marTop w:val="0"/>
              <w:marBottom w:val="0"/>
              <w:divBdr>
                <w:top w:val="none" w:sz="0" w:space="0" w:color="auto"/>
                <w:left w:val="none" w:sz="0" w:space="0" w:color="auto"/>
                <w:bottom w:val="none" w:sz="0" w:space="0" w:color="auto"/>
                <w:right w:val="none" w:sz="0" w:space="0" w:color="auto"/>
              </w:divBdr>
            </w:div>
            <w:div w:id="6438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7866">
      <w:bodyDiv w:val="1"/>
      <w:marLeft w:val="0"/>
      <w:marRight w:val="0"/>
      <w:marTop w:val="0"/>
      <w:marBottom w:val="0"/>
      <w:divBdr>
        <w:top w:val="none" w:sz="0" w:space="0" w:color="auto"/>
        <w:left w:val="none" w:sz="0" w:space="0" w:color="auto"/>
        <w:bottom w:val="none" w:sz="0" w:space="0" w:color="auto"/>
        <w:right w:val="none" w:sz="0" w:space="0" w:color="auto"/>
      </w:divBdr>
      <w:divsChild>
        <w:div w:id="212422787">
          <w:marLeft w:val="0"/>
          <w:marRight w:val="0"/>
          <w:marTop w:val="0"/>
          <w:marBottom w:val="0"/>
          <w:divBdr>
            <w:top w:val="none" w:sz="0" w:space="0" w:color="auto"/>
            <w:left w:val="none" w:sz="0" w:space="0" w:color="auto"/>
            <w:bottom w:val="none" w:sz="0" w:space="0" w:color="auto"/>
            <w:right w:val="none" w:sz="0" w:space="0" w:color="auto"/>
          </w:divBdr>
          <w:divsChild>
            <w:div w:id="163857400">
              <w:marLeft w:val="0"/>
              <w:marRight w:val="0"/>
              <w:marTop w:val="0"/>
              <w:marBottom w:val="0"/>
              <w:divBdr>
                <w:top w:val="none" w:sz="0" w:space="0" w:color="auto"/>
                <w:left w:val="none" w:sz="0" w:space="0" w:color="auto"/>
                <w:bottom w:val="none" w:sz="0" w:space="0" w:color="auto"/>
                <w:right w:val="none" w:sz="0" w:space="0" w:color="auto"/>
              </w:divBdr>
            </w:div>
            <w:div w:id="12088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9335">
      <w:bodyDiv w:val="1"/>
      <w:marLeft w:val="0"/>
      <w:marRight w:val="0"/>
      <w:marTop w:val="0"/>
      <w:marBottom w:val="0"/>
      <w:divBdr>
        <w:top w:val="none" w:sz="0" w:space="0" w:color="auto"/>
        <w:left w:val="none" w:sz="0" w:space="0" w:color="auto"/>
        <w:bottom w:val="none" w:sz="0" w:space="0" w:color="auto"/>
        <w:right w:val="none" w:sz="0" w:space="0" w:color="auto"/>
      </w:divBdr>
      <w:divsChild>
        <w:div w:id="1481074234">
          <w:marLeft w:val="0"/>
          <w:marRight w:val="0"/>
          <w:marTop w:val="0"/>
          <w:marBottom w:val="0"/>
          <w:divBdr>
            <w:top w:val="none" w:sz="0" w:space="0" w:color="auto"/>
            <w:left w:val="none" w:sz="0" w:space="0" w:color="auto"/>
            <w:bottom w:val="none" w:sz="0" w:space="0" w:color="auto"/>
            <w:right w:val="none" w:sz="0" w:space="0" w:color="auto"/>
          </w:divBdr>
          <w:divsChild>
            <w:div w:id="16332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393">
      <w:bodyDiv w:val="1"/>
      <w:marLeft w:val="0"/>
      <w:marRight w:val="0"/>
      <w:marTop w:val="0"/>
      <w:marBottom w:val="0"/>
      <w:divBdr>
        <w:top w:val="none" w:sz="0" w:space="0" w:color="auto"/>
        <w:left w:val="none" w:sz="0" w:space="0" w:color="auto"/>
        <w:bottom w:val="none" w:sz="0" w:space="0" w:color="auto"/>
        <w:right w:val="none" w:sz="0" w:space="0" w:color="auto"/>
      </w:divBdr>
      <w:divsChild>
        <w:div w:id="1300959229">
          <w:marLeft w:val="0"/>
          <w:marRight w:val="0"/>
          <w:marTop w:val="0"/>
          <w:marBottom w:val="0"/>
          <w:divBdr>
            <w:top w:val="none" w:sz="0" w:space="0" w:color="auto"/>
            <w:left w:val="none" w:sz="0" w:space="0" w:color="auto"/>
            <w:bottom w:val="none" w:sz="0" w:space="0" w:color="auto"/>
            <w:right w:val="none" w:sz="0" w:space="0" w:color="auto"/>
          </w:divBdr>
          <w:divsChild>
            <w:div w:id="16197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1732">
      <w:bodyDiv w:val="1"/>
      <w:marLeft w:val="0"/>
      <w:marRight w:val="0"/>
      <w:marTop w:val="0"/>
      <w:marBottom w:val="0"/>
      <w:divBdr>
        <w:top w:val="none" w:sz="0" w:space="0" w:color="auto"/>
        <w:left w:val="none" w:sz="0" w:space="0" w:color="auto"/>
        <w:bottom w:val="none" w:sz="0" w:space="0" w:color="auto"/>
        <w:right w:val="none" w:sz="0" w:space="0" w:color="auto"/>
      </w:divBdr>
      <w:divsChild>
        <w:div w:id="1199900935">
          <w:marLeft w:val="0"/>
          <w:marRight w:val="0"/>
          <w:marTop w:val="0"/>
          <w:marBottom w:val="0"/>
          <w:divBdr>
            <w:top w:val="none" w:sz="0" w:space="0" w:color="auto"/>
            <w:left w:val="none" w:sz="0" w:space="0" w:color="auto"/>
            <w:bottom w:val="none" w:sz="0" w:space="0" w:color="auto"/>
            <w:right w:val="none" w:sz="0" w:space="0" w:color="auto"/>
          </w:divBdr>
          <w:divsChild>
            <w:div w:id="1501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543">
      <w:bodyDiv w:val="1"/>
      <w:marLeft w:val="0"/>
      <w:marRight w:val="0"/>
      <w:marTop w:val="0"/>
      <w:marBottom w:val="0"/>
      <w:divBdr>
        <w:top w:val="none" w:sz="0" w:space="0" w:color="auto"/>
        <w:left w:val="none" w:sz="0" w:space="0" w:color="auto"/>
        <w:bottom w:val="none" w:sz="0" w:space="0" w:color="auto"/>
        <w:right w:val="none" w:sz="0" w:space="0" w:color="auto"/>
      </w:divBdr>
      <w:divsChild>
        <w:div w:id="1394348376">
          <w:marLeft w:val="0"/>
          <w:marRight w:val="0"/>
          <w:marTop w:val="0"/>
          <w:marBottom w:val="0"/>
          <w:divBdr>
            <w:top w:val="none" w:sz="0" w:space="0" w:color="auto"/>
            <w:left w:val="none" w:sz="0" w:space="0" w:color="auto"/>
            <w:bottom w:val="none" w:sz="0" w:space="0" w:color="auto"/>
            <w:right w:val="none" w:sz="0" w:space="0" w:color="auto"/>
          </w:divBdr>
          <w:divsChild>
            <w:div w:id="17733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2296">
      <w:bodyDiv w:val="1"/>
      <w:marLeft w:val="0"/>
      <w:marRight w:val="0"/>
      <w:marTop w:val="0"/>
      <w:marBottom w:val="0"/>
      <w:divBdr>
        <w:top w:val="none" w:sz="0" w:space="0" w:color="auto"/>
        <w:left w:val="none" w:sz="0" w:space="0" w:color="auto"/>
        <w:bottom w:val="none" w:sz="0" w:space="0" w:color="auto"/>
        <w:right w:val="none" w:sz="0" w:space="0" w:color="auto"/>
      </w:divBdr>
      <w:divsChild>
        <w:div w:id="1290892679">
          <w:marLeft w:val="0"/>
          <w:marRight w:val="0"/>
          <w:marTop w:val="0"/>
          <w:marBottom w:val="0"/>
          <w:divBdr>
            <w:top w:val="none" w:sz="0" w:space="0" w:color="auto"/>
            <w:left w:val="none" w:sz="0" w:space="0" w:color="auto"/>
            <w:bottom w:val="none" w:sz="0" w:space="0" w:color="auto"/>
            <w:right w:val="none" w:sz="0" w:space="0" w:color="auto"/>
          </w:divBdr>
          <w:divsChild>
            <w:div w:id="1528445862">
              <w:marLeft w:val="0"/>
              <w:marRight w:val="0"/>
              <w:marTop w:val="0"/>
              <w:marBottom w:val="0"/>
              <w:divBdr>
                <w:top w:val="none" w:sz="0" w:space="0" w:color="auto"/>
                <w:left w:val="none" w:sz="0" w:space="0" w:color="auto"/>
                <w:bottom w:val="none" w:sz="0" w:space="0" w:color="auto"/>
                <w:right w:val="none" w:sz="0" w:space="0" w:color="auto"/>
              </w:divBdr>
            </w:div>
            <w:div w:id="14868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091">
      <w:bodyDiv w:val="1"/>
      <w:marLeft w:val="0"/>
      <w:marRight w:val="0"/>
      <w:marTop w:val="0"/>
      <w:marBottom w:val="0"/>
      <w:divBdr>
        <w:top w:val="none" w:sz="0" w:space="0" w:color="auto"/>
        <w:left w:val="none" w:sz="0" w:space="0" w:color="auto"/>
        <w:bottom w:val="none" w:sz="0" w:space="0" w:color="auto"/>
        <w:right w:val="none" w:sz="0" w:space="0" w:color="auto"/>
      </w:divBdr>
      <w:divsChild>
        <w:div w:id="108934764">
          <w:marLeft w:val="0"/>
          <w:marRight w:val="0"/>
          <w:marTop w:val="0"/>
          <w:marBottom w:val="0"/>
          <w:divBdr>
            <w:top w:val="none" w:sz="0" w:space="0" w:color="auto"/>
            <w:left w:val="none" w:sz="0" w:space="0" w:color="auto"/>
            <w:bottom w:val="none" w:sz="0" w:space="0" w:color="auto"/>
            <w:right w:val="none" w:sz="0" w:space="0" w:color="auto"/>
          </w:divBdr>
          <w:divsChild>
            <w:div w:id="717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8202">
      <w:bodyDiv w:val="1"/>
      <w:marLeft w:val="0"/>
      <w:marRight w:val="0"/>
      <w:marTop w:val="0"/>
      <w:marBottom w:val="0"/>
      <w:divBdr>
        <w:top w:val="none" w:sz="0" w:space="0" w:color="auto"/>
        <w:left w:val="none" w:sz="0" w:space="0" w:color="auto"/>
        <w:bottom w:val="none" w:sz="0" w:space="0" w:color="auto"/>
        <w:right w:val="none" w:sz="0" w:space="0" w:color="auto"/>
      </w:divBdr>
      <w:divsChild>
        <w:div w:id="211425798">
          <w:marLeft w:val="0"/>
          <w:marRight w:val="0"/>
          <w:marTop w:val="0"/>
          <w:marBottom w:val="0"/>
          <w:divBdr>
            <w:top w:val="none" w:sz="0" w:space="0" w:color="auto"/>
            <w:left w:val="none" w:sz="0" w:space="0" w:color="auto"/>
            <w:bottom w:val="none" w:sz="0" w:space="0" w:color="auto"/>
            <w:right w:val="none" w:sz="0" w:space="0" w:color="auto"/>
          </w:divBdr>
          <w:divsChild>
            <w:div w:id="14331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5501">
      <w:bodyDiv w:val="1"/>
      <w:marLeft w:val="0"/>
      <w:marRight w:val="0"/>
      <w:marTop w:val="0"/>
      <w:marBottom w:val="0"/>
      <w:divBdr>
        <w:top w:val="none" w:sz="0" w:space="0" w:color="auto"/>
        <w:left w:val="none" w:sz="0" w:space="0" w:color="auto"/>
        <w:bottom w:val="none" w:sz="0" w:space="0" w:color="auto"/>
        <w:right w:val="none" w:sz="0" w:space="0" w:color="auto"/>
      </w:divBdr>
      <w:divsChild>
        <w:div w:id="501553020">
          <w:marLeft w:val="0"/>
          <w:marRight w:val="0"/>
          <w:marTop w:val="0"/>
          <w:marBottom w:val="0"/>
          <w:divBdr>
            <w:top w:val="none" w:sz="0" w:space="0" w:color="auto"/>
            <w:left w:val="none" w:sz="0" w:space="0" w:color="auto"/>
            <w:bottom w:val="none" w:sz="0" w:space="0" w:color="auto"/>
            <w:right w:val="none" w:sz="0" w:space="0" w:color="auto"/>
          </w:divBdr>
          <w:divsChild>
            <w:div w:id="7085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7</Pages>
  <Words>2248</Words>
  <Characters>12100</Characters>
  <Application>Microsoft Office Word</Application>
  <DocSecurity>0</DocSecurity>
  <Lines>201</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Zelenka, Tomas</dc:creator>
  <cp:keywords/>
  <dc:description/>
  <cp:lastModifiedBy>Zelenka, Tomas</cp:lastModifiedBy>
  <cp:revision>8</cp:revision>
  <dcterms:created xsi:type="dcterms:W3CDTF">2025-02-27T17:32:00Z</dcterms:created>
  <dcterms:modified xsi:type="dcterms:W3CDTF">2025-03-06T22:29:00Z</dcterms:modified>
  <cp:category/>
</cp:coreProperties>
</file>