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color w:val="161616"/>
          <w:sz w:val="30"/>
          <w:szCs w:val="30"/>
          <w:highlight w:val="white"/>
          <w:u w:val="non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Es un programa que automatiza la tarea de construir y testear un proyecto. La integración continua es un proceso de desarrollo de software en el que los desarrolladores integran el nuevo código que han escrito con mayor frecuencia a lo largo del ciclo de desarrollo, añadiéndolo a la base de código al menos una vez al día.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color w:val="161616"/>
          <w:sz w:val="30"/>
          <w:szCs w:val="30"/>
          <w:highlight w:val="white"/>
          <w:u w:val="non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Es una aplicación web orientada a LINUX aunque se puede ejecutar en otros programas. Jenkins es una herramienta de código abierto y gratuita que se utiliza para automatizar tareas repetitivas en el desarrollo de software, como la compilación, pruebas y despliegue de proyectos. Es un servidor de automatización extensible que se ejecuta en servlet containers como Apache Tomcat.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color w:val="161616"/>
          <w:sz w:val="30"/>
          <w:szCs w:val="30"/>
          <w:highlight w:val="white"/>
          <w:u w:val="non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A través del comando en el terminal sudo apt install openjdk-23 o 22 o 17</w:t>
      </w:r>
    </w:p>
    <w:p w:rsidR="00000000" w:rsidDel="00000000" w:rsidP="00000000" w:rsidRDefault="00000000" w:rsidRPr="00000000" w14:paraId="00000004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color w:val="161616"/>
          <w:sz w:val="30"/>
          <w:szCs w:val="30"/>
          <w:highlight w:val="white"/>
          <w:u w:val="non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Primero necesitamos apache tomcat (tomcat) nos vamos a la version 10</w:t>
      </w:r>
      <w:r w:rsidDel="00000000" w:rsidR="00000000" w:rsidRPr="00000000">
        <w:rPr>
          <w:color w:val="161616"/>
          <w:sz w:val="30"/>
          <w:szCs w:val="30"/>
          <w:highlight w:val="white"/>
        </w:rPr>
        <w:drawing>
          <wp:inline distB="114300" distT="114300" distL="114300" distR="114300">
            <wp:extent cx="5741245" cy="334747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1245" cy="3347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Ahí nos descargamos tar.gz</w:t>
      </w:r>
      <w:r w:rsidDel="00000000" w:rsidR="00000000" w:rsidRPr="00000000">
        <w:rPr>
          <w:color w:val="161616"/>
          <w:sz w:val="30"/>
          <w:szCs w:val="30"/>
          <w:highlight w:val="white"/>
        </w:rPr>
        <w:drawing>
          <wp:inline distB="114300" distT="114300" distL="114300" distR="114300">
            <wp:extent cx="4600575" cy="14287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Cuando este descargado extraemos</w:t>
      </w:r>
    </w:p>
    <w:p w:rsidR="00000000" w:rsidDel="00000000" w:rsidP="00000000" w:rsidRDefault="00000000" w:rsidRPr="00000000" w14:paraId="00000008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</w:rPr>
        <w:drawing>
          <wp:inline distB="114300" distT="114300" distL="114300" distR="114300">
            <wp:extent cx="5731200" cy="546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Ahora nos vamos a descargar Jenkins para eso vamos a su sitio web y clickeamos en descargas semanales, (tenemos que tener descargado java en nuestro equipo sino tecleamos esto en el terminal: sudo apt install openjdk-23)</w:t>
      </w:r>
    </w:p>
    <w:p w:rsidR="00000000" w:rsidDel="00000000" w:rsidP="00000000" w:rsidRDefault="00000000" w:rsidRPr="00000000" w14:paraId="0000000A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</w:rPr>
        <w:drawing>
          <wp:inline distB="114300" distT="114300" distL="114300" distR="114300">
            <wp:extent cx="5731200" cy="1333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Cuando jenkins se ha terminado de descargar copiamos y localizamos a tomcat y pegamos en webapps </w:t>
      </w:r>
    </w:p>
    <w:p w:rsidR="00000000" w:rsidDel="00000000" w:rsidP="00000000" w:rsidRDefault="00000000" w:rsidRPr="00000000" w14:paraId="0000000D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</w:rPr>
        <w:drawing>
          <wp:inline distB="114300" distT="114300" distL="114300" distR="114300">
            <wp:extent cx="5731200" cy="4648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En el terminal vamos a la carpeta de tomcat apache y nos vamos a bin, donde introducimos ./catalina.sh</w:t>
      </w:r>
    </w:p>
    <w:p w:rsidR="00000000" w:rsidDel="00000000" w:rsidP="00000000" w:rsidRDefault="00000000" w:rsidRPr="00000000" w14:paraId="0000000F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</w:rPr>
        <w:drawing>
          <wp:inline distB="114300" distT="114300" distL="114300" distR="114300">
            <wp:extent cx="5731200" cy="3556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y hacemos catalina.sh run. Para ver si funciona tecleamos esto para ver si funciona localhost:8080/jenkins/</w:t>
      </w:r>
    </w:p>
    <w:p w:rsidR="00000000" w:rsidDel="00000000" w:rsidP="00000000" w:rsidRDefault="00000000" w:rsidRPr="00000000" w14:paraId="00000011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Vamos a la terminal para conseguir la contraseña haciendo un cat e instalamos</w:t>
      </w:r>
    </w:p>
    <w:p w:rsidR="00000000" w:rsidDel="00000000" w:rsidP="00000000" w:rsidRDefault="00000000" w:rsidRPr="00000000" w14:paraId="00000012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</w:rPr>
        <w:drawing>
          <wp:inline distB="114300" distT="114300" distL="114300" distR="114300">
            <wp:extent cx="5731200" cy="1257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Después de esto nos registramos y hacemos una cuenta de jenkins. </w:t>
      </w:r>
    </w:p>
    <w:p w:rsidR="00000000" w:rsidDel="00000000" w:rsidP="00000000" w:rsidRDefault="00000000" w:rsidRPr="00000000" w14:paraId="00000013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¡Y ya estaría!</w:t>
      </w:r>
    </w:p>
    <w:p w:rsidR="00000000" w:rsidDel="00000000" w:rsidP="00000000" w:rsidRDefault="00000000" w:rsidRPr="00000000" w14:paraId="00000014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</w:rPr>
        <w:drawing>
          <wp:inline distB="114300" distT="114300" distL="114300" distR="114300">
            <wp:extent cx="5731200" cy="3454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5. Se desinstala a través de los comandos rm -rf en el terminal</w:t>
      </w:r>
    </w:p>
    <w:p w:rsidR="00000000" w:rsidDel="00000000" w:rsidP="00000000" w:rsidRDefault="00000000" w:rsidRPr="00000000" w14:paraId="00000018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6. Creamos una nueva tarea y le asignamos un nombre, seleccionando crear proyecto de estilo libre. Podemos ponerle una descripción.</w:t>
      </w:r>
    </w:p>
    <w:p w:rsidR="00000000" w:rsidDel="00000000" w:rsidP="00000000" w:rsidRDefault="00000000" w:rsidRPr="00000000" w14:paraId="00000019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Seleccionamos si quiere asignarle un repositorio git, añadirle credenciales, token, etc.</w:t>
      </w:r>
    </w:p>
    <w:p w:rsidR="00000000" w:rsidDel="00000000" w:rsidP="00000000" w:rsidRDefault="00000000" w:rsidRPr="00000000" w14:paraId="0000001A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En disparadores de ejecuciones podemos seleccionar donde lo ejecutaremos, suele ser en la nube o esta diseñado para lanzarse a la nube. En la configuración de entornos de ejecución si activamos la opción de “Delete workspace before build starts” se pueden crear archivos durante la ejecución.</w:t>
      </w:r>
    </w:p>
    <w:p w:rsidR="00000000" w:rsidDel="00000000" w:rsidP="00000000" w:rsidRDefault="00000000" w:rsidRPr="00000000" w14:paraId="0000001B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7. Los pasos de un pipeline son: descargar el proyecto, construir, tests, y deploy</w:t>
      </w:r>
    </w:p>
    <w:p w:rsidR="00000000" w:rsidDel="00000000" w:rsidP="00000000" w:rsidRDefault="00000000" w:rsidRPr="00000000" w14:paraId="0000001C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8. Los build steps puedo añadir mis shell scripts. Podemos por ejemplo hacer un echo “Hola mundo” y podemos decidir que acciones hacer, como mandarme un correo electrónico, subir a git, etc.</w:t>
      </w:r>
    </w:p>
    <w:p w:rsidR="00000000" w:rsidDel="00000000" w:rsidP="00000000" w:rsidRDefault="00000000" w:rsidRPr="00000000" w14:paraId="0000001D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Después lo guardo y lo arranco, ahí puedo ver los errores, cuánto ha tardado. Es diferente clickear en el círculo verde que en la hora ya que el simbolo verde suelta la salida de la consola y la hora muestra cuanto tardo.</w:t>
      </w:r>
    </w:p>
    <w:p w:rsidR="00000000" w:rsidDel="00000000" w:rsidP="00000000" w:rsidRDefault="00000000" w:rsidRPr="00000000" w14:paraId="0000001E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</w:rPr>
        <w:drawing>
          <wp:inline distB="114300" distT="114300" distL="114300" distR="114300">
            <wp:extent cx="5731200" cy="3340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</w:rPr>
        <w:drawing>
          <wp:inline distB="114300" distT="114300" distL="114300" distR="114300">
            <wp:extent cx="5731200" cy="3263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9. Podemos controlar los trabajos. En administra jenkins puego cargarle plugins puedo controlar las nubes, puedo añadirle un nodo (otro equipo en la nube) generar credenciales, nubes, etc</w:t>
      </w:r>
    </w:p>
    <w:p w:rsidR="00000000" w:rsidDel="00000000" w:rsidP="00000000" w:rsidRDefault="00000000" w:rsidRPr="00000000" w14:paraId="00000021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10. Correcta</w:t>
      </w:r>
    </w:p>
    <w:p w:rsidR="00000000" w:rsidDel="00000000" w:rsidP="00000000" w:rsidRDefault="00000000" w:rsidRPr="00000000" w14:paraId="00000023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</w:rPr>
        <w:drawing>
          <wp:inline distB="114300" distT="114300" distL="114300" distR="114300">
            <wp:extent cx="5731200" cy="2870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Errónea</w:t>
      </w:r>
    </w:p>
    <w:p w:rsidR="00000000" w:rsidDel="00000000" w:rsidP="00000000" w:rsidRDefault="00000000" w:rsidRPr="00000000" w14:paraId="00000025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color w:val="161616"/>
          <w:sz w:val="30"/>
          <w:szCs w:val="30"/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11. pwd para ir home, ls para ver los contenidos, cd proyecto y ./build.sh</w:t>
      </w:r>
    </w:p>
    <w:p w:rsidR="00000000" w:rsidDel="00000000" w:rsidP="00000000" w:rsidRDefault="00000000" w:rsidRPr="00000000" w14:paraId="00000028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12. Puede generar errores si el script tiene exit. Si el exit vale 1 genera un error si es 0 no genera.</w:t>
      </w:r>
    </w:p>
    <w:p w:rsidR="00000000" w:rsidDel="00000000" w:rsidP="00000000" w:rsidRDefault="00000000" w:rsidRPr="00000000" w14:paraId="00000029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13. Para descargar un archivo de internet se usa wget URL en el terminal</w:t>
      </w:r>
    </w:p>
    <w:p w:rsidR="00000000" w:rsidDel="00000000" w:rsidP="00000000" w:rsidRDefault="00000000" w:rsidRPr="00000000" w14:paraId="0000002A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14. Con if no es = a 0 then tiene un error. Con un código</w:t>
      </w:r>
    </w:p>
    <w:p w:rsidR="00000000" w:rsidDel="00000000" w:rsidP="00000000" w:rsidRDefault="00000000" w:rsidRPr="00000000" w14:paraId="0000002C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15. Si pongo un if (-e archivo) then; </w:t>
      </w:r>
    </w:p>
    <w:p w:rsidR="00000000" w:rsidDel="00000000" w:rsidP="00000000" w:rsidRDefault="00000000" w:rsidRPr="00000000" w14:paraId="0000002D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echo El archivo existe</w:t>
      </w:r>
    </w:p>
    <w:p w:rsidR="00000000" w:rsidDel="00000000" w:rsidP="00000000" w:rsidRDefault="00000000" w:rsidRPr="00000000" w14:paraId="0000002E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2F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color w:val="161616"/>
          <w:sz w:val="30"/>
          <w:szCs w:val="30"/>
          <w:highlight w:val="white"/>
          <w:rtl w:val="0"/>
        </w:rPr>
        <w:t xml:space="preserve">echo El archivo no existe</w:t>
      </w:r>
    </w:p>
    <w:p w:rsidR="00000000" w:rsidDel="00000000" w:rsidP="00000000" w:rsidRDefault="00000000" w:rsidRPr="00000000" w14:paraId="00000030">
      <w:pPr>
        <w:ind w:left="720" w:firstLine="0"/>
        <w:rPr>
          <w:color w:val="161616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