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Создаю каталог lab04, перехожу в него, создаю файл hello.asm.</w:t>
      </w:r>
    </w:p>
    <w:bookmarkStart w:id="24" w:name="fig:001"/>
    <w:p>
      <w:pPr>
        <w:pStyle w:val="CaptionedFigure"/>
      </w:pPr>
      <w:r>
        <w:drawing>
          <wp:inline>
            <wp:extent cx="5334000" cy="825822"/>
            <wp:effectExtent b="0" l="0" r="0" t="0"/>
            <wp:docPr descr="Файл для программ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программы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 код программы по заданию.</w:t>
      </w:r>
    </w:p>
    <w:bookmarkStart w:id="28" w:name="fig:002"/>
    <w:p>
      <w:pPr>
        <w:pStyle w:val="CaptionedFigure"/>
      </w:pPr>
      <w:r>
        <w:drawing>
          <wp:inline>
            <wp:extent cx="5334000" cy="4569545"/>
            <wp:effectExtent b="0" l="0" r="0" t="0"/>
            <wp:docPr descr="Программа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9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hello.asm</w:t>
      </w:r>
    </w:p>
    <w:bookmarkEnd w:id="28"/>
    <w:p>
      <w:pPr>
        <w:numPr>
          <w:ilvl w:val="0"/>
          <w:numId w:val="1003"/>
        </w:numPr>
      </w:pPr>
      <w:r>
        <w:t xml:space="preserve">Транслировал файл командой nasm. Получился объектный файл hello.o</w:t>
      </w:r>
    </w:p>
    <w:p>
      <w:pPr>
        <w:numPr>
          <w:ilvl w:val="0"/>
          <w:numId w:val="1003"/>
        </w:numPr>
      </w:pPr>
      <w:r>
        <w:t xml:space="preserve">Транслировал файл командой nasm с дополнительными опциями.Получился файл листинга и объектный файл.</w:t>
      </w:r>
    </w:p>
    <w:p>
      <w:pPr>
        <w:numPr>
          <w:ilvl w:val="0"/>
          <w:numId w:val="1003"/>
        </w:numPr>
      </w:pPr>
      <w:r>
        <w:t xml:space="preserve">Выполнил линковку и получил исполняемый файл.</w:t>
      </w:r>
    </w:p>
    <w:p>
      <w:pPr>
        <w:numPr>
          <w:ilvl w:val="0"/>
          <w:numId w:val="1003"/>
        </w:numPr>
      </w:pPr>
      <w:r>
        <w:t xml:space="preserve">Еще раз выполнил линковку для второго объектного файла и получил новый исполняемый файл.</w:t>
      </w:r>
    </w:p>
    <w:p>
      <w:pPr>
        <w:numPr>
          <w:ilvl w:val="0"/>
          <w:numId w:val="1003"/>
        </w:numPr>
      </w:pPr>
      <w:r>
        <w:t xml:space="preserve">Запустил исполняемые файлы.</w:t>
      </w:r>
    </w:p>
    <w:bookmarkStart w:id="32" w:name="fig:003"/>
    <w:p>
      <w:pPr>
        <w:pStyle w:val="CaptionedFigure"/>
      </w:pPr>
      <w:r>
        <w:drawing>
          <wp:inline>
            <wp:extent cx="5334000" cy="2830820"/>
            <wp:effectExtent b="0" l="0" r="0" t="0"/>
            <wp:docPr descr="Сборк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Сборка и запуск программы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Изменил сообщение Hello world на свое имя и запустил файл еще раз.</w:t>
      </w:r>
    </w:p>
    <w:bookmarkStart w:id="36" w:name="fig:004"/>
    <w:p>
      <w:pPr>
        <w:pStyle w:val="CaptionedFigure"/>
      </w:pPr>
      <w:r>
        <w:drawing>
          <wp:inline>
            <wp:extent cx="5334000" cy="3578041"/>
            <wp:effectExtent b="0" l="0" r="0" t="0"/>
            <wp:docPr descr="Программа в файле lab4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lab4.asm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1087641"/>
            <wp:effectExtent b="0" l="0" r="0" t="0"/>
            <wp:docPr descr="Сборка и проверка программы lab4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Сборка и проверка программы lab4.asm</w:t>
      </w:r>
    </w:p>
    <w:bookmarkEnd w:id="40"/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Поляков Сергей Александрович</dc:creator>
  <dc:language>ru-RU</dc:language>
  <cp:keywords/>
  <dcterms:created xsi:type="dcterms:W3CDTF">2025-11-05T13:36:06Z</dcterms:created>
  <dcterms:modified xsi:type="dcterms:W3CDTF">2025-11-05T13:36:06Z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