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g" ContentType="image/jpg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5"/>
          <w:footerReference w:type="default" r:id="rId6"/>
          <w:type w:val="continuous"/>
          <w:pgSz w:w="15840" w:h="24480"/>
          <w:pgMar w:header="4828" w:footer="5473" w:top="5660" w:bottom="5660" w:left="1660" w:right="166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8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2390" w:right="0" w:firstLine="0"/>
        <w:jc w:val="left"/>
        <w:rPr>
          <w:rFonts w:ascii="Times New Roman" w:hAnsi="Times New Roman" w:cs="Times New Roman" w:eastAsia="Times New Roman"/>
          <w:sz w:val="52"/>
          <w:szCs w:val="52"/>
        </w:rPr>
      </w:pP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95"/>
          <w:sz w:val="52"/>
          <w:szCs w:val="52"/>
        </w:rPr>
        <w:t>The</w:t>
      </w:r>
      <w:r>
        <w:rPr>
          <w:rFonts w:ascii="Times New Roman" w:hAnsi="Times New Roman" w:cs="Times New Roman" w:eastAsia="Times New Roman"/>
          <w:b/>
          <w:bCs/>
          <w:color w:val="FFFFFF"/>
          <w:spacing w:val="28"/>
          <w:w w:val="95"/>
          <w:sz w:val="52"/>
          <w:szCs w:val="52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95"/>
          <w:sz w:val="52"/>
          <w:szCs w:val="52"/>
        </w:rPr>
        <w:t>ASCII</w:t>
      </w:r>
      <w:r>
        <w:rPr>
          <w:rFonts w:ascii="Times New Roman" w:hAnsi="Times New Roman" w:cs="Times New Roman" w:eastAsia="Times New Roman"/>
          <w:b/>
          <w:bCs/>
          <w:color w:val="FFFFFF"/>
          <w:spacing w:val="29"/>
          <w:w w:val="95"/>
          <w:sz w:val="52"/>
          <w:szCs w:val="52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95"/>
          <w:sz w:val="52"/>
          <w:szCs w:val="52"/>
        </w:rPr>
        <w:t>Character</w:t>
      </w:r>
      <w:r>
        <w:rPr>
          <w:rFonts w:ascii="Times New Roman" w:hAnsi="Times New Roman" w:cs="Times New Roman" w:eastAsia="Times New Roman"/>
          <w:b/>
          <w:bCs/>
          <w:color w:val="FFFFFF"/>
          <w:spacing w:val="29"/>
          <w:w w:val="95"/>
          <w:sz w:val="52"/>
          <w:szCs w:val="52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95"/>
          <w:sz w:val="52"/>
          <w:szCs w:val="52"/>
        </w:rPr>
        <w:t>Set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52"/>
          <w:szCs w:val="52"/>
        </w:rPr>
      </w:r>
    </w:p>
    <w:p>
      <w:pPr>
        <w:tabs>
          <w:tab w:pos="2372" w:val="left" w:leader="none"/>
        </w:tabs>
        <w:spacing w:before="42"/>
        <w:ind w:left="653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>
          <w:spacing w:val="0"/>
          <w:w w:val="95"/>
        </w:rPr>
        <w:br w:type="column"/>
      </w:r>
      <w:r>
        <w:rPr>
          <w:rFonts w:ascii="Times New Roman" w:hAnsi="Times New Roman" w:cs="Times New Roman" w:eastAsia="Times New Roman"/>
          <w:b/>
          <w:bCs/>
          <w:color w:val="231F20"/>
          <w:spacing w:val="48"/>
          <w:w w:val="95"/>
          <w:sz w:val="24"/>
          <w:szCs w:val="24"/>
        </w:rPr>
        <w:t>APPENDI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9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95"/>
          <w:sz w:val="24"/>
          <w:szCs w:val="24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95"/>
          <w:sz w:val="36"/>
          <w:szCs w:val="36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36"/>
          <w:szCs w:val="3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36"/>
          <w:szCs w:val="36"/>
        </w:rPr>
        <w:sectPr>
          <w:type w:val="continuous"/>
          <w:pgSz w:w="15840" w:h="24480"/>
          <w:pgMar w:top="5660" w:bottom="5660" w:left="1660" w:right="1660"/>
          <w:cols w:num="2" w:equalWidth="0">
            <w:col w:w="7909" w:space="40"/>
            <w:col w:w="4571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3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pStyle w:val="BodyText"/>
        <w:spacing w:line="260" w:lineRule="exact" w:before="53"/>
        <w:ind w:right="0"/>
        <w:jc w:val="both"/>
      </w:pPr>
      <w:r>
        <w:rPr/>
        <w:pict>
          <v:group style="position:absolute;margin-left:130.5pt;margin-top:-151.749023pt;width:540pt;height:117.72pt;mso-position-horizontal-relative:page;mso-position-vertical-relative:paragraph;z-index:-671" coordorigin="2610,-3035" coordsize="10800,2354">
            <v:shape style="position:absolute;left:3624;top:-2841;width:9786;height:2160" type="#_x0000_t75">
              <v:imagedata r:id="rId7" o:title=""/>
            </v:shape>
            <v:shape style="position:absolute;left:2610;top:-2841;width:1240;height:2160" type="#_x0000_t75">
              <v:imagedata r:id="rId8" o:title=""/>
            </v:shape>
            <v:group style="position:absolute;left:9992;top:-1877;width:3;height:2" coordorigin="9992,-1877" coordsize="3,2">
              <v:shape style="position:absolute;left:9992;top:-1877;width:3;height:2" coordorigin="9992,-1877" coordsize="3,0" path="m9992,-1877l9994,-1877e" filled="f" stroked="t" strokeweight=".307pt" strokecolor="#231F20">
                <v:path arrowok="t"/>
              </v:shape>
            </v:group>
            <v:group style="position:absolute;left:9843;top:-3025;width:2657;height:488" coordorigin="9843,-3025" coordsize="2657,488">
              <v:shape style="position:absolute;left:9843;top:-3025;width:2657;height:488" coordorigin="9843,-3025" coordsize="2657,488" path="m9843,-2537l12500,-2537,12500,-3025,9843,-3025,9843,-2537xe" filled="t" fillcolor="#FFFFFF" stroked="f">
                <v:path arrowok="t"/>
                <v:fill type="solid"/>
              </v:shape>
            </v:group>
            <v:group style="position:absolute;left:9843;top:-3025;width:2657;height:488" coordorigin="9843,-3025" coordsize="2657,488">
              <v:shape style="position:absolute;left:9843;top:-3025;width:2657;height:488" coordorigin="9843,-3025" coordsize="2657,488" path="m12500,-3025l9843,-3025,9843,-2537,12500,-2537,12500,-3025xe" filled="f" stroked="t" strokeweight="1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88.375pt;margin-top:125.769974pt;width:24.25pt;height:48.25pt;mso-position-horizontal-relative:page;mso-position-vertical-relative:paragraph;z-index:-670" coordorigin="1768,2515" coordsize="485,965">
            <v:group style="position:absolute;left:1892;top:2878;width:238;height:239" coordorigin="1892,2878" coordsize="238,239">
              <v:shape style="position:absolute;left:1892;top:2878;width:238;height:239" coordorigin="1892,2878" coordsize="238,239" path="m2130,2998l2112,3062,2064,3105,2021,3117,1996,3116,1934,3089,1897,3038,1892,3018,1893,2991,1917,2926,1964,2887,2004,2878,2028,2880,2089,2908,2124,2961,2130,2998xe" filled="f" stroked="t" strokeweight=".25pt" strokecolor="#231F20">
                <v:path arrowok="t"/>
              </v:shape>
            </v:group>
            <v:group style="position:absolute;left:1770;top:2998;width:480;height:2" coordorigin="1770,2998" coordsize="480,2">
              <v:shape style="position:absolute;left:1770;top:2998;width:480;height:2" coordorigin="1770,2998" coordsize="480,0" path="m1770,2998l2250,2998e" filled="f" stroked="t" strokeweight=".25pt" strokecolor="#231F20">
                <v:path arrowok="t"/>
              </v:shape>
            </v:group>
            <v:group style="position:absolute;left:2010;top:2518;width:2;height:960" coordorigin="2010,2518" coordsize="2,960">
              <v:shape style="position:absolute;left:2010;top:2518;width:2;height:960" coordorigin="2010,2518" coordsize="0,960" path="m2010,2518l2010,3478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587.875pt;width:24.25pt;height:48.25pt;mso-position-horizontal-relative:page;mso-position-vertical-relative:page;z-index:-669" coordorigin="13588,11758" coordsize="485,965">
            <v:group style="position:absolute;left:13712;top:12120;width:238;height:239" coordorigin="13712,12120" coordsize="238,239">
              <v:shape style="position:absolute;left:13712;top:12120;width:238;height:239" coordorigin="13712,12120" coordsize="238,239" path="m13950,12240l13932,12304,13884,12347,13841,12359,13816,12358,13754,12331,13717,12280,13712,12260,13713,12233,13737,12168,13784,12129,13824,12120,13848,12122,13909,12150,13944,12203,13950,12240xe" filled="f" stroked="t" strokeweight=".25pt" strokecolor="#231F20">
                <v:path arrowok="t"/>
              </v:shape>
            </v:group>
            <v:group style="position:absolute;left:13590;top:12240;width:480;height:2" coordorigin="13590,12240" coordsize="480,2">
              <v:shape style="position:absolute;left:13590;top:12240;width:480;height:2" coordorigin="13590,12240" coordsize="480,0" path="m13590,12240l14070,12240e" filled="f" stroked="t" strokeweight=".25pt" strokecolor="#231F20">
                <v:path arrowok="t"/>
              </v:shape>
            </v:group>
            <v:group style="position:absolute;left:13830;top:11760;width:2;height:960" coordorigin="13830,11760" coordsize="2,960">
              <v:shape style="position:absolute;left:13830;top:11760;width:2;height:960" coordorigin="13830,11760" coordsize="0,960" path="m13830,11760l13830,12720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4"/>
          <w:w w:val="100"/>
        </w:rPr>
        <w:t>Originally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America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Standar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Informatio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Interchange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(ASCII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specifie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meanin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cod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transmitte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across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telephone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byte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time.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Frequently,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were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also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stored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pape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tape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controlle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communicatio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betwee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tw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simple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devices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like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teletype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machines.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They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only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deliver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but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also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manage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communications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link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control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behavior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teletype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forcing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print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mechanism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back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(Carriage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Return,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CR),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advancing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platen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next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print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(Line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Feed,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LF)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skipping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whose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next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multiple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(tabbing,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HT)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firs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3</w:t>
      </w:r>
      <w:r>
        <w:rPr>
          <w:b w:val="0"/>
          <w:bCs w:val="0"/>
          <w:color w:val="231F20"/>
          <w:spacing w:val="0"/>
          <w:w w:val="100"/>
        </w:rPr>
        <w:t>2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se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asid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non-printabl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character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performed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control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tasks.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While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most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control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characters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unused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stil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mak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thre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mentione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abov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‘\r’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‘\n’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‘\t’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control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behavior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text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presented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document.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4" w:firstLine="240"/>
        <w:jc w:val="both"/>
      </w:pP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origina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ASCI</w:t>
      </w:r>
      <w:r>
        <w:rPr>
          <w:b w:val="0"/>
          <w:bCs w:val="0"/>
          <w:color w:val="231F20"/>
          <w:spacing w:val="0"/>
          <w:w w:val="100"/>
        </w:rPr>
        <w:t>I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define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mapping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whereb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specifi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se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of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printabl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character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assigne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numerica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32–126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was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sufficient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represent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symbols,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lowercase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uppercase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alphabet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commo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punctuatio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marks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However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need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arose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represent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more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international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characters,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numerical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range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inadequate,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next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128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were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assigned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meet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need.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universa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agreemen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secon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mapping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followin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table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128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2" w:firstLine="240"/>
        <w:jc w:val="both"/>
      </w:pP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still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broader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characters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was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required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international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community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becam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necessar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multipl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byte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encod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symbols.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Unicode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was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defined,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followed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international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agreement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transmit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efficiently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UTF-8,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UCS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Transformation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Format.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87"/>
        <w:ind w:left="2630" w:right="0"/>
        <w:jc w:val="left"/>
      </w:pP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totally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irrelevant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historical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observations: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1"/>
        </w:numPr>
        <w:tabs>
          <w:tab w:pos="3110" w:val="left" w:leader="none"/>
        </w:tabs>
        <w:spacing w:line="260" w:lineRule="exact"/>
        <w:ind w:left="3109" w:right="240" w:hanging="345"/>
        <w:jc w:val="left"/>
      </w:pPr>
      <w:r>
        <w:rPr>
          <w:b w:val="0"/>
          <w:bCs w:val="0"/>
          <w:color w:val="231F20"/>
          <w:spacing w:val="0"/>
          <w:w w:val="100"/>
        </w:rPr>
        <w:t>Astute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observers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0–127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occupy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lower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8</w:t>
      </w:r>
      <w:r>
        <w:rPr>
          <w:b w:val="0"/>
          <w:bCs w:val="0"/>
          <w:color w:val="231F20"/>
          <w:spacing w:val="0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er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detection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during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transmission.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ag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eement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equi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transmitting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between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machines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Palatino" w:hAnsi="Palatino" w:cs="Palatino" w:eastAsia="Palatino"/>
          <w:b/>
          <w:bCs/>
          <w:i/>
          <w:color w:val="231F20"/>
          <w:spacing w:val="0"/>
          <w:w w:val="100"/>
        </w:rPr>
        <w:t>parity</w:t>
      </w:r>
      <w:r>
        <w:rPr>
          <w:rFonts w:ascii="Palatino" w:hAnsi="Palatino" w:cs="Palatino" w:eastAsia="Palatino"/>
          <w:b/>
          <w:bCs/>
          <w:i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of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transmission.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Even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parity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meant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that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-4"/>
          <w:w w:val="100"/>
        </w:rPr>
        <w:t>r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would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always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be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an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0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1021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B–1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left"/>
        <w:rPr>
          <w:rFonts w:ascii="Palatino" w:hAnsi="Palatino" w:cs="Palatino" w:eastAsia="Palatino"/>
          <w:sz w:val="18"/>
          <w:szCs w:val="18"/>
        </w:rPr>
        <w:sectPr>
          <w:type w:val="continuous"/>
          <w:pgSz w:w="15840" w:h="24480"/>
          <w:pgMar w:top="5660" w:bottom="5660" w:left="1660" w:right="1660"/>
          <w:cols w:num="2" w:equalWidth="0">
            <w:col w:w="9357" w:space="40"/>
            <w:col w:w="3123"/>
          </w:cols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200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B–2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0"/>
          <w:szCs w:val="20"/>
        </w:rPr>
        <w:t>Appendix</w:t>
      </w:r>
      <w:r>
        <w:rPr>
          <w:rFonts w:ascii="Times New Roman" w:hAnsi="Times New Roman" w:cs="Times New Roman" w:eastAsia="Times New Roman"/>
          <w:b/>
          <w:bCs/>
          <w:color w:val="231F20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ASCII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Character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Set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0" w:type="auto"/>
        <w:jc w:val="left"/>
        <w:tblInd w:w="167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79" w:hRule="exact"/>
        </w:trPr>
        <w:tc>
          <w:tcPr>
            <w:tcW w:w="555" w:type="dxa"/>
            <w:tcBorders>
              <w:top w:val="single" w:sz="4" w:space="0" w:color="231F2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/>
          </w:p>
        </w:tc>
        <w:tc>
          <w:tcPr>
            <w:tcW w:w="535" w:type="dxa"/>
            <w:tcBorders>
              <w:top w:val="single" w:sz="4" w:space="0" w:color="231F2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75"/>
              <w:ind w:left="197" w:right="197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89" w:type="dxa"/>
            <w:tcBorders>
              <w:top w:val="single" w:sz="4" w:space="0" w:color="231F2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75"/>
              <w:ind w:left="144" w:right="144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81" w:type="dxa"/>
            <w:tcBorders>
              <w:top w:val="single" w:sz="4" w:space="0" w:color="231F2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75"/>
              <w:ind w:left="151" w:right="15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60" w:type="dxa"/>
            <w:tcBorders>
              <w:top w:val="single" w:sz="4" w:space="0" w:color="231F2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75"/>
              <w:ind w:left="142" w:right="14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04" w:type="dxa"/>
            <w:tcBorders>
              <w:top w:val="single" w:sz="4" w:space="0" w:color="231F2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75"/>
              <w:ind w:left="159" w:right="159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81" w:type="dxa"/>
            <w:tcBorders>
              <w:top w:val="single" w:sz="4" w:space="0" w:color="231F2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75"/>
              <w:ind w:left="151" w:right="15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73" w:type="dxa"/>
            <w:tcBorders>
              <w:top w:val="single" w:sz="4" w:space="0" w:color="231F2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75"/>
              <w:ind w:left="156" w:right="15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87" w:type="dxa"/>
            <w:tcBorders>
              <w:top w:val="single" w:sz="4" w:space="0" w:color="231F2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75"/>
              <w:ind w:left="153" w:right="15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3" w:type="dxa"/>
            <w:tcBorders>
              <w:top w:val="single" w:sz="4" w:space="0" w:color="231F2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75"/>
              <w:ind w:left="157" w:right="157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67" w:type="dxa"/>
            <w:tcBorders>
              <w:top w:val="single" w:sz="4" w:space="0" w:color="231F2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75"/>
              <w:ind w:left="153" w:right="15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76" w:type="dxa"/>
            <w:tcBorders>
              <w:top w:val="single" w:sz="4" w:space="0" w:color="231F2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75"/>
              <w:ind w:left="14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9" w:type="dxa"/>
            <w:tcBorders>
              <w:top w:val="single" w:sz="4" w:space="0" w:color="231F2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75"/>
              <w:ind w:left="15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80" w:type="dxa"/>
            <w:tcBorders>
              <w:top w:val="single" w:sz="4" w:space="0" w:color="231F2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75"/>
              <w:ind w:left="14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5" w:type="dxa"/>
            <w:tcBorders>
              <w:top w:val="single" w:sz="4" w:space="0" w:color="231F2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75"/>
              <w:ind w:left="15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13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0" w:type="dxa"/>
            <w:tcBorders>
              <w:top w:val="single" w:sz="4" w:space="0" w:color="231F2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75"/>
              <w:ind w:left="17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14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55" w:type="dxa"/>
            <w:tcBorders>
              <w:top w:val="single" w:sz="4" w:space="0" w:color="231F2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75"/>
              <w:ind w:left="162" w:right="16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15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70" w:hRule="exact"/>
        </w:trPr>
        <w:tc>
          <w:tcPr>
            <w:tcW w:w="555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62" w:right="16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35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95"/>
                <w:sz w:val="18"/>
                <w:szCs w:val="18"/>
              </w:rPr>
              <w:t>NUL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89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5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SOH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81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7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95"/>
                <w:sz w:val="18"/>
                <w:szCs w:val="18"/>
              </w:rPr>
              <w:t>STX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60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6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95"/>
                <w:sz w:val="18"/>
                <w:szCs w:val="18"/>
              </w:rPr>
              <w:t>ETX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04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7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EOT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81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4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ENQ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73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4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95"/>
                <w:sz w:val="18"/>
                <w:szCs w:val="18"/>
              </w:rPr>
              <w:t>ACK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87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9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80"/>
                <w:sz w:val="18"/>
                <w:szCs w:val="18"/>
              </w:rPr>
              <w:t>BEL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3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4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85"/>
                <w:sz w:val="18"/>
                <w:szCs w:val="18"/>
              </w:rPr>
              <w:t>BS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67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0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HT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76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4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80"/>
                <w:sz w:val="18"/>
                <w:szCs w:val="18"/>
              </w:rPr>
              <w:t>LF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9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3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90"/>
                <w:sz w:val="18"/>
                <w:szCs w:val="18"/>
              </w:rPr>
              <w:t>VT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80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5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85"/>
                <w:sz w:val="18"/>
                <w:szCs w:val="18"/>
              </w:rPr>
              <w:t>FF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5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2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CR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0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4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SO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55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62" w:right="16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80"/>
                <w:sz w:val="18"/>
                <w:szCs w:val="18"/>
              </w:rPr>
              <w:t>SI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70" w:hRule="exact"/>
        </w:trPr>
        <w:tc>
          <w:tcPr>
            <w:tcW w:w="555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62" w:right="16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16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35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0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90"/>
                <w:sz w:val="18"/>
                <w:szCs w:val="18"/>
              </w:rPr>
              <w:t>DLE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89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6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5"/>
                <w:sz w:val="18"/>
                <w:szCs w:val="18"/>
              </w:rPr>
              <w:t>DC1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81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5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5"/>
                <w:sz w:val="18"/>
                <w:szCs w:val="18"/>
              </w:rPr>
              <w:t>DC2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60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4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5"/>
                <w:sz w:val="18"/>
                <w:szCs w:val="18"/>
              </w:rPr>
              <w:t>DC3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04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7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5"/>
                <w:sz w:val="18"/>
                <w:szCs w:val="18"/>
              </w:rPr>
              <w:t>DC4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81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4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95"/>
                <w:sz w:val="18"/>
                <w:szCs w:val="18"/>
              </w:rPr>
              <w:t>NAK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73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6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90"/>
                <w:sz w:val="18"/>
                <w:szCs w:val="18"/>
              </w:rPr>
              <w:t>SYN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87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8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90"/>
                <w:sz w:val="18"/>
                <w:szCs w:val="18"/>
              </w:rPr>
              <w:t>ETB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3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4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CAN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67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85"/>
                <w:sz w:val="18"/>
                <w:szCs w:val="18"/>
              </w:rPr>
              <w:t>EM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76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7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90"/>
                <w:sz w:val="18"/>
                <w:szCs w:val="18"/>
              </w:rPr>
              <w:t>SUB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9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9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90"/>
                <w:sz w:val="18"/>
                <w:szCs w:val="18"/>
              </w:rPr>
              <w:t>ESC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80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5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85"/>
                <w:sz w:val="18"/>
                <w:szCs w:val="18"/>
              </w:rPr>
              <w:t>FS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5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3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95"/>
                <w:sz w:val="18"/>
                <w:szCs w:val="18"/>
              </w:rPr>
              <w:t>GS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0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6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85"/>
                <w:sz w:val="18"/>
                <w:szCs w:val="18"/>
              </w:rPr>
              <w:t>RS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55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6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90"/>
                <w:sz w:val="18"/>
                <w:szCs w:val="18"/>
              </w:rPr>
              <w:t>US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70" w:hRule="exact"/>
        </w:trPr>
        <w:tc>
          <w:tcPr>
            <w:tcW w:w="555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62" w:right="16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32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35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/>
          </w:p>
        </w:tc>
        <w:tc>
          <w:tcPr>
            <w:tcW w:w="489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74" w:right="174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80"/>
                <w:sz w:val="18"/>
                <w:szCs w:val="18"/>
              </w:rPr>
              <w:t>!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81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51" w:right="15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85"/>
                <w:sz w:val="18"/>
                <w:szCs w:val="18"/>
              </w:rPr>
              <w:t>"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60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42" w:right="14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5"/>
                <w:sz w:val="18"/>
                <w:szCs w:val="18"/>
              </w:rPr>
              <w:t>#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04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59" w:right="159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81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51" w:right="15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8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73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56" w:right="15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80"/>
                <w:sz w:val="18"/>
                <w:szCs w:val="18"/>
              </w:rPr>
              <w:t>&amp;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87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53" w:right="15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5"/>
                <w:sz w:val="18"/>
                <w:szCs w:val="18"/>
              </w:rPr>
              <w:t>'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3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57" w:right="157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95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67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70" w:right="17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95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76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74" w:right="174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85"/>
                <w:sz w:val="18"/>
                <w:szCs w:val="18"/>
              </w:rPr>
              <w:t>*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9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66" w:right="16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80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90" w:right="19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85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5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52" w:right="15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95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0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73" w:right="17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85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55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77" w:right="177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70" w:hRule="exact"/>
        </w:trPr>
        <w:tc>
          <w:tcPr>
            <w:tcW w:w="555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62" w:right="16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48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35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97" w:right="197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89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44" w:right="144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81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51" w:right="15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60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42" w:right="14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04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59" w:right="159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81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51" w:right="15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73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56" w:right="15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87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53" w:right="15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3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57" w:right="157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67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53" w:right="15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76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74" w:right="174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8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9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82" w:right="18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80"/>
                <w:sz w:val="18"/>
                <w:szCs w:val="18"/>
              </w:rPr>
              <w:t>;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80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61" w:right="16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5"/>
                <w:sz w:val="18"/>
                <w:szCs w:val="18"/>
              </w:rPr>
              <w:t>&lt;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5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5"/>
                <w:sz w:val="18"/>
                <w:szCs w:val="18"/>
              </w:rPr>
              <w:t>=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0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91" w:right="19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5"/>
                <w:sz w:val="18"/>
                <w:szCs w:val="18"/>
              </w:rPr>
              <w:t>&gt;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55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77" w:right="177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7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70" w:hRule="exact"/>
        </w:trPr>
        <w:tc>
          <w:tcPr>
            <w:tcW w:w="555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62" w:right="16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64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35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7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0"/>
                <w:sz w:val="18"/>
                <w:szCs w:val="18"/>
              </w:rPr>
              <w:t>@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89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44" w:right="144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90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81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65" w:right="165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85"/>
                <w:sz w:val="18"/>
                <w:szCs w:val="18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60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42" w:right="14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5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04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59" w:right="159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5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81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51" w:right="15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80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73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56" w:right="15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85"/>
                <w:sz w:val="18"/>
                <w:szCs w:val="18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87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53" w:right="15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3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57" w:right="157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67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53" w:right="15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75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76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55" w:right="155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65"/>
                <w:sz w:val="18"/>
                <w:szCs w:val="18"/>
              </w:rPr>
              <w:t>J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9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66" w:right="16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90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80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61" w:right="16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80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5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52" w:right="15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85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0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73" w:right="17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55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77" w:right="177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5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70" w:hRule="exact"/>
        </w:trPr>
        <w:tc>
          <w:tcPr>
            <w:tcW w:w="555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62" w:right="16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80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35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97" w:right="197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90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89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44" w:right="144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5"/>
                <w:sz w:val="18"/>
                <w:szCs w:val="18"/>
              </w:rPr>
              <w:t>Q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81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51" w:right="15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90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60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42" w:right="14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80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04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59" w:right="159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81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51" w:right="15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73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56" w:right="15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85"/>
                <w:sz w:val="18"/>
                <w:szCs w:val="18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87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4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0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3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57" w:right="157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67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53" w:right="15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85"/>
                <w:sz w:val="18"/>
                <w:szCs w:val="18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76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55" w:right="155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5"/>
                <w:sz w:val="18"/>
                <w:szCs w:val="18"/>
              </w:rPr>
              <w:t>Z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9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82" w:right="18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80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90" w:right="19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\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5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52" w:right="15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0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73" w:right="17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^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55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62" w:right="16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_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70" w:hRule="exact"/>
        </w:trPr>
        <w:tc>
          <w:tcPr>
            <w:tcW w:w="555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62" w:right="16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96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35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97" w:right="197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65"/>
                <w:sz w:val="18"/>
                <w:szCs w:val="18"/>
              </w:rPr>
              <w:t>‘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89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74" w:right="174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95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81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51" w:right="15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60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42" w:right="14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04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59" w:right="159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81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65" w:right="165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0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73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56" w:right="15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75"/>
                <w:sz w:val="18"/>
                <w:szCs w:val="18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87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85"/>
                <w:sz w:val="18"/>
                <w:szCs w:val="18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3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57" w:right="157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67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70" w:right="17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80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76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74" w:right="174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80"/>
                <w:sz w:val="18"/>
                <w:szCs w:val="18"/>
              </w:rPr>
              <w:t>j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9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82" w:right="18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95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80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90" w:right="19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80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5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52" w:right="15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0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91" w:right="19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55" w:type="dxa"/>
            <w:tcBorders>
              <w:top w:val="single" w:sz="8" w:space="0" w:color="BCBEC0"/>
              <w:left w:val="single" w:sz="4" w:space="0" w:color="231F20"/>
              <w:bottom w:val="single" w:sz="8" w:space="0" w:color="BCBEC0"/>
              <w:right w:val="single" w:sz="4" w:space="0" w:color="231F20"/>
            </w:tcBorders>
          </w:tcPr>
          <w:p>
            <w:pPr>
              <w:pStyle w:val="TableParagraph"/>
              <w:spacing w:before="62"/>
              <w:ind w:left="162" w:right="16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1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4" w:hRule="exact"/>
        </w:trPr>
        <w:tc>
          <w:tcPr>
            <w:tcW w:w="555" w:type="dxa"/>
            <w:tcBorders>
              <w:top w:val="single" w:sz="8" w:space="0" w:color="BCBEC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31"/>
              <w:ind w:left="13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112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35" w:type="dxa"/>
            <w:tcBorders>
              <w:top w:val="single" w:sz="8" w:space="0" w:color="BCBEC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31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89" w:type="dxa"/>
            <w:tcBorders>
              <w:top w:val="single" w:sz="8" w:space="0" w:color="BCBEC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31"/>
              <w:ind w:left="174" w:right="174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q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81" w:type="dxa"/>
            <w:tcBorders>
              <w:top w:val="single" w:sz="8" w:space="0" w:color="BCBEC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31"/>
              <w:ind w:left="165" w:right="165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60" w:type="dxa"/>
            <w:tcBorders>
              <w:top w:val="single" w:sz="8" w:space="0" w:color="BCBEC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31"/>
              <w:ind w:left="142" w:right="14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04" w:type="dxa"/>
            <w:tcBorders>
              <w:top w:val="single" w:sz="8" w:space="0" w:color="BCBEC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31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20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81" w:type="dxa"/>
            <w:tcBorders>
              <w:top w:val="single" w:sz="8" w:space="0" w:color="BCBEC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31"/>
              <w:ind w:left="151" w:right="15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73" w:type="dxa"/>
            <w:tcBorders>
              <w:top w:val="single" w:sz="8" w:space="0" w:color="BCBEC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31"/>
              <w:ind w:left="156" w:right="15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85"/>
                <w:sz w:val="18"/>
                <w:szCs w:val="18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87" w:type="dxa"/>
            <w:tcBorders>
              <w:top w:val="single" w:sz="8" w:space="0" w:color="BCBEC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31"/>
              <w:ind w:left="153" w:right="15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3" w:type="dxa"/>
            <w:tcBorders>
              <w:top w:val="single" w:sz="8" w:space="0" w:color="BCBEC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31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67" w:type="dxa"/>
            <w:tcBorders>
              <w:top w:val="single" w:sz="8" w:space="0" w:color="BCBEC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31"/>
              <w:ind w:left="170" w:right="17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85"/>
                <w:sz w:val="18"/>
                <w:szCs w:val="18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76" w:type="dxa"/>
            <w:tcBorders>
              <w:top w:val="single" w:sz="8" w:space="0" w:color="BCBEC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31"/>
              <w:ind w:left="174" w:right="174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95"/>
                <w:sz w:val="18"/>
                <w:szCs w:val="18"/>
              </w:rPr>
              <w:t>z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9" w:type="dxa"/>
            <w:tcBorders>
              <w:top w:val="single" w:sz="8" w:space="0" w:color="BCBEC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31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70"/>
                <w:sz w:val="18"/>
                <w:szCs w:val="18"/>
              </w:rPr>
              <w:t>{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80" w:type="dxa"/>
            <w:tcBorders>
              <w:top w:val="single" w:sz="8" w:space="0" w:color="BCBEC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31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30"/>
                <w:sz w:val="18"/>
                <w:szCs w:val="18"/>
              </w:rPr>
              <w:t>|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5" w:type="dxa"/>
            <w:tcBorders>
              <w:top w:val="single" w:sz="8" w:space="0" w:color="BCBEC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31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7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0" w:type="dxa"/>
            <w:tcBorders>
              <w:top w:val="single" w:sz="8" w:space="0" w:color="BCBEC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31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5"/>
                <w:sz w:val="18"/>
                <w:szCs w:val="18"/>
              </w:rPr>
              <w:t>~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55" w:type="dxa"/>
            <w:tcBorders>
              <w:top w:val="single" w:sz="8" w:space="0" w:color="BCBEC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31"/>
              <w:ind w:left="1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90"/>
                <w:sz w:val="18"/>
                <w:szCs w:val="18"/>
              </w:rPr>
              <w:t>DEL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left="3890" w:right="2419"/>
        <w:jc w:val="left"/>
      </w:pPr>
      <w:r>
        <w:rPr>
          <w:b w:val="0"/>
          <w:bCs w:val="0"/>
          <w:color w:val="231F20"/>
          <w:spacing w:val="0"/>
          <w:w w:val="100"/>
        </w:rPr>
        <w:t>even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8</w:t>
      </w:r>
      <w:r>
        <w:rPr>
          <w:b w:val="0"/>
          <w:bCs w:val="0"/>
          <w:color w:val="231F20"/>
          <w:spacing w:val="0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eset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ensu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2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ue.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odd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byte,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system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knew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cor</w:t>
      </w:r>
      <w:r>
        <w:rPr>
          <w:b w:val="0"/>
          <w:bCs w:val="0"/>
          <w:color w:val="231F20"/>
          <w:spacing w:val="-2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upted.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3890" w:val="left" w:leader="none"/>
        </w:tabs>
        <w:spacing w:line="260" w:lineRule="exact" w:before="40"/>
        <w:ind w:left="3890" w:right="2634" w:hanging="345"/>
        <w:jc w:val="left"/>
      </w:pPr>
      <w:r>
        <w:rPr/>
        <w:pict>
          <v:group style="position:absolute;margin-left:88.375pt;margin-top:22.901587pt;width:24.25pt;height:48.25pt;mso-position-horizontal-relative:page;mso-position-vertical-relative:paragraph;z-index:-668" coordorigin="1768,458" coordsize="485,965">
            <v:group style="position:absolute;left:1892;top:821;width:238;height:239" coordorigin="1892,821" coordsize="238,239">
              <v:shape style="position:absolute;left:1892;top:821;width:238;height:239" coordorigin="1892,821" coordsize="238,239" path="m2130,941l2112,1004,2064,1048,2021,1060,1996,1058,1934,1032,1897,981,1892,960,1893,934,1917,869,1964,830,2004,821,2028,823,2089,851,2124,904,2130,941xe" filled="f" stroked="t" strokeweight=".25pt" strokecolor="#231F20">
                <v:path arrowok="t"/>
              </v:shape>
            </v:group>
            <v:group style="position:absolute;left:1770;top:941;width:480;height:2" coordorigin="1770,941" coordsize="480,2">
              <v:shape style="position:absolute;left:1770;top:941;width:480;height:2" coordorigin="1770,941" coordsize="480,0" path="m1770,941l2250,941e" filled="f" stroked="t" strokeweight=".25pt" strokecolor="#231F20">
                <v:path arrowok="t"/>
              </v:shape>
            </v:group>
            <v:group style="position:absolute;left:2010;top:461;width:2;height:960" coordorigin="2010,461" coordsize="2,960">
              <v:shape style="position:absolute;left:2010;top:461;width:2;height:960" coordorigin="2010,461" coordsize="0,960" path="m2010,461l2010,1421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22.901587pt;width:24.25pt;height:48.25pt;mso-position-horizontal-relative:page;mso-position-vertical-relative:paragraph;z-index:-667" coordorigin="13588,458" coordsize="485,965">
            <v:group style="position:absolute;left:13712;top:821;width:238;height:239" coordorigin="13712,821" coordsize="238,239">
              <v:shape style="position:absolute;left:13712;top:821;width:238;height:239" coordorigin="13712,821" coordsize="238,239" path="m13950,941l13932,1004,13884,1048,13841,1060,13816,1058,13754,1032,13717,981,13712,960,13713,934,13737,869,13784,830,13824,821,13848,823,13909,851,13944,904,13950,941xe" filled="f" stroked="t" strokeweight=".25pt" strokecolor="#231F20">
                <v:path arrowok="t"/>
              </v:shape>
            </v:group>
            <v:group style="position:absolute;left:13590;top:941;width:480;height:2" coordorigin="13590,941" coordsize="480,2">
              <v:shape style="position:absolute;left:13590;top:941;width:480;height:2" coordorigin="13590,941" coordsize="480,0" path="m13590,941l14070,941e" filled="f" stroked="t" strokeweight=".25pt" strokecolor="#231F20">
                <v:path arrowok="t"/>
              </v:shape>
            </v:group>
            <v:group style="position:absolute;left:13830;top:461;width:2;height:960" coordorigin="13830,461" coordsize="2,960">
              <v:shape style="position:absolute;left:13830;top:461;width:2;height:960" coordorigin="13830,461" coordsize="0,960" path="m13830,461l13830,1421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ASCII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127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another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non-printing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ol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editing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paper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tape.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127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tape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signified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operators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mistake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message,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tape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punch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DEL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make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holes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oss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byte,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erasing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er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oneous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</w:t>
      </w:r>
      <w:r>
        <w:rPr>
          <w:b w:val="0"/>
          <w:bCs w:val="0"/>
          <w:color w:val="231F20"/>
          <w:spacing w:val="-16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sectPr>
      <w:headerReference w:type="default" r:id="rId9"/>
      <w:pgSz w:w="15840" w:h="24480"/>
      <w:pgMar w:header="4828" w:footer="5473" w:top="5660" w:bottom="5660" w:left="166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  <w:font w:name="Palatino">
    <w:altName w:val="Palatino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958.5pt;width:.1pt;height:24pt;mso-position-horizontal-relative:page;mso-position-vertical-relative:page;z-index:-659" coordorigin="2610,19170" coordsize="2,480">
          <v:shape style="position:absolute;left:2610;top:19170;width:2;height:480" coordorigin="2610,19170" coordsize="0,480" path="m2610,19170l2610,1965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958.375pt;width:48.25pt;height:24.25pt;mso-position-horizontal-relative:page;mso-position-vertical-relative:page;z-index:-658" coordorigin="7438,19168" coordsize="965,485">
          <v:group style="position:absolute;left:7802;top:19290;width:238;height:239" coordorigin="7802,19290" coordsize="238,239">
            <v:shape style="position:absolute;left:7802;top:19290;width:238;height:239" coordorigin="7802,19290" coordsize="238,239" path="m8040,19410l8022,19474,7974,19517,7931,19529,7906,19528,7844,19501,7807,19450,7802,19430,7803,19403,7827,19338,7874,19299,7914,19290,7938,19292,7999,19320,8034,19373,8040,19410xe" filled="f" stroked="t" strokeweight=".25pt" strokecolor="#231F20">
              <v:path arrowok="t"/>
            </v:shape>
          </v:group>
          <v:group style="position:absolute;left:7440;top:19410;width:960;height:2" coordorigin="7440,19410" coordsize="960,2">
            <v:shape style="position:absolute;left:7440;top:19410;width:960;height:2" coordorigin="7440,19410" coordsize="960,0" path="m7440,19410l8400,19410e" filled="f" stroked="t" strokeweight=".25pt" strokecolor="#231F20">
              <v:path arrowok="t"/>
            </v:shape>
          </v:group>
          <v:group style="position:absolute;left:7920;top:19170;width:2;height:480" coordorigin="7920,19170" coordsize="2,480">
            <v:shape style="position:absolute;left:7920;top:19170;width:2;height:480" coordorigin="7920,19170" coordsize="0,480" path="m7920,19170l7920,1965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958.5pt;width:.1pt;height:24pt;mso-position-horizontal-relative:page;mso-position-vertical-relative:page;z-index:-657" coordorigin="13230,19170" coordsize="2,480">
          <v:shape style="position:absolute;left:13230;top:19170;width:2;height:480" coordorigin="13230,19170" coordsize="0,480" path="m13230,19170l13230,1965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88.5pt;margin-top:940.5pt;width:24pt;height:.1pt;mso-position-horizontal-relative:page;mso-position-vertical-relative:page;z-index:-656" coordorigin="1770,18810" coordsize="480,2">
          <v:shape style="position:absolute;left:1770;top:18810;width:480;height:2" coordorigin="1770,18810" coordsize="480,0" path="m2250,18810l1770,1881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940.5pt;width:24pt;height:.1pt;mso-position-horizontal-relative:page;mso-position-vertical-relative:page;z-index:-655" coordorigin="13590,18810" coordsize="480,2">
          <v:shape style="position:absolute;left:13590;top:18810;width:480;height:2" coordorigin="13590,18810" coordsize="480,0" path="m13590,18810l14070,18810e" filled="f" stroked="t" strokeweight=".25pt" strokecolor="#231F20">
            <v:path arrowok="t"/>
          </v:shape>
          <w10:wrap type="none"/>
        </v:group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671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670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669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668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667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666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665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664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663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662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34.5pt;margin-top:249.959778pt;width:255.065012pt;height:9.5pt;mso-position-horizontal-relative:page;mso-position-vertical-relative:page;z-index:-66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Z02_SMIT8708_03_SE_APPB.indd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B–1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8:35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66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654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653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652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651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650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649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648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647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646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645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5.065012pt;height:9.5pt;mso-position-horizontal-relative:page;mso-position-vertical-relative:page;z-index:-64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Z02_SMIT8708_03_SE_APPB.indd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B–2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8:35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64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hanging="345"/>
        <w:jc w:val="righ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390"/>
    </w:pPr>
    <w:rPr>
      <w:rFonts w:ascii="Palatino Linotype" w:hAnsi="Palatino Linotype" w:eastAsia="Palatino Linotype"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header" Target="header2.xm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epgjup</dc:creator>
  <dc:title>Z02_SMIT8708_03_SE_APPB.indd</dc:title>
  <dcterms:created xsi:type="dcterms:W3CDTF">2014-10-30T15:41:40Z</dcterms:created>
  <dcterms:modified xsi:type="dcterms:W3CDTF">2014-10-30T15:41:40Z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2012-02-02T00:00:00Z</vt:filetime>
  </property>
  <property fmtid="{D5CDD505-2E9C-101B-9397-08002B2CF9AE}" pid="3" name="LastSaved">
    <vt:filetime>2014-10-30T00:00:00Z</vt:filetime>
  </property>
</Properties>
</file>