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3F1" w:rsidRPr="00DD0664" w:rsidRDefault="007819C8" w:rsidP="00E61A18">
      <w:pPr>
        <w:spacing w:line="360" w:lineRule="auto"/>
        <w:ind w:left="-142"/>
        <w:jc w:val="center"/>
        <w:rPr>
          <w:rFonts w:ascii="Times New Roman" w:hAnsi="Times New Roman" w:cs="Times New Roman"/>
          <w:sz w:val="28"/>
          <w:szCs w:val="28"/>
        </w:rPr>
      </w:pPr>
      <w:r w:rsidRPr="00DD0664">
        <w:rPr>
          <w:rFonts w:ascii="Times New Roman" w:hAnsi="Times New Roman" w:cs="Times New Roman"/>
          <w:sz w:val="28"/>
          <w:szCs w:val="28"/>
        </w:rPr>
        <w:t>1 АНАЛИЗ И КОНЦЕПТУАЛЬНОЕ МОДЕЛИРОВАНИЕ ПРЕДМЕТНОЙ ОБЛАСТИ</w:t>
      </w:r>
    </w:p>
    <w:p w:rsidR="007819C8" w:rsidRPr="00DD0664" w:rsidRDefault="007819C8" w:rsidP="00DD0664">
      <w:pPr>
        <w:spacing w:line="360" w:lineRule="auto"/>
        <w:ind w:left="-142" w:firstLine="567"/>
        <w:jc w:val="both"/>
        <w:rPr>
          <w:rFonts w:ascii="Times New Roman" w:hAnsi="Times New Roman" w:cs="Times New Roman"/>
          <w:sz w:val="28"/>
          <w:szCs w:val="28"/>
        </w:rPr>
      </w:pPr>
    </w:p>
    <w:p w:rsidR="00317A71" w:rsidRPr="00DD0664" w:rsidRDefault="00317A71" w:rsidP="00DD0664">
      <w:pPr>
        <w:spacing w:line="360" w:lineRule="auto"/>
        <w:ind w:left="-142" w:firstLine="567"/>
        <w:jc w:val="both"/>
        <w:rPr>
          <w:rFonts w:ascii="Times New Roman" w:hAnsi="Times New Roman" w:cs="Times New Roman"/>
          <w:sz w:val="28"/>
          <w:szCs w:val="28"/>
        </w:rPr>
      </w:pPr>
    </w:p>
    <w:p w:rsidR="00317A71" w:rsidRDefault="00317A7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В данной курсовой работе будет рассмотрена информационная система «</w:t>
      </w:r>
      <w:r w:rsidR="00BB0611" w:rsidRPr="00DD0664">
        <w:rPr>
          <w:rFonts w:ascii="Times New Roman" w:hAnsi="Times New Roman" w:cs="Times New Roman"/>
          <w:sz w:val="28"/>
          <w:szCs w:val="28"/>
        </w:rPr>
        <w:t>Магазин о</w:t>
      </w:r>
      <w:r w:rsidRPr="00DD0664">
        <w:rPr>
          <w:rFonts w:ascii="Times New Roman" w:hAnsi="Times New Roman" w:cs="Times New Roman"/>
          <w:sz w:val="28"/>
          <w:szCs w:val="28"/>
        </w:rPr>
        <w:t xml:space="preserve">ружия». </w:t>
      </w:r>
    </w:p>
    <w:p w:rsidR="00230D6B" w:rsidRPr="00DD0664" w:rsidRDefault="00230D6B" w:rsidP="00DD0664">
      <w:pPr>
        <w:spacing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Оружие –</w:t>
      </w:r>
      <w:r w:rsidR="00E34887">
        <w:rPr>
          <w:rFonts w:ascii="Times New Roman" w:hAnsi="Times New Roman" w:cs="Times New Roman"/>
          <w:sz w:val="28"/>
          <w:szCs w:val="28"/>
          <w:lang w:val="en-US"/>
        </w:rPr>
        <w:t xml:space="preserve"> </w:t>
      </w:r>
      <w:r w:rsidR="00060E09">
        <w:rPr>
          <w:rFonts w:ascii="Times New Roman" w:hAnsi="Times New Roman" w:cs="Times New Roman"/>
          <w:sz w:val="28"/>
          <w:szCs w:val="28"/>
        </w:rPr>
        <w:t>объекты</w:t>
      </w:r>
      <w:r>
        <w:rPr>
          <w:rFonts w:ascii="Times New Roman" w:hAnsi="Times New Roman" w:cs="Times New Roman"/>
          <w:sz w:val="28"/>
          <w:szCs w:val="28"/>
        </w:rPr>
        <w:t xml:space="preserve">, которые используются для нанесения вреда живым существам, структурам, системам. Они </w:t>
      </w:r>
      <w:r w:rsidR="00060E09">
        <w:rPr>
          <w:rFonts w:ascii="Times New Roman" w:hAnsi="Times New Roman" w:cs="Times New Roman"/>
          <w:sz w:val="28"/>
          <w:szCs w:val="28"/>
        </w:rPr>
        <w:t>используются</w:t>
      </w:r>
      <w:r>
        <w:rPr>
          <w:rFonts w:ascii="Times New Roman" w:hAnsi="Times New Roman" w:cs="Times New Roman"/>
          <w:sz w:val="28"/>
          <w:szCs w:val="28"/>
        </w:rPr>
        <w:t xml:space="preserve"> для повышения эффективности и действенности таких актов, как охота, самозащита, преступление, боевые действия. </w:t>
      </w:r>
    </w:p>
    <w:p w:rsidR="00DC404C" w:rsidRDefault="00DC404C"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Магазин оружия – хозяйственная единица, или объединение таких единиц, деятельность которых своди</w:t>
      </w:r>
      <w:r w:rsidR="00E34887">
        <w:rPr>
          <w:rFonts w:ascii="Times New Roman" w:hAnsi="Times New Roman" w:cs="Times New Roman"/>
          <w:sz w:val="28"/>
          <w:szCs w:val="28"/>
        </w:rPr>
        <w:t>ма</w:t>
      </w:r>
      <w:r w:rsidRPr="00DD0664">
        <w:rPr>
          <w:rFonts w:ascii="Times New Roman" w:hAnsi="Times New Roman" w:cs="Times New Roman"/>
          <w:sz w:val="28"/>
          <w:szCs w:val="28"/>
        </w:rPr>
        <w:t xml:space="preserve"> к обороту, купле, продаже </w:t>
      </w:r>
      <w:r w:rsidR="00230D6B">
        <w:rPr>
          <w:rFonts w:ascii="Times New Roman" w:hAnsi="Times New Roman" w:cs="Times New Roman"/>
          <w:sz w:val="28"/>
          <w:szCs w:val="28"/>
        </w:rPr>
        <w:t>оружия</w:t>
      </w:r>
      <w:r w:rsidRPr="00DD0664">
        <w:rPr>
          <w:rFonts w:ascii="Times New Roman" w:hAnsi="Times New Roman" w:cs="Times New Roman"/>
          <w:sz w:val="28"/>
          <w:szCs w:val="28"/>
        </w:rPr>
        <w:t>.</w:t>
      </w:r>
      <w:r w:rsidR="00DD0664" w:rsidRPr="00DD0664">
        <w:rPr>
          <w:rFonts w:ascii="Times New Roman" w:hAnsi="Times New Roman" w:cs="Times New Roman"/>
          <w:sz w:val="28"/>
          <w:szCs w:val="28"/>
        </w:rPr>
        <w:t xml:space="preserve"> Внутреннюю структуру такой единицы можно представить, как тесно связанную структурированную целокупность средств, направленных на поддержание деятельности самой единицы, к которым относятся персонал, предназначенные для продажи товары, деньги, программные средства, и т.д.</w:t>
      </w:r>
    </w:p>
    <w:p w:rsidR="00060E09" w:rsidRDefault="00060E09" w:rsidP="00060E09">
      <w:pPr>
        <w:spacing w:line="360" w:lineRule="auto"/>
        <w:ind w:left="-142" w:firstLine="567"/>
        <w:jc w:val="both"/>
        <w:rPr>
          <w:rFonts w:ascii="Times New Roman" w:hAnsi="Times New Roman" w:cs="Times New Roman"/>
          <w:sz w:val="28"/>
          <w:szCs w:val="28"/>
        </w:rPr>
      </w:pPr>
      <w:r>
        <w:rPr>
          <w:rFonts w:ascii="Times New Roman" w:hAnsi="Times New Roman" w:cs="Times New Roman"/>
          <w:sz w:val="28"/>
          <w:szCs w:val="28"/>
        </w:rPr>
        <w:t>Под товаром далее понимается единица оружия, его составная часть, или то, что может быть использовано в некоторой связи с оружием.</w:t>
      </w:r>
    </w:p>
    <w:p w:rsidR="00317A71" w:rsidRPr="00DD0664" w:rsidRDefault="00317A7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Данная система предназначена для просмотра пользователями информации о предлагаемых товарах, покупки </w:t>
      </w:r>
      <w:r w:rsidR="00060E09">
        <w:rPr>
          <w:rFonts w:ascii="Times New Roman" w:hAnsi="Times New Roman" w:cs="Times New Roman"/>
          <w:sz w:val="28"/>
          <w:szCs w:val="28"/>
        </w:rPr>
        <w:t xml:space="preserve">товаров, организации хранения </w:t>
      </w:r>
      <w:r w:rsidRPr="00DD0664">
        <w:rPr>
          <w:rFonts w:ascii="Times New Roman" w:hAnsi="Times New Roman" w:cs="Times New Roman"/>
          <w:sz w:val="28"/>
          <w:szCs w:val="28"/>
        </w:rPr>
        <w:t>товаров, управления персоналом интернет – магазина. Система позволяет как покупателям, так и менеджерам узнать текущий статус заказа (местоположение, дату доставки). Администраторы могут добавлять, удалять, изменять информацию о товарах, настраивать гибкую систему категоризации.</w:t>
      </w:r>
    </w:p>
    <w:p w:rsidR="00BB0611" w:rsidRPr="00DD0664" w:rsidRDefault="00BB061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Предметная область «Интернет - магазин оружия» на сегодняшний день сталкивается с такими проблемами, как недоста</w:t>
      </w:r>
      <w:r w:rsidR="00DD0664" w:rsidRPr="00DD0664">
        <w:rPr>
          <w:rFonts w:ascii="Times New Roman" w:hAnsi="Times New Roman" w:cs="Times New Roman"/>
          <w:sz w:val="28"/>
          <w:szCs w:val="28"/>
        </w:rPr>
        <w:t xml:space="preserve">точная универсальность и низкая </w:t>
      </w:r>
      <w:r w:rsidRPr="00DD0664">
        <w:rPr>
          <w:rFonts w:ascii="Times New Roman" w:hAnsi="Times New Roman" w:cs="Times New Roman"/>
          <w:sz w:val="28"/>
          <w:szCs w:val="28"/>
        </w:rPr>
        <w:t xml:space="preserve">настраиваемость. Необходима возможность удобного изменения состава корзины, отслеживания своего заказа, взаимодействия с сотрудниками магазина. Разработанная информационная система предназначена для </w:t>
      </w:r>
      <w:r w:rsidRPr="00DD0664">
        <w:rPr>
          <w:rFonts w:ascii="Times New Roman" w:hAnsi="Times New Roman" w:cs="Times New Roman"/>
          <w:sz w:val="28"/>
          <w:szCs w:val="28"/>
        </w:rPr>
        <w:lastRenderedPageBreak/>
        <w:t xml:space="preserve">автоматизирования приведенных выше проблем и значительно упростит </w:t>
      </w:r>
      <w:r w:rsidR="0023539E" w:rsidRPr="00DD0664">
        <w:rPr>
          <w:rFonts w:ascii="Times New Roman" w:hAnsi="Times New Roman" w:cs="Times New Roman"/>
          <w:sz w:val="28"/>
          <w:szCs w:val="28"/>
        </w:rPr>
        <w:t>покупку оружия</w:t>
      </w:r>
      <w:r w:rsidRPr="00DD0664">
        <w:rPr>
          <w:rFonts w:ascii="Times New Roman" w:hAnsi="Times New Roman" w:cs="Times New Roman"/>
          <w:sz w:val="28"/>
          <w:szCs w:val="28"/>
        </w:rPr>
        <w:t>.</w:t>
      </w:r>
    </w:p>
    <w:p w:rsidR="00D176DC" w:rsidRDefault="00BB061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Функциональная структура схематически представлена на рисунке 1.1. Данная структура описывает основные взаимодействия, которые происходят в процессе </w:t>
      </w:r>
      <w:r w:rsidR="005806A7" w:rsidRPr="00DD0664">
        <w:rPr>
          <w:rFonts w:ascii="Times New Roman" w:hAnsi="Times New Roman" w:cs="Times New Roman"/>
          <w:sz w:val="28"/>
          <w:szCs w:val="28"/>
        </w:rPr>
        <w:t xml:space="preserve">использования информационной системы. Покупатель должен иметь возможность выбрать нужные ему товары, добавить их в корзину, оформить заказ, зарегистрировавшись на сайте, при необходимости связаться с сотрудником магазина, сделать и оплатить заказ, посматривать информацию о статусе заказа и доставке. Сотрудник магазина должен иметь возможность отвечать на вопросы покупателя, </w:t>
      </w:r>
      <w:r w:rsidR="00060E09">
        <w:rPr>
          <w:rFonts w:ascii="Times New Roman" w:hAnsi="Times New Roman" w:cs="Times New Roman"/>
          <w:sz w:val="28"/>
          <w:szCs w:val="28"/>
        </w:rPr>
        <w:t>перемещать товары между магазинами и складами,</w:t>
      </w:r>
      <w:r w:rsidR="00D176DC" w:rsidRPr="00DD0664">
        <w:rPr>
          <w:rFonts w:ascii="Times New Roman" w:hAnsi="Times New Roman" w:cs="Times New Roman"/>
          <w:sz w:val="28"/>
          <w:szCs w:val="28"/>
        </w:rPr>
        <w:t xml:space="preserve"> переназначать сотрудников (они могут совмещать роли), добавлять новые товары (с указанием фотографий, различных характеристик и свойств), управлять категориями товаров, задавать свойства, которыми обладают все товары, входящие в заданную категорию, и значения этих свойств для конкретных товаров. Информация обо всех </w:t>
      </w:r>
      <w:r w:rsidR="00060E09">
        <w:rPr>
          <w:rFonts w:ascii="Times New Roman" w:hAnsi="Times New Roman" w:cs="Times New Roman"/>
          <w:sz w:val="28"/>
          <w:szCs w:val="28"/>
        </w:rPr>
        <w:t>изменениях местоположения</w:t>
      </w:r>
      <w:r w:rsidR="00D176DC" w:rsidRPr="00DD0664">
        <w:rPr>
          <w:rFonts w:ascii="Times New Roman" w:hAnsi="Times New Roman" w:cs="Times New Roman"/>
          <w:sz w:val="28"/>
          <w:szCs w:val="28"/>
        </w:rPr>
        <w:t xml:space="preserve"> товаров также обязана храниться в базе данных. </w:t>
      </w:r>
    </w:p>
    <w:p w:rsidR="00A53968" w:rsidRDefault="00A53968"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После путешествия по сайту с целью ознакомления с ассортиментом предлагаемых товаров и заполнения корзины товарами, пользователь либо регистрируется и заполняет заказ одновременно, либо просто оформляет заказ, если он уже зарегистрирован. Можно поговорить с сотрудниками магазина. Сотрудники магазина могут настраивать множество товаров и предикаты, с помощью которых это множество может быть разделено на подмножества пользователем. Доступ к более низкоуровневым сущностям имеют только администраторы и высокопоставленные сотрудники магазина, имеющие соответствующее утверждение. </w:t>
      </w:r>
    </w:p>
    <w:p w:rsidR="00A86181" w:rsidRPr="00DD0664" w:rsidRDefault="00D176DC"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Организация работы данной системы является комплексной областью деятельности. В таком случае функциональными объектами системы являются администраторы, пользователи</w:t>
      </w:r>
      <w:r w:rsidR="0023539E" w:rsidRPr="00DD0664">
        <w:rPr>
          <w:rFonts w:ascii="Times New Roman" w:hAnsi="Times New Roman" w:cs="Times New Roman"/>
          <w:sz w:val="28"/>
          <w:szCs w:val="28"/>
        </w:rPr>
        <w:t>, сотрудники</w:t>
      </w:r>
      <w:r w:rsidRPr="00DD0664">
        <w:rPr>
          <w:rFonts w:ascii="Times New Roman" w:hAnsi="Times New Roman" w:cs="Times New Roman"/>
          <w:sz w:val="28"/>
          <w:szCs w:val="28"/>
        </w:rPr>
        <w:t xml:space="preserve"> и сама программа (</w:t>
      </w:r>
      <w:r w:rsidR="00060E09">
        <w:rPr>
          <w:rFonts w:ascii="Times New Roman" w:hAnsi="Times New Roman" w:cs="Times New Roman"/>
          <w:sz w:val="28"/>
          <w:szCs w:val="28"/>
        </w:rPr>
        <w:t xml:space="preserve">см. </w:t>
      </w:r>
      <w:r w:rsidRPr="00DD0664">
        <w:rPr>
          <w:rFonts w:ascii="Times New Roman" w:hAnsi="Times New Roman" w:cs="Times New Roman"/>
          <w:sz w:val="28"/>
          <w:szCs w:val="28"/>
        </w:rPr>
        <w:t>рис. 1.1).</w:t>
      </w:r>
    </w:p>
    <w:p w:rsidR="00317A71" w:rsidRPr="00DD0664" w:rsidRDefault="00317A71" w:rsidP="00DD0664">
      <w:pPr>
        <w:spacing w:line="360" w:lineRule="auto"/>
        <w:ind w:left="-142" w:firstLine="567"/>
        <w:jc w:val="both"/>
        <w:rPr>
          <w:rFonts w:ascii="Times New Roman" w:hAnsi="Times New Roman" w:cs="Times New Roman"/>
          <w:sz w:val="28"/>
          <w:szCs w:val="28"/>
        </w:rPr>
      </w:pPr>
    </w:p>
    <w:p w:rsidR="00A86181" w:rsidRPr="00DD0664" w:rsidRDefault="00A86181" w:rsidP="00E61A18">
      <w:pPr>
        <w:spacing w:line="360" w:lineRule="auto"/>
        <w:ind w:left="-142" w:firstLine="567"/>
        <w:jc w:val="center"/>
        <w:rPr>
          <w:rFonts w:ascii="Times New Roman" w:hAnsi="Times New Roman" w:cs="Times New Roman"/>
          <w:sz w:val="28"/>
          <w:szCs w:val="28"/>
        </w:rPr>
      </w:pPr>
      <w:r w:rsidRPr="00DD0664">
        <w:rPr>
          <w:rFonts w:ascii="Times New Roman" w:hAnsi="Times New Roman" w:cs="Times New Roman"/>
          <w:noProof/>
          <w:sz w:val="28"/>
          <w:szCs w:val="28"/>
          <w:lang w:eastAsia="ru-RU"/>
        </w:rPr>
        <w:lastRenderedPageBreak/>
        <w:drawing>
          <wp:inline distT="0" distB="0" distL="0" distR="0">
            <wp:extent cx="3797300" cy="1480366"/>
            <wp:effectExtent l="0" t="0" r="0" b="5715"/>
            <wp:docPr id="3" name="Рисунок 3" descr="C:\Users\nick\AppData\Local\Microsoft\Windows\INetCacheContent.Word\функциональная.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AppData\Local\Microsoft\Windows\INetCacheContent.Word\функциональная.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3503" cy="1486683"/>
                    </a:xfrm>
                    <a:prstGeom prst="rect">
                      <a:avLst/>
                    </a:prstGeom>
                    <a:noFill/>
                    <a:ln>
                      <a:noFill/>
                    </a:ln>
                  </pic:spPr>
                </pic:pic>
              </a:graphicData>
            </a:graphic>
          </wp:inline>
        </w:drawing>
      </w:r>
    </w:p>
    <w:p w:rsidR="003B267B" w:rsidRPr="00DD0664" w:rsidRDefault="003B267B" w:rsidP="00E61A18">
      <w:pPr>
        <w:spacing w:line="360" w:lineRule="auto"/>
        <w:ind w:left="-142" w:firstLine="567"/>
        <w:jc w:val="center"/>
        <w:rPr>
          <w:rFonts w:ascii="Times New Roman" w:hAnsi="Times New Roman" w:cs="Times New Roman"/>
          <w:sz w:val="28"/>
          <w:szCs w:val="28"/>
        </w:rPr>
      </w:pPr>
    </w:p>
    <w:p w:rsidR="00A86181" w:rsidRPr="00DD0664" w:rsidRDefault="00A86181" w:rsidP="00E61A18">
      <w:pPr>
        <w:spacing w:line="360" w:lineRule="auto"/>
        <w:ind w:left="-142" w:firstLine="567"/>
        <w:jc w:val="center"/>
        <w:rPr>
          <w:rFonts w:ascii="Times New Roman" w:hAnsi="Times New Roman" w:cs="Times New Roman"/>
          <w:sz w:val="28"/>
          <w:szCs w:val="28"/>
        </w:rPr>
      </w:pPr>
      <w:r w:rsidRPr="00DD0664">
        <w:rPr>
          <w:rFonts w:ascii="Times New Roman" w:hAnsi="Times New Roman" w:cs="Times New Roman"/>
          <w:sz w:val="28"/>
          <w:szCs w:val="28"/>
        </w:rPr>
        <w:t>Рисунок 1.1 – Функциональная структура информационной системы «Магазин оружия»</w:t>
      </w:r>
    </w:p>
    <w:p w:rsidR="003B267B" w:rsidRPr="00DD0664" w:rsidRDefault="003B267B" w:rsidP="00DD0664">
      <w:pPr>
        <w:spacing w:line="360" w:lineRule="auto"/>
        <w:ind w:left="-142" w:firstLine="567"/>
        <w:jc w:val="both"/>
        <w:rPr>
          <w:rFonts w:ascii="Times New Roman" w:hAnsi="Times New Roman" w:cs="Times New Roman"/>
          <w:sz w:val="28"/>
          <w:szCs w:val="28"/>
        </w:rPr>
      </w:pPr>
    </w:p>
    <w:p w:rsidR="0091374E" w:rsidRPr="00DD0664" w:rsidRDefault="0091374E"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Информационные потребности пользователей данной информационной системы </w:t>
      </w:r>
      <w:r w:rsidR="00DD0664" w:rsidRPr="00DD0664">
        <w:rPr>
          <w:rFonts w:ascii="Times New Roman" w:hAnsi="Times New Roman" w:cs="Times New Roman"/>
          <w:sz w:val="28"/>
          <w:szCs w:val="28"/>
        </w:rPr>
        <w:t>следующие.</w:t>
      </w:r>
    </w:p>
    <w:p w:rsidR="00DD0664" w:rsidRPr="00DD0664" w:rsidRDefault="00DD0664" w:rsidP="00DD0664">
      <w:pPr>
        <w:spacing w:line="360" w:lineRule="auto"/>
        <w:ind w:left="-142" w:firstLine="567"/>
        <w:jc w:val="both"/>
        <w:rPr>
          <w:rFonts w:ascii="Times New Roman" w:hAnsi="Times New Roman" w:cs="Times New Roman"/>
          <w:sz w:val="28"/>
          <w:szCs w:val="28"/>
        </w:rPr>
      </w:pPr>
    </w:p>
    <w:p w:rsidR="0091374E" w:rsidRPr="00DD0664" w:rsidRDefault="0091374E" w:rsidP="00E34887">
      <w:pPr>
        <w:spacing w:line="360" w:lineRule="auto"/>
        <w:ind w:left="-142" w:firstLine="568"/>
        <w:jc w:val="both"/>
        <w:rPr>
          <w:rFonts w:ascii="Times New Roman" w:hAnsi="Times New Roman" w:cs="Times New Roman"/>
          <w:sz w:val="28"/>
          <w:szCs w:val="28"/>
        </w:rPr>
      </w:pPr>
      <w:r w:rsidRPr="00DD0664">
        <w:rPr>
          <w:rFonts w:ascii="Times New Roman" w:hAnsi="Times New Roman" w:cs="Times New Roman"/>
          <w:sz w:val="28"/>
          <w:szCs w:val="28"/>
        </w:rPr>
        <w:t xml:space="preserve">Для незарегистрированных </w:t>
      </w:r>
      <w:r w:rsidR="00791DF1" w:rsidRPr="00DD0664">
        <w:rPr>
          <w:rFonts w:ascii="Times New Roman" w:hAnsi="Times New Roman" w:cs="Times New Roman"/>
          <w:sz w:val="28"/>
          <w:szCs w:val="28"/>
        </w:rPr>
        <w:t>покупателей</w:t>
      </w:r>
      <w:r w:rsidRPr="00DD0664">
        <w:rPr>
          <w:rFonts w:ascii="Times New Roman" w:hAnsi="Times New Roman" w:cs="Times New Roman"/>
          <w:sz w:val="28"/>
          <w:szCs w:val="28"/>
        </w:rPr>
        <w:t>:</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регистрация на сайте;</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вход на сайт;</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информации о товарах</w:t>
      </w:r>
      <w:r w:rsidR="00DD0664" w:rsidRPr="00DD0664">
        <w:rPr>
          <w:rFonts w:ascii="Times New Roman" w:hAnsi="Times New Roman" w:cs="Times New Roman"/>
          <w:sz w:val="28"/>
          <w:szCs w:val="28"/>
        </w:rPr>
        <w:t xml:space="preserve"> с возможностью поиска, сортировки, фильтрации по</w:t>
      </w:r>
      <w:r w:rsidR="00230D6B">
        <w:rPr>
          <w:rFonts w:ascii="Times New Roman" w:hAnsi="Times New Roman" w:cs="Times New Roman"/>
          <w:sz w:val="28"/>
          <w:szCs w:val="28"/>
        </w:rPr>
        <w:t xml:space="preserve"> части названия модели, части описания, </w:t>
      </w:r>
      <w:r w:rsidR="00DD0664">
        <w:rPr>
          <w:rFonts w:ascii="Times New Roman" w:hAnsi="Times New Roman" w:cs="Times New Roman"/>
          <w:sz w:val="28"/>
          <w:szCs w:val="28"/>
        </w:rPr>
        <w:t>категориям и</w:t>
      </w:r>
      <w:r w:rsidR="00DD0664" w:rsidRPr="00DD0664">
        <w:rPr>
          <w:rFonts w:ascii="Times New Roman" w:hAnsi="Times New Roman" w:cs="Times New Roman"/>
          <w:sz w:val="28"/>
          <w:szCs w:val="28"/>
        </w:rPr>
        <w:t xml:space="preserve"> конкретным значениям свойств</w:t>
      </w:r>
      <w:r w:rsidRPr="00DD0664">
        <w:rPr>
          <w:rFonts w:ascii="Times New Roman" w:hAnsi="Times New Roman" w:cs="Times New Roman"/>
          <w:sz w:val="28"/>
          <w:szCs w:val="28"/>
        </w:rPr>
        <w:t>;</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информации о заказах;</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настройка корзины;</w:t>
      </w:r>
    </w:p>
    <w:p w:rsidR="0091374E" w:rsidRPr="00DD0664" w:rsidRDefault="0091374E" w:rsidP="00060E09">
      <w:pPr>
        <w:pStyle w:val="a3"/>
        <w:numPr>
          <w:ilvl w:val="0"/>
          <w:numId w:val="1"/>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связь с сотрудником</w:t>
      </w:r>
      <w:r w:rsidR="00DD0664" w:rsidRPr="00DD0664">
        <w:rPr>
          <w:rFonts w:ascii="Times New Roman" w:hAnsi="Times New Roman" w:cs="Times New Roman"/>
          <w:sz w:val="28"/>
          <w:szCs w:val="28"/>
        </w:rPr>
        <w:t xml:space="preserve"> магазина.</w:t>
      </w:r>
    </w:p>
    <w:p w:rsidR="0091374E" w:rsidRPr="00DD0664" w:rsidRDefault="0091374E" w:rsidP="00E34887">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Для зарегистрированных </w:t>
      </w:r>
      <w:r w:rsidR="00791DF1" w:rsidRPr="00DD0664">
        <w:rPr>
          <w:rFonts w:ascii="Times New Roman" w:hAnsi="Times New Roman" w:cs="Times New Roman"/>
          <w:sz w:val="28"/>
          <w:szCs w:val="28"/>
        </w:rPr>
        <w:t>покупателей</w:t>
      </w:r>
      <w:r w:rsidRPr="00DD0664">
        <w:rPr>
          <w:rFonts w:ascii="Times New Roman" w:hAnsi="Times New Roman" w:cs="Times New Roman"/>
          <w:sz w:val="28"/>
          <w:szCs w:val="28"/>
        </w:rPr>
        <w:t>:</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все потребности </w:t>
      </w:r>
      <w:r w:rsidR="00E34887">
        <w:rPr>
          <w:rFonts w:ascii="Times New Roman" w:hAnsi="Times New Roman" w:cs="Times New Roman"/>
          <w:sz w:val="28"/>
          <w:szCs w:val="28"/>
        </w:rPr>
        <w:t>не</w:t>
      </w:r>
      <w:r w:rsidRPr="00DD0664">
        <w:rPr>
          <w:rFonts w:ascii="Times New Roman" w:hAnsi="Times New Roman" w:cs="Times New Roman"/>
          <w:sz w:val="28"/>
          <w:szCs w:val="28"/>
        </w:rPr>
        <w:t>зарегистрированных пользователей;</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оформление заказа;</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отслеживание заказа;</w:t>
      </w:r>
    </w:p>
    <w:p w:rsidR="0091374E" w:rsidRPr="00DD0664" w:rsidRDefault="00E34887" w:rsidP="00060E09">
      <w:pPr>
        <w:pStyle w:val="a3"/>
        <w:numPr>
          <w:ilvl w:val="0"/>
          <w:numId w:val="2"/>
        </w:numPr>
        <w:spacing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 xml:space="preserve">получать </w:t>
      </w:r>
      <w:r w:rsidR="0091374E" w:rsidRPr="00DD0664">
        <w:rPr>
          <w:rFonts w:ascii="Times New Roman" w:hAnsi="Times New Roman" w:cs="Times New Roman"/>
          <w:sz w:val="28"/>
          <w:szCs w:val="28"/>
        </w:rPr>
        <w:t>уведомления, когда отслеживаемый товар появится в наличии;</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поиск товаров</w:t>
      </w:r>
    </w:p>
    <w:p w:rsidR="0091374E" w:rsidRPr="00DD0664" w:rsidRDefault="0091374E"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просмотр подмножеств товаров</w:t>
      </w:r>
      <w:r w:rsidR="00060E09">
        <w:rPr>
          <w:rFonts w:ascii="Times New Roman" w:hAnsi="Times New Roman" w:cs="Times New Roman"/>
          <w:sz w:val="28"/>
          <w:szCs w:val="28"/>
        </w:rPr>
        <w:t>,</w:t>
      </w:r>
    </w:p>
    <w:p w:rsidR="004871BD" w:rsidRPr="00DD0664" w:rsidRDefault="004871BD" w:rsidP="00060E09">
      <w:pPr>
        <w:pStyle w:val="a3"/>
        <w:numPr>
          <w:ilvl w:val="0"/>
          <w:numId w:val="2"/>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lastRenderedPageBreak/>
        <w:t xml:space="preserve">замена множества </w:t>
      </w:r>
      <w:r w:rsidR="00DD0664" w:rsidRPr="00DD0664">
        <w:rPr>
          <w:rFonts w:ascii="Times New Roman" w:hAnsi="Times New Roman" w:cs="Times New Roman"/>
          <w:sz w:val="28"/>
          <w:szCs w:val="28"/>
        </w:rPr>
        <w:t>категорий товаров.</w:t>
      </w:r>
    </w:p>
    <w:p w:rsidR="0091374E" w:rsidRPr="00DD0664" w:rsidRDefault="0091374E" w:rsidP="00E34887">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Для сотрудников:</w:t>
      </w:r>
    </w:p>
    <w:p w:rsidR="0091374E" w:rsidRPr="00DD0664"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изменение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на сайте;</w:t>
      </w:r>
    </w:p>
    <w:p w:rsidR="0091374E" w:rsidRPr="00DD0664"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добавление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на сайт;</w:t>
      </w:r>
    </w:p>
    <w:p w:rsidR="0091374E" w:rsidRDefault="0091374E" w:rsidP="00060E09">
      <w:pPr>
        <w:pStyle w:val="a3"/>
        <w:numPr>
          <w:ilvl w:val="0"/>
          <w:numId w:val="3"/>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 xml:space="preserve">удаление </w:t>
      </w:r>
      <w:r w:rsidR="004871BD" w:rsidRPr="00DD0664">
        <w:rPr>
          <w:rFonts w:ascii="Times New Roman" w:hAnsi="Times New Roman" w:cs="Times New Roman"/>
          <w:sz w:val="28"/>
          <w:szCs w:val="28"/>
        </w:rPr>
        <w:t>товаров</w:t>
      </w:r>
      <w:r w:rsidRPr="00DD0664">
        <w:rPr>
          <w:rFonts w:ascii="Times New Roman" w:hAnsi="Times New Roman" w:cs="Times New Roman"/>
          <w:sz w:val="28"/>
          <w:szCs w:val="28"/>
        </w:rPr>
        <w:t xml:space="preserve"> с сайта;</w:t>
      </w:r>
    </w:p>
    <w:p w:rsidR="00060E09" w:rsidRDefault="00060E09" w:rsidP="00060E09">
      <w:pPr>
        <w:pStyle w:val="a3"/>
        <w:numPr>
          <w:ilvl w:val="0"/>
          <w:numId w:val="3"/>
        </w:numPr>
        <w:spacing w:line="360" w:lineRule="auto"/>
        <w:ind w:left="-142" w:firstLine="851"/>
        <w:jc w:val="both"/>
        <w:rPr>
          <w:rFonts w:ascii="Times New Roman" w:hAnsi="Times New Roman" w:cs="Times New Roman"/>
          <w:sz w:val="28"/>
          <w:szCs w:val="28"/>
        </w:rPr>
      </w:pPr>
      <w:r>
        <w:rPr>
          <w:rFonts w:ascii="Times New Roman" w:hAnsi="Times New Roman" w:cs="Times New Roman"/>
          <w:sz w:val="28"/>
          <w:szCs w:val="28"/>
        </w:rPr>
        <w:t xml:space="preserve">просмотр статистики о продажах. </w:t>
      </w:r>
    </w:p>
    <w:p w:rsidR="0091374E" w:rsidRPr="00DD0664" w:rsidRDefault="0091374E" w:rsidP="00E34887">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Для администраторов:</w:t>
      </w:r>
    </w:p>
    <w:p w:rsidR="004871BD" w:rsidRPr="00DD0664" w:rsidRDefault="004871BD"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все потребности сотрудников;</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блокирование пользователей;</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добавление но</w:t>
      </w:r>
      <w:r w:rsidR="00E61A18">
        <w:rPr>
          <w:rFonts w:ascii="Times New Roman" w:hAnsi="Times New Roman" w:cs="Times New Roman"/>
          <w:sz w:val="28"/>
          <w:szCs w:val="28"/>
        </w:rPr>
        <w:t>вых сущностей (склады, магазины</w:t>
      </w:r>
      <w:r w:rsidRPr="00DD0664">
        <w:rPr>
          <w:rFonts w:ascii="Times New Roman" w:hAnsi="Times New Roman" w:cs="Times New Roman"/>
          <w:sz w:val="28"/>
          <w:szCs w:val="28"/>
        </w:rPr>
        <w:t>);</w:t>
      </w:r>
    </w:p>
    <w:p w:rsidR="0091374E"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добавление новых сотрудников;</w:t>
      </w:r>
    </w:p>
    <w:p w:rsidR="004871BD" w:rsidRPr="00DD0664" w:rsidRDefault="0091374E" w:rsidP="00060E09">
      <w:pPr>
        <w:pStyle w:val="a3"/>
        <w:numPr>
          <w:ilvl w:val="0"/>
          <w:numId w:val="5"/>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настройка полномочий сотрудников</w:t>
      </w:r>
      <w:r w:rsidR="00060E09">
        <w:rPr>
          <w:rFonts w:ascii="Times New Roman" w:hAnsi="Times New Roman" w:cs="Times New Roman"/>
          <w:sz w:val="28"/>
          <w:szCs w:val="28"/>
        </w:rPr>
        <w:t>.</w:t>
      </w:r>
    </w:p>
    <w:p w:rsidR="004871BD" w:rsidRPr="00DD0664" w:rsidRDefault="004871BD" w:rsidP="00E34887">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Документооборот предметной области «Магазин оружия» состоит из:</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отчет</w:t>
      </w:r>
      <w:r w:rsidR="00C1676F" w:rsidRPr="00DD0664">
        <w:rPr>
          <w:rFonts w:ascii="Times New Roman" w:hAnsi="Times New Roman" w:cs="Times New Roman"/>
          <w:sz w:val="28"/>
          <w:szCs w:val="28"/>
        </w:rPr>
        <w:t>ов</w:t>
      </w:r>
      <w:r w:rsidRPr="00DD0664">
        <w:rPr>
          <w:rFonts w:ascii="Times New Roman" w:hAnsi="Times New Roman" w:cs="Times New Roman"/>
          <w:sz w:val="28"/>
          <w:szCs w:val="28"/>
        </w:rPr>
        <w:t xml:space="preserve"> о</w:t>
      </w:r>
      <w:r w:rsidR="00060E09">
        <w:rPr>
          <w:rFonts w:ascii="Times New Roman" w:hAnsi="Times New Roman" w:cs="Times New Roman"/>
          <w:sz w:val="28"/>
          <w:szCs w:val="28"/>
        </w:rPr>
        <w:t xml:space="preserve"> продажах за определенный период</w:t>
      </w:r>
      <w:r w:rsidR="003643DB">
        <w:rPr>
          <w:rFonts w:ascii="Times New Roman" w:hAnsi="Times New Roman" w:cs="Times New Roman"/>
          <w:sz w:val="28"/>
          <w:szCs w:val="28"/>
        </w:rPr>
        <w:t xml:space="preserve"> (день, квартал, год)</w:t>
      </w:r>
      <w:r w:rsidRPr="00DD0664">
        <w:rPr>
          <w:rFonts w:ascii="Times New Roman" w:hAnsi="Times New Roman" w:cs="Times New Roman"/>
          <w:sz w:val="28"/>
          <w:szCs w:val="28"/>
        </w:rPr>
        <w:t>;</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заказ</w:t>
      </w:r>
      <w:r w:rsidR="00C1676F" w:rsidRPr="00DD0664">
        <w:rPr>
          <w:rFonts w:ascii="Times New Roman" w:hAnsi="Times New Roman" w:cs="Times New Roman"/>
          <w:sz w:val="28"/>
          <w:szCs w:val="28"/>
        </w:rPr>
        <w:t>ов</w:t>
      </w:r>
      <w:r w:rsidRPr="00DD0664">
        <w:rPr>
          <w:rFonts w:ascii="Times New Roman" w:hAnsi="Times New Roman" w:cs="Times New Roman"/>
          <w:sz w:val="28"/>
          <w:szCs w:val="28"/>
        </w:rPr>
        <w:t xml:space="preserve"> товаров</w:t>
      </w:r>
      <w:r w:rsidR="00060E09">
        <w:rPr>
          <w:rFonts w:ascii="Times New Roman" w:hAnsi="Times New Roman" w:cs="Times New Roman"/>
          <w:sz w:val="28"/>
          <w:szCs w:val="28"/>
        </w:rPr>
        <w:t xml:space="preserve"> (</w:t>
      </w:r>
      <w:r w:rsidR="003643DB">
        <w:rPr>
          <w:rFonts w:ascii="Times New Roman" w:hAnsi="Times New Roman" w:cs="Times New Roman"/>
          <w:sz w:val="28"/>
          <w:szCs w:val="28"/>
        </w:rPr>
        <w:t>огнестрельное оружие, ножи, арбалеты, топоры, алебарды, перочинные ножи, патроны, картечь, противотанковые мины и пр.</w:t>
      </w:r>
      <w:r w:rsidR="00060E09">
        <w:rPr>
          <w:rFonts w:ascii="Times New Roman" w:hAnsi="Times New Roman" w:cs="Times New Roman"/>
          <w:sz w:val="28"/>
          <w:szCs w:val="28"/>
        </w:rPr>
        <w:t>)</w:t>
      </w:r>
      <w:r w:rsidRPr="00DD0664">
        <w:rPr>
          <w:rFonts w:ascii="Times New Roman" w:hAnsi="Times New Roman" w:cs="Times New Roman"/>
          <w:sz w:val="28"/>
          <w:szCs w:val="28"/>
        </w:rPr>
        <w:t>;</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товарных накладных, выписываемых при внутренних перемещениях товаров, а также при поступлении новых;</w:t>
      </w:r>
    </w:p>
    <w:p w:rsidR="00326314" w:rsidRPr="00DD0664" w:rsidRDefault="00C1676F"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инвентарных отчетов</w:t>
      </w:r>
      <w:r w:rsidR="00791DF1" w:rsidRPr="00DD0664">
        <w:rPr>
          <w:rFonts w:ascii="Times New Roman" w:hAnsi="Times New Roman" w:cs="Times New Roman"/>
          <w:sz w:val="28"/>
          <w:szCs w:val="28"/>
        </w:rPr>
        <w:t xml:space="preserve"> о товарах, находящихся на конкретном складе;</w:t>
      </w:r>
    </w:p>
    <w:p w:rsidR="004871BD" w:rsidRPr="00DD0664" w:rsidRDefault="004871BD"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QR – наклеек товаров;</w:t>
      </w:r>
    </w:p>
    <w:p w:rsidR="004871BD" w:rsidRPr="00DD0664" w:rsidRDefault="00791DF1"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а</w:t>
      </w:r>
      <w:r w:rsidR="004871BD" w:rsidRPr="00DD0664">
        <w:rPr>
          <w:rFonts w:ascii="Times New Roman" w:hAnsi="Times New Roman" w:cs="Times New Roman"/>
          <w:sz w:val="28"/>
          <w:szCs w:val="28"/>
        </w:rPr>
        <w:t>налитических отчетов, которые предлагают закупить в следующем месяце больше тех товаров, которые будут популярны:</w:t>
      </w:r>
    </w:p>
    <w:p w:rsidR="00791DF1" w:rsidRPr="00DD0664" w:rsidRDefault="00791DF1" w:rsidP="00060E09">
      <w:pPr>
        <w:pStyle w:val="a3"/>
        <w:numPr>
          <w:ilvl w:val="0"/>
          <w:numId w:val="6"/>
        </w:numPr>
        <w:spacing w:line="360" w:lineRule="auto"/>
        <w:ind w:left="-142" w:firstLine="851"/>
        <w:jc w:val="both"/>
        <w:rPr>
          <w:rFonts w:ascii="Times New Roman" w:hAnsi="Times New Roman" w:cs="Times New Roman"/>
          <w:sz w:val="28"/>
          <w:szCs w:val="28"/>
        </w:rPr>
      </w:pPr>
      <w:r w:rsidRPr="00DD0664">
        <w:rPr>
          <w:rFonts w:ascii="Times New Roman" w:hAnsi="Times New Roman" w:cs="Times New Roman"/>
          <w:sz w:val="28"/>
          <w:szCs w:val="28"/>
        </w:rPr>
        <w:t>скидочных купонов</w:t>
      </w:r>
      <w:r w:rsidR="00060E09">
        <w:rPr>
          <w:rFonts w:ascii="Times New Roman" w:hAnsi="Times New Roman" w:cs="Times New Roman"/>
          <w:sz w:val="28"/>
          <w:szCs w:val="28"/>
        </w:rPr>
        <w:t>.</w:t>
      </w:r>
    </w:p>
    <w:p w:rsidR="00791DF1" w:rsidRPr="00DD0664" w:rsidRDefault="00791DF1" w:rsidP="00DD0664">
      <w:pPr>
        <w:spacing w:line="360" w:lineRule="auto"/>
        <w:ind w:left="-142" w:firstLine="567"/>
        <w:jc w:val="both"/>
        <w:rPr>
          <w:rFonts w:ascii="Times New Roman" w:hAnsi="Times New Roman" w:cs="Times New Roman"/>
          <w:sz w:val="28"/>
          <w:szCs w:val="28"/>
        </w:rPr>
      </w:pPr>
      <w:r w:rsidRPr="00DD0664">
        <w:rPr>
          <w:rFonts w:ascii="Times New Roman" w:hAnsi="Times New Roman" w:cs="Times New Roman"/>
          <w:sz w:val="28"/>
          <w:szCs w:val="28"/>
        </w:rPr>
        <w:t>Далее приведено описание объектов данной информационной системы и описание связей между ними.</w:t>
      </w:r>
    </w:p>
    <w:p w:rsidR="00791DF1" w:rsidRPr="00DD0664" w:rsidRDefault="00791D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Обобщенная схема взаимодействия объектов ПО изображается на рисунке 1.2. Рассмотрим ее подробнее. </w:t>
      </w:r>
    </w:p>
    <w:p w:rsidR="00791DF1" w:rsidRPr="00DD0664" w:rsidRDefault="00791D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lastRenderedPageBreak/>
        <w:t>Описание объектов ПО и их атрибутов:</w:t>
      </w:r>
    </w:p>
    <w:p w:rsidR="00F155A0" w:rsidRPr="00DD0664" w:rsidRDefault="00791DF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покупатель</w:t>
      </w:r>
      <w:r w:rsidR="00F155A0" w:rsidRPr="00DD0664">
        <w:rPr>
          <w:rFonts w:ascii="Times New Roman" w:hAnsi="Times New Roman" w:cs="Times New Roman"/>
          <w:sz w:val="28"/>
          <w:szCs w:val="28"/>
        </w:rPr>
        <w:t>: Id покупателя, ФИО, адрес, контактные телефоны, email адрес, хеш-сумма пароля;</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товар: Id товара, модель, описание, размеры, вес,</w:t>
      </w:r>
      <w:r w:rsidR="00C559D1">
        <w:rPr>
          <w:rFonts w:ascii="Times New Roman" w:hAnsi="Times New Roman" w:cs="Times New Roman"/>
          <w:sz w:val="28"/>
          <w:szCs w:val="28"/>
        </w:rPr>
        <w:t xml:space="preserve"> количество, цена,</w:t>
      </w:r>
      <w:r w:rsidRPr="00DD0664">
        <w:rPr>
          <w:rFonts w:ascii="Times New Roman" w:hAnsi="Times New Roman" w:cs="Times New Roman"/>
          <w:sz w:val="28"/>
          <w:szCs w:val="28"/>
        </w:rPr>
        <w:t xml:space="preserve"> производитель</w:t>
      </w:r>
      <w:r w:rsidR="00DE5FD1" w:rsidRPr="00DD0664">
        <w:rPr>
          <w:rFonts w:ascii="Times New Roman" w:hAnsi="Times New Roman" w:cs="Times New Roman"/>
          <w:sz w:val="28"/>
          <w:szCs w:val="28"/>
        </w:rPr>
        <w:t>, фотографии</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корзина: Id корзины, покупатель, список товаров с указанием их количества</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заказ: Id заказа, покупатель, список товаров с указанием их количества</w:t>
      </w:r>
      <w:r w:rsidR="0023539E" w:rsidRPr="00DD0664">
        <w:rPr>
          <w:rFonts w:ascii="Times New Roman" w:hAnsi="Times New Roman" w:cs="Times New Roman"/>
          <w:sz w:val="28"/>
          <w:szCs w:val="28"/>
        </w:rPr>
        <w:t>;</w:t>
      </w:r>
    </w:p>
    <w:p w:rsidR="00F155A0" w:rsidRPr="00DD0664" w:rsidRDefault="00F155A0"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производитель: Id</w:t>
      </w:r>
      <w:r w:rsidR="00DE5FD1" w:rsidRPr="00DD0664">
        <w:rPr>
          <w:rFonts w:ascii="Times New Roman" w:hAnsi="Times New Roman" w:cs="Times New Roman"/>
          <w:sz w:val="28"/>
          <w:szCs w:val="28"/>
        </w:rPr>
        <w:t xml:space="preserve"> производителя, товары, название, страна;</w:t>
      </w:r>
    </w:p>
    <w:p w:rsidR="00DE5FD1" w:rsidRPr="00DD0664" w:rsidRDefault="00DE5FD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категория: Id категории, имя, родительская категория, свойства категории;</w:t>
      </w:r>
    </w:p>
    <w:p w:rsidR="00DE5FD1" w:rsidRDefault="00DE5FD1" w:rsidP="007D74D7">
      <w:pPr>
        <w:pStyle w:val="a3"/>
        <w:numPr>
          <w:ilvl w:val="0"/>
          <w:numId w:val="8"/>
        </w:numPr>
        <w:spacing w:line="360" w:lineRule="auto"/>
        <w:ind w:left="-142" w:firstLine="829"/>
        <w:jc w:val="both"/>
        <w:rPr>
          <w:rFonts w:ascii="Times New Roman" w:hAnsi="Times New Roman" w:cs="Times New Roman"/>
          <w:sz w:val="28"/>
          <w:szCs w:val="28"/>
        </w:rPr>
      </w:pPr>
      <w:r w:rsidRPr="00DD0664">
        <w:rPr>
          <w:rFonts w:ascii="Times New Roman" w:hAnsi="Times New Roman" w:cs="Times New Roman"/>
          <w:sz w:val="28"/>
          <w:szCs w:val="28"/>
        </w:rPr>
        <w:t xml:space="preserve">свойство товара: Id свойства, тип свойства, допустимые значения, </w:t>
      </w:r>
      <w:r w:rsidR="00F11F1D" w:rsidRPr="00DD0664">
        <w:rPr>
          <w:rFonts w:ascii="Times New Roman" w:hAnsi="Times New Roman" w:cs="Times New Roman"/>
          <w:sz w:val="28"/>
          <w:szCs w:val="28"/>
        </w:rPr>
        <w:t>категория</w:t>
      </w:r>
      <w:r w:rsidR="005615FA">
        <w:rPr>
          <w:rFonts w:ascii="Times New Roman" w:hAnsi="Times New Roman" w:cs="Times New Roman"/>
          <w:sz w:val="28"/>
          <w:szCs w:val="28"/>
        </w:rPr>
        <w:t>.</w:t>
      </w:r>
    </w:p>
    <w:p w:rsidR="003643DB" w:rsidRPr="003643DB" w:rsidRDefault="003643DB" w:rsidP="003643DB">
      <w:pPr>
        <w:spacing w:line="360" w:lineRule="auto"/>
        <w:ind w:left="687"/>
        <w:jc w:val="both"/>
        <w:rPr>
          <w:rFonts w:ascii="Times New Roman" w:hAnsi="Times New Roman" w:cs="Times New Roman"/>
          <w:sz w:val="28"/>
          <w:szCs w:val="28"/>
        </w:rPr>
      </w:pPr>
      <w:r w:rsidRPr="003643DB">
        <w:rPr>
          <w:rFonts w:ascii="Times New Roman" w:hAnsi="Times New Roman" w:cs="Times New Roman"/>
          <w:sz w:val="28"/>
          <w:szCs w:val="28"/>
        </w:rPr>
        <w:t xml:space="preserve">Описание </w:t>
      </w:r>
      <w:r>
        <w:rPr>
          <w:rFonts w:ascii="Times New Roman" w:hAnsi="Times New Roman" w:cs="Times New Roman"/>
          <w:sz w:val="28"/>
          <w:szCs w:val="28"/>
        </w:rPr>
        <w:t>ограничений целостности</w:t>
      </w:r>
      <w:r w:rsidRPr="003643DB">
        <w:rPr>
          <w:rFonts w:ascii="Times New Roman" w:hAnsi="Times New Roman" w:cs="Times New Roman"/>
          <w:sz w:val="28"/>
          <w:szCs w:val="28"/>
        </w:rPr>
        <w:t>:</w:t>
      </w:r>
    </w:p>
    <w:p w:rsidR="003643DB"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sidRPr="00F33C52">
        <w:rPr>
          <w:rFonts w:ascii="Times New Roman" w:hAnsi="Times New Roman" w:cs="Times New Roman"/>
          <w:sz w:val="28"/>
          <w:szCs w:val="28"/>
        </w:rPr>
        <w:t>один производитель производит множество товаров;</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 каждому типу товара могут прилагаться фотографии</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каждый товар имеет свой тип</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каждая категория включает типы товаров</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один тип товара может относиться к разным категориям</w:t>
      </w:r>
    </w:p>
    <w:p w:rsid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каждая категория имеет ряд характеристик товаров;</w:t>
      </w:r>
    </w:p>
    <w:p w:rsidR="00F33C52" w:rsidRPr="00F33C52" w:rsidRDefault="00F33C52" w:rsidP="00F33C52">
      <w:pPr>
        <w:pStyle w:val="a3"/>
        <w:numPr>
          <w:ilvl w:val="0"/>
          <w:numId w:val="14"/>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каждому конкретному типу товара соответствует множество значений характеристик, которые определяются категориями, в которые этот товар входит.</w:t>
      </w:r>
    </w:p>
    <w:p w:rsidR="00F33C52" w:rsidRPr="003643DB" w:rsidRDefault="00F33C52" w:rsidP="003643DB">
      <w:pPr>
        <w:spacing w:line="360" w:lineRule="auto"/>
        <w:ind w:firstLine="709"/>
        <w:jc w:val="both"/>
        <w:rPr>
          <w:rFonts w:ascii="Times New Roman" w:hAnsi="Times New Roman" w:cs="Times New Roman"/>
          <w:sz w:val="28"/>
          <w:szCs w:val="28"/>
        </w:rPr>
      </w:pPr>
    </w:p>
    <w:p w:rsidR="00F11F1D" w:rsidRPr="00DD0664" w:rsidRDefault="00F11F1D" w:rsidP="00DD0664">
      <w:pPr>
        <w:spacing w:line="360" w:lineRule="auto"/>
        <w:jc w:val="both"/>
        <w:rPr>
          <w:rFonts w:ascii="Times New Roman" w:hAnsi="Times New Roman" w:cs="Times New Roman"/>
          <w:sz w:val="28"/>
          <w:szCs w:val="28"/>
        </w:rPr>
      </w:pPr>
    </w:p>
    <w:p w:rsidR="00F11F1D" w:rsidRPr="00DD0664" w:rsidRDefault="0051154A" w:rsidP="00A53968">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6pt;height:300.5pt">
            <v:imagedata r:id="rId7" o:title="ПО"/>
          </v:shape>
        </w:pict>
      </w:r>
    </w:p>
    <w:p w:rsidR="00F11F1D" w:rsidRPr="00DD0664" w:rsidRDefault="00F11F1D" w:rsidP="00A53968">
      <w:pPr>
        <w:spacing w:line="360" w:lineRule="auto"/>
        <w:jc w:val="center"/>
        <w:rPr>
          <w:rFonts w:ascii="Times New Roman" w:hAnsi="Times New Roman" w:cs="Times New Roman"/>
          <w:sz w:val="28"/>
          <w:szCs w:val="28"/>
        </w:rPr>
      </w:pPr>
    </w:p>
    <w:p w:rsidR="00F11F1D" w:rsidRPr="00DD0664" w:rsidRDefault="00F11F1D" w:rsidP="00A53968">
      <w:pPr>
        <w:spacing w:line="360" w:lineRule="auto"/>
        <w:ind w:firstLine="709"/>
        <w:jc w:val="center"/>
        <w:rPr>
          <w:rFonts w:ascii="Times New Roman" w:hAnsi="Times New Roman" w:cs="Times New Roman"/>
          <w:sz w:val="28"/>
          <w:szCs w:val="28"/>
        </w:rPr>
      </w:pPr>
      <w:r w:rsidRPr="00DD0664">
        <w:rPr>
          <w:rFonts w:ascii="Times New Roman" w:hAnsi="Times New Roman" w:cs="Times New Roman"/>
          <w:sz w:val="28"/>
          <w:szCs w:val="28"/>
        </w:rPr>
        <w:t>Рисунок 1.2 – Схема взаимосвязи объектов ПО</w:t>
      </w:r>
    </w:p>
    <w:p w:rsidR="00F11F1D" w:rsidRPr="00DD0664" w:rsidRDefault="00F11F1D" w:rsidP="00DD0664">
      <w:pPr>
        <w:spacing w:line="360" w:lineRule="auto"/>
        <w:ind w:firstLine="709"/>
        <w:jc w:val="both"/>
        <w:rPr>
          <w:rFonts w:ascii="Times New Roman" w:hAnsi="Times New Roman" w:cs="Times New Roman"/>
          <w:sz w:val="28"/>
          <w:szCs w:val="28"/>
        </w:rPr>
      </w:pPr>
    </w:p>
    <w:p w:rsidR="00F11F1D" w:rsidRPr="00DD0664" w:rsidRDefault="00F11F1D" w:rsidP="00A53968">
      <w:pPr>
        <w:spacing w:line="360" w:lineRule="auto"/>
        <w:ind w:firstLine="567"/>
        <w:jc w:val="both"/>
        <w:rPr>
          <w:rFonts w:ascii="Times New Roman" w:hAnsi="Times New Roman" w:cs="Times New Roman"/>
          <w:sz w:val="28"/>
          <w:szCs w:val="28"/>
        </w:rPr>
      </w:pPr>
      <w:r w:rsidRPr="00DD0664">
        <w:rPr>
          <w:rFonts w:ascii="Times New Roman" w:hAnsi="Times New Roman" w:cs="Times New Roman"/>
          <w:sz w:val="28"/>
          <w:szCs w:val="28"/>
        </w:rPr>
        <w:t>В данной предметной области присутствуют такие алгоритмические зависимости:</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категория определяет набор свойств</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свойства могут иметь либо встроенный, либо пользовательский тип</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для пользовательских типов свойств задается множество допустимых значений</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свойства дочерней категории наследуются от родительской</w:t>
      </w:r>
      <w:r w:rsidR="009076C3" w:rsidRPr="00DD0664">
        <w:rPr>
          <w:rFonts w:ascii="Times New Roman" w:hAnsi="Times New Roman" w:cs="Times New Roman"/>
          <w:sz w:val="28"/>
          <w:szCs w:val="28"/>
        </w:rPr>
        <w:t>;</w:t>
      </w:r>
    </w:p>
    <w:p w:rsidR="008F50D7" w:rsidRPr="00DD0664" w:rsidRDefault="008F50D7"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товар, входящий в дочернюю категорию, также входит в родительскую</w:t>
      </w:r>
      <w:r w:rsidR="009076C3" w:rsidRPr="00DD0664">
        <w:rPr>
          <w:rFonts w:ascii="Times New Roman" w:hAnsi="Times New Roman" w:cs="Times New Roman"/>
          <w:sz w:val="28"/>
          <w:szCs w:val="28"/>
        </w:rPr>
        <w:t>;</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MD5-шифрование паролей пользователей системы;</w:t>
      </w:r>
    </w:p>
    <w:p w:rsidR="00F11F1D" w:rsidRPr="00DD0664" w:rsidRDefault="00F11F1D"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оформление заказа представляет собой операцию по преобразованию текущей корзины в заказ, при этом она </w:t>
      </w:r>
      <w:r w:rsidR="00C559D1">
        <w:rPr>
          <w:rFonts w:ascii="Times New Roman" w:hAnsi="Times New Roman" w:cs="Times New Roman"/>
          <w:sz w:val="28"/>
          <w:szCs w:val="28"/>
        </w:rPr>
        <w:t>очищается</w:t>
      </w:r>
    </w:p>
    <w:p w:rsidR="00326314" w:rsidRPr="00DD0664" w:rsidRDefault="009076C3" w:rsidP="007D74D7">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lastRenderedPageBreak/>
        <w:t>д</w:t>
      </w:r>
      <w:r w:rsidR="00720A80" w:rsidRPr="00DD0664">
        <w:rPr>
          <w:rFonts w:ascii="Times New Roman" w:hAnsi="Times New Roman" w:cs="Times New Roman"/>
          <w:sz w:val="28"/>
          <w:szCs w:val="28"/>
        </w:rPr>
        <w:t>ля каждого товара можно отследить его историю от изначального поступления до доставки конечному покупателю</w:t>
      </w:r>
      <w:r w:rsidRPr="00DD0664">
        <w:rPr>
          <w:rFonts w:ascii="Times New Roman" w:hAnsi="Times New Roman" w:cs="Times New Roman"/>
          <w:sz w:val="28"/>
          <w:szCs w:val="28"/>
        </w:rPr>
        <w:t>;</w:t>
      </w:r>
    </w:p>
    <w:p w:rsidR="00720A80" w:rsidRPr="00DD0664" w:rsidRDefault="009076C3" w:rsidP="00A53968">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к</w:t>
      </w:r>
      <w:r w:rsidR="00720A80" w:rsidRPr="00DD0664">
        <w:rPr>
          <w:rFonts w:ascii="Times New Roman" w:hAnsi="Times New Roman" w:cs="Times New Roman"/>
          <w:sz w:val="28"/>
          <w:szCs w:val="28"/>
        </w:rPr>
        <w:t>аждый товар соответствует одному реальному объекту</w:t>
      </w:r>
      <w:r w:rsidRPr="00DD0664">
        <w:rPr>
          <w:rFonts w:ascii="Times New Roman" w:hAnsi="Times New Roman" w:cs="Times New Roman"/>
          <w:sz w:val="28"/>
          <w:szCs w:val="28"/>
        </w:rPr>
        <w:t>;</w:t>
      </w:r>
    </w:p>
    <w:p w:rsidR="00720A80" w:rsidRPr="00DD0664" w:rsidRDefault="00C559D1" w:rsidP="00A53968">
      <w:pPr>
        <w:pStyle w:val="a3"/>
        <w:numPr>
          <w:ilvl w:val="0"/>
          <w:numId w:val="9"/>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анализ и предсказание популярности товаров</w:t>
      </w:r>
      <w:r w:rsidR="009076C3" w:rsidRPr="00DD0664">
        <w:rPr>
          <w:rFonts w:ascii="Times New Roman" w:hAnsi="Times New Roman" w:cs="Times New Roman"/>
          <w:sz w:val="28"/>
          <w:szCs w:val="28"/>
        </w:rPr>
        <w:t>;</w:t>
      </w:r>
    </w:p>
    <w:p w:rsidR="007D74D7" w:rsidRDefault="00C1676F" w:rsidP="007D74D7">
      <w:pPr>
        <w:pStyle w:val="a3"/>
        <w:numPr>
          <w:ilvl w:val="0"/>
          <w:numId w:val="9"/>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генерация и считывание QR – символов;</w:t>
      </w:r>
    </w:p>
    <w:p w:rsidR="00720A80" w:rsidRPr="007D74D7" w:rsidRDefault="00720A80" w:rsidP="007D74D7">
      <w:pPr>
        <w:spacing w:line="360" w:lineRule="auto"/>
        <w:jc w:val="both"/>
        <w:rPr>
          <w:rFonts w:ascii="Times New Roman" w:hAnsi="Times New Roman" w:cs="Times New Roman"/>
          <w:sz w:val="28"/>
          <w:szCs w:val="28"/>
        </w:rPr>
      </w:pPr>
      <w:r w:rsidRPr="007D74D7">
        <w:rPr>
          <w:rFonts w:ascii="Times New Roman" w:hAnsi="Times New Roman" w:cs="Times New Roman"/>
          <w:sz w:val="28"/>
          <w:szCs w:val="28"/>
        </w:rPr>
        <w:t>Для выполнения поставленных задач и целей будет создана информационная система «Магазин оружия» средствами языка программирования C# в виде веб-приложения на основе технологии ASP.NET Core. Приложение будет разработано в среде Microsoft Visual Studio 2015 с использованием СУБД Microsoft SQL Server Express 2014.</w:t>
      </w:r>
    </w:p>
    <w:p w:rsidR="00720A80" w:rsidRPr="00DD0664" w:rsidRDefault="00720A80" w:rsidP="00DD0664">
      <w:pPr>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br w:type="page"/>
      </w:r>
    </w:p>
    <w:p w:rsidR="00F155A0" w:rsidRPr="00DD0664" w:rsidRDefault="00720A80" w:rsidP="007D74D7">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lastRenderedPageBreak/>
        <w:t>2 ПОСТАНОВКА ЗАДАЧИ</w:t>
      </w:r>
    </w:p>
    <w:p w:rsidR="003B267B" w:rsidRPr="00DD0664" w:rsidRDefault="003B267B" w:rsidP="00DD0664">
      <w:pPr>
        <w:spacing w:line="360" w:lineRule="auto"/>
        <w:jc w:val="both"/>
        <w:rPr>
          <w:rFonts w:ascii="Times New Roman" w:hAnsi="Times New Roman" w:cs="Times New Roman"/>
          <w:sz w:val="28"/>
          <w:szCs w:val="28"/>
        </w:rPr>
      </w:pPr>
    </w:p>
    <w:p w:rsidR="003B267B" w:rsidRPr="00DD0664" w:rsidRDefault="003B267B" w:rsidP="00DD0664">
      <w:pPr>
        <w:spacing w:line="360" w:lineRule="auto"/>
        <w:jc w:val="both"/>
        <w:rPr>
          <w:rFonts w:ascii="Times New Roman" w:hAnsi="Times New Roman" w:cs="Times New Roman"/>
          <w:sz w:val="28"/>
          <w:szCs w:val="28"/>
        </w:rPr>
      </w:pPr>
    </w:p>
    <w:p w:rsidR="00720A80" w:rsidRPr="00DD0664" w:rsidRDefault="00720A80"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Необходимо организовать процесс регистрации пользователя с внесением в базу данных информации о нём, а также с последующим входом в систему. Существует следующая информация о пользователе: фамилия, имя, отчество, адрес, email-адрес, номера телефонов</w:t>
      </w:r>
      <w:r w:rsidR="008F50D7" w:rsidRPr="00DD0664">
        <w:rPr>
          <w:rFonts w:ascii="Times New Roman" w:hAnsi="Times New Roman" w:cs="Times New Roman"/>
          <w:sz w:val="28"/>
          <w:szCs w:val="28"/>
        </w:rPr>
        <w:t>, множество утверждений</w:t>
      </w:r>
      <w:r w:rsidRPr="00DD0664">
        <w:rPr>
          <w:rFonts w:ascii="Times New Roman" w:hAnsi="Times New Roman" w:cs="Times New Roman"/>
          <w:sz w:val="28"/>
          <w:szCs w:val="28"/>
        </w:rPr>
        <w:t xml:space="preserve">. Также пользователь после регистрации </w:t>
      </w:r>
      <w:r w:rsidR="00EB511C" w:rsidRPr="00DD0664">
        <w:rPr>
          <w:rFonts w:ascii="Times New Roman" w:hAnsi="Times New Roman" w:cs="Times New Roman"/>
          <w:sz w:val="28"/>
          <w:szCs w:val="28"/>
        </w:rPr>
        <w:t>получает</w:t>
      </w:r>
      <w:r w:rsidRPr="00DD0664">
        <w:rPr>
          <w:rFonts w:ascii="Times New Roman" w:hAnsi="Times New Roman" w:cs="Times New Roman"/>
          <w:sz w:val="28"/>
          <w:szCs w:val="28"/>
        </w:rPr>
        <w:t xml:space="preserve"> свой логин, пароль</w:t>
      </w:r>
      <w:r w:rsidR="00EB511C" w:rsidRPr="00DD0664">
        <w:rPr>
          <w:rFonts w:ascii="Times New Roman" w:hAnsi="Times New Roman" w:cs="Times New Roman"/>
          <w:sz w:val="28"/>
          <w:szCs w:val="28"/>
        </w:rPr>
        <w:t>, и корзину</w:t>
      </w:r>
      <w:r w:rsidRPr="00DD0664">
        <w:rPr>
          <w:rFonts w:ascii="Times New Roman" w:hAnsi="Times New Roman" w:cs="Times New Roman"/>
          <w:sz w:val="28"/>
          <w:szCs w:val="28"/>
        </w:rPr>
        <w:t>. Так как целью рассматривае</w:t>
      </w:r>
      <w:r w:rsidR="00EB511C" w:rsidRPr="00DD0664">
        <w:rPr>
          <w:rFonts w:ascii="Times New Roman" w:hAnsi="Times New Roman" w:cs="Times New Roman"/>
          <w:sz w:val="28"/>
          <w:szCs w:val="28"/>
        </w:rPr>
        <w:t>мого проекта является вооружение населения с целью защиты и</w:t>
      </w:r>
      <w:r w:rsidR="00C559D1">
        <w:rPr>
          <w:rFonts w:ascii="Times New Roman" w:hAnsi="Times New Roman" w:cs="Times New Roman"/>
          <w:sz w:val="28"/>
          <w:szCs w:val="28"/>
        </w:rPr>
        <w:t xml:space="preserve">х естественных прав и </w:t>
      </w:r>
      <w:r w:rsidR="00EB511C" w:rsidRPr="00DD0664">
        <w:rPr>
          <w:rFonts w:ascii="Times New Roman" w:hAnsi="Times New Roman" w:cs="Times New Roman"/>
          <w:sz w:val="28"/>
          <w:szCs w:val="28"/>
        </w:rPr>
        <w:t>управление интернет-</w:t>
      </w:r>
      <w:r w:rsidR="00C559D1" w:rsidRPr="00DD0664">
        <w:rPr>
          <w:rFonts w:ascii="Times New Roman" w:hAnsi="Times New Roman" w:cs="Times New Roman"/>
          <w:sz w:val="28"/>
          <w:szCs w:val="28"/>
        </w:rPr>
        <w:t>магазином,</w:t>
      </w:r>
      <w:r w:rsidR="00C559D1">
        <w:rPr>
          <w:rFonts w:ascii="Times New Roman" w:hAnsi="Times New Roman" w:cs="Times New Roman"/>
          <w:sz w:val="28"/>
          <w:szCs w:val="28"/>
        </w:rPr>
        <w:t xml:space="preserve"> </w:t>
      </w:r>
      <w:r w:rsidR="00C559D1" w:rsidRPr="00DD0664">
        <w:rPr>
          <w:rFonts w:ascii="Times New Roman" w:hAnsi="Times New Roman" w:cs="Times New Roman"/>
          <w:sz w:val="28"/>
          <w:szCs w:val="28"/>
        </w:rPr>
        <w:t>разрабатываемая</w:t>
      </w:r>
      <w:r w:rsidRPr="00DD0664">
        <w:rPr>
          <w:rFonts w:ascii="Times New Roman" w:hAnsi="Times New Roman" w:cs="Times New Roman"/>
          <w:sz w:val="28"/>
          <w:szCs w:val="28"/>
        </w:rPr>
        <w:t xml:space="preserve"> система должна иметь высокую надежность, интуитивно понятный интерфейс и выполнять функции, являющиеся задачами автоматизации в данной системе.</w:t>
      </w:r>
    </w:p>
    <w:p w:rsidR="008F50D7" w:rsidRPr="00DD0664" w:rsidRDefault="008F50D7"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Система должна выполнять следующие задачи:</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товаров</w:t>
      </w:r>
      <w:r w:rsidR="007D74D7">
        <w:rPr>
          <w:rFonts w:ascii="Times New Roman" w:hAnsi="Times New Roman" w:cs="Times New Roman"/>
          <w:sz w:val="28"/>
          <w:szCs w:val="28"/>
        </w:rPr>
        <w:t xml:space="preserve"> путем добавления, удаления, изменения отдельных его элементов</w:t>
      </w:r>
      <w:r w:rsidRPr="00DD0664">
        <w:rPr>
          <w:rFonts w:ascii="Times New Roman" w:hAnsi="Times New Roman" w:cs="Times New Roman"/>
          <w:sz w:val="28"/>
          <w:szCs w:val="28"/>
        </w:rPr>
        <w:t>;</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товаров в корзине;</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категорий;</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подмножеств товаров, относящихся к данной категории;</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свойств товаров;</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манипуляции с типами свойств товаров;</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автоматическое создание бланка заказа;</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автоматическое создание наклейки на товар</w:t>
      </w:r>
      <w:r w:rsidR="000B1AA1">
        <w:rPr>
          <w:rFonts w:ascii="Times New Roman" w:hAnsi="Times New Roman" w:cs="Times New Roman"/>
          <w:sz w:val="28"/>
          <w:szCs w:val="28"/>
        </w:rPr>
        <w:t xml:space="preserve"> (номер, </w:t>
      </w:r>
      <w:r w:rsidR="000B1AA1">
        <w:rPr>
          <w:rFonts w:ascii="Times New Roman" w:hAnsi="Times New Roman" w:cs="Times New Roman"/>
          <w:sz w:val="28"/>
          <w:szCs w:val="28"/>
          <w:lang w:val="en-US"/>
        </w:rPr>
        <w:t xml:space="preserve">qr </w:t>
      </w:r>
      <w:r w:rsidR="000B1AA1">
        <w:rPr>
          <w:rFonts w:ascii="Times New Roman" w:hAnsi="Times New Roman" w:cs="Times New Roman"/>
          <w:sz w:val="28"/>
          <w:szCs w:val="28"/>
        </w:rPr>
        <w:t>код, модель, дата поступления, номер склада)</w:t>
      </w:r>
      <w:r w:rsidRPr="00DD0664">
        <w:rPr>
          <w:rFonts w:ascii="Times New Roman" w:hAnsi="Times New Roman" w:cs="Times New Roman"/>
          <w:sz w:val="28"/>
          <w:szCs w:val="28"/>
        </w:rPr>
        <w:t>;</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 xml:space="preserve">автоматическое создание товарной </w:t>
      </w:r>
      <w:r w:rsidR="000B1AA1">
        <w:rPr>
          <w:rFonts w:ascii="Times New Roman" w:hAnsi="Times New Roman" w:cs="Times New Roman"/>
          <w:sz w:val="28"/>
          <w:szCs w:val="28"/>
        </w:rPr>
        <w:t>накладной при перемещении товаров (список товаров, дата составления, источник и цель)</w:t>
      </w:r>
      <w:r w:rsidRPr="00DD0664">
        <w:rPr>
          <w:rFonts w:ascii="Times New Roman" w:hAnsi="Times New Roman" w:cs="Times New Roman"/>
          <w:sz w:val="28"/>
          <w:szCs w:val="28"/>
        </w:rPr>
        <w:t>;</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автоматическое создание акта о приеме товара покупателем</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считывание информации в форму с наклейки товара;</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lastRenderedPageBreak/>
        <w:t xml:space="preserve">поиск товаров по </w:t>
      </w:r>
      <w:r w:rsidR="000B1AA1">
        <w:rPr>
          <w:rFonts w:ascii="Times New Roman" w:hAnsi="Times New Roman" w:cs="Times New Roman"/>
          <w:sz w:val="28"/>
          <w:szCs w:val="28"/>
        </w:rPr>
        <w:t>части названия, части описания, принадлежности к категории, значению характеристики, комбинации вышеперечисленных признаков</w:t>
      </w:r>
      <w:r w:rsidRPr="00DD0664">
        <w:rPr>
          <w:rFonts w:ascii="Times New Roman" w:hAnsi="Times New Roman" w:cs="Times New Roman"/>
          <w:sz w:val="28"/>
          <w:szCs w:val="28"/>
        </w:rPr>
        <w:t>;</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отображение множества товаров, получаемых посредством включающего/исключающего объединения категорий;</w:t>
      </w:r>
    </w:p>
    <w:p w:rsidR="008F50D7"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отображение положе</w:t>
      </w:r>
      <w:r w:rsidR="000B1AA1">
        <w:rPr>
          <w:rFonts w:ascii="Times New Roman" w:hAnsi="Times New Roman" w:cs="Times New Roman"/>
          <w:sz w:val="28"/>
          <w:szCs w:val="28"/>
        </w:rPr>
        <w:t>ния магазинов, складов, товаров</w:t>
      </w:r>
      <w:r w:rsidRPr="00DD0664">
        <w:rPr>
          <w:rFonts w:ascii="Times New Roman" w:hAnsi="Times New Roman" w:cs="Times New Roman"/>
          <w:sz w:val="28"/>
          <w:szCs w:val="28"/>
        </w:rPr>
        <w:t xml:space="preserve"> на карте</w:t>
      </w:r>
      <w:r w:rsidR="002D773D">
        <w:rPr>
          <w:rFonts w:ascii="Times New Roman" w:hAnsi="Times New Roman" w:cs="Times New Roman"/>
          <w:sz w:val="28"/>
          <w:szCs w:val="28"/>
        </w:rPr>
        <w:t>, являющееся задачей автоматизации</w:t>
      </w:r>
      <w:r w:rsidRPr="00DD0664">
        <w:rPr>
          <w:rFonts w:ascii="Times New Roman" w:hAnsi="Times New Roman" w:cs="Times New Roman"/>
          <w:sz w:val="28"/>
          <w:szCs w:val="28"/>
        </w:rPr>
        <w:t>;</w:t>
      </w:r>
    </w:p>
    <w:p w:rsidR="00326314" w:rsidRPr="00DD0664" w:rsidRDefault="000B1AA1" w:rsidP="007D74D7">
      <w:pPr>
        <w:pStyle w:val="a3"/>
        <w:numPr>
          <w:ilvl w:val="0"/>
          <w:numId w:val="10"/>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отметка заказа подтвержденным</w:t>
      </w:r>
      <w:r w:rsidR="009076C3" w:rsidRPr="00DD0664">
        <w:rPr>
          <w:rFonts w:ascii="Times New Roman" w:hAnsi="Times New Roman" w:cs="Times New Roman"/>
          <w:sz w:val="28"/>
          <w:szCs w:val="28"/>
        </w:rPr>
        <w:t>, после телефонного разговора</w:t>
      </w:r>
      <w:r>
        <w:rPr>
          <w:rFonts w:ascii="Times New Roman" w:hAnsi="Times New Roman" w:cs="Times New Roman"/>
          <w:sz w:val="28"/>
          <w:szCs w:val="28"/>
        </w:rPr>
        <w:t xml:space="preserve"> между сотрудником и покупателем</w:t>
      </w:r>
      <w:r w:rsidR="009076C3" w:rsidRPr="00DD0664">
        <w:rPr>
          <w:rFonts w:ascii="Times New Roman" w:hAnsi="Times New Roman" w:cs="Times New Roman"/>
          <w:sz w:val="28"/>
          <w:szCs w:val="28"/>
        </w:rPr>
        <w:t>;</w:t>
      </w:r>
    </w:p>
    <w:p w:rsidR="00326314" w:rsidRPr="00DD0664" w:rsidRDefault="009076C3" w:rsidP="00795C4E">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сотрудников администратором;</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складов администратором;</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магазинов администратором;</w:t>
      </w:r>
    </w:p>
    <w:p w:rsidR="00326314" w:rsidRPr="00DD0664" w:rsidRDefault="009076C3" w:rsidP="007D74D7">
      <w:pPr>
        <w:pStyle w:val="a3"/>
        <w:numPr>
          <w:ilvl w:val="0"/>
          <w:numId w:val="10"/>
        </w:numPr>
        <w:spacing w:line="360" w:lineRule="auto"/>
        <w:ind w:left="0" w:firstLine="567"/>
        <w:jc w:val="both"/>
        <w:rPr>
          <w:rFonts w:ascii="Times New Roman" w:hAnsi="Times New Roman" w:cs="Times New Roman"/>
          <w:sz w:val="28"/>
          <w:szCs w:val="28"/>
        </w:rPr>
      </w:pPr>
      <w:r w:rsidRPr="00DD0664">
        <w:rPr>
          <w:rFonts w:ascii="Times New Roman" w:hAnsi="Times New Roman" w:cs="Times New Roman"/>
          <w:sz w:val="28"/>
          <w:szCs w:val="28"/>
        </w:rPr>
        <w:t>изменение множества выходных и праздничных дней;</w:t>
      </w:r>
    </w:p>
    <w:p w:rsidR="00F155A0" w:rsidRPr="00DD0664" w:rsidRDefault="00F155A0" w:rsidP="00DD0664">
      <w:pPr>
        <w:pStyle w:val="a3"/>
        <w:spacing w:line="360" w:lineRule="auto"/>
        <w:jc w:val="both"/>
        <w:rPr>
          <w:rFonts w:ascii="Times New Roman" w:hAnsi="Times New Roman" w:cs="Times New Roman"/>
          <w:sz w:val="28"/>
          <w:szCs w:val="28"/>
        </w:rPr>
      </w:pPr>
    </w:p>
    <w:p w:rsidR="0091374E" w:rsidRPr="00DD0664" w:rsidRDefault="0091374E" w:rsidP="00DD0664">
      <w:pPr>
        <w:pStyle w:val="a3"/>
        <w:spacing w:line="360" w:lineRule="auto"/>
        <w:jc w:val="both"/>
        <w:rPr>
          <w:rFonts w:ascii="Times New Roman" w:hAnsi="Times New Roman" w:cs="Times New Roman"/>
          <w:sz w:val="28"/>
          <w:szCs w:val="28"/>
        </w:rPr>
      </w:pPr>
    </w:p>
    <w:p w:rsidR="0091374E" w:rsidRPr="00DD0664" w:rsidRDefault="0091374E" w:rsidP="00DD0664">
      <w:pPr>
        <w:pStyle w:val="a3"/>
        <w:spacing w:line="360" w:lineRule="auto"/>
        <w:jc w:val="both"/>
        <w:rPr>
          <w:rFonts w:ascii="Times New Roman" w:hAnsi="Times New Roman" w:cs="Times New Roman"/>
          <w:sz w:val="28"/>
          <w:szCs w:val="28"/>
        </w:rPr>
      </w:pPr>
    </w:p>
    <w:p w:rsidR="0028501B" w:rsidRPr="00DD0664" w:rsidRDefault="0028501B" w:rsidP="00DD0664">
      <w:pPr>
        <w:pStyle w:val="a3"/>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br w:type="page"/>
      </w:r>
    </w:p>
    <w:p w:rsidR="003B267B" w:rsidRPr="00DD0664" w:rsidRDefault="0028501B" w:rsidP="00DD0664">
      <w:pPr>
        <w:pStyle w:val="a3"/>
        <w:spacing w:line="360" w:lineRule="auto"/>
        <w:jc w:val="both"/>
        <w:rPr>
          <w:rFonts w:ascii="Times New Roman" w:hAnsi="Times New Roman" w:cs="Times New Roman"/>
          <w:sz w:val="28"/>
          <w:szCs w:val="28"/>
        </w:rPr>
      </w:pPr>
      <w:r w:rsidRPr="00DD0664">
        <w:rPr>
          <w:rFonts w:ascii="Times New Roman" w:hAnsi="Times New Roman" w:cs="Times New Roman"/>
          <w:sz w:val="28"/>
          <w:szCs w:val="28"/>
        </w:rPr>
        <w:lastRenderedPageBreak/>
        <w:t>3 ПРОЕКТИРОВАНИЕ БАЗЫ ДАННЫХ</w:t>
      </w:r>
    </w:p>
    <w:p w:rsidR="0028501B" w:rsidRPr="00DD0664" w:rsidRDefault="0028501B" w:rsidP="000B1AA1">
      <w:pPr>
        <w:spacing w:line="360" w:lineRule="auto"/>
        <w:ind w:left="709"/>
        <w:jc w:val="both"/>
        <w:rPr>
          <w:rFonts w:ascii="Times New Roman" w:hAnsi="Times New Roman" w:cs="Times New Roman"/>
          <w:sz w:val="28"/>
          <w:szCs w:val="28"/>
        </w:rPr>
      </w:pPr>
      <w:r w:rsidRPr="00DD0664">
        <w:rPr>
          <w:rFonts w:ascii="Times New Roman" w:hAnsi="Times New Roman" w:cs="Times New Roman"/>
          <w:sz w:val="28"/>
          <w:szCs w:val="28"/>
        </w:rPr>
        <w:t>3.1 Построение UML-диаграммы</w:t>
      </w:r>
    </w:p>
    <w:p w:rsidR="0028501B" w:rsidRPr="00DD0664" w:rsidRDefault="0028501B" w:rsidP="00DD0664">
      <w:pPr>
        <w:spacing w:line="360" w:lineRule="auto"/>
        <w:jc w:val="both"/>
        <w:rPr>
          <w:rFonts w:ascii="Times New Roman" w:hAnsi="Times New Roman" w:cs="Times New Roman"/>
          <w:sz w:val="28"/>
          <w:szCs w:val="28"/>
        </w:rPr>
      </w:pPr>
    </w:p>
    <w:p w:rsidR="003B267B" w:rsidRPr="00DD0664" w:rsidRDefault="003B267B" w:rsidP="00DD0664">
      <w:pPr>
        <w:spacing w:line="360" w:lineRule="auto"/>
        <w:jc w:val="both"/>
        <w:rPr>
          <w:rFonts w:ascii="Times New Roman" w:hAnsi="Times New Roman" w:cs="Times New Roman"/>
          <w:sz w:val="28"/>
          <w:szCs w:val="28"/>
        </w:rPr>
      </w:pPr>
    </w:p>
    <w:p w:rsidR="00C559D1" w:rsidRDefault="0028501B"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В данной системе присутствуют 6 видов актеров, каждый из которых играет отведенную ему роль. </w:t>
      </w:r>
    </w:p>
    <w:p w:rsidR="0028501B" w:rsidRPr="00DD0664" w:rsidRDefault="0028501B"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Актер </w:t>
      </w:r>
      <w:r w:rsidR="00C559D1">
        <w:rPr>
          <w:rFonts w:ascii="Times New Roman" w:hAnsi="Times New Roman" w:cs="Times New Roman"/>
          <w:sz w:val="28"/>
          <w:szCs w:val="28"/>
        </w:rPr>
        <w:t>«</w:t>
      </w:r>
      <w:r w:rsidRPr="00DD0664">
        <w:rPr>
          <w:rFonts w:ascii="Times New Roman" w:hAnsi="Times New Roman" w:cs="Times New Roman"/>
          <w:sz w:val="28"/>
          <w:szCs w:val="28"/>
        </w:rPr>
        <w:t>незарегистрированный покупатель</w:t>
      </w:r>
      <w:r w:rsidR="00C559D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работать с корзиной. Незарегистрированный покупатель также может просматривать информацию о товарах и магазинах. </w:t>
      </w:r>
    </w:p>
    <w:p w:rsidR="0028501B" w:rsidRPr="00DD0664" w:rsidRDefault="0028501B"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зарегистрированный покупатель</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просматривать множества товаров, магазинов, своих заказов, корзину, сделать заказ, связаться с сотрудником магазина.</w:t>
      </w:r>
    </w:p>
    <w:p w:rsidR="0027150C" w:rsidRPr="00DD0664" w:rsidRDefault="0028501B" w:rsidP="000B1AA1">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сотрудник магазина</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изменять множество товаров, отвечать на вопросы пользователей, </w:t>
      </w:r>
      <w:r w:rsidR="00A10B39" w:rsidRPr="00DD0664">
        <w:rPr>
          <w:rFonts w:ascii="Times New Roman" w:hAnsi="Times New Roman" w:cs="Times New Roman"/>
          <w:sz w:val="28"/>
          <w:szCs w:val="28"/>
        </w:rPr>
        <w:t>изменять и добавлять категории</w:t>
      </w:r>
      <w:r w:rsidR="0027150C" w:rsidRPr="00DD0664">
        <w:rPr>
          <w:rFonts w:ascii="Times New Roman" w:hAnsi="Times New Roman" w:cs="Times New Roman"/>
          <w:sz w:val="28"/>
          <w:szCs w:val="28"/>
        </w:rPr>
        <w:t xml:space="preserve"> и их содержимое, просматривать профили покупателей, заказы</w:t>
      </w:r>
      <w:r w:rsidR="00795C4E">
        <w:rPr>
          <w:rFonts w:ascii="Times New Roman" w:hAnsi="Times New Roman" w:cs="Times New Roman"/>
          <w:sz w:val="28"/>
          <w:szCs w:val="28"/>
        </w:rPr>
        <w:t>.</w:t>
      </w:r>
    </w:p>
    <w:p w:rsidR="0027150C" w:rsidRPr="00DD0664" w:rsidRDefault="0027150C"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Pr="00DD0664">
        <w:rPr>
          <w:rFonts w:ascii="Times New Roman" w:hAnsi="Times New Roman" w:cs="Times New Roman"/>
          <w:sz w:val="28"/>
          <w:szCs w:val="28"/>
        </w:rPr>
        <w:t>сотрудник склада</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может изменять множество товаров на складе, оставлять заявки на </w:t>
      </w:r>
      <w:r w:rsidR="00795C4E">
        <w:rPr>
          <w:rFonts w:ascii="Times New Roman" w:hAnsi="Times New Roman" w:cs="Times New Roman"/>
          <w:sz w:val="28"/>
          <w:szCs w:val="28"/>
        </w:rPr>
        <w:t>доставку</w:t>
      </w:r>
      <w:r w:rsidRPr="00DD0664">
        <w:rPr>
          <w:rFonts w:ascii="Times New Roman" w:hAnsi="Times New Roman" w:cs="Times New Roman"/>
          <w:sz w:val="28"/>
          <w:szCs w:val="28"/>
        </w:rPr>
        <w:t>.</w:t>
      </w:r>
    </w:p>
    <w:p w:rsidR="0027150C" w:rsidRPr="00DD0664" w:rsidRDefault="0027150C"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Акт</w:t>
      </w:r>
      <w:r w:rsidR="003B267B" w:rsidRPr="00DD0664">
        <w:rPr>
          <w:rFonts w:ascii="Times New Roman" w:hAnsi="Times New Roman" w:cs="Times New Roman"/>
          <w:sz w:val="28"/>
          <w:szCs w:val="28"/>
        </w:rPr>
        <w:t>о</w:t>
      </w:r>
      <w:r w:rsidR="009076C3" w:rsidRPr="00DD0664">
        <w:rPr>
          <w:rFonts w:ascii="Times New Roman" w:hAnsi="Times New Roman" w:cs="Times New Roman"/>
          <w:sz w:val="28"/>
          <w:szCs w:val="28"/>
        </w:rPr>
        <w:t xml:space="preserve">р </w:t>
      </w:r>
      <w:r w:rsidR="000B1AA1">
        <w:rPr>
          <w:rFonts w:ascii="Times New Roman" w:hAnsi="Times New Roman" w:cs="Times New Roman"/>
          <w:sz w:val="28"/>
          <w:szCs w:val="28"/>
        </w:rPr>
        <w:t>«</w:t>
      </w:r>
      <w:r w:rsidR="009076C3" w:rsidRPr="00DD0664">
        <w:rPr>
          <w:rFonts w:ascii="Times New Roman" w:hAnsi="Times New Roman" w:cs="Times New Roman"/>
          <w:sz w:val="28"/>
          <w:szCs w:val="28"/>
        </w:rPr>
        <w:t>а</w:t>
      </w:r>
      <w:r w:rsidRPr="00DD0664">
        <w:rPr>
          <w:rFonts w:ascii="Times New Roman" w:hAnsi="Times New Roman" w:cs="Times New Roman"/>
          <w:sz w:val="28"/>
          <w:szCs w:val="28"/>
        </w:rPr>
        <w:t>дминистратор</w:t>
      </w:r>
      <w:r w:rsidR="000B1AA1">
        <w:rPr>
          <w:rFonts w:ascii="Times New Roman" w:hAnsi="Times New Roman" w:cs="Times New Roman"/>
          <w:sz w:val="28"/>
          <w:szCs w:val="28"/>
        </w:rPr>
        <w:t>»</w:t>
      </w:r>
      <w:r w:rsidRPr="00DD0664">
        <w:rPr>
          <w:rFonts w:ascii="Times New Roman" w:hAnsi="Times New Roman" w:cs="Times New Roman"/>
          <w:sz w:val="28"/>
          <w:szCs w:val="28"/>
        </w:rPr>
        <w:t xml:space="preserve"> имеет возможность изменять множества сотрудников, автомобилей, магазинов, складов, заказов, корзин, товаров, производителей, характеристик, пользователей сайта, категорий, выполнять произвольные запросы к базе данных, </w:t>
      </w:r>
      <w:r w:rsidR="00654FB5" w:rsidRPr="00DD0664">
        <w:rPr>
          <w:rFonts w:ascii="Times New Roman" w:hAnsi="Times New Roman" w:cs="Times New Roman"/>
          <w:sz w:val="28"/>
          <w:szCs w:val="28"/>
        </w:rPr>
        <w:t>управлять утверждениями пользователей.</w:t>
      </w:r>
    </w:p>
    <w:p w:rsidR="00654FB5" w:rsidRPr="00DD0664" w:rsidRDefault="00654FB5"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В эту модель не включены разнообразные другие сотрудники магазина, так как благодаря системе утверждений, которая используется вместо традиционной системы ролей, их возможности могут формироваться самым различным образом, что невозможно отобразить на USE CASE диаграмме без ее чрезмерного переусложнения.</w:t>
      </w:r>
    </w:p>
    <w:p w:rsidR="00654FB5" w:rsidRPr="00DD0664" w:rsidRDefault="00654FB5"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На основе этого составим USE CASE диаграмму предложенной системы (</w:t>
      </w:r>
      <w:r w:rsidR="000B1AA1">
        <w:rPr>
          <w:rFonts w:ascii="Times New Roman" w:hAnsi="Times New Roman" w:cs="Times New Roman"/>
          <w:sz w:val="28"/>
          <w:szCs w:val="28"/>
        </w:rPr>
        <w:t>см. рис.</w:t>
      </w:r>
      <w:r w:rsidRPr="00DD0664">
        <w:rPr>
          <w:rFonts w:ascii="Times New Roman" w:hAnsi="Times New Roman" w:cs="Times New Roman"/>
          <w:sz w:val="28"/>
          <w:szCs w:val="28"/>
        </w:rPr>
        <w:t xml:space="preserve"> 3.1).</w:t>
      </w:r>
    </w:p>
    <w:p w:rsidR="00654FB5" w:rsidRPr="00DD0664" w:rsidRDefault="00654FB5"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lastRenderedPageBreak/>
        <w:t xml:space="preserve">Данная система будет иметь трехслойную «луковую» архитектуру. Это позволит улучшить структуру системы и повысить ее безопасность. Учитывая архитектуру системы, можно выделить три основных </w:t>
      </w:r>
      <w:r w:rsidR="000C78F1" w:rsidRPr="00DD0664">
        <w:rPr>
          <w:rFonts w:ascii="Times New Roman" w:hAnsi="Times New Roman" w:cs="Times New Roman"/>
          <w:sz w:val="28"/>
          <w:szCs w:val="28"/>
        </w:rPr>
        <w:t>слоя</w:t>
      </w:r>
      <w:r w:rsidRPr="00DD0664">
        <w:rPr>
          <w:rFonts w:ascii="Times New Roman" w:hAnsi="Times New Roman" w:cs="Times New Roman"/>
          <w:sz w:val="28"/>
          <w:szCs w:val="28"/>
        </w:rPr>
        <w:t>, которые присутствуют в ней: «</w:t>
      </w:r>
      <w:r w:rsidR="000C78F1" w:rsidRPr="00DD0664">
        <w:rPr>
          <w:rFonts w:ascii="Times New Roman" w:hAnsi="Times New Roman" w:cs="Times New Roman"/>
          <w:sz w:val="28"/>
          <w:szCs w:val="28"/>
        </w:rPr>
        <w:t>Слой доступа к данным» (Data Access Layer)</w:t>
      </w:r>
      <w:r w:rsidRPr="00DD0664">
        <w:rPr>
          <w:rFonts w:ascii="Times New Roman" w:hAnsi="Times New Roman" w:cs="Times New Roman"/>
          <w:sz w:val="28"/>
          <w:szCs w:val="28"/>
        </w:rPr>
        <w:t>, «</w:t>
      </w:r>
      <w:r w:rsidR="000C78F1" w:rsidRPr="00DD0664">
        <w:rPr>
          <w:rFonts w:ascii="Times New Roman" w:hAnsi="Times New Roman" w:cs="Times New Roman"/>
          <w:sz w:val="28"/>
          <w:szCs w:val="28"/>
        </w:rPr>
        <w:t>Слой логики предметной области</w:t>
      </w:r>
      <w:r w:rsidRPr="00DD0664">
        <w:rPr>
          <w:rFonts w:ascii="Times New Roman" w:hAnsi="Times New Roman" w:cs="Times New Roman"/>
          <w:sz w:val="28"/>
          <w:szCs w:val="28"/>
        </w:rPr>
        <w:t>»</w:t>
      </w:r>
      <w:r w:rsidR="000C78F1" w:rsidRPr="00DD0664">
        <w:rPr>
          <w:rFonts w:ascii="Times New Roman" w:hAnsi="Times New Roman" w:cs="Times New Roman"/>
          <w:sz w:val="28"/>
          <w:szCs w:val="28"/>
        </w:rPr>
        <w:t xml:space="preserve"> (Business Logic Layer)</w:t>
      </w:r>
      <w:r w:rsidRPr="00DD0664">
        <w:rPr>
          <w:rFonts w:ascii="Times New Roman" w:hAnsi="Times New Roman" w:cs="Times New Roman"/>
          <w:sz w:val="28"/>
          <w:szCs w:val="28"/>
        </w:rPr>
        <w:t>, «</w:t>
      </w:r>
      <w:r w:rsidR="000C78F1" w:rsidRPr="00DD0664">
        <w:rPr>
          <w:rFonts w:ascii="Times New Roman" w:hAnsi="Times New Roman" w:cs="Times New Roman"/>
          <w:sz w:val="28"/>
          <w:szCs w:val="28"/>
        </w:rPr>
        <w:t>Слой представления данных пользователю</w:t>
      </w:r>
      <w:r w:rsidRPr="00DD0664">
        <w:rPr>
          <w:rFonts w:ascii="Times New Roman" w:hAnsi="Times New Roman" w:cs="Times New Roman"/>
          <w:sz w:val="28"/>
          <w:szCs w:val="28"/>
        </w:rPr>
        <w:t>»</w:t>
      </w:r>
      <w:r w:rsidR="000C78F1" w:rsidRPr="00DD0664">
        <w:rPr>
          <w:rFonts w:ascii="Times New Roman" w:hAnsi="Times New Roman" w:cs="Times New Roman"/>
          <w:sz w:val="28"/>
          <w:szCs w:val="28"/>
        </w:rPr>
        <w:t xml:space="preserve"> (Presentation Layer)</w:t>
      </w:r>
      <w:r w:rsidRPr="00DD0664">
        <w:rPr>
          <w:rFonts w:ascii="Times New Roman" w:hAnsi="Times New Roman" w:cs="Times New Roman"/>
          <w:sz w:val="28"/>
          <w:szCs w:val="28"/>
        </w:rPr>
        <w:t>.</w:t>
      </w:r>
    </w:p>
    <w:p w:rsidR="000C78F1" w:rsidRPr="00DD0664" w:rsidRDefault="000C78F1" w:rsidP="00DD0664">
      <w:pPr>
        <w:spacing w:line="360" w:lineRule="auto"/>
        <w:ind w:firstLine="709"/>
        <w:jc w:val="both"/>
        <w:rPr>
          <w:rFonts w:ascii="Times New Roman" w:hAnsi="Times New Roman" w:cs="Times New Roman"/>
          <w:sz w:val="28"/>
          <w:szCs w:val="28"/>
        </w:rPr>
      </w:pPr>
    </w:p>
    <w:p w:rsidR="00171D34" w:rsidRPr="00DD0664" w:rsidRDefault="000B1AA1" w:rsidP="000B1AA1">
      <w:pPr>
        <w:spacing w:line="360" w:lineRule="auto"/>
        <w:jc w:val="center"/>
        <w:rPr>
          <w:rFonts w:ascii="Times New Roman" w:hAnsi="Times New Roman" w:cs="Times New Roman"/>
          <w:sz w:val="28"/>
          <w:szCs w:val="28"/>
        </w:rPr>
      </w:pPr>
      <w:r>
        <w:rPr>
          <w:noProof/>
          <w:lang w:eastAsia="ru-RU"/>
        </w:rPr>
        <w:drawing>
          <wp:inline distT="0" distB="0" distL="0" distR="0">
            <wp:extent cx="5940425" cy="4895989"/>
            <wp:effectExtent l="0" t="0" r="3175" b="0"/>
            <wp:docPr id="1" name="Рисунок 1" descr="C:\Users\nick\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nick\AppData\Local\Microsoft\Windows\INetCacheContent.Word\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895989"/>
                    </a:xfrm>
                    <a:prstGeom prst="rect">
                      <a:avLst/>
                    </a:prstGeom>
                    <a:noFill/>
                    <a:ln>
                      <a:noFill/>
                    </a:ln>
                  </pic:spPr>
                </pic:pic>
              </a:graphicData>
            </a:graphic>
          </wp:inline>
        </w:drawing>
      </w:r>
    </w:p>
    <w:p w:rsidR="00171D34" w:rsidRPr="00DD0664" w:rsidRDefault="00171D34" w:rsidP="000B1AA1">
      <w:pPr>
        <w:spacing w:line="360" w:lineRule="auto"/>
        <w:ind w:firstLine="709"/>
        <w:jc w:val="center"/>
        <w:rPr>
          <w:rFonts w:ascii="Times New Roman" w:hAnsi="Times New Roman" w:cs="Times New Roman"/>
          <w:sz w:val="28"/>
          <w:szCs w:val="28"/>
        </w:rPr>
      </w:pPr>
    </w:p>
    <w:p w:rsidR="000C78F1" w:rsidRPr="00DD0664" w:rsidRDefault="000C78F1" w:rsidP="000B1AA1">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Рисунок 3.1 – USE CASE диаграмма «Магазин оружия»</w:t>
      </w:r>
    </w:p>
    <w:p w:rsidR="00171D34" w:rsidRPr="00DD0664" w:rsidRDefault="00171D34" w:rsidP="00DD0664">
      <w:pPr>
        <w:spacing w:line="360" w:lineRule="auto"/>
        <w:ind w:firstLine="709"/>
        <w:jc w:val="both"/>
        <w:rPr>
          <w:rFonts w:ascii="Times New Roman" w:hAnsi="Times New Roman" w:cs="Times New Roman"/>
          <w:sz w:val="28"/>
          <w:szCs w:val="28"/>
        </w:rPr>
      </w:pPr>
    </w:p>
    <w:p w:rsidR="000C78F1" w:rsidRPr="00DD0664" w:rsidRDefault="000C78F1" w:rsidP="00DD0664">
      <w:pPr>
        <w:spacing w:line="360" w:lineRule="auto"/>
        <w:ind w:firstLine="709"/>
        <w:jc w:val="both"/>
        <w:rPr>
          <w:rFonts w:ascii="Times New Roman" w:hAnsi="Times New Roman" w:cs="Times New Roman"/>
          <w:sz w:val="28"/>
          <w:szCs w:val="28"/>
        </w:rPr>
      </w:pPr>
      <w:r w:rsidRPr="00DD0664">
        <w:rPr>
          <w:rFonts w:ascii="Times New Roman" w:hAnsi="Times New Roman" w:cs="Times New Roman"/>
          <w:sz w:val="28"/>
          <w:szCs w:val="28"/>
        </w:rPr>
        <w:t xml:space="preserve">Согласно идее </w:t>
      </w:r>
      <w:r w:rsidR="00C559D1">
        <w:rPr>
          <w:rFonts w:ascii="Times New Roman" w:hAnsi="Times New Roman" w:cs="Times New Roman"/>
          <w:sz w:val="28"/>
          <w:szCs w:val="28"/>
        </w:rPr>
        <w:t>трехуровневой</w:t>
      </w:r>
      <w:r w:rsidRPr="00DD0664">
        <w:rPr>
          <w:rFonts w:ascii="Times New Roman" w:hAnsi="Times New Roman" w:cs="Times New Roman"/>
          <w:sz w:val="28"/>
          <w:szCs w:val="28"/>
        </w:rPr>
        <w:t xml:space="preserve"> архитектуры, только смежные </w:t>
      </w:r>
      <w:r w:rsidR="00C559D1">
        <w:rPr>
          <w:rFonts w:ascii="Times New Roman" w:hAnsi="Times New Roman" w:cs="Times New Roman"/>
          <w:sz w:val="28"/>
          <w:szCs w:val="28"/>
        </w:rPr>
        <w:t>уровни</w:t>
      </w:r>
      <w:r w:rsidRPr="00DD0664">
        <w:rPr>
          <w:rFonts w:ascii="Times New Roman" w:hAnsi="Times New Roman" w:cs="Times New Roman"/>
          <w:sz w:val="28"/>
          <w:szCs w:val="28"/>
        </w:rPr>
        <w:t xml:space="preserve"> могут общаться между собой, притом предпочтительно делать это через специальную прослойку на границе слоя. Каждый слой независим и абстрагирован от других. </w:t>
      </w:r>
      <w:r w:rsidR="00C559D1">
        <w:rPr>
          <w:rFonts w:ascii="Times New Roman" w:hAnsi="Times New Roman" w:cs="Times New Roman"/>
          <w:sz w:val="28"/>
          <w:szCs w:val="28"/>
        </w:rPr>
        <w:t>Уровни</w:t>
      </w:r>
      <w:r w:rsidRPr="00DD0664">
        <w:rPr>
          <w:rFonts w:ascii="Times New Roman" w:hAnsi="Times New Roman" w:cs="Times New Roman"/>
          <w:sz w:val="28"/>
          <w:szCs w:val="28"/>
        </w:rPr>
        <w:t xml:space="preserve"> представления и бизнес логики ничего не </w:t>
      </w:r>
      <w:r w:rsidRPr="00DD0664">
        <w:rPr>
          <w:rFonts w:ascii="Times New Roman" w:hAnsi="Times New Roman" w:cs="Times New Roman"/>
          <w:sz w:val="28"/>
          <w:szCs w:val="28"/>
        </w:rPr>
        <w:lastRenderedPageBreak/>
        <w:t>знают о способе хранения информации. На основе всей информации, приведенной выше можно построить диаграмму развертывания для данной информационной системы (</w:t>
      </w:r>
      <w:r w:rsidR="004B62F5">
        <w:rPr>
          <w:rFonts w:ascii="Times New Roman" w:hAnsi="Times New Roman" w:cs="Times New Roman"/>
          <w:sz w:val="28"/>
          <w:szCs w:val="28"/>
        </w:rPr>
        <w:t>см. рис.</w:t>
      </w:r>
      <w:r w:rsidRPr="00DD0664">
        <w:rPr>
          <w:rFonts w:ascii="Times New Roman" w:hAnsi="Times New Roman" w:cs="Times New Roman"/>
          <w:sz w:val="28"/>
          <w:szCs w:val="28"/>
        </w:rPr>
        <w:t xml:space="preserve"> 3.2).</w:t>
      </w:r>
    </w:p>
    <w:p w:rsidR="009076C3" w:rsidRPr="00DD0664" w:rsidRDefault="009076C3" w:rsidP="00DD0664">
      <w:pPr>
        <w:spacing w:line="360" w:lineRule="auto"/>
        <w:ind w:firstLine="709"/>
        <w:jc w:val="both"/>
        <w:rPr>
          <w:rFonts w:ascii="Times New Roman" w:hAnsi="Times New Roman" w:cs="Times New Roman"/>
          <w:sz w:val="28"/>
          <w:szCs w:val="28"/>
        </w:rPr>
      </w:pPr>
    </w:p>
    <w:p w:rsidR="000C78F1" w:rsidRPr="00DD0664" w:rsidRDefault="0051154A" w:rsidP="000B1AA1">
      <w:pPr>
        <w:spacing w:line="360" w:lineRule="auto"/>
        <w:jc w:val="center"/>
        <w:rPr>
          <w:rFonts w:ascii="Times New Roman" w:hAnsi="Times New Roman" w:cs="Times New Roman"/>
          <w:sz w:val="28"/>
          <w:szCs w:val="28"/>
        </w:rPr>
      </w:pPr>
      <w:r>
        <w:rPr>
          <w:rFonts w:ascii="Times New Roman" w:hAnsi="Times New Roman" w:cs="Times New Roman"/>
          <w:sz w:val="28"/>
          <w:szCs w:val="28"/>
        </w:rPr>
        <w:pict>
          <v:shape id="_x0000_i1026" type="#_x0000_t75" style="width:190.05pt;height:239.45pt">
            <v:imagedata r:id="rId9" o:title="deployment"/>
          </v:shape>
        </w:pict>
      </w:r>
    </w:p>
    <w:p w:rsidR="00171D34" w:rsidRPr="00DD0664" w:rsidRDefault="00171D34" w:rsidP="000B1AA1">
      <w:pPr>
        <w:spacing w:line="360" w:lineRule="auto"/>
        <w:ind w:firstLine="709"/>
        <w:jc w:val="center"/>
        <w:rPr>
          <w:rFonts w:ascii="Times New Roman" w:hAnsi="Times New Roman" w:cs="Times New Roman"/>
          <w:sz w:val="28"/>
          <w:szCs w:val="28"/>
        </w:rPr>
      </w:pPr>
    </w:p>
    <w:p w:rsidR="000C78F1" w:rsidRPr="00DD0664" w:rsidRDefault="000C78F1" w:rsidP="000B1AA1">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Рисунок 3.2 – Диаграмма развертывания «Магазин оружия»</w:t>
      </w:r>
    </w:p>
    <w:p w:rsidR="000C78F1" w:rsidRPr="00DD0664" w:rsidRDefault="000C78F1" w:rsidP="00DD0664">
      <w:pPr>
        <w:spacing w:line="360" w:lineRule="auto"/>
        <w:ind w:left="-142" w:firstLine="709"/>
        <w:jc w:val="both"/>
        <w:rPr>
          <w:rFonts w:ascii="Times New Roman" w:hAnsi="Times New Roman" w:cs="Times New Roman"/>
          <w:sz w:val="28"/>
          <w:szCs w:val="28"/>
        </w:rPr>
      </w:pPr>
    </w:p>
    <w:p w:rsidR="00171D34" w:rsidRPr="00DD0664" w:rsidRDefault="00171D34" w:rsidP="00DD0664">
      <w:pPr>
        <w:spacing w:line="360" w:lineRule="auto"/>
        <w:ind w:left="-142" w:firstLine="709"/>
        <w:jc w:val="both"/>
        <w:rPr>
          <w:rFonts w:ascii="Times New Roman" w:hAnsi="Times New Roman" w:cs="Times New Roman"/>
          <w:sz w:val="28"/>
          <w:szCs w:val="28"/>
        </w:rPr>
      </w:pPr>
    </w:p>
    <w:p w:rsidR="00654FB5" w:rsidRPr="00DD0664" w:rsidRDefault="000C78F1" w:rsidP="00DD0664">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3.2 Построение ER-диаграммы</w:t>
      </w:r>
    </w:p>
    <w:p w:rsidR="000C78F1" w:rsidRPr="00DD0664" w:rsidRDefault="000C78F1" w:rsidP="00DD0664">
      <w:pPr>
        <w:spacing w:line="360" w:lineRule="auto"/>
        <w:ind w:left="-142" w:firstLine="709"/>
        <w:jc w:val="both"/>
        <w:rPr>
          <w:rFonts w:ascii="Times New Roman" w:hAnsi="Times New Roman" w:cs="Times New Roman"/>
          <w:sz w:val="28"/>
          <w:szCs w:val="28"/>
        </w:rPr>
      </w:pPr>
    </w:p>
    <w:p w:rsidR="009076C3" w:rsidRPr="00DD0664" w:rsidRDefault="009076C3" w:rsidP="00DD0664">
      <w:pPr>
        <w:spacing w:line="360" w:lineRule="auto"/>
        <w:ind w:left="-142" w:firstLine="709"/>
        <w:jc w:val="both"/>
        <w:rPr>
          <w:rFonts w:ascii="Times New Roman" w:hAnsi="Times New Roman" w:cs="Times New Roman"/>
          <w:sz w:val="28"/>
          <w:szCs w:val="28"/>
        </w:rPr>
      </w:pPr>
    </w:p>
    <w:p w:rsidR="000C78F1" w:rsidRPr="00DD0664" w:rsidRDefault="000C78F1" w:rsidP="0051154A">
      <w:pPr>
        <w:spacing w:line="360" w:lineRule="auto"/>
        <w:ind w:firstLine="426"/>
        <w:jc w:val="both"/>
        <w:rPr>
          <w:rFonts w:ascii="Times New Roman" w:hAnsi="Times New Roman" w:cs="Times New Roman"/>
          <w:sz w:val="28"/>
          <w:szCs w:val="28"/>
        </w:rPr>
      </w:pPr>
      <w:r w:rsidRPr="00DD0664">
        <w:rPr>
          <w:rFonts w:ascii="Times New Roman" w:hAnsi="Times New Roman" w:cs="Times New Roman"/>
          <w:sz w:val="28"/>
          <w:szCs w:val="28"/>
        </w:rPr>
        <w:t>На основании концептуальной модели предметной области, которая была получена в первом разделе можно получить такие сущности</w:t>
      </w:r>
      <w:r w:rsidR="004B62F5">
        <w:rPr>
          <w:rFonts w:ascii="Times New Roman" w:hAnsi="Times New Roman" w:cs="Times New Roman"/>
          <w:sz w:val="28"/>
          <w:szCs w:val="28"/>
        </w:rPr>
        <w:t xml:space="preserve"> </w:t>
      </w:r>
      <w:r w:rsidR="004B62F5" w:rsidRPr="00DD0664">
        <w:rPr>
          <w:rFonts w:ascii="Times New Roman" w:hAnsi="Times New Roman" w:cs="Times New Roman"/>
          <w:sz w:val="28"/>
          <w:szCs w:val="28"/>
        </w:rPr>
        <w:t>(</w:t>
      </w:r>
      <w:r w:rsidR="004B62F5">
        <w:rPr>
          <w:rFonts w:ascii="Times New Roman" w:hAnsi="Times New Roman" w:cs="Times New Roman"/>
          <w:sz w:val="28"/>
          <w:szCs w:val="28"/>
        </w:rPr>
        <w:t>см. рис. 3.3)</w:t>
      </w:r>
      <w:r w:rsidRPr="00DD0664">
        <w:rPr>
          <w:rFonts w:ascii="Times New Roman" w:hAnsi="Times New Roman" w:cs="Times New Roman"/>
          <w:sz w:val="28"/>
          <w:szCs w:val="28"/>
        </w:rPr>
        <w:t>:</w:t>
      </w:r>
    </w:p>
    <w:p w:rsidR="000C78F1"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з</w:t>
      </w:r>
      <w:r w:rsidR="001776F0" w:rsidRPr="00DD0664">
        <w:rPr>
          <w:rFonts w:ascii="Times New Roman" w:hAnsi="Times New Roman" w:cs="Times New Roman"/>
          <w:sz w:val="28"/>
          <w:szCs w:val="28"/>
        </w:rPr>
        <w:t>ависимая</w:t>
      </w:r>
      <w:r w:rsidR="000C78F1" w:rsidRPr="00DD0664">
        <w:rPr>
          <w:rFonts w:ascii="Times New Roman" w:hAnsi="Times New Roman" w:cs="Times New Roman"/>
          <w:sz w:val="28"/>
          <w:szCs w:val="28"/>
        </w:rPr>
        <w:t xml:space="preserve"> сущность «</w:t>
      </w:r>
      <w:r w:rsidR="009C3AD3" w:rsidRPr="00DD0664">
        <w:rPr>
          <w:rFonts w:ascii="Times New Roman" w:hAnsi="Times New Roman" w:cs="Times New Roman"/>
          <w:sz w:val="28"/>
          <w:szCs w:val="28"/>
        </w:rPr>
        <w:t xml:space="preserve">Тип </w:t>
      </w:r>
      <w:r w:rsidR="001776F0" w:rsidRPr="00DD0664">
        <w:rPr>
          <w:rFonts w:ascii="Times New Roman" w:hAnsi="Times New Roman" w:cs="Times New Roman"/>
          <w:sz w:val="28"/>
          <w:szCs w:val="28"/>
        </w:rPr>
        <w:t>Т</w:t>
      </w:r>
      <w:r w:rsidR="000C78F1" w:rsidRPr="00DD0664">
        <w:rPr>
          <w:rFonts w:ascii="Times New Roman" w:hAnsi="Times New Roman" w:cs="Times New Roman"/>
          <w:sz w:val="28"/>
          <w:szCs w:val="28"/>
        </w:rPr>
        <w:t>овар</w:t>
      </w:r>
      <w:r w:rsidR="009C3AD3" w:rsidRPr="00DD0664">
        <w:rPr>
          <w:rFonts w:ascii="Times New Roman" w:hAnsi="Times New Roman" w:cs="Times New Roman"/>
          <w:sz w:val="28"/>
          <w:szCs w:val="28"/>
        </w:rPr>
        <w:t>а</w:t>
      </w:r>
      <w:r w:rsidR="000C78F1" w:rsidRPr="00DD0664">
        <w:rPr>
          <w:rFonts w:ascii="Times New Roman" w:hAnsi="Times New Roman" w:cs="Times New Roman"/>
          <w:sz w:val="28"/>
          <w:szCs w:val="28"/>
        </w:rPr>
        <w:t>» с атрибутами модель, описание, вес, габариты,</w:t>
      </w:r>
      <w:r w:rsidR="003B717C">
        <w:rPr>
          <w:rFonts w:ascii="Times New Roman" w:hAnsi="Times New Roman" w:cs="Times New Roman"/>
          <w:sz w:val="28"/>
          <w:szCs w:val="28"/>
        </w:rPr>
        <w:t xml:space="preserve"> цена,</w:t>
      </w:r>
      <w:r w:rsidR="000C78F1"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0C78F1"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0C78F1" w:rsidRPr="00DD0664">
        <w:rPr>
          <w:rFonts w:ascii="Times New Roman" w:hAnsi="Times New Roman" w:cs="Times New Roman"/>
          <w:sz w:val="28"/>
          <w:szCs w:val="28"/>
        </w:rPr>
        <w:t xml:space="preserve"> производителя</w:t>
      </w:r>
      <w:r w:rsidR="0023539E" w:rsidRPr="00DD0664">
        <w:rPr>
          <w:rFonts w:ascii="Times New Roman" w:hAnsi="Times New Roman" w:cs="Times New Roman"/>
          <w:sz w:val="28"/>
          <w:szCs w:val="28"/>
        </w:rPr>
        <w:t>;</w:t>
      </w:r>
    </w:p>
    <w:p w:rsidR="009C3AD3"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з</w:t>
      </w:r>
      <w:r w:rsidR="009C3AD3" w:rsidRPr="00DD0664">
        <w:rPr>
          <w:rFonts w:ascii="Times New Roman" w:hAnsi="Times New Roman" w:cs="Times New Roman"/>
          <w:sz w:val="28"/>
          <w:szCs w:val="28"/>
        </w:rPr>
        <w:t xml:space="preserve">ависимая сущность «Товар» с внешними ключами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типа товара,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заказа,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корзины,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склада</w:t>
      </w:r>
      <w:r w:rsidR="00C559D1">
        <w:rPr>
          <w:rFonts w:ascii="Times New Roman" w:hAnsi="Times New Roman" w:cs="Times New Roman"/>
          <w:sz w:val="28"/>
          <w:szCs w:val="28"/>
        </w:rPr>
        <w:t xml:space="preserve">, первичным ключом </w:t>
      </w:r>
      <w:r w:rsidR="00C559D1"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0C78F1"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с</w:t>
      </w:r>
      <w:r w:rsidR="000C78F1" w:rsidRPr="00DD0664">
        <w:rPr>
          <w:rFonts w:ascii="Times New Roman" w:hAnsi="Times New Roman" w:cs="Times New Roman"/>
          <w:sz w:val="28"/>
          <w:szCs w:val="28"/>
        </w:rPr>
        <w:t xml:space="preserve">тержневая сущность </w:t>
      </w:r>
      <w:r w:rsidR="001776F0" w:rsidRPr="00DD0664">
        <w:rPr>
          <w:rFonts w:ascii="Times New Roman" w:hAnsi="Times New Roman" w:cs="Times New Roman"/>
          <w:sz w:val="28"/>
          <w:szCs w:val="28"/>
        </w:rPr>
        <w:t>«Производитель»</w:t>
      </w:r>
      <w:r w:rsidR="00795C4E">
        <w:rPr>
          <w:rFonts w:ascii="Times New Roman" w:hAnsi="Times New Roman" w:cs="Times New Roman"/>
          <w:sz w:val="28"/>
          <w:szCs w:val="28"/>
        </w:rPr>
        <w:t xml:space="preserve"> с атрибутами название, страна</w:t>
      </w:r>
      <w:r w:rsidR="00795C4E"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9C3AD3"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lastRenderedPageBreak/>
        <w:t>с</w:t>
      </w:r>
      <w:r w:rsidR="009C3AD3" w:rsidRPr="00DD0664">
        <w:rPr>
          <w:rFonts w:ascii="Times New Roman" w:hAnsi="Times New Roman" w:cs="Times New Roman"/>
          <w:sz w:val="28"/>
          <w:szCs w:val="28"/>
        </w:rPr>
        <w:t>тержневая сущность «Покупа</w:t>
      </w:r>
      <w:r w:rsidR="00795C4E">
        <w:rPr>
          <w:rFonts w:ascii="Times New Roman" w:hAnsi="Times New Roman" w:cs="Times New Roman"/>
          <w:sz w:val="28"/>
          <w:szCs w:val="28"/>
        </w:rPr>
        <w:t>тель» с атрибутами email, ФИО, т</w:t>
      </w:r>
      <w:r w:rsidR="009C3AD3" w:rsidRPr="00DD0664">
        <w:rPr>
          <w:rFonts w:ascii="Times New Roman" w:hAnsi="Times New Roman" w:cs="Times New Roman"/>
          <w:sz w:val="28"/>
          <w:szCs w:val="28"/>
        </w:rPr>
        <w:t xml:space="preserve">елефоны, </w:t>
      </w:r>
      <w:r w:rsidRPr="00DD0664">
        <w:rPr>
          <w:rFonts w:ascii="Times New Roman" w:hAnsi="Times New Roman" w:cs="Times New Roman"/>
          <w:sz w:val="28"/>
          <w:szCs w:val="28"/>
        </w:rPr>
        <w:t>х</w:t>
      </w:r>
      <w:r w:rsidR="009C3AD3" w:rsidRPr="00DD0664">
        <w:rPr>
          <w:rFonts w:ascii="Times New Roman" w:hAnsi="Times New Roman" w:cs="Times New Roman"/>
          <w:sz w:val="28"/>
          <w:szCs w:val="28"/>
        </w:rPr>
        <w:t xml:space="preserve">еш пароля,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9C3AD3"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з</w:t>
      </w:r>
      <w:r w:rsidR="009C3AD3" w:rsidRPr="00DD0664">
        <w:rPr>
          <w:rFonts w:ascii="Times New Roman" w:hAnsi="Times New Roman" w:cs="Times New Roman"/>
          <w:sz w:val="28"/>
          <w:szCs w:val="28"/>
        </w:rPr>
        <w:t>ависимая сущность «</w:t>
      </w:r>
      <w:r w:rsidRPr="00DD0664">
        <w:rPr>
          <w:rFonts w:ascii="Times New Roman" w:hAnsi="Times New Roman" w:cs="Times New Roman"/>
          <w:sz w:val="28"/>
          <w:szCs w:val="28"/>
        </w:rPr>
        <w:t>Заказ» с</w:t>
      </w:r>
      <w:r w:rsidR="009C3AD3" w:rsidRPr="00DD0664">
        <w:rPr>
          <w:rFonts w:ascii="Times New Roman" w:hAnsi="Times New Roman" w:cs="Times New Roman"/>
          <w:sz w:val="28"/>
          <w:szCs w:val="28"/>
        </w:rPr>
        <w:t xml:space="preserve"> атрибутом дата заказа, внешним ключом </w:t>
      </w:r>
      <w:r w:rsidR="00E73F25" w:rsidRPr="00DD0664">
        <w:rPr>
          <w:rFonts w:ascii="Times New Roman" w:hAnsi="Times New Roman" w:cs="Times New Roman"/>
          <w:sz w:val="28"/>
          <w:szCs w:val="28"/>
        </w:rPr>
        <w:t>Id</w:t>
      </w:r>
      <w:r w:rsidR="009C3AD3" w:rsidRPr="00DD0664">
        <w:rPr>
          <w:rFonts w:ascii="Times New Roman" w:hAnsi="Times New Roman" w:cs="Times New Roman"/>
          <w:sz w:val="28"/>
          <w:szCs w:val="28"/>
        </w:rPr>
        <w:t xml:space="preserve"> покупателя,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9C3AD3"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а</w:t>
      </w:r>
      <w:r w:rsidR="00E2492A" w:rsidRPr="00DD0664">
        <w:rPr>
          <w:rFonts w:ascii="Times New Roman" w:hAnsi="Times New Roman" w:cs="Times New Roman"/>
          <w:sz w:val="28"/>
          <w:szCs w:val="28"/>
        </w:rPr>
        <w:t xml:space="preserve">ссоциативная сущность «КатегорияТовар» с первичным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категории, первичным внешним ключом </w:t>
      </w:r>
      <w:r w:rsidR="00E73F25" w:rsidRPr="00DD0664">
        <w:rPr>
          <w:rFonts w:ascii="Times New Roman" w:hAnsi="Times New Roman" w:cs="Times New Roman"/>
          <w:sz w:val="28"/>
          <w:szCs w:val="28"/>
        </w:rPr>
        <w:t>Id</w:t>
      </w:r>
      <w:r w:rsidR="005B15EE">
        <w:rPr>
          <w:rFonts w:ascii="Times New Roman" w:hAnsi="Times New Roman" w:cs="Times New Roman"/>
          <w:sz w:val="28"/>
          <w:szCs w:val="28"/>
        </w:rPr>
        <w:t xml:space="preserve"> типа</w:t>
      </w:r>
      <w:r w:rsidR="00E2492A" w:rsidRPr="00DD0664">
        <w:rPr>
          <w:rFonts w:ascii="Times New Roman" w:hAnsi="Times New Roman" w:cs="Times New Roman"/>
          <w:sz w:val="28"/>
          <w:szCs w:val="28"/>
        </w:rPr>
        <w:t xml:space="preserve"> товара</w:t>
      </w:r>
      <w:r w:rsidR="0023539E" w:rsidRPr="00DD0664">
        <w:rPr>
          <w:rFonts w:ascii="Times New Roman" w:hAnsi="Times New Roman" w:cs="Times New Roman"/>
          <w:sz w:val="28"/>
          <w:szCs w:val="28"/>
        </w:rPr>
        <w:t>;</w:t>
      </w:r>
    </w:p>
    <w:p w:rsidR="00E2492A"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с</w:t>
      </w:r>
      <w:r w:rsidR="00E2492A" w:rsidRPr="00DD0664">
        <w:rPr>
          <w:rFonts w:ascii="Times New Roman" w:hAnsi="Times New Roman" w:cs="Times New Roman"/>
          <w:sz w:val="28"/>
          <w:szCs w:val="28"/>
        </w:rPr>
        <w:t xml:space="preserve">тержневая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Категория</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атрибутами название,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родительской категории</w:t>
      </w:r>
      <w:r w:rsidR="0023539E" w:rsidRPr="00DD0664">
        <w:rPr>
          <w:rFonts w:ascii="Times New Roman" w:hAnsi="Times New Roman" w:cs="Times New Roman"/>
          <w:sz w:val="28"/>
          <w:szCs w:val="28"/>
        </w:rPr>
        <w:t>;</w:t>
      </w:r>
    </w:p>
    <w:p w:rsidR="00E2492A"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з</w:t>
      </w:r>
      <w:r w:rsidR="00E2492A" w:rsidRPr="00DD0664">
        <w:rPr>
          <w:rFonts w:ascii="Times New Roman" w:hAnsi="Times New Roman" w:cs="Times New Roman"/>
          <w:sz w:val="28"/>
          <w:szCs w:val="28"/>
        </w:rPr>
        <w:t xml:space="preserve">ависимая сущность </w:t>
      </w:r>
      <w:r w:rsidR="00B23936" w:rsidRPr="00DD0664">
        <w:rPr>
          <w:rFonts w:ascii="Times New Roman" w:hAnsi="Times New Roman" w:cs="Times New Roman"/>
          <w:sz w:val="28"/>
          <w:szCs w:val="28"/>
        </w:rPr>
        <w:t>«Х</w:t>
      </w:r>
      <w:r w:rsidR="00E2492A" w:rsidRPr="00DD0664">
        <w:rPr>
          <w:rFonts w:ascii="Times New Roman" w:hAnsi="Times New Roman" w:cs="Times New Roman"/>
          <w:sz w:val="28"/>
          <w:szCs w:val="28"/>
        </w:rPr>
        <w:t>арактеристика</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атрибутами имя, </w:t>
      </w:r>
      <w:r w:rsidRPr="00DD0664">
        <w:rPr>
          <w:rFonts w:ascii="Times New Roman" w:hAnsi="Times New Roman" w:cs="Times New Roman"/>
          <w:sz w:val="28"/>
          <w:szCs w:val="28"/>
        </w:rPr>
        <w:t>тип, допустимые</w:t>
      </w:r>
      <w:r w:rsidR="00E2492A" w:rsidRPr="00DD0664">
        <w:rPr>
          <w:rFonts w:ascii="Times New Roman" w:hAnsi="Times New Roman" w:cs="Times New Roman"/>
          <w:sz w:val="28"/>
          <w:szCs w:val="28"/>
        </w:rPr>
        <w:t xml:space="preserve"> значения,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категории</w:t>
      </w:r>
      <w:r w:rsidR="0023539E" w:rsidRPr="00DD0664">
        <w:rPr>
          <w:rFonts w:ascii="Times New Roman" w:hAnsi="Times New Roman" w:cs="Times New Roman"/>
          <w:sz w:val="28"/>
          <w:szCs w:val="28"/>
        </w:rPr>
        <w:t>;</w:t>
      </w:r>
    </w:p>
    <w:p w:rsidR="00476B4E"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а</w:t>
      </w:r>
      <w:r w:rsidR="00476B4E" w:rsidRPr="00DD0664">
        <w:rPr>
          <w:rFonts w:ascii="Times New Roman" w:hAnsi="Times New Roman" w:cs="Times New Roman"/>
          <w:sz w:val="28"/>
          <w:szCs w:val="28"/>
        </w:rPr>
        <w:t xml:space="preserve">ссоциативная сущность «Значение Характеристики» с атрибутом значение, первичным внешним ключом </w:t>
      </w:r>
      <w:r w:rsidR="00E73F25" w:rsidRPr="00DD0664">
        <w:rPr>
          <w:rFonts w:ascii="Times New Roman" w:hAnsi="Times New Roman" w:cs="Times New Roman"/>
          <w:sz w:val="28"/>
          <w:szCs w:val="28"/>
        </w:rPr>
        <w:t>Id</w:t>
      </w:r>
      <w:r w:rsidR="00476B4E" w:rsidRPr="00DD0664">
        <w:rPr>
          <w:rFonts w:ascii="Times New Roman" w:hAnsi="Times New Roman" w:cs="Times New Roman"/>
          <w:sz w:val="28"/>
          <w:szCs w:val="28"/>
        </w:rPr>
        <w:t xml:space="preserve"> </w:t>
      </w:r>
      <w:r w:rsidRPr="00DD0664">
        <w:rPr>
          <w:rFonts w:ascii="Times New Roman" w:hAnsi="Times New Roman" w:cs="Times New Roman"/>
          <w:sz w:val="28"/>
          <w:szCs w:val="28"/>
        </w:rPr>
        <w:t>х</w:t>
      </w:r>
      <w:r w:rsidR="00476B4E" w:rsidRPr="00DD0664">
        <w:rPr>
          <w:rFonts w:ascii="Times New Roman" w:hAnsi="Times New Roman" w:cs="Times New Roman"/>
          <w:sz w:val="28"/>
          <w:szCs w:val="28"/>
        </w:rPr>
        <w:t xml:space="preserve">арактеристики, первичным внешним ключом </w:t>
      </w:r>
      <w:r w:rsidR="00E73F25" w:rsidRPr="00DD0664">
        <w:rPr>
          <w:rFonts w:ascii="Times New Roman" w:hAnsi="Times New Roman" w:cs="Times New Roman"/>
          <w:sz w:val="28"/>
          <w:szCs w:val="28"/>
        </w:rPr>
        <w:t>Id</w:t>
      </w:r>
      <w:r w:rsidR="00476B4E" w:rsidRPr="00DD0664">
        <w:rPr>
          <w:rFonts w:ascii="Times New Roman" w:hAnsi="Times New Roman" w:cs="Times New Roman"/>
          <w:sz w:val="28"/>
          <w:szCs w:val="28"/>
        </w:rPr>
        <w:t xml:space="preserve"> типа товара</w:t>
      </w:r>
      <w:r w:rsidR="0023539E" w:rsidRPr="00DD0664">
        <w:rPr>
          <w:rFonts w:ascii="Times New Roman" w:hAnsi="Times New Roman" w:cs="Times New Roman"/>
          <w:sz w:val="28"/>
          <w:szCs w:val="28"/>
        </w:rPr>
        <w:t>;</w:t>
      </w:r>
    </w:p>
    <w:p w:rsidR="00E2492A"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с</w:t>
      </w:r>
      <w:r w:rsidR="00E2492A" w:rsidRPr="00DD0664">
        <w:rPr>
          <w:rFonts w:ascii="Times New Roman" w:hAnsi="Times New Roman" w:cs="Times New Roman"/>
          <w:sz w:val="28"/>
          <w:szCs w:val="28"/>
        </w:rPr>
        <w:t xml:space="preserve">тержневая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Склад</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w:t>
      </w:r>
      <w:r w:rsidR="003B717C">
        <w:rPr>
          <w:rFonts w:ascii="Times New Roman" w:hAnsi="Times New Roman" w:cs="Times New Roman"/>
          <w:sz w:val="28"/>
          <w:szCs w:val="28"/>
        </w:rPr>
        <w:t xml:space="preserve"> атрибутами адрес, название, координаты,</w:t>
      </w:r>
      <w:r w:rsidR="00E2492A"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23539E" w:rsidRPr="00DD0664">
        <w:rPr>
          <w:rFonts w:ascii="Times New Roman" w:hAnsi="Times New Roman" w:cs="Times New Roman"/>
          <w:sz w:val="28"/>
          <w:szCs w:val="28"/>
        </w:rPr>
        <w:t>;</w:t>
      </w:r>
    </w:p>
    <w:p w:rsidR="00E2492A"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з</w:t>
      </w:r>
      <w:r w:rsidR="00E2492A" w:rsidRPr="00DD0664">
        <w:rPr>
          <w:rFonts w:ascii="Times New Roman" w:hAnsi="Times New Roman" w:cs="Times New Roman"/>
          <w:sz w:val="28"/>
          <w:szCs w:val="28"/>
        </w:rPr>
        <w:t xml:space="preserve">ависимая сущность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Магазин</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w:t>
      </w:r>
      <w:r w:rsidR="003B717C">
        <w:rPr>
          <w:rFonts w:ascii="Times New Roman" w:hAnsi="Times New Roman" w:cs="Times New Roman"/>
          <w:sz w:val="28"/>
          <w:szCs w:val="28"/>
        </w:rPr>
        <w:t xml:space="preserve"> атрибутами адрес, название, координаты,</w:t>
      </w:r>
      <w:r w:rsidR="00E2492A" w:rsidRPr="00DD0664">
        <w:rPr>
          <w:rFonts w:ascii="Times New Roman" w:hAnsi="Times New Roman" w:cs="Times New Roman"/>
          <w:sz w:val="28"/>
          <w:szCs w:val="28"/>
        </w:rPr>
        <w:t xml:space="preserve"> первичным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внешним ключом </w:t>
      </w:r>
      <w:r w:rsidR="00E73F25" w:rsidRPr="00DD0664">
        <w:rPr>
          <w:rFonts w:ascii="Times New Roman" w:hAnsi="Times New Roman" w:cs="Times New Roman"/>
          <w:sz w:val="28"/>
          <w:szCs w:val="28"/>
        </w:rPr>
        <w:t>Id</w:t>
      </w:r>
      <w:r w:rsidR="00E2492A" w:rsidRPr="00DD0664">
        <w:rPr>
          <w:rFonts w:ascii="Times New Roman" w:hAnsi="Times New Roman" w:cs="Times New Roman"/>
          <w:sz w:val="28"/>
          <w:szCs w:val="28"/>
        </w:rPr>
        <w:t xml:space="preserve"> склада</w:t>
      </w:r>
      <w:r w:rsidR="0023539E" w:rsidRPr="00DD0664">
        <w:rPr>
          <w:rFonts w:ascii="Times New Roman" w:hAnsi="Times New Roman" w:cs="Times New Roman"/>
          <w:sz w:val="28"/>
          <w:szCs w:val="28"/>
        </w:rPr>
        <w:t>;</w:t>
      </w:r>
    </w:p>
    <w:p w:rsidR="00E2492A" w:rsidRPr="00DD0664" w:rsidRDefault="005B15EE" w:rsidP="0051154A">
      <w:pPr>
        <w:pStyle w:val="a3"/>
        <w:numPr>
          <w:ilvl w:val="0"/>
          <w:numId w:val="13"/>
        </w:numPr>
        <w:spacing w:line="360" w:lineRule="auto"/>
        <w:ind w:left="0" w:firstLine="426"/>
        <w:jc w:val="both"/>
        <w:rPr>
          <w:rFonts w:ascii="Times New Roman" w:hAnsi="Times New Roman" w:cs="Times New Roman"/>
          <w:sz w:val="28"/>
          <w:szCs w:val="28"/>
        </w:rPr>
      </w:pPr>
      <w:r>
        <w:rPr>
          <w:rFonts w:ascii="Times New Roman" w:hAnsi="Times New Roman" w:cs="Times New Roman"/>
          <w:sz w:val="28"/>
          <w:szCs w:val="28"/>
        </w:rPr>
        <w:t xml:space="preserve">ассоциативная сущность «Товар в Корзине» с первичным внешним ключом </w:t>
      </w:r>
      <w:r>
        <w:rPr>
          <w:rFonts w:ascii="Times New Roman" w:hAnsi="Times New Roman" w:cs="Times New Roman"/>
          <w:sz w:val="28"/>
          <w:szCs w:val="28"/>
          <w:lang w:val="en-US"/>
        </w:rPr>
        <w:t>Id</w:t>
      </w:r>
      <w:r>
        <w:rPr>
          <w:rFonts w:ascii="Times New Roman" w:hAnsi="Times New Roman" w:cs="Times New Roman"/>
          <w:sz w:val="28"/>
          <w:szCs w:val="28"/>
        </w:rPr>
        <w:t xml:space="preserve"> товара, первичным внешним ключом </w:t>
      </w:r>
      <w:r>
        <w:rPr>
          <w:rFonts w:ascii="Times New Roman" w:hAnsi="Times New Roman" w:cs="Times New Roman"/>
          <w:sz w:val="28"/>
          <w:szCs w:val="28"/>
          <w:lang w:val="en-US"/>
        </w:rPr>
        <w:t>Id</w:t>
      </w:r>
      <w:r>
        <w:rPr>
          <w:rFonts w:ascii="Times New Roman" w:hAnsi="Times New Roman" w:cs="Times New Roman"/>
          <w:sz w:val="28"/>
          <w:szCs w:val="28"/>
        </w:rPr>
        <w:t xml:space="preserve"> покупателя;</w:t>
      </w:r>
    </w:p>
    <w:p w:rsidR="00E2492A" w:rsidRPr="00DD0664"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а</w:t>
      </w:r>
      <w:r w:rsidR="00B23936" w:rsidRPr="00DD0664">
        <w:rPr>
          <w:rFonts w:ascii="Times New Roman" w:hAnsi="Times New Roman" w:cs="Times New Roman"/>
          <w:sz w:val="28"/>
          <w:szCs w:val="28"/>
        </w:rPr>
        <w:t>ссоциативная сущность</w:t>
      </w:r>
      <w:r w:rsidR="00E2492A" w:rsidRPr="00DD0664">
        <w:rPr>
          <w:rFonts w:ascii="Times New Roman" w:hAnsi="Times New Roman" w:cs="Times New Roman"/>
          <w:sz w:val="28"/>
          <w:szCs w:val="28"/>
        </w:rPr>
        <w:t xml:space="preserve"> </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Товарная Накладная</w:t>
      </w:r>
      <w:r w:rsidR="00B23936" w:rsidRPr="00DD0664">
        <w:rPr>
          <w:rFonts w:ascii="Times New Roman" w:hAnsi="Times New Roman" w:cs="Times New Roman"/>
          <w:sz w:val="28"/>
          <w:szCs w:val="28"/>
        </w:rPr>
        <w:t>»</w:t>
      </w:r>
      <w:r w:rsidR="00E2492A" w:rsidRPr="00DD0664">
        <w:rPr>
          <w:rFonts w:ascii="Times New Roman" w:hAnsi="Times New Roman" w:cs="Times New Roman"/>
          <w:sz w:val="28"/>
          <w:szCs w:val="28"/>
        </w:rPr>
        <w:t xml:space="preserve"> с </w:t>
      </w:r>
      <w:r w:rsidR="00B23936" w:rsidRPr="00DD0664">
        <w:rPr>
          <w:rFonts w:ascii="Times New Roman" w:hAnsi="Times New Roman" w:cs="Times New Roman"/>
          <w:sz w:val="28"/>
          <w:szCs w:val="28"/>
        </w:rPr>
        <w:t xml:space="preserve">атрибутом дата составления, </w:t>
      </w:r>
      <w:r w:rsidR="00E2492A" w:rsidRPr="00DD0664">
        <w:rPr>
          <w:rFonts w:ascii="Times New Roman" w:hAnsi="Times New Roman" w:cs="Times New Roman"/>
          <w:sz w:val="28"/>
          <w:szCs w:val="28"/>
        </w:rPr>
        <w:t xml:space="preserve">первичным ключом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внешними ключами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первого склада,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второго склада</w:t>
      </w:r>
      <w:r w:rsidR="0023539E" w:rsidRPr="00DD0664">
        <w:rPr>
          <w:rFonts w:ascii="Times New Roman" w:hAnsi="Times New Roman" w:cs="Times New Roman"/>
          <w:sz w:val="28"/>
          <w:szCs w:val="28"/>
        </w:rPr>
        <w:t>;</w:t>
      </w:r>
    </w:p>
    <w:p w:rsidR="000F69D0" w:rsidRDefault="00DC5172" w:rsidP="0051154A">
      <w:pPr>
        <w:pStyle w:val="a3"/>
        <w:numPr>
          <w:ilvl w:val="0"/>
          <w:numId w:val="13"/>
        </w:numPr>
        <w:spacing w:line="360" w:lineRule="auto"/>
        <w:ind w:left="0" w:firstLine="426"/>
        <w:jc w:val="both"/>
        <w:rPr>
          <w:rFonts w:ascii="Times New Roman" w:hAnsi="Times New Roman" w:cs="Times New Roman"/>
          <w:sz w:val="28"/>
          <w:szCs w:val="28"/>
        </w:rPr>
      </w:pPr>
      <w:r w:rsidRPr="00DD0664">
        <w:rPr>
          <w:rFonts w:ascii="Times New Roman" w:hAnsi="Times New Roman" w:cs="Times New Roman"/>
          <w:sz w:val="28"/>
          <w:szCs w:val="28"/>
        </w:rPr>
        <w:t>а</w:t>
      </w:r>
      <w:r w:rsidR="00B23936" w:rsidRPr="00DD0664">
        <w:rPr>
          <w:rFonts w:ascii="Times New Roman" w:hAnsi="Times New Roman" w:cs="Times New Roman"/>
          <w:sz w:val="28"/>
          <w:szCs w:val="28"/>
        </w:rPr>
        <w:t xml:space="preserve">ссоциативная сущность «Товар в Накладной» с составным первичным внешним ключом из двух атрибутов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товарной накладной, </w:t>
      </w:r>
      <w:r w:rsidR="00E73F25" w:rsidRPr="00DD0664">
        <w:rPr>
          <w:rFonts w:ascii="Times New Roman" w:hAnsi="Times New Roman" w:cs="Times New Roman"/>
          <w:sz w:val="28"/>
          <w:szCs w:val="28"/>
        </w:rPr>
        <w:t>Id</w:t>
      </w:r>
      <w:r w:rsidR="00B23936" w:rsidRPr="00DD0664">
        <w:rPr>
          <w:rFonts w:ascii="Times New Roman" w:hAnsi="Times New Roman" w:cs="Times New Roman"/>
          <w:sz w:val="28"/>
          <w:szCs w:val="28"/>
        </w:rPr>
        <w:t xml:space="preserve"> товара</w:t>
      </w:r>
      <w:r w:rsidR="004B62F5">
        <w:rPr>
          <w:rFonts w:ascii="Times New Roman" w:hAnsi="Times New Roman" w:cs="Times New Roman"/>
          <w:sz w:val="28"/>
          <w:szCs w:val="28"/>
        </w:rPr>
        <w:t>.</w:t>
      </w:r>
    </w:p>
    <w:p w:rsidR="00F403E2" w:rsidRPr="00F403E2" w:rsidRDefault="00F403E2" w:rsidP="00F403E2">
      <w:pPr>
        <w:spacing w:line="360" w:lineRule="auto"/>
        <w:ind w:left="709"/>
        <w:jc w:val="both"/>
        <w:rPr>
          <w:rFonts w:ascii="Times New Roman" w:hAnsi="Times New Roman" w:cs="Times New Roman"/>
          <w:sz w:val="28"/>
          <w:szCs w:val="28"/>
        </w:rPr>
      </w:pPr>
    </w:p>
    <w:p w:rsidR="000F69D0" w:rsidRPr="00DD0664" w:rsidRDefault="004B5B2D" w:rsidP="00F403E2">
      <w:pPr>
        <w:spacing w:line="360" w:lineRule="auto"/>
        <w:jc w:val="center"/>
        <w:rPr>
          <w:rFonts w:ascii="Times New Roman" w:hAnsi="Times New Roman" w:cs="Times New Roman"/>
          <w:sz w:val="28"/>
          <w:szCs w:val="28"/>
        </w:rPr>
      </w:pPr>
      <w:r>
        <w:rPr>
          <w:noProof/>
          <w:lang w:eastAsia="ru-RU"/>
        </w:rPr>
        <w:lastRenderedPageBreak/>
        <w:drawing>
          <wp:inline distT="0" distB="0" distL="0" distR="0">
            <wp:extent cx="5940425" cy="4428594"/>
            <wp:effectExtent l="0" t="0" r="3175" b="0"/>
            <wp:docPr id="2" name="Рисунок 2" descr="C:\Users\nick\AppData\Local\Microsoft\Windows\INetCacheContent.Word\новая диаграмм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k\AppData\Local\Microsoft\Windows\INetCacheContent.Word\новая диаграмма.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4428594"/>
                    </a:xfrm>
                    <a:prstGeom prst="rect">
                      <a:avLst/>
                    </a:prstGeom>
                    <a:noFill/>
                    <a:ln>
                      <a:noFill/>
                    </a:ln>
                  </pic:spPr>
                </pic:pic>
              </a:graphicData>
            </a:graphic>
          </wp:inline>
        </w:drawing>
      </w:r>
    </w:p>
    <w:p w:rsidR="009C58A5" w:rsidRPr="00DD0664" w:rsidRDefault="009C58A5" w:rsidP="00F403E2">
      <w:pPr>
        <w:spacing w:line="360" w:lineRule="auto"/>
        <w:jc w:val="center"/>
        <w:rPr>
          <w:rFonts w:ascii="Times New Roman" w:hAnsi="Times New Roman" w:cs="Times New Roman"/>
          <w:sz w:val="28"/>
          <w:szCs w:val="28"/>
        </w:rPr>
      </w:pPr>
    </w:p>
    <w:p w:rsidR="0028501B" w:rsidRPr="00DD0664" w:rsidRDefault="000F69D0" w:rsidP="00F403E2">
      <w:pPr>
        <w:spacing w:line="360" w:lineRule="auto"/>
        <w:jc w:val="center"/>
        <w:rPr>
          <w:rFonts w:ascii="Times New Roman" w:hAnsi="Times New Roman" w:cs="Times New Roman"/>
          <w:sz w:val="28"/>
          <w:szCs w:val="28"/>
        </w:rPr>
      </w:pPr>
      <w:r w:rsidRPr="00DD0664">
        <w:rPr>
          <w:rFonts w:ascii="Times New Roman" w:hAnsi="Times New Roman" w:cs="Times New Roman"/>
          <w:sz w:val="28"/>
          <w:szCs w:val="28"/>
        </w:rPr>
        <w:t xml:space="preserve">Рисунок 3.3 – </w:t>
      </w:r>
      <w:r w:rsidR="00284973">
        <w:rPr>
          <w:rFonts w:ascii="Times New Roman" w:hAnsi="Times New Roman" w:cs="Times New Roman"/>
          <w:sz w:val="28"/>
          <w:szCs w:val="28"/>
          <w:lang w:val="en-US"/>
        </w:rPr>
        <w:t xml:space="preserve">ER </w:t>
      </w:r>
      <w:r w:rsidR="00284973">
        <w:rPr>
          <w:rFonts w:ascii="Times New Roman" w:hAnsi="Times New Roman" w:cs="Times New Roman"/>
          <w:sz w:val="28"/>
          <w:szCs w:val="28"/>
        </w:rPr>
        <w:t>диаграмма</w:t>
      </w:r>
      <w:r w:rsidR="009076C3" w:rsidRPr="00DD0664">
        <w:rPr>
          <w:rFonts w:ascii="Times New Roman" w:hAnsi="Times New Roman" w:cs="Times New Roman"/>
          <w:sz w:val="28"/>
          <w:szCs w:val="28"/>
        </w:rPr>
        <w:t xml:space="preserve"> базы данных</w:t>
      </w:r>
    </w:p>
    <w:p w:rsidR="0091374E" w:rsidRDefault="0091374E" w:rsidP="00DD0664">
      <w:pPr>
        <w:spacing w:line="360" w:lineRule="auto"/>
        <w:ind w:left="-142" w:firstLine="567"/>
        <w:jc w:val="both"/>
        <w:rPr>
          <w:rFonts w:ascii="Times New Roman" w:hAnsi="Times New Roman" w:cs="Times New Roman"/>
          <w:sz w:val="28"/>
          <w:szCs w:val="28"/>
        </w:rPr>
      </w:pPr>
    </w:p>
    <w:p w:rsidR="0051154A" w:rsidRDefault="0051154A" w:rsidP="00DD0664">
      <w:pPr>
        <w:spacing w:line="360" w:lineRule="auto"/>
        <w:ind w:left="-142" w:firstLine="567"/>
        <w:jc w:val="both"/>
        <w:rPr>
          <w:rFonts w:ascii="Times New Roman" w:hAnsi="Times New Roman" w:cs="Times New Roman"/>
          <w:sz w:val="28"/>
          <w:szCs w:val="28"/>
        </w:rPr>
      </w:pPr>
    </w:p>
    <w:p w:rsidR="0051154A" w:rsidRDefault="0051154A" w:rsidP="0051154A">
      <w:pPr>
        <w:spacing w:line="360" w:lineRule="auto"/>
        <w:ind w:left="-142" w:firstLine="709"/>
        <w:jc w:val="both"/>
        <w:rPr>
          <w:rFonts w:ascii="Times New Roman" w:hAnsi="Times New Roman" w:cs="Times New Roman"/>
          <w:sz w:val="28"/>
          <w:szCs w:val="28"/>
        </w:rPr>
      </w:pPr>
      <w:r w:rsidRPr="00DD0664">
        <w:rPr>
          <w:rFonts w:ascii="Times New Roman" w:hAnsi="Times New Roman" w:cs="Times New Roman"/>
          <w:sz w:val="28"/>
          <w:szCs w:val="28"/>
        </w:rPr>
        <w:t>3.</w:t>
      </w:r>
      <w:r>
        <w:rPr>
          <w:rFonts w:ascii="Times New Roman" w:hAnsi="Times New Roman" w:cs="Times New Roman"/>
          <w:sz w:val="28"/>
          <w:szCs w:val="28"/>
          <w:lang w:val="en-US"/>
        </w:rPr>
        <w:t>3</w:t>
      </w:r>
      <w:r w:rsidRPr="00DD0664">
        <w:rPr>
          <w:rFonts w:ascii="Times New Roman" w:hAnsi="Times New Roman" w:cs="Times New Roman"/>
          <w:sz w:val="28"/>
          <w:szCs w:val="28"/>
        </w:rPr>
        <w:t xml:space="preserve"> </w:t>
      </w:r>
      <w:r w:rsidRPr="0051154A">
        <w:rPr>
          <w:rFonts w:ascii="Times New Roman" w:hAnsi="Times New Roman" w:cs="Times New Roman"/>
          <w:sz w:val="28"/>
          <w:szCs w:val="28"/>
        </w:rPr>
        <w:t>Построение схемы реляционной базы данных в третьей нормальной форме</w:t>
      </w:r>
    </w:p>
    <w:p w:rsidR="008B76CB" w:rsidRDefault="008B76CB" w:rsidP="008B76CB">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Покажем, что данная схема находится в 3НФ.</w:t>
      </w:r>
    </w:p>
    <w:p w:rsidR="004B5B2D" w:rsidRDefault="004B5B2D" w:rsidP="0051154A">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Все ассоциативные сущности, состоящие из 2-х ключевых атрибутов,</w:t>
      </w:r>
      <w:r w:rsidR="008B76CB">
        <w:rPr>
          <w:rFonts w:ascii="Times New Roman" w:hAnsi="Times New Roman" w:cs="Times New Roman"/>
          <w:sz w:val="28"/>
          <w:szCs w:val="28"/>
        </w:rPr>
        <w:t xml:space="preserve"> не имеют неключевых атрибутов, и количества атрибутов недостаточно для образования транзитивной зависимости, то есть они</w:t>
      </w:r>
      <w:r>
        <w:rPr>
          <w:rFonts w:ascii="Times New Roman" w:hAnsi="Times New Roman" w:cs="Times New Roman"/>
          <w:sz w:val="28"/>
          <w:szCs w:val="28"/>
        </w:rPr>
        <w:t xml:space="preserve"> уже находятся в 3НФ (КатегорияТовар, </w:t>
      </w:r>
      <w:r w:rsidR="003477AF">
        <w:rPr>
          <w:rFonts w:ascii="Times New Roman" w:hAnsi="Times New Roman" w:cs="Times New Roman"/>
          <w:sz w:val="28"/>
          <w:szCs w:val="28"/>
        </w:rPr>
        <w:t>Товарв в Корзине, Товар в Накладной).</w:t>
      </w:r>
    </w:p>
    <w:p w:rsidR="008B76CB" w:rsidRDefault="008B76CB" w:rsidP="0051154A">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 xml:space="preserve">Рассмотрим отношение «Категория», представленное на таблице 3.1. </w:t>
      </w:r>
      <w:r w:rsidR="004A4237">
        <w:rPr>
          <w:rFonts w:ascii="Times New Roman" w:hAnsi="Times New Roman" w:cs="Times New Roman"/>
          <w:sz w:val="28"/>
          <w:szCs w:val="28"/>
        </w:rPr>
        <w:t>Единственный потенциальный ключ</w:t>
      </w:r>
      <w:r>
        <w:rPr>
          <w:rFonts w:ascii="Times New Roman" w:hAnsi="Times New Roman" w:cs="Times New Roman"/>
          <w:sz w:val="28"/>
          <w:szCs w:val="28"/>
        </w:rPr>
        <w:t xml:space="preserve"> атомарен,</w:t>
      </w:r>
      <w:r w:rsidR="004A4237">
        <w:rPr>
          <w:rFonts w:ascii="Times New Roman" w:hAnsi="Times New Roman" w:cs="Times New Roman"/>
          <w:sz w:val="28"/>
          <w:szCs w:val="28"/>
        </w:rPr>
        <w:t xml:space="preserve"> ТФЗ отсутствуют.</w:t>
      </w:r>
      <w:r>
        <w:rPr>
          <w:rFonts w:ascii="Times New Roman" w:hAnsi="Times New Roman" w:cs="Times New Roman"/>
          <w:sz w:val="28"/>
          <w:szCs w:val="28"/>
        </w:rPr>
        <w:t xml:space="preserve"> </w:t>
      </w:r>
    </w:p>
    <w:p w:rsidR="004B5B2D" w:rsidRDefault="004B5B2D" w:rsidP="0051154A">
      <w:pPr>
        <w:spacing w:line="360" w:lineRule="auto"/>
        <w:ind w:left="-142" w:firstLine="709"/>
        <w:jc w:val="both"/>
        <w:rPr>
          <w:rFonts w:ascii="Times New Roman" w:hAnsi="Times New Roman" w:cs="Times New Roman"/>
          <w:sz w:val="28"/>
          <w:szCs w:val="28"/>
        </w:rPr>
      </w:pPr>
    </w:p>
    <w:p w:rsidR="0051154A" w:rsidRDefault="004B5B2D" w:rsidP="004B5B2D">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3.1 – Отношение «</w:t>
      </w:r>
      <w:r w:rsidR="008B76CB">
        <w:rPr>
          <w:rFonts w:ascii="Times New Roman" w:hAnsi="Times New Roman" w:cs="Times New Roman"/>
          <w:sz w:val="28"/>
          <w:szCs w:val="28"/>
        </w:rPr>
        <w:t>Категория</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51154A" w:rsidTr="008B76CB">
        <w:tc>
          <w:tcPr>
            <w:tcW w:w="2689" w:type="dxa"/>
          </w:tcPr>
          <w:p w:rsidR="0051154A" w:rsidRPr="0051154A" w:rsidRDefault="008B76CB" w:rsidP="004B5B2D">
            <w:pPr>
              <w:jc w:val="both"/>
              <w:rPr>
                <w:rFonts w:ascii="Times New Roman" w:hAnsi="Times New Roman" w:cs="Times New Roman"/>
                <w:sz w:val="28"/>
                <w:szCs w:val="28"/>
              </w:rPr>
            </w:pPr>
            <w:r>
              <w:rPr>
                <w:rFonts w:ascii="Times New Roman" w:hAnsi="Times New Roman" w:cs="Times New Roman"/>
                <w:sz w:val="28"/>
                <w:szCs w:val="28"/>
              </w:rPr>
              <w:lastRenderedPageBreak/>
              <w:t>ИД</w:t>
            </w:r>
            <w:r w:rsidR="00965C41">
              <w:rPr>
                <w:rFonts w:ascii="Times New Roman" w:hAnsi="Times New Roman" w:cs="Times New Roman"/>
                <w:sz w:val="28"/>
                <w:szCs w:val="28"/>
              </w:rPr>
              <w:t>*</w:t>
            </w:r>
          </w:p>
        </w:tc>
        <w:tc>
          <w:tcPr>
            <w:tcW w:w="425" w:type="dxa"/>
          </w:tcPr>
          <w:p w:rsidR="0051154A" w:rsidRPr="004B5B2D" w:rsidRDefault="004B5B2D" w:rsidP="004B5B2D">
            <w:pPr>
              <w:jc w:val="both"/>
              <w:rPr>
                <w:rFonts w:ascii="Consolas" w:hAnsi="Consolas" w:cs="Times New Roman"/>
                <w:sz w:val="28"/>
                <w:szCs w:val="28"/>
                <w:lang w:val="en-US"/>
              </w:rPr>
            </w:pPr>
            <w:r w:rsidRPr="004B5B2D">
              <w:rPr>
                <w:rFonts w:ascii="Consolas" w:hAnsi="Consolas" w:cs="Times New Roman"/>
                <w:sz w:val="28"/>
                <w:szCs w:val="28"/>
                <w:lang w:val="en-US"/>
              </w:rPr>
              <w:t>─</w:t>
            </w:r>
            <w:r w:rsidRPr="004B5B2D">
              <w:rPr>
                <w:rFonts w:ascii="Consolas" w:hAnsi="Consolas" w:cs="Times New Roman"/>
                <w:sz w:val="28"/>
                <w:szCs w:val="28"/>
                <w:lang w:val="en-US"/>
              </w:rPr>
              <w:t>┐</w:t>
            </w:r>
          </w:p>
        </w:tc>
      </w:tr>
      <w:tr w:rsidR="0051154A" w:rsidTr="008B76CB">
        <w:tc>
          <w:tcPr>
            <w:tcW w:w="2689" w:type="dxa"/>
          </w:tcPr>
          <w:p w:rsidR="0051154A" w:rsidRPr="0051154A" w:rsidRDefault="008B76CB" w:rsidP="004B5B2D">
            <w:pPr>
              <w:jc w:val="both"/>
              <w:rPr>
                <w:rFonts w:ascii="Times New Roman" w:hAnsi="Times New Roman" w:cs="Times New Roman"/>
                <w:sz w:val="28"/>
                <w:szCs w:val="28"/>
              </w:rPr>
            </w:pPr>
            <w:r>
              <w:rPr>
                <w:rFonts w:ascii="Times New Roman" w:hAnsi="Times New Roman" w:cs="Times New Roman"/>
                <w:sz w:val="28"/>
                <w:szCs w:val="28"/>
              </w:rPr>
              <w:t>Название</w:t>
            </w:r>
          </w:p>
        </w:tc>
        <w:tc>
          <w:tcPr>
            <w:tcW w:w="425" w:type="dxa"/>
          </w:tcPr>
          <w:p w:rsidR="0051154A" w:rsidRPr="004B5B2D" w:rsidRDefault="008B76CB" w:rsidP="004B5B2D">
            <w:pPr>
              <w:jc w:val="both"/>
              <w:rPr>
                <w:rFonts w:ascii="Consolas" w:hAnsi="Consolas" w:cs="Times New Roman"/>
                <w:sz w:val="28"/>
                <w:szCs w:val="28"/>
                <w:lang w:val="en-US"/>
              </w:rPr>
            </w:pPr>
            <w:r w:rsidRPr="004B5B2D">
              <w:rPr>
                <w:rFonts w:ascii="Consolas" w:hAnsi="Consolas" w:cs="Cambria Math"/>
                <w:sz w:val="28"/>
                <w:szCs w:val="28"/>
                <w:lang w:val="en-US"/>
              </w:rPr>
              <w:t>←</w:t>
            </w:r>
            <w:r w:rsidR="004B5B2D" w:rsidRPr="004B5B2D">
              <w:rPr>
                <w:rFonts w:ascii="Consolas" w:hAnsi="Consolas" w:cs="Times New Roman"/>
                <w:sz w:val="28"/>
                <w:szCs w:val="28"/>
                <w:lang w:val="en-US"/>
              </w:rPr>
              <w:t>┤</w:t>
            </w:r>
          </w:p>
        </w:tc>
      </w:tr>
      <w:tr w:rsidR="0051154A" w:rsidTr="008B76CB">
        <w:tc>
          <w:tcPr>
            <w:tcW w:w="2689" w:type="dxa"/>
          </w:tcPr>
          <w:p w:rsidR="0051154A" w:rsidRPr="0051154A" w:rsidRDefault="008B76CB" w:rsidP="004B5B2D">
            <w:pPr>
              <w:jc w:val="both"/>
              <w:rPr>
                <w:rFonts w:ascii="Times New Roman" w:hAnsi="Times New Roman" w:cs="Times New Roman"/>
                <w:sz w:val="28"/>
                <w:szCs w:val="28"/>
              </w:rPr>
            </w:pPr>
            <w:r>
              <w:rPr>
                <w:rFonts w:ascii="Times New Roman" w:hAnsi="Times New Roman" w:cs="Times New Roman"/>
                <w:sz w:val="28"/>
                <w:szCs w:val="28"/>
              </w:rPr>
              <w:t>Мастер-категория</w:t>
            </w:r>
          </w:p>
        </w:tc>
        <w:tc>
          <w:tcPr>
            <w:tcW w:w="425" w:type="dxa"/>
          </w:tcPr>
          <w:p w:rsidR="0051154A" w:rsidRPr="004B5B2D" w:rsidRDefault="004B5B2D" w:rsidP="004B5B2D">
            <w:pPr>
              <w:jc w:val="both"/>
              <w:rPr>
                <w:rFonts w:ascii="Consolas" w:hAnsi="Consolas" w:cs="Times New Roman"/>
                <w:sz w:val="28"/>
                <w:szCs w:val="28"/>
                <w:lang w:val="en-US"/>
              </w:rPr>
            </w:pPr>
            <w:r w:rsidRPr="004B5B2D">
              <w:rPr>
                <w:rFonts w:ascii="Consolas" w:hAnsi="Consolas" w:cs="Cambria Math"/>
                <w:sz w:val="28"/>
                <w:szCs w:val="28"/>
                <w:lang w:val="en-US"/>
              </w:rPr>
              <w:t>←┘</w:t>
            </w:r>
          </w:p>
        </w:tc>
      </w:tr>
    </w:tbl>
    <w:p w:rsidR="0051154A" w:rsidRDefault="0051154A" w:rsidP="0051154A">
      <w:pPr>
        <w:spacing w:line="360" w:lineRule="auto"/>
        <w:ind w:left="-142" w:firstLine="709"/>
        <w:jc w:val="both"/>
        <w:rPr>
          <w:rFonts w:ascii="Times New Roman" w:hAnsi="Times New Roman" w:cs="Times New Roman"/>
          <w:sz w:val="28"/>
          <w:szCs w:val="28"/>
          <w:lang w:val="en-US"/>
        </w:rPr>
      </w:pPr>
    </w:p>
    <w:p w:rsidR="004A4237" w:rsidRDefault="004A4237" w:rsidP="004A4237">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w:t>
      </w:r>
      <w:r>
        <w:rPr>
          <w:rFonts w:ascii="Times New Roman" w:hAnsi="Times New Roman" w:cs="Times New Roman"/>
          <w:sz w:val="28"/>
          <w:szCs w:val="28"/>
        </w:rPr>
        <w:t>Товарная накладная</w:t>
      </w:r>
      <w:r>
        <w:rPr>
          <w:rFonts w:ascii="Times New Roman" w:hAnsi="Times New Roman" w:cs="Times New Roman"/>
          <w:sz w:val="28"/>
          <w:szCs w:val="28"/>
        </w:rPr>
        <w:t>», представленное на таблице 3.</w:t>
      </w:r>
      <w:r>
        <w:rPr>
          <w:rFonts w:ascii="Times New Roman" w:hAnsi="Times New Roman" w:cs="Times New Roman"/>
          <w:sz w:val="28"/>
          <w:szCs w:val="28"/>
        </w:rPr>
        <w:t>2</w:t>
      </w:r>
      <w:r>
        <w:rPr>
          <w:rFonts w:ascii="Times New Roman" w:hAnsi="Times New Roman" w:cs="Times New Roman"/>
          <w:sz w:val="28"/>
          <w:szCs w:val="28"/>
        </w:rPr>
        <w:t xml:space="preserve">. Единственный потенциальный ключ атомарен, ТФЗ отсутствуют. </w:t>
      </w:r>
    </w:p>
    <w:p w:rsidR="004A4237" w:rsidRDefault="004A4237" w:rsidP="004A4237">
      <w:pPr>
        <w:spacing w:line="360" w:lineRule="auto"/>
        <w:ind w:left="-142" w:firstLine="709"/>
        <w:jc w:val="both"/>
        <w:rPr>
          <w:rFonts w:ascii="Times New Roman" w:hAnsi="Times New Roman" w:cs="Times New Roman"/>
          <w:sz w:val="28"/>
          <w:szCs w:val="28"/>
        </w:rPr>
      </w:pPr>
    </w:p>
    <w:p w:rsidR="004A4237" w:rsidRDefault="004A4237" w:rsidP="004A4237">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Pr>
          <w:rFonts w:ascii="Times New Roman" w:hAnsi="Times New Roman" w:cs="Times New Roman"/>
          <w:sz w:val="28"/>
          <w:szCs w:val="28"/>
        </w:rPr>
        <w:t>2</w:t>
      </w:r>
      <w:r w:rsidRPr="00FF235E">
        <w:rPr>
          <w:rFonts w:ascii="Times New Roman" w:hAnsi="Times New Roman" w:cs="Times New Roman"/>
          <w:sz w:val="28"/>
          <w:szCs w:val="28"/>
        </w:rPr>
        <w:t xml:space="preserve"> – Отношение «</w:t>
      </w:r>
      <w:r>
        <w:rPr>
          <w:rFonts w:ascii="Times New Roman" w:hAnsi="Times New Roman" w:cs="Times New Roman"/>
          <w:sz w:val="28"/>
          <w:szCs w:val="28"/>
        </w:rPr>
        <w:t>Товарная накладная</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4A4237" w:rsidTr="00DD628B">
        <w:tc>
          <w:tcPr>
            <w:tcW w:w="2689" w:type="dxa"/>
          </w:tcPr>
          <w:p w:rsidR="004A4237" w:rsidRPr="0051154A" w:rsidRDefault="004A4237" w:rsidP="00DD628B">
            <w:pPr>
              <w:jc w:val="both"/>
              <w:rPr>
                <w:rFonts w:ascii="Times New Roman" w:hAnsi="Times New Roman" w:cs="Times New Roman"/>
                <w:sz w:val="28"/>
                <w:szCs w:val="28"/>
              </w:rPr>
            </w:pPr>
            <w:r>
              <w:rPr>
                <w:rFonts w:ascii="Times New Roman" w:hAnsi="Times New Roman" w:cs="Times New Roman"/>
                <w:sz w:val="28"/>
                <w:szCs w:val="28"/>
              </w:rPr>
              <w:t>ИД</w:t>
            </w:r>
            <w:r w:rsidR="00965C41">
              <w:rPr>
                <w:rFonts w:ascii="Times New Roman" w:hAnsi="Times New Roman" w:cs="Times New Roman"/>
                <w:sz w:val="28"/>
                <w:szCs w:val="28"/>
              </w:rPr>
              <w:t>*</w:t>
            </w:r>
          </w:p>
        </w:tc>
        <w:tc>
          <w:tcPr>
            <w:tcW w:w="425" w:type="dxa"/>
          </w:tcPr>
          <w:p w:rsidR="004A4237" w:rsidRPr="004B5B2D" w:rsidRDefault="004A4237" w:rsidP="00DD628B">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4A4237" w:rsidTr="00DD628B">
        <w:tc>
          <w:tcPr>
            <w:tcW w:w="2689" w:type="dxa"/>
          </w:tcPr>
          <w:p w:rsidR="004A4237" w:rsidRPr="0051154A" w:rsidRDefault="004A4237" w:rsidP="00DD628B">
            <w:pPr>
              <w:jc w:val="both"/>
              <w:rPr>
                <w:rFonts w:ascii="Times New Roman" w:hAnsi="Times New Roman" w:cs="Times New Roman"/>
                <w:sz w:val="28"/>
                <w:szCs w:val="28"/>
              </w:rPr>
            </w:pPr>
            <w:r>
              <w:rPr>
                <w:rFonts w:ascii="Times New Roman" w:hAnsi="Times New Roman" w:cs="Times New Roman"/>
                <w:sz w:val="28"/>
                <w:szCs w:val="28"/>
              </w:rPr>
              <w:t>Склад А</w:t>
            </w:r>
          </w:p>
        </w:tc>
        <w:tc>
          <w:tcPr>
            <w:tcW w:w="425" w:type="dxa"/>
          </w:tcPr>
          <w:p w:rsidR="004A4237" w:rsidRPr="004B5B2D" w:rsidRDefault="004A4237"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4A4237" w:rsidTr="00DD628B">
        <w:tc>
          <w:tcPr>
            <w:tcW w:w="2689" w:type="dxa"/>
          </w:tcPr>
          <w:p w:rsidR="004A4237" w:rsidRPr="0051154A" w:rsidRDefault="004A4237" w:rsidP="00DD628B">
            <w:pPr>
              <w:jc w:val="both"/>
              <w:rPr>
                <w:rFonts w:ascii="Times New Roman" w:hAnsi="Times New Roman" w:cs="Times New Roman"/>
                <w:sz w:val="28"/>
                <w:szCs w:val="28"/>
              </w:rPr>
            </w:pPr>
            <w:r>
              <w:rPr>
                <w:rFonts w:ascii="Times New Roman" w:hAnsi="Times New Roman" w:cs="Times New Roman"/>
                <w:sz w:val="28"/>
                <w:szCs w:val="28"/>
              </w:rPr>
              <w:t>Склад Б</w:t>
            </w:r>
          </w:p>
        </w:tc>
        <w:tc>
          <w:tcPr>
            <w:tcW w:w="425" w:type="dxa"/>
          </w:tcPr>
          <w:p w:rsidR="004A4237" w:rsidRPr="004B5B2D" w:rsidRDefault="004A4237"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4A4237" w:rsidTr="00DD628B">
        <w:tc>
          <w:tcPr>
            <w:tcW w:w="2689" w:type="dxa"/>
          </w:tcPr>
          <w:p w:rsidR="004A4237" w:rsidRDefault="004A4237" w:rsidP="00DD628B">
            <w:pPr>
              <w:jc w:val="both"/>
              <w:rPr>
                <w:rFonts w:ascii="Times New Roman" w:hAnsi="Times New Roman" w:cs="Times New Roman"/>
                <w:sz w:val="28"/>
                <w:szCs w:val="28"/>
              </w:rPr>
            </w:pPr>
            <w:r>
              <w:rPr>
                <w:rFonts w:ascii="Times New Roman" w:hAnsi="Times New Roman" w:cs="Times New Roman"/>
                <w:sz w:val="28"/>
                <w:szCs w:val="28"/>
              </w:rPr>
              <w:t>Дата</w:t>
            </w:r>
          </w:p>
        </w:tc>
        <w:tc>
          <w:tcPr>
            <w:tcW w:w="425" w:type="dxa"/>
          </w:tcPr>
          <w:p w:rsidR="004A4237" w:rsidRPr="004B5B2D" w:rsidRDefault="004A4237" w:rsidP="00DD628B">
            <w:pPr>
              <w:jc w:val="both"/>
              <w:rPr>
                <w:rFonts w:ascii="Consolas" w:hAnsi="Consolas" w:cs="Cambria Math"/>
                <w:sz w:val="28"/>
                <w:szCs w:val="28"/>
                <w:lang w:val="en-US"/>
              </w:rPr>
            </w:pPr>
            <w:r w:rsidRPr="004B5B2D">
              <w:rPr>
                <w:rFonts w:ascii="Consolas" w:hAnsi="Consolas" w:cs="Cambria Math"/>
                <w:sz w:val="28"/>
                <w:szCs w:val="28"/>
                <w:lang w:val="en-US"/>
              </w:rPr>
              <w:t>←┘</w:t>
            </w:r>
          </w:p>
        </w:tc>
      </w:tr>
    </w:tbl>
    <w:p w:rsidR="004A4237" w:rsidRDefault="004A4237" w:rsidP="004A4237">
      <w:pPr>
        <w:spacing w:line="360" w:lineRule="auto"/>
        <w:ind w:left="-142" w:firstLine="709"/>
        <w:jc w:val="both"/>
        <w:rPr>
          <w:rFonts w:ascii="Times New Roman" w:hAnsi="Times New Roman" w:cs="Times New Roman"/>
          <w:sz w:val="28"/>
          <w:szCs w:val="28"/>
          <w:lang w:val="en-US"/>
        </w:rPr>
      </w:pPr>
    </w:p>
    <w:p w:rsidR="008045F1" w:rsidRDefault="008045F1" w:rsidP="008045F1">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w:t>
      </w:r>
      <w:r>
        <w:rPr>
          <w:rFonts w:ascii="Times New Roman" w:hAnsi="Times New Roman" w:cs="Times New Roman"/>
          <w:sz w:val="28"/>
          <w:szCs w:val="28"/>
        </w:rPr>
        <w:t>Склад</w:t>
      </w:r>
      <w:r>
        <w:rPr>
          <w:rFonts w:ascii="Times New Roman" w:hAnsi="Times New Roman" w:cs="Times New Roman"/>
          <w:sz w:val="28"/>
          <w:szCs w:val="28"/>
        </w:rPr>
        <w:t>», представленное на таблице 3.</w:t>
      </w:r>
      <w:r>
        <w:rPr>
          <w:rFonts w:ascii="Times New Roman" w:hAnsi="Times New Roman" w:cs="Times New Roman"/>
          <w:sz w:val="28"/>
          <w:szCs w:val="28"/>
        </w:rPr>
        <w:t>3</w:t>
      </w:r>
      <w:r>
        <w:rPr>
          <w:rFonts w:ascii="Times New Roman" w:hAnsi="Times New Roman" w:cs="Times New Roman"/>
          <w:sz w:val="28"/>
          <w:szCs w:val="28"/>
        </w:rPr>
        <w:t xml:space="preserve">. Единственный потенциальный ключ атомарен, ТФЗ отсутствуют. </w:t>
      </w:r>
    </w:p>
    <w:p w:rsidR="008045F1" w:rsidRDefault="008045F1" w:rsidP="008045F1">
      <w:pPr>
        <w:spacing w:line="360" w:lineRule="auto"/>
        <w:ind w:left="-142" w:firstLine="709"/>
        <w:jc w:val="both"/>
        <w:rPr>
          <w:rFonts w:ascii="Times New Roman" w:hAnsi="Times New Roman" w:cs="Times New Roman"/>
          <w:sz w:val="28"/>
          <w:szCs w:val="28"/>
        </w:rPr>
      </w:pPr>
    </w:p>
    <w:p w:rsidR="008045F1" w:rsidRDefault="008045F1" w:rsidP="008045F1">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Pr>
          <w:rFonts w:ascii="Times New Roman" w:hAnsi="Times New Roman" w:cs="Times New Roman"/>
          <w:sz w:val="28"/>
          <w:szCs w:val="28"/>
        </w:rPr>
        <w:t>3</w:t>
      </w:r>
      <w:r w:rsidRPr="00FF235E">
        <w:rPr>
          <w:rFonts w:ascii="Times New Roman" w:hAnsi="Times New Roman" w:cs="Times New Roman"/>
          <w:sz w:val="28"/>
          <w:szCs w:val="28"/>
        </w:rPr>
        <w:t xml:space="preserve"> – Отношение «</w:t>
      </w:r>
      <w:r>
        <w:rPr>
          <w:rFonts w:ascii="Times New Roman" w:hAnsi="Times New Roman" w:cs="Times New Roman"/>
          <w:sz w:val="28"/>
          <w:szCs w:val="28"/>
        </w:rPr>
        <w:t>Склад</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8045F1" w:rsidTr="008045F1">
        <w:tc>
          <w:tcPr>
            <w:tcW w:w="2689" w:type="dxa"/>
          </w:tcPr>
          <w:p w:rsidR="008045F1" w:rsidRPr="0051154A" w:rsidRDefault="008045F1" w:rsidP="00DD628B">
            <w:pPr>
              <w:jc w:val="both"/>
              <w:rPr>
                <w:rFonts w:ascii="Times New Roman" w:hAnsi="Times New Roman" w:cs="Times New Roman"/>
                <w:sz w:val="28"/>
                <w:szCs w:val="28"/>
              </w:rPr>
            </w:pPr>
            <w:r>
              <w:rPr>
                <w:rFonts w:ascii="Times New Roman" w:hAnsi="Times New Roman" w:cs="Times New Roman"/>
                <w:sz w:val="28"/>
                <w:szCs w:val="28"/>
              </w:rPr>
              <w:t>ИД</w:t>
            </w:r>
            <w:r w:rsidR="00965C41">
              <w:rPr>
                <w:rFonts w:ascii="Times New Roman" w:hAnsi="Times New Roman" w:cs="Times New Roman"/>
                <w:sz w:val="28"/>
                <w:szCs w:val="28"/>
              </w:rPr>
              <w:t>*</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8045F1" w:rsidTr="008045F1">
        <w:tc>
          <w:tcPr>
            <w:tcW w:w="2689" w:type="dxa"/>
          </w:tcPr>
          <w:p w:rsidR="008045F1" w:rsidRPr="0051154A" w:rsidRDefault="008045F1" w:rsidP="00DD628B">
            <w:pPr>
              <w:jc w:val="both"/>
              <w:rPr>
                <w:rFonts w:ascii="Times New Roman" w:hAnsi="Times New Roman" w:cs="Times New Roman"/>
                <w:sz w:val="28"/>
                <w:szCs w:val="28"/>
              </w:rPr>
            </w:pPr>
            <w:r>
              <w:rPr>
                <w:rFonts w:ascii="Times New Roman" w:hAnsi="Times New Roman" w:cs="Times New Roman"/>
                <w:sz w:val="28"/>
                <w:szCs w:val="28"/>
              </w:rPr>
              <w:t>Название</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8045F1">
        <w:tc>
          <w:tcPr>
            <w:tcW w:w="2689" w:type="dxa"/>
          </w:tcPr>
          <w:p w:rsidR="008045F1" w:rsidRPr="0051154A" w:rsidRDefault="008045F1" w:rsidP="00DD628B">
            <w:pPr>
              <w:jc w:val="both"/>
              <w:rPr>
                <w:rFonts w:ascii="Times New Roman" w:hAnsi="Times New Roman" w:cs="Times New Roman"/>
                <w:sz w:val="28"/>
                <w:szCs w:val="28"/>
              </w:rPr>
            </w:pPr>
            <w:r>
              <w:rPr>
                <w:rFonts w:ascii="Times New Roman" w:hAnsi="Times New Roman" w:cs="Times New Roman"/>
                <w:sz w:val="28"/>
                <w:szCs w:val="28"/>
              </w:rPr>
              <w:t>Адрес</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8045F1">
        <w:tc>
          <w:tcPr>
            <w:tcW w:w="2689" w:type="dxa"/>
          </w:tcPr>
          <w:p w:rsidR="008045F1" w:rsidRDefault="008045F1" w:rsidP="00DD628B">
            <w:pPr>
              <w:jc w:val="both"/>
              <w:rPr>
                <w:rFonts w:ascii="Times New Roman" w:hAnsi="Times New Roman" w:cs="Times New Roman"/>
                <w:sz w:val="28"/>
                <w:szCs w:val="28"/>
              </w:rPr>
            </w:pPr>
            <w:r>
              <w:rPr>
                <w:rFonts w:ascii="Times New Roman" w:hAnsi="Times New Roman" w:cs="Times New Roman"/>
                <w:sz w:val="28"/>
                <w:szCs w:val="28"/>
              </w:rPr>
              <w:t>Координаты</w:t>
            </w:r>
          </w:p>
        </w:tc>
        <w:tc>
          <w:tcPr>
            <w:tcW w:w="524" w:type="dxa"/>
          </w:tcPr>
          <w:p w:rsidR="008045F1" w:rsidRPr="004B5B2D" w:rsidRDefault="008045F1" w:rsidP="00DD628B">
            <w:pPr>
              <w:jc w:val="both"/>
              <w:rPr>
                <w:rFonts w:ascii="Consolas" w:hAnsi="Consolas" w:cs="Cambria Math"/>
                <w:sz w:val="28"/>
                <w:szCs w:val="28"/>
                <w:lang w:val="en-US"/>
              </w:rPr>
            </w:pPr>
            <w:r w:rsidRPr="004B5B2D">
              <w:rPr>
                <w:rFonts w:ascii="Consolas" w:hAnsi="Consolas" w:cs="Cambria Math"/>
                <w:sz w:val="28"/>
                <w:szCs w:val="28"/>
                <w:lang w:val="en-US"/>
              </w:rPr>
              <w:t>←┘</w:t>
            </w:r>
          </w:p>
        </w:tc>
      </w:tr>
    </w:tbl>
    <w:p w:rsidR="008045F1" w:rsidRPr="0051154A" w:rsidRDefault="008045F1" w:rsidP="004A4237">
      <w:pPr>
        <w:spacing w:line="360" w:lineRule="auto"/>
        <w:ind w:left="-142" w:firstLine="709"/>
        <w:jc w:val="both"/>
        <w:rPr>
          <w:rFonts w:ascii="Times New Roman" w:hAnsi="Times New Roman" w:cs="Times New Roman"/>
          <w:sz w:val="28"/>
          <w:szCs w:val="28"/>
          <w:lang w:val="en-US"/>
        </w:rPr>
      </w:pPr>
    </w:p>
    <w:p w:rsidR="008045F1" w:rsidRDefault="008045F1" w:rsidP="008045F1">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w:t>
      </w:r>
      <w:r>
        <w:rPr>
          <w:rFonts w:ascii="Times New Roman" w:hAnsi="Times New Roman" w:cs="Times New Roman"/>
          <w:sz w:val="28"/>
          <w:szCs w:val="28"/>
        </w:rPr>
        <w:t>Магазин</w:t>
      </w:r>
      <w:r>
        <w:rPr>
          <w:rFonts w:ascii="Times New Roman" w:hAnsi="Times New Roman" w:cs="Times New Roman"/>
          <w:sz w:val="28"/>
          <w:szCs w:val="28"/>
        </w:rPr>
        <w:t>», представленное на таблице 3.</w:t>
      </w:r>
      <w:r>
        <w:rPr>
          <w:rFonts w:ascii="Times New Roman" w:hAnsi="Times New Roman" w:cs="Times New Roman"/>
          <w:sz w:val="28"/>
          <w:szCs w:val="28"/>
        </w:rPr>
        <w:t>4</w:t>
      </w:r>
      <w:r>
        <w:rPr>
          <w:rFonts w:ascii="Times New Roman" w:hAnsi="Times New Roman" w:cs="Times New Roman"/>
          <w:sz w:val="28"/>
          <w:szCs w:val="28"/>
        </w:rPr>
        <w:t xml:space="preserve">. Единственный потенциальный ключ атомарен, ТФЗ отсутствуют. </w:t>
      </w:r>
    </w:p>
    <w:p w:rsidR="008045F1" w:rsidRDefault="008045F1" w:rsidP="008045F1">
      <w:pPr>
        <w:spacing w:line="360" w:lineRule="auto"/>
        <w:ind w:left="-142" w:firstLine="709"/>
        <w:jc w:val="both"/>
        <w:rPr>
          <w:rFonts w:ascii="Times New Roman" w:hAnsi="Times New Roman" w:cs="Times New Roman"/>
          <w:sz w:val="28"/>
          <w:szCs w:val="28"/>
        </w:rPr>
      </w:pPr>
    </w:p>
    <w:p w:rsidR="008045F1" w:rsidRDefault="008045F1" w:rsidP="008045F1">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Pr>
          <w:rFonts w:ascii="Times New Roman" w:hAnsi="Times New Roman" w:cs="Times New Roman"/>
          <w:sz w:val="28"/>
          <w:szCs w:val="28"/>
        </w:rPr>
        <w:t>4</w:t>
      </w:r>
      <w:r w:rsidRPr="00FF235E">
        <w:rPr>
          <w:rFonts w:ascii="Times New Roman" w:hAnsi="Times New Roman" w:cs="Times New Roman"/>
          <w:sz w:val="28"/>
          <w:szCs w:val="28"/>
        </w:rPr>
        <w:t xml:space="preserve"> – Отношение «</w:t>
      </w:r>
      <w:r>
        <w:rPr>
          <w:rFonts w:ascii="Times New Roman" w:hAnsi="Times New Roman" w:cs="Times New Roman"/>
          <w:sz w:val="28"/>
          <w:szCs w:val="28"/>
        </w:rPr>
        <w:t>Магазин</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8045F1" w:rsidTr="00DD628B">
        <w:tc>
          <w:tcPr>
            <w:tcW w:w="2689" w:type="dxa"/>
          </w:tcPr>
          <w:p w:rsidR="008045F1" w:rsidRPr="0051154A" w:rsidRDefault="008045F1" w:rsidP="00DD628B">
            <w:pPr>
              <w:jc w:val="both"/>
              <w:rPr>
                <w:rFonts w:ascii="Times New Roman" w:hAnsi="Times New Roman" w:cs="Times New Roman"/>
                <w:sz w:val="28"/>
                <w:szCs w:val="28"/>
              </w:rPr>
            </w:pPr>
            <w:r>
              <w:rPr>
                <w:rFonts w:ascii="Times New Roman" w:hAnsi="Times New Roman" w:cs="Times New Roman"/>
                <w:sz w:val="28"/>
                <w:szCs w:val="28"/>
              </w:rPr>
              <w:t>ИД</w:t>
            </w:r>
            <w:r w:rsidR="00965C41">
              <w:rPr>
                <w:rFonts w:ascii="Times New Roman" w:hAnsi="Times New Roman" w:cs="Times New Roman"/>
                <w:sz w:val="28"/>
                <w:szCs w:val="28"/>
              </w:rPr>
              <w:t>*</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8045F1" w:rsidTr="00DD628B">
        <w:tc>
          <w:tcPr>
            <w:tcW w:w="2689" w:type="dxa"/>
          </w:tcPr>
          <w:p w:rsidR="008045F1" w:rsidRDefault="008045F1" w:rsidP="00DD628B">
            <w:pPr>
              <w:jc w:val="both"/>
              <w:rPr>
                <w:rFonts w:ascii="Times New Roman" w:hAnsi="Times New Roman" w:cs="Times New Roman"/>
                <w:sz w:val="28"/>
                <w:szCs w:val="28"/>
              </w:rPr>
            </w:pPr>
            <w:r>
              <w:rPr>
                <w:rFonts w:ascii="Times New Roman" w:hAnsi="Times New Roman" w:cs="Times New Roman"/>
                <w:sz w:val="28"/>
                <w:szCs w:val="28"/>
              </w:rPr>
              <w:t>Склад</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DD628B">
        <w:tc>
          <w:tcPr>
            <w:tcW w:w="2689" w:type="dxa"/>
          </w:tcPr>
          <w:p w:rsidR="008045F1" w:rsidRPr="0051154A" w:rsidRDefault="008045F1" w:rsidP="00DD628B">
            <w:pPr>
              <w:jc w:val="both"/>
              <w:rPr>
                <w:rFonts w:ascii="Times New Roman" w:hAnsi="Times New Roman" w:cs="Times New Roman"/>
                <w:sz w:val="28"/>
                <w:szCs w:val="28"/>
              </w:rPr>
            </w:pPr>
            <w:r>
              <w:rPr>
                <w:rFonts w:ascii="Times New Roman" w:hAnsi="Times New Roman" w:cs="Times New Roman"/>
                <w:sz w:val="28"/>
                <w:szCs w:val="28"/>
              </w:rPr>
              <w:t>Название</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DD628B">
        <w:tc>
          <w:tcPr>
            <w:tcW w:w="2689" w:type="dxa"/>
          </w:tcPr>
          <w:p w:rsidR="008045F1" w:rsidRPr="0051154A" w:rsidRDefault="008045F1" w:rsidP="00DD628B">
            <w:pPr>
              <w:jc w:val="both"/>
              <w:rPr>
                <w:rFonts w:ascii="Times New Roman" w:hAnsi="Times New Roman" w:cs="Times New Roman"/>
                <w:sz w:val="28"/>
                <w:szCs w:val="28"/>
              </w:rPr>
            </w:pPr>
            <w:r>
              <w:rPr>
                <w:rFonts w:ascii="Times New Roman" w:hAnsi="Times New Roman" w:cs="Times New Roman"/>
                <w:sz w:val="28"/>
                <w:szCs w:val="28"/>
              </w:rPr>
              <w:t>Адрес</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DD628B">
        <w:tc>
          <w:tcPr>
            <w:tcW w:w="2689" w:type="dxa"/>
          </w:tcPr>
          <w:p w:rsidR="008045F1" w:rsidRDefault="008045F1" w:rsidP="00DD628B">
            <w:pPr>
              <w:jc w:val="both"/>
              <w:rPr>
                <w:rFonts w:ascii="Times New Roman" w:hAnsi="Times New Roman" w:cs="Times New Roman"/>
                <w:sz w:val="28"/>
                <w:szCs w:val="28"/>
              </w:rPr>
            </w:pPr>
            <w:r>
              <w:rPr>
                <w:rFonts w:ascii="Times New Roman" w:hAnsi="Times New Roman" w:cs="Times New Roman"/>
                <w:sz w:val="28"/>
                <w:szCs w:val="28"/>
              </w:rPr>
              <w:t>Координаты</w:t>
            </w:r>
          </w:p>
        </w:tc>
        <w:tc>
          <w:tcPr>
            <w:tcW w:w="524" w:type="dxa"/>
          </w:tcPr>
          <w:p w:rsidR="008045F1" w:rsidRPr="004B5B2D" w:rsidRDefault="008045F1" w:rsidP="00DD628B">
            <w:pPr>
              <w:jc w:val="both"/>
              <w:rPr>
                <w:rFonts w:ascii="Consolas" w:hAnsi="Consolas" w:cs="Cambria Math"/>
                <w:sz w:val="28"/>
                <w:szCs w:val="28"/>
                <w:lang w:val="en-US"/>
              </w:rPr>
            </w:pPr>
            <w:r w:rsidRPr="004B5B2D">
              <w:rPr>
                <w:rFonts w:ascii="Consolas" w:hAnsi="Consolas" w:cs="Cambria Math"/>
                <w:sz w:val="28"/>
                <w:szCs w:val="28"/>
                <w:lang w:val="en-US"/>
              </w:rPr>
              <w:t>←┘</w:t>
            </w:r>
          </w:p>
        </w:tc>
      </w:tr>
    </w:tbl>
    <w:p w:rsidR="004A4237" w:rsidRDefault="004A4237" w:rsidP="0051154A">
      <w:pPr>
        <w:spacing w:line="360" w:lineRule="auto"/>
        <w:ind w:left="-142" w:firstLine="709"/>
        <w:jc w:val="both"/>
        <w:rPr>
          <w:rFonts w:ascii="Times New Roman" w:hAnsi="Times New Roman" w:cs="Times New Roman"/>
          <w:sz w:val="28"/>
          <w:szCs w:val="28"/>
          <w:lang w:val="en-US"/>
        </w:rPr>
      </w:pPr>
    </w:p>
    <w:p w:rsidR="008045F1" w:rsidRDefault="008045F1" w:rsidP="008045F1">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w:t>
      </w:r>
      <w:r>
        <w:rPr>
          <w:rFonts w:ascii="Times New Roman" w:hAnsi="Times New Roman" w:cs="Times New Roman"/>
          <w:sz w:val="28"/>
          <w:szCs w:val="28"/>
        </w:rPr>
        <w:t>Товар</w:t>
      </w:r>
      <w:r>
        <w:rPr>
          <w:rFonts w:ascii="Times New Roman" w:hAnsi="Times New Roman" w:cs="Times New Roman"/>
          <w:sz w:val="28"/>
          <w:szCs w:val="28"/>
        </w:rPr>
        <w:t xml:space="preserve">», представленное на таблице 3.4. Единственный потенциальный ключ атомарен, ТФЗ отсутствуют. </w:t>
      </w:r>
    </w:p>
    <w:p w:rsidR="008045F1" w:rsidRDefault="008045F1" w:rsidP="008045F1">
      <w:pPr>
        <w:spacing w:line="360" w:lineRule="auto"/>
        <w:ind w:left="-142" w:firstLine="709"/>
        <w:jc w:val="both"/>
        <w:rPr>
          <w:rFonts w:ascii="Times New Roman" w:hAnsi="Times New Roman" w:cs="Times New Roman"/>
          <w:sz w:val="28"/>
          <w:szCs w:val="28"/>
        </w:rPr>
      </w:pPr>
    </w:p>
    <w:p w:rsidR="008045F1" w:rsidRDefault="008045F1" w:rsidP="008045F1">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lastRenderedPageBreak/>
        <w:t>Таблица 3.</w:t>
      </w:r>
      <w:r>
        <w:rPr>
          <w:rFonts w:ascii="Times New Roman" w:hAnsi="Times New Roman" w:cs="Times New Roman"/>
          <w:sz w:val="28"/>
          <w:szCs w:val="28"/>
        </w:rPr>
        <w:t>4</w:t>
      </w:r>
      <w:r w:rsidRPr="00FF235E">
        <w:rPr>
          <w:rFonts w:ascii="Times New Roman" w:hAnsi="Times New Roman" w:cs="Times New Roman"/>
          <w:sz w:val="28"/>
          <w:szCs w:val="28"/>
        </w:rPr>
        <w:t xml:space="preserve"> – Отношение «</w:t>
      </w:r>
      <w:r>
        <w:rPr>
          <w:rFonts w:ascii="Times New Roman" w:hAnsi="Times New Roman" w:cs="Times New Roman"/>
          <w:sz w:val="28"/>
          <w:szCs w:val="28"/>
        </w:rPr>
        <w:t>Товар</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8045F1" w:rsidTr="00DD628B">
        <w:tc>
          <w:tcPr>
            <w:tcW w:w="2689" w:type="dxa"/>
          </w:tcPr>
          <w:p w:rsidR="008045F1" w:rsidRPr="0051154A" w:rsidRDefault="008045F1" w:rsidP="00DD628B">
            <w:pPr>
              <w:jc w:val="both"/>
              <w:rPr>
                <w:rFonts w:ascii="Times New Roman" w:hAnsi="Times New Roman" w:cs="Times New Roman"/>
                <w:sz w:val="28"/>
                <w:szCs w:val="28"/>
              </w:rPr>
            </w:pPr>
            <w:r>
              <w:rPr>
                <w:rFonts w:ascii="Times New Roman" w:hAnsi="Times New Roman" w:cs="Times New Roman"/>
                <w:sz w:val="28"/>
                <w:szCs w:val="28"/>
              </w:rPr>
              <w:t>ИД</w:t>
            </w:r>
            <w:r w:rsidR="00965C41">
              <w:rPr>
                <w:rFonts w:ascii="Times New Roman" w:hAnsi="Times New Roman" w:cs="Times New Roman"/>
                <w:sz w:val="28"/>
                <w:szCs w:val="28"/>
              </w:rPr>
              <w:t>*</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8045F1" w:rsidTr="00DD628B">
        <w:tc>
          <w:tcPr>
            <w:tcW w:w="2689" w:type="dxa"/>
          </w:tcPr>
          <w:p w:rsidR="008045F1" w:rsidRDefault="008045F1" w:rsidP="00DD628B">
            <w:pPr>
              <w:jc w:val="both"/>
              <w:rPr>
                <w:rFonts w:ascii="Times New Roman" w:hAnsi="Times New Roman" w:cs="Times New Roman"/>
                <w:sz w:val="28"/>
                <w:szCs w:val="28"/>
              </w:rPr>
            </w:pPr>
            <w:r>
              <w:rPr>
                <w:rFonts w:ascii="Times New Roman" w:hAnsi="Times New Roman" w:cs="Times New Roman"/>
                <w:sz w:val="28"/>
                <w:szCs w:val="28"/>
              </w:rPr>
              <w:t>Тип</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DD628B">
        <w:tc>
          <w:tcPr>
            <w:tcW w:w="2689" w:type="dxa"/>
          </w:tcPr>
          <w:p w:rsidR="008045F1" w:rsidRPr="0051154A" w:rsidRDefault="008045F1" w:rsidP="00DD628B">
            <w:pPr>
              <w:jc w:val="both"/>
              <w:rPr>
                <w:rFonts w:ascii="Times New Roman" w:hAnsi="Times New Roman" w:cs="Times New Roman"/>
                <w:sz w:val="28"/>
                <w:szCs w:val="28"/>
              </w:rPr>
            </w:pPr>
            <w:r>
              <w:rPr>
                <w:rFonts w:ascii="Times New Roman" w:hAnsi="Times New Roman" w:cs="Times New Roman"/>
                <w:sz w:val="28"/>
                <w:szCs w:val="28"/>
              </w:rPr>
              <w:t>Склад</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DD628B">
        <w:tc>
          <w:tcPr>
            <w:tcW w:w="2689" w:type="dxa"/>
          </w:tcPr>
          <w:p w:rsidR="008045F1" w:rsidRPr="0051154A" w:rsidRDefault="008045F1" w:rsidP="00DD628B">
            <w:pPr>
              <w:jc w:val="both"/>
              <w:rPr>
                <w:rFonts w:ascii="Times New Roman" w:hAnsi="Times New Roman" w:cs="Times New Roman"/>
                <w:sz w:val="28"/>
                <w:szCs w:val="28"/>
              </w:rPr>
            </w:pPr>
            <w:r>
              <w:rPr>
                <w:rFonts w:ascii="Times New Roman" w:hAnsi="Times New Roman" w:cs="Times New Roman"/>
                <w:sz w:val="28"/>
                <w:szCs w:val="28"/>
              </w:rPr>
              <w:t>Заказ</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Cambria Math"/>
                <w:sz w:val="28"/>
                <w:szCs w:val="28"/>
                <w:lang w:val="en-US"/>
              </w:rPr>
              <w:t>←┘</w:t>
            </w:r>
          </w:p>
        </w:tc>
      </w:tr>
    </w:tbl>
    <w:p w:rsidR="008045F1" w:rsidRDefault="008045F1" w:rsidP="0051154A">
      <w:pPr>
        <w:spacing w:line="360" w:lineRule="auto"/>
        <w:ind w:left="-142" w:firstLine="709"/>
        <w:jc w:val="both"/>
        <w:rPr>
          <w:rFonts w:ascii="Times New Roman" w:hAnsi="Times New Roman" w:cs="Times New Roman"/>
          <w:sz w:val="28"/>
          <w:szCs w:val="28"/>
          <w:lang w:val="en-US"/>
        </w:rPr>
      </w:pPr>
    </w:p>
    <w:p w:rsidR="008045F1" w:rsidRDefault="008045F1" w:rsidP="008045F1">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w:t>
      </w:r>
      <w:r>
        <w:rPr>
          <w:rFonts w:ascii="Times New Roman" w:hAnsi="Times New Roman" w:cs="Times New Roman"/>
          <w:sz w:val="28"/>
          <w:szCs w:val="28"/>
        </w:rPr>
        <w:t>Значение Характеристики</w:t>
      </w:r>
      <w:r>
        <w:rPr>
          <w:rFonts w:ascii="Times New Roman" w:hAnsi="Times New Roman" w:cs="Times New Roman"/>
          <w:sz w:val="28"/>
          <w:szCs w:val="28"/>
        </w:rPr>
        <w:t xml:space="preserve">», представленное на таблице 3.2. Единственный потенциальный ключ </w:t>
      </w:r>
      <w:r>
        <w:rPr>
          <w:rFonts w:ascii="Times New Roman" w:hAnsi="Times New Roman" w:cs="Times New Roman"/>
          <w:sz w:val="28"/>
          <w:szCs w:val="28"/>
        </w:rPr>
        <w:t>состоит из двух атрибутов</w:t>
      </w:r>
      <w:r w:rsidR="00EF6A98">
        <w:rPr>
          <w:rFonts w:ascii="Times New Roman" w:hAnsi="Times New Roman" w:cs="Times New Roman"/>
          <w:sz w:val="28"/>
          <w:szCs w:val="28"/>
        </w:rPr>
        <w:t xml:space="preserve">, </w:t>
      </w:r>
      <w:r>
        <w:rPr>
          <w:rFonts w:ascii="Times New Roman" w:hAnsi="Times New Roman" w:cs="Times New Roman"/>
          <w:sz w:val="28"/>
          <w:szCs w:val="28"/>
        </w:rPr>
        <w:t xml:space="preserve">ТФЗ отсутствуют. </w:t>
      </w:r>
    </w:p>
    <w:p w:rsidR="008045F1" w:rsidRDefault="008045F1" w:rsidP="008045F1">
      <w:pPr>
        <w:spacing w:line="360" w:lineRule="auto"/>
        <w:ind w:left="-142" w:firstLine="709"/>
        <w:jc w:val="both"/>
        <w:rPr>
          <w:rFonts w:ascii="Times New Roman" w:hAnsi="Times New Roman" w:cs="Times New Roman"/>
          <w:sz w:val="28"/>
          <w:szCs w:val="28"/>
        </w:rPr>
      </w:pPr>
    </w:p>
    <w:p w:rsidR="008045F1" w:rsidRDefault="008045F1" w:rsidP="008045F1">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Pr>
          <w:rFonts w:ascii="Times New Roman" w:hAnsi="Times New Roman" w:cs="Times New Roman"/>
          <w:sz w:val="28"/>
          <w:szCs w:val="28"/>
        </w:rPr>
        <w:t>2</w:t>
      </w:r>
      <w:r w:rsidRPr="00FF235E">
        <w:rPr>
          <w:rFonts w:ascii="Times New Roman" w:hAnsi="Times New Roman" w:cs="Times New Roman"/>
          <w:sz w:val="28"/>
          <w:szCs w:val="28"/>
        </w:rPr>
        <w:t xml:space="preserve"> – Отношение «</w:t>
      </w:r>
      <w:r>
        <w:rPr>
          <w:rFonts w:ascii="Times New Roman" w:hAnsi="Times New Roman" w:cs="Times New Roman"/>
          <w:sz w:val="28"/>
          <w:szCs w:val="28"/>
        </w:rPr>
        <w:t>Значение Характеристики</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8045F1" w:rsidTr="008045F1">
        <w:tc>
          <w:tcPr>
            <w:tcW w:w="2689" w:type="dxa"/>
          </w:tcPr>
          <w:p w:rsidR="008045F1" w:rsidRPr="0051154A" w:rsidRDefault="008045F1" w:rsidP="00DD628B">
            <w:pPr>
              <w:jc w:val="both"/>
              <w:rPr>
                <w:rFonts w:ascii="Times New Roman" w:hAnsi="Times New Roman" w:cs="Times New Roman"/>
                <w:sz w:val="28"/>
                <w:szCs w:val="28"/>
              </w:rPr>
            </w:pPr>
            <w:r>
              <w:rPr>
                <w:rFonts w:ascii="Times New Roman" w:hAnsi="Times New Roman" w:cs="Times New Roman"/>
                <w:sz w:val="28"/>
                <w:szCs w:val="28"/>
              </w:rPr>
              <w:t>Характеристика</w:t>
            </w:r>
            <w:r w:rsidR="00965C41">
              <w:rPr>
                <w:rFonts w:ascii="Times New Roman" w:hAnsi="Times New Roman" w:cs="Times New Roman"/>
                <w:sz w:val="28"/>
                <w:szCs w:val="28"/>
              </w:rPr>
              <w:t>*</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8045F1" w:rsidTr="008045F1">
        <w:tc>
          <w:tcPr>
            <w:tcW w:w="2689" w:type="dxa"/>
          </w:tcPr>
          <w:p w:rsidR="008045F1" w:rsidRPr="0051154A" w:rsidRDefault="008045F1" w:rsidP="00DD628B">
            <w:pPr>
              <w:jc w:val="both"/>
              <w:rPr>
                <w:rFonts w:ascii="Times New Roman" w:hAnsi="Times New Roman" w:cs="Times New Roman"/>
                <w:sz w:val="28"/>
                <w:szCs w:val="28"/>
              </w:rPr>
            </w:pPr>
            <w:r>
              <w:rPr>
                <w:rFonts w:ascii="Times New Roman" w:hAnsi="Times New Roman" w:cs="Times New Roman"/>
                <w:sz w:val="28"/>
                <w:szCs w:val="28"/>
              </w:rPr>
              <w:t>Тип Товара</w:t>
            </w:r>
            <w:r w:rsidR="00965C41">
              <w:rPr>
                <w:rFonts w:ascii="Times New Roman" w:hAnsi="Times New Roman" w:cs="Times New Roman"/>
                <w:sz w:val="28"/>
                <w:szCs w:val="28"/>
              </w:rPr>
              <w:t>*</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8045F1" w:rsidTr="008045F1">
        <w:tc>
          <w:tcPr>
            <w:tcW w:w="2689" w:type="dxa"/>
          </w:tcPr>
          <w:p w:rsidR="008045F1" w:rsidRPr="0051154A" w:rsidRDefault="008045F1" w:rsidP="00DD628B">
            <w:pPr>
              <w:jc w:val="both"/>
              <w:rPr>
                <w:rFonts w:ascii="Times New Roman" w:hAnsi="Times New Roman" w:cs="Times New Roman"/>
                <w:sz w:val="28"/>
                <w:szCs w:val="28"/>
              </w:rPr>
            </w:pPr>
            <w:r>
              <w:rPr>
                <w:rFonts w:ascii="Times New Roman" w:hAnsi="Times New Roman" w:cs="Times New Roman"/>
                <w:sz w:val="28"/>
                <w:szCs w:val="28"/>
              </w:rPr>
              <w:t>Значение</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Cambria Math"/>
                <w:sz w:val="28"/>
                <w:szCs w:val="28"/>
                <w:lang w:val="en-US"/>
              </w:rPr>
              <w:t>←┘</w:t>
            </w:r>
          </w:p>
        </w:tc>
      </w:tr>
    </w:tbl>
    <w:p w:rsidR="008045F1" w:rsidRDefault="008045F1" w:rsidP="0051154A">
      <w:pPr>
        <w:spacing w:line="360" w:lineRule="auto"/>
        <w:ind w:left="-142" w:firstLine="709"/>
        <w:jc w:val="both"/>
        <w:rPr>
          <w:rFonts w:ascii="Times New Roman" w:hAnsi="Times New Roman" w:cs="Times New Roman"/>
          <w:sz w:val="28"/>
          <w:szCs w:val="28"/>
          <w:lang w:val="en-US"/>
        </w:rPr>
      </w:pPr>
    </w:p>
    <w:p w:rsidR="008045F1" w:rsidRDefault="008045F1" w:rsidP="008045F1">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w:t>
      </w:r>
      <w:r w:rsidR="00965C41">
        <w:rPr>
          <w:rFonts w:ascii="Times New Roman" w:hAnsi="Times New Roman" w:cs="Times New Roman"/>
          <w:sz w:val="28"/>
          <w:szCs w:val="28"/>
        </w:rPr>
        <w:t>Тип Товара</w:t>
      </w:r>
      <w:r>
        <w:rPr>
          <w:rFonts w:ascii="Times New Roman" w:hAnsi="Times New Roman" w:cs="Times New Roman"/>
          <w:sz w:val="28"/>
          <w:szCs w:val="28"/>
        </w:rPr>
        <w:t xml:space="preserve">», представленное на таблице 3.2. </w:t>
      </w:r>
      <w:r w:rsidR="00965C41">
        <w:rPr>
          <w:rFonts w:ascii="Times New Roman" w:hAnsi="Times New Roman" w:cs="Times New Roman"/>
          <w:sz w:val="28"/>
          <w:szCs w:val="28"/>
        </w:rPr>
        <w:t>Может показаться, что Модель, Производитель – потенциальный ключ, однако это не так. Одинаковые модели могу иметь разное состояние, год выпуска, что отражено в описании. Таким образом, е</w:t>
      </w:r>
      <w:r>
        <w:rPr>
          <w:rFonts w:ascii="Times New Roman" w:hAnsi="Times New Roman" w:cs="Times New Roman"/>
          <w:sz w:val="28"/>
          <w:szCs w:val="28"/>
        </w:rPr>
        <w:t xml:space="preserve">динственный потенциальный ключ атомарен, ТФЗ отсутствуют. </w:t>
      </w:r>
    </w:p>
    <w:p w:rsidR="008045F1" w:rsidRDefault="008045F1" w:rsidP="008045F1">
      <w:pPr>
        <w:spacing w:line="360" w:lineRule="auto"/>
        <w:ind w:left="-142" w:firstLine="709"/>
        <w:jc w:val="both"/>
        <w:rPr>
          <w:rFonts w:ascii="Times New Roman" w:hAnsi="Times New Roman" w:cs="Times New Roman"/>
          <w:sz w:val="28"/>
          <w:szCs w:val="28"/>
        </w:rPr>
      </w:pPr>
    </w:p>
    <w:p w:rsidR="008045F1" w:rsidRDefault="008045F1" w:rsidP="008045F1">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Pr>
          <w:rFonts w:ascii="Times New Roman" w:hAnsi="Times New Roman" w:cs="Times New Roman"/>
          <w:sz w:val="28"/>
          <w:szCs w:val="28"/>
        </w:rPr>
        <w:t>2</w:t>
      </w:r>
      <w:r w:rsidRPr="00FF235E">
        <w:rPr>
          <w:rFonts w:ascii="Times New Roman" w:hAnsi="Times New Roman" w:cs="Times New Roman"/>
          <w:sz w:val="28"/>
          <w:szCs w:val="28"/>
        </w:rPr>
        <w:t xml:space="preserve"> – Отношение «</w:t>
      </w:r>
      <w:r w:rsidR="00965C41">
        <w:rPr>
          <w:rFonts w:ascii="Times New Roman" w:hAnsi="Times New Roman" w:cs="Times New Roman"/>
          <w:sz w:val="28"/>
          <w:szCs w:val="28"/>
        </w:rPr>
        <w:t>Тип Товара</w:t>
      </w:r>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8045F1" w:rsidTr="00DD628B">
        <w:tc>
          <w:tcPr>
            <w:tcW w:w="2689" w:type="dxa"/>
          </w:tcPr>
          <w:p w:rsidR="008045F1" w:rsidRPr="0051154A" w:rsidRDefault="00965C41" w:rsidP="00DD628B">
            <w:pPr>
              <w:jc w:val="both"/>
              <w:rPr>
                <w:rFonts w:ascii="Times New Roman" w:hAnsi="Times New Roman" w:cs="Times New Roman"/>
                <w:sz w:val="28"/>
                <w:szCs w:val="28"/>
              </w:rPr>
            </w:pPr>
            <w:r>
              <w:rPr>
                <w:rFonts w:ascii="Times New Roman" w:hAnsi="Times New Roman" w:cs="Times New Roman"/>
                <w:sz w:val="28"/>
                <w:szCs w:val="28"/>
              </w:rPr>
              <w:t>ИД*</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8045F1" w:rsidTr="00DD628B">
        <w:tc>
          <w:tcPr>
            <w:tcW w:w="2689" w:type="dxa"/>
          </w:tcPr>
          <w:p w:rsidR="008045F1" w:rsidRPr="0051154A" w:rsidRDefault="00965C41" w:rsidP="00DD628B">
            <w:pPr>
              <w:jc w:val="both"/>
              <w:rPr>
                <w:rFonts w:ascii="Times New Roman" w:hAnsi="Times New Roman" w:cs="Times New Roman"/>
                <w:sz w:val="28"/>
                <w:szCs w:val="28"/>
              </w:rPr>
            </w:pPr>
            <w:r>
              <w:rPr>
                <w:rFonts w:ascii="Times New Roman" w:hAnsi="Times New Roman" w:cs="Times New Roman"/>
                <w:sz w:val="28"/>
                <w:szCs w:val="28"/>
              </w:rPr>
              <w:t>Модель</w:t>
            </w:r>
          </w:p>
        </w:tc>
        <w:tc>
          <w:tcPr>
            <w:tcW w:w="524" w:type="dxa"/>
          </w:tcPr>
          <w:p w:rsidR="008045F1" w:rsidRPr="004B5B2D" w:rsidRDefault="00965C41"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965C41" w:rsidTr="00DD628B">
        <w:tc>
          <w:tcPr>
            <w:tcW w:w="2689" w:type="dxa"/>
          </w:tcPr>
          <w:p w:rsidR="00965C41" w:rsidRDefault="00965C41" w:rsidP="00DD628B">
            <w:pPr>
              <w:jc w:val="both"/>
              <w:rPr>
                <w:rFonts w:ascii="Times New Roman" w:hAnsi="Times New Roman" w:cs="Times New Roman"/>
                <w:sz w:val="28"/>
                <w:szCs w:val="28"/>
              </w:rPr>
            </w:pPr>
            <w:r>
              <w:rPr>
                <w:rFonts w:ascii="Times New Roman" w:hAnsi="Times New Roman" w:cs="Times New Roman"/>
                <w:sz w:val="28"/>
                <w:szCs w:val="28"/>
              </w:rPr>
              <w:t>Описание</w:t>
            </w:r>
          </w:p>
        </w:tc>
        <w:tc>
          <w:tcPr>
            <w:tcW w:w="524" w:type="dxa"/>
          </w:tcPr>
          <w:p w:rsidR="00965C41" w:rsidRPr="004B5B2D" w:rsidRDefault="00965C41"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965C41" w:rsidTr="00DD628B">
        <w:tc>
          <w:tcPr>
            <w:tcW w:w="2689" w:type="dxa"/>
          </w:tcPr>
          <w:p w:rsidR="00965C41" w:rsidRDefault="00965C41" w:rsidP="00DD628B">
            <w:pPr>
              <w:jc w:val="both"/>
              <w:rPr>
                <w:rFonts w:ascii="Times New Roman" w:hAnsi="Times New Roman" w:cs="Times New Roman"/>
                <w:sz w:val="28"/>
                <w:szCs w:val="28"/>
              </w:rPr>
            </w:pPr>
            <w:r>
              <w:rPr>
                <w:rFonts w:ascii="Times New Roman" w:hAnsi="Times New Roman" w:cs="Times New Roman"/>
                <w:sz w:val="28"/>
                <w:szCs w:val="28"/>
              </w:rPr>
              <w:t>Размер</w:t>
            </w:r>
          </w:p>
        </w:tc>
        <w:tc>
          <w:tcPr>
            <w:tcW w:w="524" w:type="dxa"/>
          </w:tcPr>
          <w:p w:rsidR="00965C41" w:rsidRPr="004B5B2D" w:rsidRDefault="00965C41"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965C41" w:rsidTr="00DD628B">
        <w:tc>
          <w:tcPr>
            <w:tcW w:w="2689" w:type="dxa"/>
          </w:tcPr>
          <w:p w:rsidR="00965C41" w:rsidRDefault="00965C41" w:rsidP="00DD628B">
            <w:pPr>
              <w:jc w:val="both"/>
              <w:rPr>
                <w:rFonts w:ascii="Times New Roman" w:hAnsi="Times New Roman" w:cs="Times New Roman"/>
                <w:sz w:val="28"/>
                <w:szCs w:val="28"/>
              </w:rPr>
            </w:pPr>
            <w:r>
              <w:rPr>
                <w:rFonts w:ascii="Times New Roman" w:hAnsi="Times New Roman" w:cs="Times New Roman"/>
                <w:sz w:val="28"/>
                <w:szCs w:val="28"/>
              </w:rPr>
              <w:t>Вес</w:t>
            </w:r>
          </w:p>
        </w:tc>
        <w:tc>
          <w:tcPr>
            <w:tcW w:w="524" w:type="dxa"/>
          </w:tcPr>
          <w:p w:rsidR="00965C41" w:rsidRPr="004B5B2D" w:rsidRDefault="00965C41"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965C41" w:rsidTr="00DD628B">
        <w:tc>
          <w:tcPr>
            <w:tcW w:w="2689" w:type="dxa"/>
          </w:tcPr>
          <w:p w:rsidR="00965C41" w:rsidRDefault="00965C41" w:rsidP="00DD628B">
            <w:pPr>
              <w:jc w:val="both"/>
              <w:rPr>
                <w:rFonts w:ascii="Times New Roman" w:hAnsi="Times New Roman" w:cs="Times New Roman"/>
                <w:sz w:val="28"/>
                <w:szCs w:val="28"/>
              </w:rPr>
            </w:pPr>
            <w:r>
              <w:rPr>
                <w:rFonts w:ascii="Times New Roman" w:hAnsi="Times New Roman" w:cs="Times New Roman"/>
                <w:sz w:val="28"/>
                <w:szCs w:val="28"/>
              </w:rPr>
              <w:t>Цена</w:t>
            </w:r>
          </w:p>
        </w:tc>
        <w:tc>
          <w:tcPr>
            <w:tcW w:w="524" w:type="dxa"/>
          </w:tcPr>
          <w:p w:rsidR="00965C41" w:rsidRPr="004B5B2D" w:rsidRDefault="00965C41"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8045F1" w:rsidTr="00DD628B">
        <w:tc>
          <w:tcPr>
            <w:tcW w:w="2689" w:type="dxa"/>
          </w:tcPr>
          <w:p w:rsidR="008045F1" w:rsidRPr="0051154A" w:rsidRDefault="00965C41" w:rsidP="00DD628B">
            <w:pPr>
              <w:jc w:val="both"/>
              <w:rPr>
                <w:rFonts w:ascii="Times New Roman" w:hAnsi="Times New Roman" w:cs="Times New Roman"/>
                <w:sz w:val="28"/>
                <w:szCs w:val="28"/>
              </w:rPr>
            </w:pPr>
            <w:r>
              <w:rPr>
                <w:rFonts w:ascii="Times New Roman" w:hAnsi="Times New Roman" w:cs="Times New Roman"/>
                <w:sz w:val="28"/>
                <w:szCs w:val="28"/>
              </w:rPr>
              <w:t>Производитель</w:t>
            </w:r>
          </w:p>
        </w:tc>
        <w:tc>
          <w:tcPr>
            <w:tcW w:w="524" w:type="dxa"/>
          </w:tcPr>
          <w:p w:rsidR="008045F1" w:rsidRPr="004B5B2D" w:rsidRDefault="008045F1" w:rsidP="00DD628B">
            <w:pPr>
              <w:jc w:val="both"/>
              <w:rPr>
                <w:rFonts w:ascii="Consolas" w:hAnsi="Consolas" w:cs="Times New Roman"/>
                <w:sz w:val="28"/>
                <w:szCs w:val="28"/>
                <w:lang w:val="en-US"/>
              </w:rPr>
            </w:pPr>
            <w:r w:rsidRPr="004B5B2D">
              <w:rPr>
                <w:rFonts w:ascii="Consolas" w:hAnsi="Consolas" w:cs="Cambria Math"/>
                <w:sz w:val="28"/>
                <w:szCs w:val="28"/>
                <w:lang w:val="en-US"/>
              </w:rPr>
              <w:t>←┘</w:t>
            </w:r>
          </w:p>
        </w:tc>
      </w:tr>
    </w:tbl>
    <w:p w:rsidR="008045F1" w:rsidRDefault="008045F1" w:rsidP="0051154A">
      <w:pPr>
        <w:spacing w:line="360" w:lineRule="auto"/>
        <w:ind w:left="-142" w:firstLine="709"/>
        <w:jc w:val="both"/>
        <w:rPr>
          <w:rFonts w:ascii="Times New Roman" w:hAnsi="Times New Roman" w:cs="Times New Roman"/>
          <w:sz w:val="28"/>
          <w:szCs w:val="28"/>
          <w:lang w:val="en-US"/>
        </w:rPr>
      </w:pPr>
    </w:p>
    <w:p w:rsidR="0077093D" w:rsidRDefault="0077093D" w:rsidP="0077093D">
      <w:pPr>
        <w:spacing w:line="360" w:lineRule="auto"/>
        <w:ind w:left="-142" w:firstLine="709"/>
        <w:jc w:val="both"/>
        <w:rPr>
          <w:rFonts w:ascii="Times New Roman" w:hAnsi="Times New Roman" w:cs="Times New Roman"/>
          <w:sz w:val="28"/>
          <w:szCs w:val="28"/>
        </w:rPr>
      </w:pPr>
      <w:r>
        <w:rPr>
          <w:rFonts w:ascii="Times New Roman" w:hAnsi="Times New Roman" w:cs="Times New Roman"/>
          <w:sz w:val="28"/>
          <w:szCs w:val="28"/>
        </w:rPr>
        <w:t>Рассмотрим отношение «</w:t>
      </w:r>
      <w:r>
        <w:rPr>
          <w:rFonts w:ascii="Times New Roman" w:hAnsi="Times New Roman" w:cs="Times New Roman"/>
          <w:sz w:val="28"/>
          <w:szCs w:val="28"/>
        </w:rPr>
        <w:t>Заказ</w:t>
      </w:r>
      <w:r>
        <w:rPr>
          <w:rFonts w:ascii="Times New Roman" w:hAnsi="Times New Roman" w:cs="Times New Roman"/>
          <w:sz w:val="28"/>
          <w:szCs w:val="28"/>
        </w:rPr>
        <w:t xml:space="preserve">», представленное на таблице 3.4. Единственный потенциальный ключ атомарен, ТФЗ отсутствуют. </w:t>
      </w:r>
    </w:p>
    <w:p w:rsidR="0077093D" w:rsidRDefault="0077093D" w:rsidP="0077093D">
      <w:pPr>
        <w:spacing w:line="360" w:lineRule="auto"/>
        <w:ind w:left="-142" w:firstLine="709"/>
        <w:jc w:val="both"/>
        <w:rPr>
          <w:rFonts w:ascii="Times New Roman" w:hAnsi="Times New Roman" w:cs="Times New Roman"/>
          <w:sz w:val="28"/>
          <w:szCs w:val="28"/>
        </w:rPr>
      </w:pPr>
    </w:p>
    <w:p w:rsidR="0077093D" w:rsidRDefault="0077093D" w:rsidP="0077093D">
      <w:pPr>
        <w:pStyle w:val="a3"/>
        <w:spacing w:after="0" w:line="360" w:lineRule="auto"/>
        <w:ind w:left="0" w:firstLine="709"/>
        <w:rPr>
          <w:rFonts w:ascii="Times New Roman" w:hAnsi="Times New Roman" w:cs="Times New Roman"/>
          <w:sz w:val="28"/>
          <w:szCs w:val="28"/>
        </w:rPr>
      </w:pPr>
      <w:r w:rsidRPr="00FF235E">
        <w:rPr>
          <w:rFonts w:ascii="Times New Roman" w:hAnsi="Times New Roman" w:cs="Times New Roman"/>
          <w:sz w:val="28"/>
          <w:szCs w:val="28"/>
        </w:rPr>
        <w:t>Таблица 3.</w:t>
      </w:r>
      <w:r>
        <w:rPr>
          <w:rFonts w:ascii="Times New Roman" w:hAnsi="Times New Roman" w:cs="Times New Roman"/>
          <w:sz w:val="28"/>
          <w:szCs w:val="28"/>
        </w:rPr>
        <w:t>4</w:t>
      </w:r>
      <w:r w:rsidRPr="00FF235E">
        <w:rPr>
          <w:rFonts w:ascii="Times New Roman" w:hAnsi="Times New Roman" w:cs="Times New Roman"/>
          <w:sz w:val="28"/>
          <w:szCs w:val="28"/>
        </w:rPr>
        <w:t xml:space="preserve"> – Отношение «</w:t>
      </w:r>
      <w:r w:rsidR="00550A28">
        <w:rPr>
          <w:rFonts w:ascii="Times New Roman" w:hAnsi="Times New Roman" w:cs="Times New Roman"/>
          <w:sz w:val="28"/>
          <w:szCs w:val="28"/>
        </w:rPr>
        <w:t>Заказ</w:t>
      </w:r>
      <w:bookmarkStart w:id="0" w:name="_GoBack"/>
      <w:bookmarkEnd w:id="0"/>
      <w:r w:rsidRPr="00FF235E">
        <w:rPr>
          <w:rFonts w:ascii="Times New Roman" w:hAnsi="Times New Roman" w:cs="Times New Roman"/>
          <w:sz w:val="28"/>
          <w:szCs w:val="28"/>
        </w:rPr>
        <w:t>»</w:t>
      </w:r>
    </w:p>
    <w:tbl>
      <w:tblPr>
        <w:tblStyle w:val="a6"/>
        <w:tblW w:w="0" w:type="auto"/>
        <w:tblInd w:w="-142" w:type="dxa"/>
        <w:tblLook w:val="04A0" w:firstRow="1" w:lastRow="0" w:firstColumn="1" w:lastColumn="0" w:noHBand="0" w:noVBand="1"/>
      </w:tblPr>
      <w:tblGrid>
        <w:gridCol w:w="2689"/>
        <w:gridCol w:w="524"/>
      </w:tblGrid>
      <w:tr w:rsidR="0077093D" w:rsidTr="00DD628B">
        <w:tc>
          <w:tcPr>
            <w:tcW w:w="2689" w:type="dxa"/>
          </w:tcPr>
          <w:p w:rsidR="0077093D" w:rsidRPr="0051154A" w:rsidRDefault="0077093D" w:rsidP="00DD628B">
            <w:pPr>
              <w:jc w:val="both"/>
              <w:rPr>
                <w:rFonts w:ascii="Times New Roman" w:hAnsi="Times New Roman" w:cs="Times New Roman"/>
                <w:sz w:val="28"/>
                <w:szCs w:val="28"/>
              </w:rPr>
            </w:pPr>
            <w:r>
              <w:rPr>
                <w:rFonts w:ascii="Times New Roman" w:hAnsi="Times New Roman" w:cs="Times New Roman"/>
                <w:sz w:val="28"/>
                <w:szCs w:val="28"/>
              </w:rPr>
              <w:lastRenderedPageBreak/>
              <w:t>ИД*</w:t>
            </w:r>
          </w:p>
        </w:tc>
        <w:tc>
          <w:tcPr>
            <w:tcW w:w="524" w:type="dxa"/>
          </w:tcPr>
          <w:p w:rsidR="0077093D" w:rsidRPr="004B5B2D" w:rsidRDefault="0077093D" w:rsidP="00DD628B">
            <w:pPr>
              <w:jc w:val="both"/>
              <w:rPr>
                <w:rFonts w:ascii="Consolas" w:hAnsi="Consolas" w:cs="Times New Roman"/>
                <w:sz w:val="28"/>
                <w:szCs w:val="28"/>
                <w:lang w:val="en-US"/>
              </w:rPr>
            </w:pPr>
            <w:r w:rsidRPr="004B5B2D">
              <w:rPr>
                <w:rFonts w:ascii="Consolas" w:hAnsi="Consolas" w:cs="Times New Roman"/>
                <w:sz w:val="28"/>
                <w:szCs w:val="28"/>
                <w:lang w:val="en-US"/>
              </w:rPr>
              <w:t>─┐</w:t>
            </w:r>
          </w:p>
        </w:tc>
      </w:tr>
      <w:tr w:rsidR="0077093D" w:rsidTr="00DD628B">
        <w:tc>
          <w:tcPr>
            <w:tcW w:w="2689" w:type="dxa"/>
          </w:tcPr>
          <w:p w:rsidR="0077093D" w:rsidRPr="0051154A" w:rsidRDefault="0077093D" w:rsidP="0077093D">
            <w:pPr>
              <w:tabs>
                <w:tab w:val="left" w:pos="1210"/>
              </w:tabs>
              <w:jc w:val="both"/>
              <w:rPr>
                <w:rFonts w:ascii="Times New Roman" w:hAnsi="Times New Roman" w:cs="Times New Roman"/>
                <w:sz w:val="28"/>
                <w:szCs w:val="28"/>
              </w:rPr>
            </w:pPr>
            <w:r>
              <w:rPr>
                <w:rFonts w:ascii="Times New Roman" w:hAnsi="Times New Roman" w:cs="Times New Roman"/>
                <w:sz w:val="28"/>
                <w:szCs w:val="28"/>
              </w:rPr>
              <w:t>Покупатель</w:t>
            </w:r>
          </w:p>
        </w:tc>
        <w:tc>
          <w:tcPr>
            <w:tcW w:w="524" w:type="dxa"/>
          </w:tcPr>
          <w:p w:rsidR="0077093D" w:rsidRPr="004B5B2D" w:rsidRDefault="0077093D" w:rsidP="00DD628B">
            <w:pPr>
              <w:jc w:val="both"/>
              <w:rPr>
                <w:rFonts w:ascii="Consolas" w:hAnsi="Consolas" w:cs="Times New Roman"/>
                <w:sz w:val="28"/>
                <w:szCs w:val="28"/>
                <w:lang w:val="en-US"/>
              </w:rPr>
            </w:pPr>
            <w:r w:rsidRPr="004B5B2D">
              <w:rPr>
                <w:rFonts w:ascii="Consolas" w:hAnsi="Consolas" w:cs="Cambria Math"/>
                <w:sz w:val="28"/>
                <w:szCs w:val="28"/>
                <w:lang w:val="en-US"/>
              </w:rPr>
              <w:t>←</w:t>
            </w:r>
            <w:r w:rsidRPr="004B5B2D">
              <w:rPr>
                <w:rFonts w:ascii="Consolas" w:hAnsi="Consolas" w:cs="Times New Roman"/>
                <w:sz w:val="28"/>
                <w:szCs w:val="28"/>
                <w:lang w:val="en-US"/>
              </w:rPr>
              <w:t>┤</w:t>
            </w:r>
          </w:p>
        </w:tc>
      </w:tr>
      <w:tr w:rsidR="0077093D" w:rsidTr="00DD628B">
        <w:tc>
          <w:tcPr>
            <w:tcW w:w="2689" w:type="dxa"/>
          </w:tcPr>
          <w:p w:rsidR="0077093D" w:rsidRDefault="00550A28" w:rsidP="00DD628B">
            <w:pPr>
              <w:jc w:val="both"/>
              <w:rPr>
                <w:rFonts w:ascii="Times New Roman" w:hAnsi="Times New Roman" w:cs="Times New Roman"/>
                <w:sz w:val="28"/>
                <w:szCs w:val="28"/>
              </w:rPr>
            </w:pPr>
            <w:r>
              <w:rPr>
                <w:rFonts w:ascii="Times New Roman" w:hAnsi="Times New Roman" w:cs="Times New Roman"/>
                <w:sz w:val="28"/>
                <w:szCs w:val="28"/>
              </w:rPr>
              <w:t>Дата</w:t>
            </w:r>
          </w:p>
        </w:tc>
        <w:tc>
          <w:tcPr>
            <w:tcW w:w="524" w:type="dxa"/>
          </w:tcPr>
          <w:p w:rsidR="0077093D" w:rsidRPr="004B5B2D" w:rsidRDefault="0077093D" w:rsidP="00DD628B">
            <w:pPr>
              <w:jc w:val="both"/>
              <w:rPr>
                <w:rFonts w:ascii="Consolas" w:hAnsi="Consolas" w:cs="Cambria Math"/>
                <w:sz w:val="28"/>
                <w:szCs w:val="28"/>
                <w:lang w:val="en-US"/>
              </w:rPr>
            </w:pPr>
            <w:r w:rsidRPr="004B5B2D">
              <w:rPr>
                <w:rFonts w:ascii="Consolas" w:hAnsi="Consolas" w:cs="Cambria Math"/>
                <w:sz w:val="28"/>
                <w:szCs w:val="28"/>
                <w:lang w:val="en-US"/>
              </w:rPr>
              <w:t>←┘</w:t>
            </w:r>
          </w:p>
        </w:tc>
      </w:tr>
    </w:tbl>
    <w:p w:rsidR="0077093D" w:rsidRPr="0051154A" w:rsidRDefault="0077093D" w:rsidP="0051154A">
      <w:pPr>
        <w:spacing w:line="360" w:lineRule="auto"/>
        <w:ind w:left="-142" w:firstLine="709"/>
        <w:jc w:val="both"/>
        <w:rPr>
          <w:rFonts w:ascii="Times New Roman" w:hAnsi="Times New Roman" w:cs="Times New Roman"/>
          <w:sz w:val="28"/>
          <w:szCs w:val="28"/>
          <w:lang w:val="en-US"/>
        </w:rPr>
      </w:pPr>
    </w:p>
    <w:sectPr w:rsidR="0077093D" w:rsidRPr="005115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563E2"/>
    <w:multiLevelType w:val="hybridMultilevel"/>
    <w:tmpl w:val="5B0662EE"/>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DB8771F"/>
    <w:multiLevelType w:val="hybridMultilevel"/>
    <w:tmpl w:val="AE883AFE"/>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5E46E5D"/>
    <w:multiLevelType w:val="hybridMultilevel"/>
    <w:tmpl w:val="72B897A6"/>
    <w:lvl w:ilvl="0" w:tplc="82346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331561E8"/>
    <w:multiLevelType w:val="hybridMultilevel"/>
    <w:tmpl w:val="FFDADBFC"/>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5B406F8"/>
    <w:multiLevelType w:val="hybridMultilevel"/>
    <w:tmpl w:val="A718D324"/>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3D91E80"/>
    <w:multiLevelType w:val="hybridMultilevel"/>
    <w:tmpl w:val="AE883AFE"/>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44AB0B1F"/>
    <w:multiLevelType w:val="hybridMultilevel"/>
    <w:tmpl w:val="A4364CCC"/>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45EB014D"/>
    <w:multiLevelType w:val="hybridMultilevel"/>
    <w:tmpl w:val="BB703400"/>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DE34286"/>
    <w:multiLevelType w:val="hybridMultilevel"/>
    <w:tmpl w:val="9F5E731A"/>
    <w:lvl w:ilvl="0" w:tplc="82346E28">
      <w:start w:val="1"/>
      <w:numFmt w:val="russianLower"/>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50436979"/>
    <w:multiLevelType w:val="hybridMultilevel"/>
    <w:tmpl w:val="3B94F782"/>
    <w:lvl w:ilvl="0" w:tplc="82346E28">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15:restartNumberingAfterBreak="0">
    <w:nsid w:val="5354135E"/>
    <w:multiLevelType w:val="hybridMultilevel"/>
    <w:tmpl w:val="796A4BF6"/>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6EE34BA6"/>
    <w:multiLevelType w:val="hybridMultilevel"/>
    <w:tmpl w:val="B01A6660"/>
    <w:lvl w:ilvl="0" w:tplc="242E5ECA">
      <w:start w:val="1"/>
      <w:numFmt w:val="decimal"/>
      <w:lvlText w:val="%1."/>
      <w:lvlJc w:val="left"/>
      <w:pPr>
        <w:ind w:left="1429" w:hanging="360"/>
      </w:pPr>
      <w:rPr>
        <w:rFonts w:ascii="Times New Roman" w:hAnsi="Times New Roman" w:cs="Times New Roman"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6F7525C7"/>
    <w:multiLevelType w:val="hybridMultilevel"/>
    <w:tmpl w:val="ECB0E002"/>
    <w:lvl w:ilvl="0" w:tplc="82346E28">
      <w:start w:val="1"/>
      <w:numFmt w:val="russianLower"/>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78147AE5"/>
    <w:multiLevelType w:val="hybridMultilevel"/>
    <w:tmpl w:val="FFDADBFC"/>
    <w:lvl w:ilvl="0" w:tplc="82346E28">
      <w:start w:val="1"/>
      <w:numFmt w:val="russianLower"/>
      <w:lvlText w:val="%1)"/>
      <w:lvlJc w:val="left"/>
      <w:pPr>
        <w:ind w:left="720" w:firstLine="349"/>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1"/>
  </w:num>
  <w:num w:numId="3">
    <w:abstractNumId w:val="13"/>
  </w:num>
  <w:num w:numId="4">
    <w:abstractNumId w:val="0"/>
  </w:num>
  <w:num w:numId="5">
    <w:abstractNumId w:val="3"/>
  </w:num>
  <w:num w:numId="6">
    <w:abstractNumId w:val="7"/>
  </w:num>
  <w:num w:numId="7">
    <w:abstractNumId w:val="9"/>
  </w:num>
  <w:num w:numId="8">
    <w:abstractNumId w:val="2"/>
  </w:num>
  <w:num w:numId="9">
    <w:abstractNumId w:val="10"/>
  </w:num>
  <w:num w:numId="10">
    <w:abstractNumId w:val="8"/>
  </w:num>
  <w:num w:numId="11">
    <w:abstractNumId w:val="12"/>
  </w:num>
  <w:num w:numId="12">
    <w:abstractNumId w:val="11"/>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F37"/>
    <w:rsid w:val="000234C2"/>
    <w:rsid w:val="00060E09"/>
    <w:rsid w:val="000B1AA1"/>
    <w:rsid w:val="000C78F1"/>
    <w:rsid w:val="000F69D0"/>
    <w:rsid w:val="00171D34"/>
    <w:rsid w:val="001776F0"/>
    <w:rsid w:val="00230D6B"/>
    <w:rsid w:val="0023539E"/>
    <w:rsid w:val="0027150C"/>
    <w:rsid w:val="00284973"/>
    <w:rsid w:val="0028501B"/>
    <w:rsid w:val="002D773D"/>
    <w:rsid w:val="00312F37"/>
    <w:rsid w:val="00317A71"/>
    <w:rsid w:val="00326314"/>
    <w:rsid w:val="003477AF"/>
    <w:rsid w:val="003643DB"/>
    <w:rsid w:val="00375A51"/>
    <w:rsid w:val="003B267B"/>
    <w:rsid w:val="003B717C"/>
    <w:rsid w:val="00476B4E"/>
    <w:rsid w:val="004871BD"/>
    <w:rsid w:val="004A4237"/>
    <w:rsid w:val="004B5B2D"/>
    <w:rsid w:val="004B62F5"/>
    <w:rsid w:val="0051154A"/>
    <w:rsid w:val="0055018D"/>
    <w:rsid w:val="00550A28"/>
    <w:rsid w:val="005615FA"/>
    <w:rsid w:val="005806A7"/>
    <w:rsid w:val="005B15EE"/>
    <w:rsid w:val="005D63F1"/>
    <w:rsid w:val="00654FB5"/>
    <w:rsid w:val="00720A80"/>
    <w:rsid w:val="0077093D"/>
    <w:rsid w:val="007819C8"/>
    <w:rsid w:val="007900B0"/>
    <w:rsid w:val="00791DF1"/>
    <w:rsid w:val="00795C4E"/>
    <w:rsid w:val="007D74D7"/>
    <w:rsid w:val="008045F1"/>
    <w:rsid w:val="008264EA"/>
    <w:rsid w:val="00856096"/>
    <w:rsid w:val="008B76CB"/>
    <w:rsid w:val="008F50D7"/>
    <w:rsid w:val="009076C3"/>
    <w:rsid w:val="0091374E"/>
    <w:rsid w:val="00931EBA"/>
    <w:rsid w:val="00965C41"/>
    <w:rsid w:val="009C3AD3"/>
    <w:rsid w:val="009C58A5"/>
    <w:rsid w:val="009F6665"/>
    <w:rsid w:val="00A10B39"/>
    <w:rsid w:val="00A53968"/>
    <w:rsid w:val="00A86181"/>
    <w:rsid w:val="00B23936"/>
    <w:rsid w:val="00BB0611"/>
    <w:rsid w:val="00BE7C67"/>
    <w:rsid w:val="00C1676F"/>
    <w:rsid w:val="00C559D1"/>
    <w:rsid w:val="00CB1E28"/>
    <w:rsid w:val="00D176DC"/>
    <w:rsid w:val="00D22E32"/>
    <w:rsid w:val="00DC404C"/>
    <w:rsid w:val="00DC5172"/>
    <w:rsid w:val="00DD0664"/>
    <w:rsid w:val="00DE5FD1"/>
    <w:rsid w:val="00E2492A"/>
    <w:rsid w:val="00E34887"/>
    <w:rsid w:val="00E61A18"/>
    <w:rsid w:val="00E73F25"/>
    <w:rsid w:val="00E83AFD"/>
    <w:rsid w:val="00EB511C"/>
    <w:rsid w:val="00EC7541"/>
    <w:rsid w:val="00EF6A98"/>
    <w:rsid w:val="00F11F1D"/>
    <w:rsid w:val="00F155A0"/>
    <w:rsid w:val="00F33C52"/>
    <w:rsid w:val="00F403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D91D"/>
  <w15:chartTrackingRefBased/>
  <w15:docId w15:val="{A6173D5D-7163-4574-99B9-BCB4D991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74E"/>
    <w:pPr>
      <w:spacing w:after="200" w:line="276" w:lineRule="auto"/>
      <w:ind w:left="720"/>
      <w:contextualSpacing/>
    </w:pPr>
  </w:style>
  <w:style w:type="paragraph" w:styleId="a4">
    <w:name w:val="Balloon Text"/>
    <w:basedOn w:val="a"/>
    <w:link w:val="a5"/>
    <w:uiPriority w:val="99"/>
    <w:semiHidden/>
    <w:unhideWhenUsed/>
    <w:rsid w:val="0055018D"/>
    <w:rPr>
      <w:rFonts w:ascii="Segoe UI" w:hAnsi="Segoe UI" w:cs="Segoe UI"/>
      <w:sz w:val="18"/>
      <w:szCs w:val="18"/>
    </w:rPr>
  </w:style>
  <w:style w:type="character" w:customStyle="1" w:styleId="a5">
    <w:name w:val="Текст выноски Знак"/>
    <w:basedOn w:val="a0"/>
    <w:link w:val="a4"/>
    <w:uiPriority w:val="99"/>
    <w:semiHidden/>
    <w:rsid w:val="0055018D"/>
    <w:rPr>
      <w:rFonts w:ascii="Segoe UI" w:hAnsi="Segoe UI" w:cs="Segoe UI"/>
      <w:sz w:val="18"/>
      <w:szCs w:val="18"/>
    </w:rPr>
  </w:style>
  <w:style w:type="table" w:styleId="a6">
    <w:name w:val="Table Grid"/>
    <w:basedOn w:val="a1"/>
    <w:uiPriority w:val="39"/>
    <w:rsid w:val="00511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E764F-1D5E-4B05-AE18-D584BC2F15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17</Pages>
  <Words>2405</Words>
  <Characters>13709</Characters>
  <Application>Microsoft Office Word</Application>
  <DocSecurity>0</DocSecurity>
  <Lines>114</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Yurchenko</dc:creator>
  <cp:keywords/>
  <dc:description/>
  <cp:lastModifiedBy>Nick Yurchenko</cp:lastModifiedBy>
  <cp:revision>35</cp:revision>
  <cp:lastPrinted>2016-10-26T13:02:00Z</cp:lastPrinted>
  <dcterms:created xsi:type="dcterms:W3CDTF">2016-10-19T14:11:00Z</dcterms:created>
  <dcterms:modified xsi:type="dcterms:W3CDTF">2016-12-21T10:39:00Z</dcterms:modified>
</cp:coreProperties>
</file>