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Pluggin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2835"/>
        <w:gridCol w:w="3552"/>
        <w:tblGridChange w:id="0">
          <w:tblGrid>
            <w:gridCol w:w="7905"/>
            <w:gridCol w:w="2835"/>
            <w:gridCol w:w="3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Zelita Lima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início:</w:t>
            </w:r>
            <w:r w:rsidDel="00000000" w:rsidR="00000000" w:rsidRPr="00000000">
              <w:rPr>
                <w:rtl w:val="0"/>
              </w:rPr>
              <w:t xml:space="preserve">   05/06/2024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</w:t>
            </w:r>
            <w:r w:rsidDel="00000000" w:rsidR="00000000" w:rsidRPr="00000000">
              <w:rPr>
                <w:rtl w:val="0"/>
              </w:rPr>
              <w:t xml:space="preserve">05/06/2024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- Teste de Integração [ X ]  - Teste Funcional [ X ] –  Teste de Unidade </w:t>
      </w:r>
      <w:r w:rsidDel="00000000" w:rsidR="00000000" w:rsidRPr="00000000">
        <w:rPr>
          <w:rtl w:val="0"/>
        </w:rPr>
        <w:t xml:space="preserve">[  ] - Teste de Sistema [  ] - Teste de Aceitação [  ]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Windows 11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Intel(R) Core(TM) i5-9500 CPU @ 3.00GHz   3.00 GHz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Projeto API - V1.0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Aluno Senai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Aprovação do Gerente de Projeto: Tutor SENAI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4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TC-001 - Inserir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Inserir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de cliente com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o projeto.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Nem um erro neste teste</w:t>
      </w:r>
    </w:p>
    <w:p w:rsidR="00000000" w:rsidDel="00000000" w:rsidP="00000000" w:rsidRDefault="00000000" w:rsidRPr="00000000" w14:paraId="0000006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Data de Início: 05/06/2024  15:15 -  Data de Conclusão: 05/06/2024  15:15</w:t>
      </w:r>
    </w:p>
    <w:p w:rsidR="00000000" w:rsidDel="00000000" w:rsidP="00000000" w:rsidRDefault="00000000" w:rsidRPr="00000000" w14:paraId="00000067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TC-002 - Excluir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Excluir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do cliente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Nem um erro neste teste</w:t>
      </w:r>
    </w:p>
    <w:p w:rsidR="00000000" w:rsidDel="00000000" w:rsidP="00000000" w:rsidRDefault="00000000" w:rsidRPr="00000000" w14:paraId="0000007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7F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05/06/2024  15:15 -  Data de Conclusão: 05/06/2024  15:15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TC-003 - Editar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Editar </w:t>
      </w: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cadastro de cliente com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fwefwefwe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sSa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O resultado esperado é que a cada vez que execute o Editar.side seja editar um cadastro do Projeto-API.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Nem um erro neste teste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9D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05/06/2024  15:15-  Data de Conclusão: 05/06/2024  15:15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