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A50" w:rsidRDefault="00E54A50">
      <w:pPr>
        <w:rPr>
          <w:sz w:val="36"/>
          <w:szCs w:val="36"/>
        </w:rPr>
      </w:pPr>
      <w:r>
        <w:rPr>
          <w:sz w:val="36"/>
          <w:szCs w:val="36"/>
        </w:rPr>
        <w:t>TCP</w:t>
      </w:r>
      <w:r w:rsidR="00F11BF4">
        <w:rPr>
          <w:sz w:val="36"/>
          <w:szCs w:val="36"/>
        </w:rPr>
        <w:t xml:space="preserve"> </w:t>
      </w:r>
      <w:r>
        <w:rPr>
          <w:sz w:val="36"/>
          <w:szCs w:val="36"/>
        </w:rPr>
        <w:t>(Transmission Control Protocol)</w:t>
      </w:r>
    </w:p>
    <w:p w:rsidR="00E54A50" w:rsidRPr="009C2952" w:rsidRDefault="00E54A50">
      <w:pPr>
        <w:rPr>
          <w:sz w:val="24"/>
          <w:szCs w:val="24"/>
        </w:rPr>
      </w:pPr>
      <w:r w:rsidRPr="009C2952">
        <w:rPr>
          <w:sz w:val="24"/>
          <w:szCs w:val="24"/>
        </w:rPr>
        <w:t>TCP je konekcijski orijentiran(connection-based)  protokol koji nudi pouzdan(reliable) prijenos podataka između umreženih računala.</w:t>
      </w:r>
    </w:p>
    <w:p w:rsidR="009C2952" w:rsidRDefault="00162757" w:rsidP="00F670C3">
      <w:pPr>
        <w:rPr>
          <w:sz w:val="24"/>
          <w:szCs w:val="24"/>
        </w:rPr>
      </w:pPr>
      <w:r w:rsidRPr="009C2952">
        <w:rPr>
          <w:sz w:val="24"/>
          <w:szCs w:val="24"/>
        </w:rPr>
        <w:t>Definiran je od strane IETF-a</w:t>
      </w:r>
      <w:r w:rsidR="00F670C3">
        <w:rPr>
          <w:sz w:val="24"/>
          <w:szCs w:val="24"/>
        </w:rPr>
        <w:t xml:space="preserve"> </w:t>
      </w:r>
      <w:r w:rsidRPr="009C2952">
        <w:rPr>
          <w:sz w:val="24"/>
          <w:szCs w:val="24"/>
        </w:rPr>
        <w:t>(Internet Engineering Task Force) u RFC-u</w:t>
      </w:r>
      <w:r w:rsidR="00F670C3">
        <w:rPr>
          <w:sz w:val="24"/>
          <w:szCs w:val="24"/>
        </w:rPr>
        <w:t xml:space="preserve"> </w:t>
      </w:r>
      <w:r w:rsidRPr="009C2952">
        <w:rPr>
          <w:sz w:val="24"/>
          <w:szCs w:val="24"/>
        </w:rPr>
        <w:t>(Request For Comments)  793.</w:t>
      </w:r>
    </w:p>
    <w:p w:rsidR="00503387" w:rsidRPr="009C2952" w:rsidRDefault="00503387" w:rsidP="00F670C3">
      <w:pPr>
        <w:rPr>
          <w:sz w:val="24"/>
          <w:szCs w:val="24"/>
        </w:rPr>
      </w:pPr>
      <w:r>
        <w:rPr>
          <w:sz w:val="24"/>
          <w:szCs w:val="24"/>
        </w:rPr>
        <w:t>U OSI(Open Systems Interconnection) slojevitom modelu kao i u TCP/IP modelu TCP protokol djeluje na transportnom sloju (Transport Layer).</w:t>
      </w:r>
      <w:bookmarkStart w:id="0" w:name="_GoBack"/>
      <w:bookmarkEnd w:id="0"/>
    </w:p>
    <w:p w:rsidR="00E54A50" w:rsidRDefault="00E54A50">
      <w:pPr>
        <w:rPr>
          <w:sz w:val="24"/>
          <w:szCs w:val="24"/>
        </w:rPr>
      </w:pPr>
      <w:r w:rsidRPr="009C2952">
        <w:rPr>
          <w:sz w:val="24"/>
          <w:szCs w:val="24"/>
        </w:rPr>
        <w:t>Konekcijski orijentiran znači da se između povezanih računala uspostavlja virtualna veza preko koje se onda šalju podatci.</w:t>
      </w:r>
    </w:p>
    <w:p w:rsidR="00F670C3" w:rsidRDefault="00F670C3">
      <w:pPr>
        <w:rPr>
          <w:sz w:val="24"/>
          <w:szCs w:val="24"/>
        </w:rPr>
      </w:pPr>
      <w:r>
        <w:rPr>
          <w:sz w:val="24"/>
          <w:szCs w:val="24"/>
        </w:rPr>
        <w:t>Uspostavljanje konekcije u TCP-u vrši se tzv. „Three-Way Handshake“ procedurom.</w:t>
      </w:r>
    </w:p>
    <w:p w:rsidR="005A277C" w:rsidRDefault="005A277C" w:rsidP="00F670C3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drawing>
          <wp:inline distT="0" distB="0" distL="0" distR="0">
            <wp:extent cx="5760720" cy="3502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-3-way-handshak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7C" w:rsidRPr="005A277C" w:rsidRDefault="005A277C" w:rsidP="00F670C3">
      <w:pPr>
        <w:rPr>
          <w:sz w:val="20"/>
          <w:szCs w:val="20"/>
        </w:rPr>
      </w:pPr>
      <w:r>
        <w:rPr>
          <w:sz w:val="20"/>
          <w:szCs w:val="20"/>
        </w:rPr>
        <w:t>Slika 1.0   Prikaz Three-Way Handshake procedure</w:t>
      </w:r>
    </w:p>
    <w:p w:rsidR="00F670C3" w:rsidRDefault="00F670C3" w:rsidP="00F670C3">
      <w:pPr>
        <w:rPr>
          <w:sz w:val="24"/>
          <w:szCs w:val="24"/>
        </w:rPr>
      </w:pPr>
      <w:r>
        <w:rPr>
          <w:sz w:val="24"/>
          <w:szCs w:val="24"/>
        </w:rPr>
        <w:t>Three-Way Handshake procedura sastoji se iz 3 koraka:</w:t>
      </w:r>
    </w:p>
    <w:p w:rsidR="005A277C" w:rsidRPr="005A277C" w:rsidRDefault="005A277C" w:rsidP="005A27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77C">
        <w:rPr>
          <w:sz w:val="24"/>
          <w:szCs w:val="24"/>
        </w:rPr>
        <w:t>Host A šalje hostu B zahtjev za povezivanjem(sinkronizacijom, SYN zastavica)</w:t>
      </w:r>
    </w:p>
    <w:p w:rsidR="005A277C" w:rsidRPr="005A277C" w:rsidRDefault="005A277C" w:rsidP="005A27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77C">
        <w:rPr>
          <w:sz w:val="24"/>
          <w:szCs w:val="24"/>
        </w:rPr>
        <w:t>Zatim host B šalje hostu A potvrdu za zahtjev za povezivanjem (ACK zastavica), te i on šalje zahtjev za sinkronizacijom(SYN zastavica)</w:t>
      </w:r>
    </w:p>
    <w:p w:rsidR="005A277C" w:rsidRPr="005A277C" w:rsidRDefault="005A277C" w:rsidP="005A277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77C">
        <w:rPr>
          <w:sz w:val="24"/>
          <w:szCs w:val="24"/>
        </w:rPr>
        <w:t>U zadnjem koraku host A šalje potvrdu hostu B za zahtjev za sinkronizacijom (ACK zastavica) i tada je veza uspostavljena</w:t>
      </w:r>
    </w:p>
    <w:p w:rsidR="00F670C3" w:rsidRPr="009C2952" w:rsidRDefault="00E54A50">
      <w:pPr>
        <w:rPr>
          <w:sz w:val="24"/>
          <w:szCs w:val="24"/>
        </w:rPr>
      </w:pPr>
      <w:r w:rsidRPr="009C2952">
        <w:rPr>
          <w:sz w:val="24"/>
          <w:szCs w:val="24"/>
        </w:rPr>
        <w:lastRenderedPageBreak/>
        <w:t xml:space="preserve">Pouzdan prijenos znači da TCP garantira da su </w:t>
      </w:r>
      <w:r w:rsidR="00162757" w:rsidRPr="009C2952">
        <w:rPr>
          <w:sz w:val="24"/>
          <w:szCs w:val="24"/>
        </w:rPr>
        <w:t xml:space="preserve">poslani podatci </w:t>
      </w:r>
      <w:r w:rsidR="009C2952" w:rsidRPr="009C2952">
        <w:rPr>
          <w:sz w:val="24"/>
          <w:szCs w:val="24"/>
        </w:rPr>
        <w:t>ispravno prenes</w:t>
      </w:r>
      <w:r w:rsidR="00162757" w:rsidRPr="009C2952">
        <w:rPr>
          <w:sz w:val="24"/>
          <w:szCs w:val="24"/>
        </w:rPr>
        <w:t>eni, a ako se otkrije greška pri prijenosu vrši se retransmisija podataka.</w:t>
      </w:r>
    </w:p>
    <w:p w:rsidR="006054C7" w:rsidRDefault="006054C7">
      <w:pPr>
        <w:rPr>
          <w:sz w:val="24"/>
          <w:szCs w:val="24"/>
        </w:rPr>
      </w:pPr>
      <w:r w:rsidRPr="009C2952">
        <w:rPr>
          <w:sz w:val="24"/>
          <w:szCs w:val="24"/>
        </w:rPr>
        <w:t>Podatci se šalju u obliku datagrama.</w:t>
      </w:r>
    </w:p>
    <w:p w:rsidR="00F670C3" w:rsidRPr="009C2952" w:rsidRDefault="00F670C3">
      <w:pPr>
        <w:rPr>
          <w:sz w:val="24"/>
          <w:szCs w:val="24"/>
        </w:rPr>
      </w:pPr>
      <w:r>
        <w:rPr>
          <w:sz w:val="24"/>
          <w:szCs w:val="24"/>
        </w:rPr>
        <w:t>TCP datagram sastoji se od korisničkih podataka na koje se dodaje zaglavlje TCP datagrama.</w:t>
      </w:r>
    </w:p>
    <w:p w:rsidR="00E54A50" w:rsidRDefault="009C2952">
      <w:pPr>
        <w:rPr>
          <w:sz w:val="20"/>
          <w:szCs w:val="20"/>
        </w:rPr>
      </w:pPr>
      <w:r>
        <w:rPr>
          <w:noProof/>
          <w:sz w:val="20"/>
          <w:szCs w:val="20"/>
          <w:lang w:eastAsia="hr-BA"/>
        </w:rPr>
        <w:drawing>
          <wp:inline distT="0" distB="0" distL="0" distR="0">
            <wp:extent cx="47625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segmen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0" w:rsidRPr="009C2952" w:rsidRDefault="009C2952">
      <w:pPr>
        <w:rPr>
          <w:sz w:val="20"/>
          <w:szCs w:val="20"/>
        </w:rPr>
      </w:pPr>
      <w:r w:rsidRPr="009C2952">
        <w:rPr>
          <w:sz w:val="20"/>
          <w:szCs w:val="20"/>
        </w:rPr>
        <w:t xml:space="preserve">Slika </w:t>
      </w:r>
      <w:r w:rsidR="005A277C">
        <w:rPr>
          <w:sz w:val="20"/>
          <w:szCs w:val="20"/>
        </w:rPr>
        <w:t>2</w:t>
      </w:r>
      <w:r w:rsidRPr="009C2952">
        <w:rPr>
          <w:sz w:val="20"/>
          <w:szCs w:val="20"/>
        </w:rPr>
        <w:t>.0   Header (zaglavlje) TCP datagrama</w:t>
      </w:r>
    </w:p>
    <w:p w:rsidR="00624C3B" w:rsidRDefault="00624C3B" w:rsidP="00624C3B">
      <w:pPr>
        <w:rPr>
          <w:sz w:val="24"/>
          <w:szCs w:val="24"/>
        </w:rPr>
      </w:pPr>
      <w:r>
        <w:rPr>
          <w:sz w:val="24"/>
          <w:szCs w:val="24"/>
        </w:rPr>
        <w:t>TCP koristi zastavice(flags) za kontrolu stanja konekcije.</w:t>
      </w:r>
    </w:p>
    <w:p w:rsidR="00624C3B" w:rsidRDefault="00624C3B" w:rsidP="00624C3B">
      <w:pPr>
        <w:rPr>
          <w:sz w:val="24"/>
          <w:szCs w:val="24"/>
        </w:rPr>
      </w:pPr>
      <w:r>
        <w:rPr>
          <w:sz w:val="24"/>
          <w:szCs w:val="24"/>
        </w:rPr>
        <w:t xml:space="preserve">TCP zastavice su 1-bitne boolean vrijednosti(1 – zastavica postavljena, 0 – zastavica nije postavljena). </w:t>
      </w:r>
    </w:p>
    <w:p w:rsidR="00624C3B" w:rsidRPr="009C2952" w:rsidRDefault="00624C3B">
      <w:pPr>
        <w:rPr>
          <w:sz w:val="24"/>
          <w:szCs w:val="24"/>
        </w:rPr>
      </w:pPr>
      <w:r>
        <w:rPr>
          <w:sz w:val="24"/>
          <w:szCs w:val="24"/>
        </w:rPr>
        <w:t>Postoji 6 različitih zastavica:</w:t>
      </w:r>
    </w:p>
    <w:p w:rsidR="00E54A50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ACK (Acknowledgment) – služi kao potvrda za uspješno primljene podatke</w:t>
      </w:r>
    </w:p>
    <w:p w:rsidR="00624C3B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SYN (Synchronization) – služi kao zahtjev za povezivanjem (sinkronizacijom)</w:t>
      </w:r>
    </w:p>
    <w:p w:rsidR="00624C3B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PSH</w:t>
      </w:r>
      <w:r w:rsidR="008F4FB3">
        <w:rPr>
          <w:sz w:val="24"/>
          <w:szCs w:val="24"/>
        </w:rPr>
        <w:t>(Push)</w:t>
      </w:r>
      <w:r w:rsidRPr="00624C3B">
        <w:rPr>
          <w:sz w:val="24"/>
          <w:szCs w:val="24"/>
        </w:rPr>
        <w:t xml:space="preserve"> – forsira slanje podataka iz buffer-a čak i ako buffer nije skroz pun</w:t>
      </w:r>
    </w:p>
    <w:p w:rsidR="00624C3B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RST</w:t>
      </w:r>
      <w:r w:rsidR="008F4FB3">
        <w:rPr>
          <w:sz w:val="24"/>
          <w:szCs w:val="24"/>
        </w:rPr>
        <w:t>(Reset)</w:t>
      </w:r>
      <w:r w:rsidRPr="00624C3B">
        <w:rPr>
          <w:sz w:val="24"/>
          <w:szCs w:val="24"/>
        </w:rPr>
        <w:t xml:space="preserve"> – Zatvara konekciju zbog neke pogreške</w:t>
      </w:r>
    </w:p>
    <w:p w:rsidR="00624C3B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FIN</w:t>
      </w:r>
      <w:r w:rsidR="008F4FB3">
        <w:rPr>
          <w:sz w:val="24"/>
          <w:szCs w:val="24"/>
        </w:rPr>
        <w:t>(Finish)</w:t>
      </w:r>
      <w:r w:rsidRPr="00624C3B">
        <w:rPr>
          <w:sz w:val="24"/>
          <w:szCs w:val="24"/>
        </w:rPr>
        <w:t xml:space="preserve"> – Zatvara konekciju</w:t>
      </w:r>
    </w:p>
    <w:p w:rsidR="00624C3B" w:rsidRPr="00624C3B" w:rsidRDefault="00624C3B" w:rsidP="00624C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24C3B">
        <w:rPr>
          <w:sz w:val="24"/>
          <w:szCs w:val="24"/>
        </w:rPr>
        <w:t>URG</w:t>
      </w:r>
      <w:r w:rsidR="008F4FB3">
        <w:rPr>
          <w:sz w:val="24"/>
          <w:szCs w:val="24"/>
        </w:rPr>
        <w:t>(Urgent)</w:t>
      </w:r>
      <w:r w:rsidRPr="00624C3B">
        <w:rPr>
          <w:sz w:val="24"/>
          <w:szCs w:val="24"/>
        </w:rPr>
        <w:t xml:space="preserve"> – Oznacava </w:t>
      </w:r>
      <w:r w:rsidR="008F4FB3">
        <w:rPr>
          <w:sz w:val="24"/>
          <w:szCs w:val="24"/>
        </w:rPr>
        <w:t>hitne</w:t>
      </w:r>
      <w:r w:rsidRPr="00624C3B">
        <w:rPr>
          <w:sz w:val="24"/>
          <w:szCs w:val="24"/>
        </w:rPr>
        <w:t xml:space="preserve"> podatke, ovi podatci se obrađuju prvi jer imaju najveći prioritet</w:t>
      </w:r>
    </w:p>
    <w:p w:rsidR="00624C3B" w:rsidRPr="0049364F" w:rsidRDefault="0049364F">
      <w:pPr>
        <w:rPr>
          <w:sz w:val="24"/>
          <w:szCs w:val="24"/>
        </w:rPr>
      </w:pPr>
      <w:r>
        <w:rPr>
          <w:sz w:val="24"/>
          <w:szCs w:val="24"/>
        </w:rPr>
        <w:t>Zastavice će nam biti izrazito korisne u slijedećem dijelu kada budemo hvatali pakete pomoću Wireshark-a.</w:t>
      </w:r>
    </w:p>
    <w:p w:rsidR="00624C3B" w:rsidRDefault="00624C3B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</w:p>
    <w:p w:rsidR="00F11BF4" w:rsidRDefault="00F11BF4">
      <w:pPr>
        <w:rPr>
          <w:sz w:val="36"/>
          <w:szCs w:val="36"/>
        </w:rPr>
      </w:pPr>
      <w:r>
        <w:rPr>
          <w:sz w:val="36"/>
          <w:szCs w:val="36"/>
        </w:rPr>
        <w:t>IP (Internet Protocol)</w:t>
      </w:r>
    </w:p>
    <w:p w:rsidR="00F11BF4" w:rsidRDefault="00F11BF4">
      <w:pPr>
        <w:rPr>
          <w:sz w:val="24"/>
          <w:szCs w:val="24"/>
        </w:rPr>
      </w:pPr>
      <w:r>
        <w:rPr>
          <w:sz w:val="24"/>
          <w:szCs w:val="24"/>
        </w:rPr>
        <w:t>Internet protokol je protokol koji služi za komunikaciju između hostova preko Internet mreže.</w:t>
      </w:r>
    </w:p>
    <w:p w:rsidR="00F11BF4" w:rsidRDefault="00F11BF4">
      <w:pPr>
        <w:rPr>
          <w:sz w:val="24"/>
          <w:szCs w:val="24"/>
        </w:rPr>
      </w:pPr>
      <w:r>
        <w:rPr>
          <w:sz w:val="24"/>
          <w:szCs w:val="24"/>
        </w:rPr>
        <w:t>Podatci se preko IP-a šalju u obliku paketa između routera, ili u obliku frameova između switcheva.</w:t>
      </w:r>
    </w:p>
    <w:p w:rsidR="00F11BF4" w:rsidRDefault="00F11BF4">
      <w:pPr>
        <w:rPr>
          <w:sz w:val="24"/>
          <w:szCs w:val="24"/>
        </w:rPr>
      </w:pPr>
      <w:r>
        <w:rPr>
          <w:sz w:val="24"/>
          <w:szCs w:val="24"/>
        </w:rPr>
        <w:t>Internet Protokol je nepouzdan što znači da ne garantira da će poslani podatci biti ispravno prenešeni, ili da će uopće biti dostavljeni.</w:t>
      </w:r>
    </w:p>
    <w:p w:rsidR="00A856BF" w:rsidRDefault="00BC099E">
      <w:pPr>
        <w:rPr>
          <w:sz w:val="24"/>
          <w:szCs w:val="24"/>
        </w:rPr>
      </w:pPr>
      <w:r>
        <w:rPr>
          <w:sz w:val="24"/>
          <w:szCs w:val="24"/>
        </w:rPr>
        <w:t>U OSI(Open Systems Interconnection) slojevitom modelu IP protokol djeluje na mrežnom sloju (Network Layer), a u TCP/IP modelu na internet sloju (Internet Layer).</w:t>
      </w:r>
    </w:p>
    <w:p w:rsidR="00F11BF4" w:rsidRDefault="00F11BF4">
      <w:pPr>
        <w:rPr>
          <w:sz w:val="24"/>
          <w:szCs w:val="24"/>
        </w:rPr>
      </w:pPr>
      <w:r>
        <w:rPr>
          <w:sz w:val="24"/>
          <w:szCs w:val="24"/>
        </w:rPr>
        <w:t>Svi uređaji unutar mreže ide</w:t>
      </w:r>
      <w:r w:rsidR="00F52EAB">
        <w:rPr>
          <w:sz w:val="24"/>
          <w:szCs w:val="24"/>
        </w:rPr>
        <w:t>ntificiraju se pomoću ip adrese.</w:t>
      </w:r>
    </w:p>
    <w:p w:rsidR="00F52EAB" w:rsidRDefault="00F52EAB">
      <w:pPr>
        <w:rPr>
          <w:sz w:val="24"/>
          <w:szCs w:val="24"/>
        </w:rPr>
      </w:pPr>
      <w:r>
        <w:rPr>
          <w:sz w:val="24"/>
          <w:szCs w:val="24"/>
        </w:rPr>
        <w:t>Postoje dvije vrste IP adresa: IPv4 i IPv6 adrese</w:t>
      </w:r>
    </w:p>
    <w:p w:rsidR="00F52EAB" w:rsidRDefault="00F52EAB" w:rsidP="00F52EAB">
      <w:pPr>
        <w:rPr>
          <w:sz w:val="24"/>
          <w:szCs w:val="24"/>
        </w:rPr>
      </w:pPr>
      <w:r>
        <w:rPr>
          <w:sz w:val="24"/>
          <w:szCs w:val="24"/>
        </w:rPr>
        <w:t xml:space="preserve">IPv4 adrese sastoje se od 32 bita, ali često se označavaju sa 4 </w:t>
      </w:r>
      <w:r w:rsidR="000C3258">
        <w:rPr>
          <w:sz w:val="24"/>
          <w:szCs w:val="24"/>
        </w:rPr>
        <w:t>dekadska</w:t>
      </w:r>
      <w:r>
        <w:rPr>
          <w:sz w:val="24"/>
          <w:szCs w:val="24"/>
        </w:rPr>
        <w:t xml:space="preserve"> broja koja mogu imati vrijednosti od 0-255, i odvojeni su točkom. (npr. 192.168.0.1)</w:t>
      </w:r>
    </w:p>
    <w:p w:rsidR="000C3258" w:rsidRDefault="000C3258" w:rsidP="00F52EAB">
      <w:pPr>
        <w:rPr>
          <w:sz w:val="24"/>
          <w:szCs w:val="24"/>
        </w:rPr>
      </w:pPr>
      <w:r>
        <w:rPr>
          <w:sz w:val="24"/>
          <w:szCs w:val="24"/>
        </w:rPr>
        <w:t>Koristeći 32 bita moguće je kreirati 2</w:t>
      </w:r>
      <w:r w:rsidRPr="000C3258">
        <w:rPr>
          <w:sz w:val="24"/>
          <w:szCs w:val="24"/>
        </w:rPr>
        <w:t>^</w:t>
      </w:r>
      <w:r>
        <w:rPr>
          <w:sz w:val="24"/>
          <w:szCs w:val="24"/>
        </w:rPr>
        <w:t>32 = 4.294.967.296 različitih ip adresa.</w:t>
      </w:r>
    </w:p>
    <w:p w:rsidR="00F52EAB" w:rsidRPr="00F11BF4" w:rsidRDefault="00F52EAB" w:rsidP="00F52EAB">
      <w:pPr>
        <w:rPr>
          <w:sz w:val="24"/>
          <w:szCs w:val="24"/>
        </w:rPr>
      </w:pPr>
      <w:r>
        <w:rPr>
          <w:sz w:val="24"/>
          <w:szCs w:val="24"/>
        </w:rPr>
        <w:t>IP adresa ima dva dijela: mrežni(net id) i host (host id) dio</w:t>
      </w:r>
    </w:p>
    <w:p w:rsidR="00624C3B" w:rsidRDefault="00F52EAB">
      <w:pPr>
        <w:rPr>
          <w:sz w:val="24"/>
          <w:szCs w:val="24"/>
        </w:rPr>
      </w:pPr>
      <w:r>
        <w:rPr>
          <w:sz w:val="24"/>
          <w:szCs w:val="24"/>
        </w:rPr>
        <w:t>Mrežni dio (Net Id) služi za identificiranje mreže i kreiranje podmreža.</w:t>
      </w:r>
    </w:p>
    <w:p w:rsidR="00F52EAB" w:rsidRPr="00F52EAB" w:rsidRDefault="00F52EAB">
      <w:pPr>
        <w:rPr>
          <w:sz w:val="24"/>
          <w:szCs w:val="24"/>
        </w:rPr>
      </w:pPr>
      <w:r>
        <w:rPr>
          <w:sz w:val="24"/>
          <w:szCs w:val="24"/>
        </w:rPr>
        <w:t>Host dio (Host Id) služi za identificiranje pojedinih računala u mreži.</w:t>
      </w:r>
    </w:p>
    <w:p w:rsidR="00624C3B" w:rsidRPr="000C3258" w:rsidRDefault="000C3258">
      <w:pPr>
        <w:rPr>
          <w:sz w:val="24"/>
          <w:szCs w:val="24"/>
        </w:rPr>
      </w:pPr>
      <w:r>
        <w:rPr>
          <w:sz w:val="24"/>
          <w:szCs w:val="24"/>
        </w:rPr>
        <w:t>Postoji 5 klasa ip adresa: A, B, C, D, 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3118"/>
        <w:gridCol w:w="2322"/>
        <w:gridCol w:w="2322"/>
      </w:tblGrid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Klasa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Raspon adresa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Broj podmreža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Broj računala</w:t>
            </w:r>
          </w:p>
        </w:tc>
      </w:tr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0.0.0.0 – 127.255.255.255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126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16.277.214</w:t>
            </w:r>
          </w:p>
        </w:tc>
      </w:tr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128.0.0.0 – 191.255.255.255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16.384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65.534</w:t>
            </w:r>
          </w:p>
        </w:tc>
      </w:tr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192.0.0.0 – 223.255.255.255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2.097.152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254</w:t>
            </w:r>
          </w:p>
        </w:tc>
      </w:tr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224.0.0.0 – 239.255.255.255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</w:p>
        </w:tc>
      </w:tr>
      <w:tr w:rsidR="00D7714A" w:rsidTr="00D7714A">
        <w:tc>
          <w:tcPr>
            <w:tcW w:w="1526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</w:p>
        </w:tc>
        <w:tc>
          <w:tcPr>
            <w:tcW w:w="3118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240.0.0.0 – 255.255.255.255</w:t>
            </w: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2" w:type="dxa"/>
          </w:tcPr>
          <w:p w:rsidR="00D7714A" w:rsidRDefault="00D7714A" w:rsidP="00D7714A">
            <w:pPr>
              <w:jc w:val="center"/>
              <w:rPr>
                <w:sz w:val="20"/>
                <w:szCs w:val="20"/>
              </w:rPr>
            </w:pPr>
          </w:p>
        </w:tc>
      </w:tr>
    </w:tbl>
    <w:p w:rsidR="00E54A50" w:rsidRDefault="00E54A50">
      <w:pPr>
        <w:rPr>
          <w:sz w:val="20"/>
          <w:szCs w:val="20"/>
        </w:rPr>
      </w:pPr>
    </w:p>
    <w:p w:rsidR="00E54A50" w:rsidRPr="00D7714A" w:rsidRDefault="00D7714A">
      <w:pPr>
        <w:rPr>
          <w:sz w:val="24"/>
          <w:szCs w:val="24"/>
        </w:rPr>
      </w:pPr>
      <w:r w:rsidRPr="00D7714A">
        <w:rPr>
          <w:sz w:val="24"/>
          <w:szCs w:val="24"/>
        </w:rPr>
        <w:t>Klase A, B i C koriste se u svrhe normalnog (unicast) adresiranja,  klase D koriste se za multicast, a klase E su rezervirane za eksperimentalne svrhe.</w:t>
      </w:r>
    </w:p>
    <w:p w:rsidR="00E54A50" w:rsidRPr="00D7714A" w:rsidRDefault="00D7714A">
      <w:pPr>
        <w:rPr>
          <w:sz w:val="24"/>
          <w:szCs w:val="24"/>
        </w:rPr>
      </w:pPr>
      <w:r>
        <w:rPr>
          <w:sz w:val="24"/>
          <w:szCs w:val="24"/>
        </w:rPr>
        <w:t xml:space="preserve">Zbog masovnog povećanja broja korisnika (i još većeg broja različitih uređaja) na internetu </w:t>
      </w:r>
    </w:p>
    <w:p w:rsidR="00E54A50" w:rsidRPr="00A856BF" w:rsidRDefault="00A856BF">
      <w:pPr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 w:rsidRPr="00A856BF">
        <w:rPr>
          <w:sz w:val="24"/>
          <w:szCs w:val="24"/>
        </w:rPr>
        <w:t>roj različitih IPv4 adresa (</w:t>
      </w:r>
      <w:r w:rsidRPr="00A856BF">
        <w:rPr>
          <w:sz w:val="24"/>
          <w:szCs w:val="24"/>
        </w:rPr>
        <w:t>4.294.967.296</w:t>
      </w:r>
      <w:r w:rsidRPr="00A856BF">
        <w:rPr>
          <w:sz w:val="24"/>
          <w:szCs w:val="24"/>
        </w:rPr>
        <w:t xml:space="preserve">) nije dovoljan za </w:t>
      </w:r>
      <w:r>
        <w:rPr>
          <w:sz w:val="24"/>
          <w:szCs w:val="24"/>
        </w:rPr>
        <w:t>adresiranje svih uređaja, stoga su kreiran</w:t>
      </w:r>
      <w:r w:rsidRPr="00A856BF">
        <w:rPr>
          <w:sz w:val="24"/>
          <w:szCs w:val="24"/>
        </w:rPr>
        <w:t>e IPv6 adrese.</w:t>
      </w:r>
    </w:p>
    <w:p w:rsidR="00A856BF" w:rsidRDefault="00A856BF">
      <w:pPr>
        <w:rPr>
          <w:sz w:val="20"/>
          <w:szCs w:val="20"/>
        </w:rPr>
      </w:pPr>
      <w:r>
        <w:rPr>
          <w:sz w:val="24"/>
          <w:szCs w:val="24"/>
        </w:rPr>
        <w:t>IPv6 adrese sastoje se od 128 bita, tako da nude mnogo veći broj različitih adresa koje možemo kreirati. (2</w:t>
      </w:r>
      <w:r w:rsidRPr="000C3258">
        <w:rPr>
          <w:sz w:val="24"/>
          <w:szCs w:val="24"/>
        </w:rPr>
        <w:t>^</w:t>
      </w:r>
      <w:r>
        <w:rPr>
          <w:sz w:val="24"/>
          <w:szCs w:val="24"/>
        </w:rPr>
        <w:t>128 različitih ip adresa)</w:t>
      </w:r>
    </w:p>
    <w:p w:rsidR="00E54A50" w:rsidRDefault="00E54A50">
      <w:pPr>
        <w:rPr>
          <w:sz w:val="20"/>
          <w:szCs w:val="20"/>
        </w:rPr>
      </w:pPr>
    </w:p>
    <w:p w:rsidR="00E54A50" w:rsidRDefault="00E54A50">
      <w:pPr>
        <w:rPr>
          <w:sz w:val="20"/>
          <w:szCs w:val="20"/>
        </w:rPr>
      </w:pPr>
    </w:p>
    <w:p w:rsidR="00D7714A" w:rsidRDefault="00D7714A">
      <w:pPr>
        <w:rPr>
          <w:sz w:val="36"/>
          <w:szCs w:val="36"/>
        </w:rPr>
      </w:pPr>
    </w:p>
    <w:p w:rsidR="00D7714A" w:rsidRDefault="00D7714A">
      <w:pPr>
        <w:rPr>
          <w:sz w:val="36"/>
          <w:szCs w:val="36"/>
        </w:rPr>
      </w:pPr>
    </w:p>
    <w:p w:rsidR="00E54A50" w:rsidRPr="005A277C" w:rsidRDefault="005A277C">
      <w:pPr>
        <w:rPr>
          <w:sz w:val="36"/>
          <w:szCs w:val="36"/>
        </w:rPr>
      </w:pPr>
      <w:r>
        <w:rPr>
          <w:sz w:val="36"/>
          <w:szCs w:val="36"/>
        </w:rPr>
        <w:t>Opis TCP paketa uhvaćenih pomoću Wireshark alata</w:t>
      </w:r>
    </w:p>
    <w:p w:rsidR="00061E28" w:rsidRPr="005A277C" w:rsidRDefault="00061E28">
      <w:pPr>
        <w:rPr>
          <w:sz w:val="24"/>
          <w:szCs w:val="24"/>
        </w:rPr>
      </w:pPr>
      <w:r w:rsidRPr="005A277C">
        <w:rPr>
          <w:sz w:val="24"/>
          <w:szCs w:val="24"/>
        </w:rPr>
        <w:t>Server aplikacija pokreće TCP server na adresi 127.0.0.1 i portu 6666.</w:t>
      </w:r>
    </w:p>
    <w:p w:rsidR="00061E28" w:rsidRPr="005A277C" w:rsidRDefault="00061E28">
      <w:pPr>
        <w:rPr>
          <w:sz w:val="24"/>
          <w:szCs w:val="24"/>
        </w:rPr>
      </w:pPr>
      <w:r w:rsidRPr="005A277C">
        <w:rPr>
          <w:sz w:val="24"/>
          <w:szCs w:val="24"/>
        </w:rPr>
        <w:t>Chat aplikacija trenutno r</w:t>
      </w:r>
      <w:r w:rsidR="004F5AFE" w:rsidRPr="005A277C">
        <w:rPr>
          <w:sz w:val="24"/>
          <w:szCs w:val="24"/>
        </w:rPr>
        <w:t>adi samo unutar lokalne mreže (</w:t>
      </w:r>
      <w:r w:rsidRPr="005A277C">
        <w:rPr>
          <w:sz w:val="24"/>
          <w:szCs w:val="24"/>
        </w:rPr>
        <w:t>localhost, 127.0.0.1).</w:t>
      </w:r>
    </w:p>
    <w:p w:rsidR="00061E28" w:rsidRDefault="00061E28">
      <w:pPr>
        <w:rPr>
          <w:sz w:val="24"/>
          <w:szCs w:val="24"/>
        </w:rPr>
      </w:pPr>
      <w:r w:rsidRPr="005A277C">
        <w:rPr>
          <w:sz w:val="24"/>
          <w:szCs w:val="24"/>
        </w:rPr>
        <w:t>Pomoću Wireshark alata uhvatio sam pakete koju su poslani pri jednostavnoj komunikaciji sa 2 klijenta.</w:t>
      </w:r>
    </w:p>
    <w:p w:rsidR="006A27EF" w:rsidRDefault="006A27EF">
      <w:pPr>
        <w:rPr>
          <w:sz w:val="24"/>
          <w:szCs w:val="24"/>
        </w:rPr>
      </w:pPr>
      <w:r>
        <w:rPr>
          <w:sz w:val="24"/>
          <w:szCs w:val="24"/>
        </w:rPr>
        <w:t>Uhvaćene pakete spremio sam u wireshark_logs/wireshark_log.pcapng file.</w:t>
      </w:r>
    </w:p>
    <w:p w:rsidR="006A27EF" w:rsidRPr="005A277C" w:rsidRDefault="006A27EF">
      <w:pPr>
        <w:rPr>
          <w:sz w:val="24"/>
          <w:szCs w:val="24"/>
        </w:rPr>
      </w:pPr>
      <w:r>
        <w:rPr>
          <w:sz w:val="24"/>
          <w:szCs w:val="24"/>
        </w:rPr>
        <w:t>Možete ih učitati unutar vašega Wireshark-a.</w:t>
      </w:r>
    </w:p>
    <w:p w:rsidR="00061E28" w:rsidRPr="005A277C" w:rsidRDefault="00C468D9">
      <w:pPr>
        <w:rPr>
          <w:sz w:val="24"/>
          <w:szCs w:val="24"/>
        </w:rPr>
      </w:pPr>
      <w:r w:rsidRPr="005A277C">
        <w:rPr>
          <w:sz w:val="24"/>
          <w:szCs w:val="24"/>
        </w:rPr>
        <w:t>Kako bismo mogli hvatati samo pakete unutar localhost-a, u Wiresharku u Windows okruženju potrebno je instalirati Microsoft Loopback Adapter</w:t>
      </w:r>
      <w:r w:rsidR="004F5AFE" w:rsidRPr="005A277C">
        <w:rPr>
          <w:sz w:val="24"/>
          <w:szCs w:val="24"/>
        </w:rPr>
        <w:t xml:space="preserve"> interface</w:t>
      </w:r>
      <w:r w:rsidRPr="005A277C">
        <w:rPr>
          <w:sz w:val="24"/>
          <w:szCs w:val="24"/>
        </w:rPr>
        <w:t>.</w:t>
      </w:r>
    </w:p>
    <w:p w:rsidR="00061E28" w:rsidRPr="005A277C" w:rsidRDefault="00061E28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Ako ga nemate, Microsoft Loopback Adapter unutar Windowsa možete jednostavno instalirati prateći korake sa navedenog linka: </w:t>
      </w:r>
      <w:r w:rsidR="00C468D9" w:rsidRPr="005A277C">
        <w:rPr>
          <w:sz w:val="24"/>
          <w:szCs w:val="24"/>
        </w:rPr>
        <w:t xml:space="preserve"> </w:t>
      </w:r>
      <w:hyperlink r:id="rId8" w:history="1">
        <w:r w:rsidR="00C468D9" w:rsidRPr="005A277C">
          <w:rPr>
            <w:rStyle w:val="Hyperlink"/>
            <w:sz w:val="24"/>
            <w:szCs w:val="24"/>
          </w:rPr>
          <w:t>https://wiki.wireshark.org/CaptureSetup/Loopback</w:t>
        </w:r>
      </w:hyperlink>
    </w:p>
    <w:p w:rsidR="00C468D9" w:rsidRPr="005A277C" w:rsidRDefault="00C468D9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Nakon instalacije Loopback Adapter-a pokrenuo sam Wireshark i sa liste </w:t>
      </w:r>
      <w:r w:rsidR="004F5AFE" w:rsidRPr="005A277C">
        <w:rPr>
          <w:sz w:val="24"/>
          <w:szCs w:val="24"/>
        </w:rPr>
        <w:t>interface-a</w:t>
      </w:r>
      <w:r w:rsidRPr="005A277C">
        <w:rPr>
          <w:sz w:val="24"/>
          <w:szCs w:val="24"/>
        </w:rPr>
        <w:t xml:space="preserve"> odabrao Microsoft Loopback Adapte</w:t>
      </w:r>
      <w:r w:rsidR="0040030D" w:rsidRPr="005A277C">
        <w:rPr>
          <w:sz w:val="24"/>
          <w:szCs w:val="24"/>
        </w:rPr>
        <w:t>r koji sam prethodno instalirao i zapoceo hvatanje paketa.</w:t>
      </w:r>
    </w:p>
    <w:p w:rsidR="0040030D" w:rsidRPr="005A277C" w:rsidRDefault="00C468D9">
      <w:pPr>
        <w:rPr>
          <w:sz w:val="24"/>
          <w:szCs w:val="24"/>
        </w:rPr>
      </w:pPr>
      <w:r w:rsidRPr="005A277C">
        <w:rPr>
          <w:sz w:val="24"/>
          <w:szCs w:val="24"/>
        </w:rPr>
        <w:t>Zatim sam pokrenuo</w:t>
      </w:r>
      <w:r w:rsidR="00F670C3" w:rsidRPr="005A277C">
        <w:rPr>
          <w:sz w:val="24"/>
          <w:szCs w:val="24"/>
        </w:rPr>
        <w:t xml:space="preserve"> Server aplikaciju, te n</w:t>
      </w:r>
      <w:r w:rsidR="0040030D" w:rsidRPr="005A277C">
        <w:rPr>
          <w:sz w:val="24"/>
          <w:szCs w:val="24"/>
        </w:rPr>
        <w:t xml:space="preserve">akon toga pokrenuo sam Client aplikaciju </w:t>
      </w:r>
      <w:r w:rsidR="004F5AFE" w:rsidRPr="005A277C">
        <w:rPr>
          <w:sz w:val="24"/>
          <w:szCs w:val="24"/>
        </w:rPr>
        <w:t>dva</w:t>
      </w:r>
      <w:r w:rsidR="0040030D" w:rsidRPr="005A277C">
        <w:rPr>
          <w:sz w:val="24"/>
          <w:szCs w:val="24"/>
        </w:rPr>
        <w:t xml:space="preserve"> puta.</w:t>
      </w:r>
    </w:p>
    <w:p w:rsidR="004F5AFE" w:rsidRDefault="0040030D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Prvom klijentu dao sam korisničko ime </w:t>
      </w:r>
      <w:r w:rsidRPr="005A277C">
        <w:rPr>
          <w:b/>
          <w:sz w:val="24"/>
          <w:szCs w:val="24"/>
        </w:rPr>
        <w:t xml:space="preserve">TestUser1, </w:t>
      </w:r>
      <w:r w:rsidRPr="005A277C">
        <w:rPr>
          <w:sz w:val="24"/>
          <w:szCs w:val="24"/>
        </w:rPr>
        <w:t xml:space="preserve">a drugome </w:t>
      </w:r>
      <w:r w:rsidRPr="005A277C">
        <w:rPr>
          <w:b/>
          <w:sz w:val="24"/>
          <w:szCs w:val="24"/>
        </w:rPr>
        <w:t>TestUser2</w:t>
      </w:r>
      <w:r w:rsidR="00403FDD">
        <w:rPr>
          <w:sz w:val="24"/>
          <w:szCs w:val="24"/>
        </w:rPr>
        <w:t>, te klikom na „Connect“ gumb unutar klijentskih aplikacija vrši se povezivanje klijenta sa serverom Three-Way Handshake procedurom.</w:t>
      </w:r>
    </w:p>
    <w:p w:rsidR="00403FDD" w:rsidRPr="005A277C" w:rsidRDefault="00403FDD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lastRenderedPageBreak/>
        <w:drawing>
          <wp:inline distT="0" distB="0" distL="0" distR="0">
            <wp:extent cx="576072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povezivanje_sa_servero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2567CF">
      <w:pPr>
        <w:rPr>
          <w:sz w:val="24"/>
          <w:szCs w:val="24"/>
        </w:rPr>
      </w:pPr>
      <w:r>
        <w:rPr>
          <w:sz w:val="24"/>
          <w:szCs w:val="24"/>
        </w:rPr>
        <w:t>Ako se klijent uspješno poveže na server, klijentova aplikacija u pozadini šalje serveru „clientConnected“ poruku u kojoj se nalaze korisnički podatci kako bi server mogao dodati klijenta u listu trenutno povezanih klijenata.</w:t>
      </w:r>
    </w:p>
    <w:p w:rsidR="000E090F" w:rsidRDefault="000E090F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drawing>
          <wp:inline distT="0" distB="0" distL="0" distR="0">
            <wp:extent cx="5760720" cy="347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clientConnect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CF" w:rsidRDefault="002567CF">
      <w:pPr>
        <w:rPr>
          <w:sz w:val="24"/>
          <w:szCs w:val="24"/>
        </w:rPr>
      </w:pPr>
      <w:r>
        <w:rPr>
          <w:sz w:val="24"/>
          <w:szCs w:val="24"/>
        </w:rPr>
        <w:t>Kada server primi „clientConnected“ poruku od nekog klijenta, on pretvara listu povezanih klijenata u string i odašilje ju svim online klijentima kako bi mogli ažurirati svoje liste koje prikazuju online klijente(„updateListbox“ poruka).</w:t>
      </w:r>
    </w:p>
    <w:p w:rsidR="00403FDD" w:rsidRDefault="00B90D46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lastRenderedPageBreak/>
        <w:drawing>
          <wp:inline distT="0" distB="0" distL="0" distR="0">
            <wp:extent cx="5760720" cy="347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updateListbo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DD" w:rsidRDefault="00403FDD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Kada se oba klijenta uspješno povežu sa serverom, </w:t>
      </w:r>
      <w:r w:rsidRPr="005A277C">
        <w:rPr>
          <w:b/>
          <w:sz w:val="24"/>
          <w:szCs w:val="24"/>
        </w:rPr>
        <w:t xml:space="preserve">TestUser1 </w:t>
      </w:r>
      <w:r w:rsidRPr="005A277C">
        <w:rPr>
          <w:sz w:val="24"/>
          <w:szCs w:val="24"/>
        </w:rPr>
        <w:t>šalje javnu poruku u kojoj piše: „</w:t>
      </w:r>
      <w:r w:rsidRPr="005A277C">
        <w:rPr>
          <w:b/>
          <w:i/>
          <w:sz w:val="24"/>
          <w:szCs w:val="24"/>
        </w:rPr>
        <w:t>Hello, ja sam TestUser1!“</w:t>
      </w:r>
      <w:r w:rsidRPr="005A277C">
        <w:rPr>
          <w:sz w:val="24"/>
          <w:szCs w:val="24"/>
        </w:rPr>
        <w:t>.</w:t>
      </w:r>
    </w:p>
    <w:p w:rsidR="00CF01E0" w:rsidRPr="005A277C" w:rsidRDefault="00CF01E0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drawing>
          <wp:inline distT="0" distB="0" distL="0" distR="0">
            <wp:extent cx="5760720" cy="3474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publicMessag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E0" w:rsidRDefault="00CF01E0">
      <w:pPr>
        <w:rPr>
          <w:sz w:val="24"/>
          <w:szCs w:val="24"/>
        </w:rPr>
      </w:pPr>
    </w:p>
    <w:p w:rsidR="0040030D" w:rsidRDefault="0040030D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Nakon toga i drugi klijent, </w:t>
      </w:r>
      <w:r w:rsidRPr="005A277C">
        <w:rPr>
          <w:b/>
          <w:sz w:val="24"/>
          <w:szCs w:val="24"/>
        </w:rPr>
        <w:t xml:space="preserve">TestUser2 </w:t>
      </w:r>
      <w:r w:rsidRPr="005A277C">
        <w:rPr>
          <w:sz w:val="24"/>
          <w:szCs w:val="24"/>
        </w:rPr>
        <w:t xml:space="preserve"> šalje javnu poruku u kojoj piše: </w:t>
      </w:r>
      <w:r w:rsidRPr="005A277C">
        <w:rPr>
          <w:b/>
          <w:i/>
          <w:sz w:val="24"/>
          <w:szCs w:val="24"/>
        </w:rPr>
        <w:t>„Hello, ja sam TestUser2!“</w:t>
      </w:r>
      <w:r w:rsidRPr="005A277C">
        <w:rPr>
          <w:sz w:val="24"/>
          <w:szCs w:val="24"/>
        </w:rPr>
        <w:t>.</w:t>
      </w:r>
    </w:p>
    <w:p w:rsidR="00CF01E0" w:rsidRPr="005A277C" w:rsidRDefault="00CF01E0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lastRenderedPageBreak/>
        <w:drawing>
          <wp:inline distT="0" distB="0" distL="0" distR="0">
            <wp:extent cx="5760720" cy="347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publicMessage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D" w:rsidRDefault="0040030D">
      <w:pPr>
        <w:rPr>
          <w:sz w:val="24"/>
          <w:szCs w:val="24"/>
        </w:rPr>
      </w:pPr>
      <w:r w:rsidRPr="005A277C">
        <w:rPr>
          <w:sz w:val="24"/>
          <w:szCs w:val="24"/>
        </w:rPr>
        <w:t xml:space="preserve">Zatim server šalje klijentima javnu poruku u kojoj piše: </w:t>
      </w:r>
      <w:r w:rsidRPr="005A277C">
        <w:rPr>
          <w:b/>
          <w:i/>
          <w:sz w:val="24"/>
          <w:szCs w:val="24"/>
        </w:rPr>
        <w:t>„Hello clients!“</w:t>
      </w:r>
      <w:r w:rsidRPr="005A277C">
        <w:rPr>
          <w:sz w:val="24"/>
          <w:szCs w:val="24"/>
        </w:rPr>
        <w:t>.</w:t>
      </w:r>
    </w:p>
    <w:p w:rsidR="00CF01E0" w:rsidRPr="005A277C" w:rsidRDefault="00170800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drawing>
          <wp:inline distT="0" distB="0" distL="0" distR="0">
            <wp:extent cx="5760720" cy="3474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server_publicMes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6D" w:rsidRDefault="000F0A6D">
      <w:pPr>
        <w:rPr>
          <w:sz w:val="24"/>
          <w:szCs w:val="24"/>
        </w:rPr>
      </w:pPr>
    </w:p>
    <w:p w:rsidR="000F0A6D" w:rsidRDefault="000F0A6D">
      <w:pPr>
        <w:rPr>
          <w:sz w:val="24"/>
          <w:szCs w:val="24"/>
        </w:rPr>
      </w:pPr>
    </w:p>
    <w:p w:rsidR="000F0A6D" w:rsidRDefault="0040030D">
      <w:pPr>
        <w:rPr>
          <w:i/>
          <w:sz w:val="24"/>
          <w:szCs w:val="24"/>
        </w:rPr>
      </w:pPr>
      <w:r w:rsidRPr="005A277C">
        <w:rPr>
          <w:sz w:val="24"/>
          <w:szCs w:val="24"/>
        </w:rPr>
        <w:t xml:space="preserve">Poslije toga </w:t>
      </w:r>
      <w:r w:rsidR="00574854" w:rsidRPr="005A277C">
        <w:rPr>
          <w:b/>
          <w:sz w:val="24"/>
          <w:szCs w:val="24"/>
        </w:rPr>
        <w:t xml:space="preserve">TestUser2 </w:t>
      </w:r>
      <w:r w:rsidR="00574854" w:rsidRPr="005A277C">
        <w:rPr>
          <w:sz w:val="24"/>
          <w:szCs w:val="24"/>
        </w:rPr>
        <w:t xml:space="preserve">šalje </w:t>
      </w:r>
      <w:r w:rsidR="00574854" w:rsidRPr="005A277C">
        <w:rPr>
          <w:b/>
          <w:sz w:val="24"/>
          <w:szCs w:val="24"/>
        </w:rPr>
        <w:t>TestUser</w:t>
      </w:r>
      <w:r w:rsidR="004F5AFE" w:rsidRPr="005A277C">
        <w:rPr>
          <w:b/>
          <w:sz w:val="24"/>
          <w:szCs w:val="24"/>
        </w:rPr>
        <w:t xml:space="preserve">-u </w:t>
      </w:r>
      <w:r w:rsidR="00574854" w:rsidRPr="005A277C">
        <w:rPr>
          <w:b/>
          <w:sz w:val="24"/>
          <w:szCs w:val="24"/>
        </w:rPr>
        <w:t xml:space="preserve">1 </w:t>
      </w:r>
      <w:r w:rsidR="00574854" w:rsidRPr="005A277C">
        <w:rPr>
          <w:sz w:val="24"/>
          <w:szCs w:val="24"/>
        </w:rPr>
        <w:t xml:space="preserve">privatnu poruku u kojoj piše: </w:t>
      </w:r>
      <w:r w:rsidR="00574854" w:rsidRPr="005A277C">
        <w:rPr>
          <w:b/>
          <w:i/>
          <w:sz w:val="24"/>
          <w:szCs w:val="24"/>
        </w:rPr>
        <w:t>„Hello TestUser1.“</w:t>
      </w:r>
      <w:r w:rsidR="000F0A6D">
        <w:rPr>
          <w:i/>
          <w:sz w:val="24"/>
          <w:szCs w:val="24"/>
        </w:rPr>
        <w:t>.</w:t>
      </w:r>
    </w:p>
    <w:p w:rsidR="000F0A6D" w:rsidRPr="000F0A6D" w:rsidRDefault="000F0A6D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lastRenderedPageBreak/>
        <w:drawing>
          <wp:inline distT="0" distB="0" distL="0" distR="0">
            <wp:extent cx="5760720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privateMess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6D" w:rsidRDefault="000F0A6D">
      <w:pPr>
        <w:rPr>
          <w:sz w:val="24"/>
          <w:szCs w:val="24"/>
        </w:rPr>
      </w:pPr>
    </w:p>
    <w:p w:rsidR="0040030D" w:rsidRDefault="00574854">
      <w:pPr>
        <w:rPr>
          <w:b/>
          <w:i/>
          <w:sz w:val="24"/>
          <w:szCs w:val="24"/>
        </w:rPr>
      </w:pPr>
      <w:r w:rsidRPr="005A277C">
        <w:rPr>
          <w:b/>
          <w:sz w:val="24"/>
          <w:szCs w:val="24"/>
        </w:rPr>
        <w:t xml:space="preserve">TestUser1 </w:t>
      </w:r>
      <w:r w:rsidRPr="005A277C">
        <w:rPr>
          <w:sz w:val="24"/>
          <w:szCs w:val="24"/>
        </w:rPr>
        <w:t xml:space="preserve">odgovara privatnom porukom </w:t>
      </w:r>
      <w:r w:rsidRPr="005A277C">
        <w:rPr>
          <w:b/>
          <w:sz w:val="24"/>
          <w:szCs w:val="24"/>
        </w:rPr>
        <w:t xml:space="preserve">TestUser2 </w:t>
      </w:r>
      <w:r w:rsidRPr="005A277C">
        <w:rPr>
          <w:sz w:val="24"/>
          <w:szCs w:val="24"/>
        </w:rPr>
        <w:t xml:space="preserve">u kojoj piše: </w:t>
      </w:r>
      <w:r w:rsidRPr="005A277C">
        <w:rPr>
          <w:b/>
          <w:i/>
          <w:sz w:val="24"/>
          <w:szCs w:val="24"/>
        </w:rPr>
        <w:t>„Hello TestUser2.“</w:t>
      </w:r>
    </w:p>
    <w:p w:rsidR="000F0A6D" w:rsidRPr="000F0A6D" w:rsidRDefault="000F0A6D">
      <w:pPr>
        <w:rPr>
          <w:sz w:val="24"/>
          <w:szCs w:val="24"/>
        </w:rPr>
      </w:pPr>
      <w:r>
        <w:rPr>
          <w:noProof/>
          <w:sz w:val="24"/>
          <w:szCs w:val="24"/>
          <w:lang w:eastAsia="hr-BA"/>
        </w:rPr>
        <w:drawing>
          <wp:inline distT="0" distB="0" distL="0" distR="0">
            <wp:extent cx="5760720" cy="3474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privateMessag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D9" w:rsidRDefault="005D61A1">
      <w:pPr>
        <w:rPr>
          <w:sz w:val="24"/>
          <w:szCs w:val="24"/>
        </w:rPr>
      </w:pPr>
      <w:r>
        <w:rPr>
          <w:sz w:val="24"/>
          <w:szCs w:val="24"/>
        </w:rPr>
        <w:t>Nakon toga oba klijenta napuštaju chat i zatvara se konekcija sa serverom.</w:t>
      </w:r>
    </w:p>
    <w:p w:rsidR="005D61A1" w:rsidRDefault="000063F7" w:rsidP="005D6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ED1C24"/>
        </w:rPr>
      </w:pPr>
      <w:r>
        <w:rPr>
          <w:rFonts w:ascii="Consolas" w:hAnsi="Consolas" w:cs="Consolas"/>
          <w:b/>
          <w:bCs/>
          <w:noProof/>
          <w:color w:val="ED1C24"/>
          <w:lang w:eastAsia="hr-BA"/>
        </w:rPr>
        <w:lastRenderedPageBreak/>
        <w:drawing>
          <wp:inline distT="0" distB="0" distL="0" distR="0">
            <wp:extent cx="5760720" cy="3474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_log_zatvaranje_konekcij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A1" w:rsidRDefault="005D61A1">
      <w:pPr>
        <w:rPr>
          <w:sz w:val="24"/>
          <w:szCs w:val="24"/>
        </w:rPr>
      </w:pPr>
    </w:p>
    <w:p w:rsidR="00F11BF4" w:rsidRPr="005A277C" w:rsidRDefault="00F11BF4">
      <w:pPr>
        <w:rPr>
          <w:sz w:val="24"/>
          <w:szCs w:val="24"/>
        </w:rPr>
      </w:pPr>
    </w:p>
    <w:sectPr w:rsidR="00F11BF4" w:rsidRPr="005A27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895485"/>
    <w:multiLevelType w:val="hybridMultilevel"/>
    <w:tmpl w:val="8C12318A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C6726"/>
    <w:multiLevelType w:val="hybridMultilevel"/>
    <w:tmpl w:val="C7CA3D60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E28"/>
    <w:rsid w:val="000063F7"/>
    <w:rsid w:val="00061E28"/>
    <w:rsid w:val="000C3258"/>
    <w:rsid w:val="000E090F"/>
    <w:rsid w:val="000F0A6D"/>
    <w:rsid w:val="00162757"/>
    <w:rsid w:val="00170800"/>
    <w:rsid w:val="002567CF"/>
    <w:rsid w:val="0040030D"/>
    <w:rsid w:val="00403FDD"/>
    <w:rsid w:val="0049364F"/>
    <w:rsid w:val="004F5AFE"/>
    <w:rsid w:val="00503387"/>
    <w:rsid w:val="00574854"/>
    <w:rsid w:val="005A277C"/>
    <w:rsid w:val="005D61A1"/>
    <w:rsid w:val="00601C45"/>
    <w:rsid w:val="006054C7"/>
    <w:rsid w:val="00624C3B"/>
    <w:rsid w:val="006A27EF"/>
    <w:rsid w:val="006E28BB"/>
    <w:rsid w:val="008F4FB3"/>
    <w:rsid w:val="009A0E75"/>
    <w:rsid w:val="009C2952"/>
    <w:rsid w:val="00A856BF"/>
    <w:rsid w:val="00B90D46"/>
    <w:rsid w:val="00BC099E"/>
    <w:rsid w:val="00C408BC"/>
    <w:rsid w:val="00C468D9"/>
    <w:rsid w:val="00CF01E0"/>
    <w:rsid w:val="00D7714A"/>
    <w:rsid w:val="00E54A50"/>
    <w:rsid w:val="00F11BF4"/>
    <w:rsid w:val="00F52EAB"/>
    <w:rsid w:val="00F6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8D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68D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277C"/>
    <w:pPr>
      <w:ind w:left="720"/>
      <w:contextualSpacing/>
    </w:pPr>
  </w:style>
  <w:style w:type="table" w:styleId="TableGrid">
    <w:name w:val="Table Grid"/>
    <w:basedOn w:val="TableNormal"/>
    <w:uiPriority w:val="59"/>
    <w:rsid w:val="00D7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8D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68D9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277C"/>
    <w:pPr>
      <w:ind w:left="720"/>
      <w:contextualSpacing/>
    </w:pPr>
  </w:style>
  <w:style w:type="table" w:styleId="TableGrid">
    <w:name w:val="Table Grid"/>
    <w:basedOn w:val="TableNormal"/>
    <w:uiPriority w:val="59"/>
    <w:rsid w:val="00D7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wireshark.org/CaptureSetup/Loopback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zeljko</dc:creator>
  <cp:lastModifiedBy>zeljko</cp:lastModifiedBy>
  <cp:revision>4</cp:revision>
  <dcterms:created xsi:type="dcterms:W3CDTF">2015-08-27T05:49:00Z</dcterms:created>
  <dcterms:modified xsi:type="dcterms:W3CDTF">2015-08-27T05:51:00Z</dcterms:modified>
</cp:coreProperties>
</file>