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02" w:rsidRPr="00FA3D87" w:rsidRDefault="00691616" w:rsidP="001A541C">
      <w:pPr>
        <w:spacing w:after="120"/>
        <w:jc w:val="center"/>
        <w:rPr>
          <w:b/>
          <w:color w:val="00B050"/>
          <w:sz w:val="72"/>
          <w:szCs w:val="72"/>
        </w:rPr>
      </w:pPr>
      <w:r w:rsidRPr="00FA3D87">
        <w:rPr>
          <w:b/>
          <w:color w:val="00B050"/>
          <w:sz w:val="72"/>
          <w:szCs w:val="72"/>
        </w:rPr>
        <w:t>Троллейбусы уничтожают!</w:t>
      </w:r>
    </w:p>
    <w:p w:rsidR="00691616" w:rsidRPr="00FA3D87" w:rsidRDefault="003144AA" w:rsidP="003144AA">
      <w:pPr>
        <w:spacing w:after="120"/>
        <w:jc w:val="both"/>
        <w:rPr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3871595</wp:posOffset>
            </wp:positionH>
            <wp:positionV relativeFrom="page">
              <wp:posOffset>2066925</wp:posOffset>
            </wp:positionV>
            <wp:extent cx="18764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1" name="Рисунок 1" descr="https://pp.userapi.com/c836522/v836522149/24608/HvdTMRXGU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522/v836522149/24608/HvdTMRXGU2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6E3" w:rsidRPr="00FA3D87">
        <w:rPr>
          <w:sz w:val="32"/>
          <w:szCs w:val="32"/>
        </w:rPr>
        <w:t>В мае 2016 года правительство Москвы зачем-то начало заменять экологически чистые троллейбусные</w:t>
      </w:r>
      <w:r w:rsidR="006C07A6" w:rsidRPr="00FA3D87">
        <w:rPr>
          <w:sz w:val="32"/>
          <w:szCs w:val="32"/>
        </w:rPr>
        <w:t xml:space="preserve"> маршруты на автобусные.</w:t>
      </w:r>
      <w:r w:rsidR="001F392D" w:rsidRPr="00FA3D87">
        <w:rPr>
          <w:sz w:val="32"/>
          <w:szCs w:val="32"/>
        </w:rPr>
        <w:t xml:space="preserve"> Первыми заменили маршруты 1, 2, 9, 12, 15 и 25. Вскоре перестали ходить троллейбусы и по Садовому кольцу, в том числе и легендарный «Букашка».</w:t>
      </w:r>
      <w:r w:rsidR="00334DA4" w:rsidRPr="00FA3D87">
        <w:rPr>
          <w:sz w:val="32"/>
          <w:szCs w:val="32"/>
        </w:rPr>
        <w:t xml:space="preserve"> Однако</w:t>
      </w:r>
      <w:r w:rsidR="006C07A6" w:rsidRPr="00FA3D87">
        <w:rPr>
          <w:sz w:val="32"/>
          <w:szCs w:val="32"/>
        </w:rPr>
        <w:t xml:space="preserve"> москвичам это не понравилось, и жители нашего города стали создавать </w:t>
      </w:r>
      <w:r w:rsidR="00691616" w:rsidRPr="00FA3D87">
        <w:rPr>
          <w:sz w:val="32"/>
          <w:szCs w:val="32"/>
        </w:rPr>
        <w:t>петиции по защите троллейбусов.</w:t>
      </w:r>
      <w:r w:rsidRPr="003144AA">
        <w:t xml:space="preserve"> </w:t>
      </w:r>
    </w:p>
    <w:p w:rsidR="001A541C" w:rsidRDefault="006C07A6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>Чем же так не понравились троллейбусы мэрии, и почему москвичи встали на защиту «рогатых»</w:t>
      </w:r>
      <w:r w:rsidR="001A541C">
        <w:rPr>
          <w:sz w:val="32"/>
          <w:szCs w:val="32"/>
        </w:rPr>
        <w:t>?</w:t>
      </w:r>
    </w:p>
    <w:p w:rsidR="00FA3D87" w:rsidRDefault="001F392D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>Мэрия Москвы называет несколько причин, по которым они уничтожают троллейбусы; вот 5 из них:</w:t>
      </w:r>
    </w:p>
    <w:p w:rsidR="001F392D" w:rsidRPr="001A541C" w:rsidRDefault="001F392D" w:rsidP="001A541C">
      <w:pPr>
        <w:spacing w:after="120"/>
        <w:rPr>
          <w:b/>
          <w:color w:val="00B050"/>
          <w:sz w:val="32"/>
          <w:szCs w:val="32"/>
        </w:rPr>
      </w:pPr>
      <w:r w:rsidRPr="001A541C">
        <w:rPr>
          <w:b/>
          <w:color w:val="00B050"/>
          <w:sz w:val="32"/>
          <w:szCs w:val="32"/>
        </w:rPr>
        <w:t>1</w:t>
      </w:r>
      <w:r w:rsidR="00691616" w:rsidRPr="001A541C">
        <w:rPr>
          <w:b/>
          <w:color w:val="00B050"/>
          <w:sz w:val="32"/>
          <w:szCs w:val="32"/>
        </w:rPr>
        <w:t>.</w:t>
      </w:r>
      <w:r w:rsidR="001A541C" w:rsidRPr="001A541C">
        <w:rPr>
          <w:b/>
          <w:color w:val="00B050"/>
          <w:sz w:val="32"/>
          <w:szCs w:val="32"/>
        </w:rPr>
        <w:t xml:space="preserve"> </w:t>
      </w:r>
      <w:r w:rsidRPr="001A541C">
        <w:rPr>
          <w:b/>
          <w:color w:val="00B050"/>
          <w:sz w:val="32"/>
          <w:szCs w:val="32"/>
        </w:rPr>
        <w:t>Троллейбус – устаревший вид транспорта</w:t>
      </w:r>
      <w:r w:rsidR="00E128B4" w:rsidRPr="001A541C">
        <w:rPr>
          <w:b/>
          <w:color w:val="00B050"/>
          <w:sz w:val="32"/>
          <w:szCs w:val="32"/>
        </w:rPr>
        <w:t>.</w:t>
      </w:r>
    </w:p>
    <w:p w:rsidR="001F392D" w:rsidRPr="001A541C" w:rsidRDefault="001F392D" w:rsidP="001A541C">
      <w:pPr>
        <w:spacing w:after="120"/>
        <w:rPr>
          <w:b/>
          <w:color w:val="00B050"/>
          <w:sz w:val="32"/>
          <w:szCs w:val="32"/>
        </w:rPr>
      </w:pPr>
      <w:r w:rsidRPr="001A541C">
        <w:rPr>
          <w:b/>
          <w:color w:val="00B050"/>
          <w:sz w:val="32"/>
          <w:szCs w:val="32"/>
        </w:rPr>
        <w:t>2</w:t>
      </w:r>
      <w:r w:rsidR="00691616" w:rsidRPr="001A541C">
        <w:rPr>
          <w:b/>
          <w:color w:val="00B050"/>
          <w:sz w:val="32"/>
          <w:szCs w:val="32"/>
        </w:rPr>
        <w:t>.</w:t>
      </w:r>
      <w:r w:rsidR="001A541C" w:rsidRPr="001A541C">
        <w:rPr>
          <w:b/>
          <w:color w:val="00B050"/>
          <w:sz w:val="32"/>
          <w:szCs w:val="32"/>
        </w:rPr>
        <w:t xml:space="preserve"> </w:t>
      </w:r>
      <w:r w:rsidRPr="001A541C">
        <w:rPr>
          <w:b/>
          <w:color w:val="00B050"/>
          <w:sz w:val="32"/>
          <w:szCs w:val="32"/>
        </w:rPr>
        <w:t>Он медленный и неповоротливый</w:t>
      </w:r>
      <w:r w:rsidR="00E128B4" w:rsidRPr="001A541C">
        <w:rPr>
          <w:b/>
          <w:color w:val="00B050"/>
          <w:sz w:val="32"/>
          <w:szCs w:val="32"/>
        </w:rPr>
        <w:t>.</w:t>
      </w:r>
    </w:p>
    <w:p w:rsidR="001F392D" w:rsidRPr="001A541C" w:rsidRDefault="001F392D" w:rsidP="001A541C">
      <w:pPr>
        <w:spacing w:after="120"/>
        <w:rPr>
          <w:b/>
          <w:color w:val="00B050"/>
          <w:sz w:val="32"/>
          <w:szCs w:val="32"/>
        </w:rPr>
      </w:pPr>
      <w:r w:rsidRPr="001A541C">
        <w:rPr>
          <w:b/>
          <w:color w:val="00B050"/>
          <w:sz w:val="32"/>
          <w:szCs w:val="32"/>
        </w:rPr>
        <w:t>3</w:t>
      </w:r>
      <w:r w:rsidR="00691616" w:rsidRPr="001A541C">
        <w:rPr>
          <w:b/>
          <w:color w:val="00B050"/>
          <w:sz w:val="32"/>
          <w:szCs w:val="32"/>
        </w:rPr>
        <w:t>.</w:t>
      </w:r>
      <w:r w:rsidR="001A541C" w:rsidRPr="001A541C">
        <w:rPr>
          <w:b/>
          <w:color w:val="00B050"/>
          <w:sz w:val="32"/>
          <w:szCs w:val="32"/>
        </w:rPr>
        <w:t xml:space="preserve"> </w:t>
      </w:r>
      <w:r w:rsidRPr="001A541C">
        <w:rPr>
          <w:b/>
          <w:color w:val="00B050"/>
          <w:sz w:val="32"/>
          <w:szCs w:val="32"/>
        </w:rPr>
        <w:t>Хорошие троллейбусы не производят</w:t>
      </w:r>
      <w:r w:rsidR="00E128B4" w:rsidRPr="001A541C">
        <w:rPr>
          <w:b/>
          <w:color w:val="00B050"/>
          <w:sz w:val="32"/>
          <w:szCs w:val="32"/>
        </w:rPr>
        <w:t>.</w:t>
      </w:r>
    </w:p>
    <w:p w:rsidR="00FA3D87" w:rsidRPr="001A541C" w:rsidRDefault="001F392D" w:rsidP="001A541C">
      <w:pPr>
        <w:spacing w:after="120"/>
        <w:rPr>
          <w:b/>
          <w:color w:val="00B050"/>
          <w:sz w:val="32"/>
          <w:szCs w:val="32"/>
        </w:rPr>
      </w:pPr>
      <w:r w:rsidRPr="001A541C">
        <w:rPr>
          <w:b/>
          <w:color w:val="00B050"/>
          <w:sz w:val="32"/>
          <w:szCs w:val="32"/>
        </w:rPr>
        <w:t>4</w:t>
      </w:r>
      <w:r w:rsidR="00691616" w:rsidRPr="001A541C">
        <w:rPr>
          <w:b/>
          <w:color w:val="00B050"/>
          <w:sz w:val="32"/>
          <w:szCs w:val="32"/>
        </w:rPr>
        <w:t>.</w:t>
      </w:r>
      <w:r w:rsidR="001A541C" w:rsidRPr="001A541C">
        <w:rPr>
          <w:b/>
          <w:color w:val="00B050"/>
          <w:sz w:val="32"/>
          <w:szCs w:val="32"/>
        </w:rPr>
        <w:t xml:space="preserve"> </w:t>
      </w:r>
      <w:r w:rsidRPr="001A541C">
        <w:rPr>
          <w:b/>
          <w:color w:val="00B050"/>
          <w:sz w:val="32"/>
          <w:szCs w:val="32"/>
        </w:rPr>
        <w:t>Слишком дорогие</w:t>
      </w:r>
      <w:r w:rsidR="00E128B4" w:rsidRPr="001A541C">
        <w:rPr>
          <w:b/>
          <w:color w:val="00B050"/>
          <w:sz w:val="32"/>
          <w:szCs w:val="32"/>
        </w:rPr>
        <w:t>.</w:t>
      </w:r>
    </w:p>
    <w:p w:rsidR="001F392D" w:rsidRPr="001A541C" w:rsidRDefault="001F392D" w:rsidP="001A541C">
      <w:pPr>
        <w:spacing w:after="120"/>
        <w:rPr>
          <w:b/>
          <w:color w:val="00B050"/>
          <w:sz w:val="32"/>
          <w:szCs w:val="32"/>
        </w:rPr>
      </w:pPr>
      <w:r w:rsidRPr="001A541C">
        <w:rPr>
          <w:b/>
          <w:color w:val="00B050"/>
          <w:sz w:val="32"/>
          <w:szCs w:val="32"/>
        </w:rPr>
        <w:t>5</w:t>
      </w:r>
      <w:r w:rsidR="00691616" w:rsidRPr="001A541C">
        <w:rPr>
          <w:b/>
          <w:color w:val="00B050"/>
          <w:sz w:val="32"/>
          <w:szCs w:val="32"/>
        </w:rPr>
        <w:t>.</w:t>
      </w:r>
      <w:r w:rsidR="001A541C" w:rsidRPr="001A541C">
        <w:rPr>
          <w:b/>
          <w:color w:val="00B050"/>
          <w:sz w:val="32"/>
          <w:szCs w:val="32"/>
        </w:rPr>
        <w:t xml:space="preserve"> </w:t>
      </w:r>
      <w:r w:rsidRPr="001A541C">
        <w:rPr>
          <w:b/>
          <w:color w:val="00B050"/>
          <w:sz w:val="32"/>
          <w:szCs w:val="32"/>
        </w:rPr>
        <w:t>Не хватает электричества</w:t>
      </w:r>
      <w:r w:rsidR="00E128B4" w:rsidRPr="001A541C">
        <w:rPr>
          <w:b/>
          <w:color w:val="00B050"/>
          <w:sz w:val="32"/>
          <w:szCs w:val="32"/>
        </w:rPr>
        <w:t>.</w:t>
      </w:r>
    </w:p>
    <w:p w:rsidR="00FA3D87" w:rsidRDefault="00334DA4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>Однако</w:t>
      </w:r>
      <w:r w:rsidR="001F392D" w:rsidRPr="00FA3D87">
        <w:rPr>
          <w:sz w:val="32"/>
          <w:szCs w:val="32"/>
        </w:rPr>
        <w:t xml:space="preserve"> транспортные эксперты заявляют совершенно о другом.</w:t>
      </w:r>
    </w:p>
    <w:p w:rsidR="001A541C" w:rsidRDefault="00691616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>Троллейбус – это экологически чистый</w:t>
      </w:r>
      <w:r w:rsidR="001F392D" w:rsidRPr="00FA3D87">
        <w:rPr>
          <w:sz w:val="32"/>
          <w:szCs w:val="32"/>
        </w:rPr>
        <w:t xml:space="preserve"> вид транспорта, который придаёт городу вид продвинутости. Новейшие троллейбусы никак нельзя назват</w:t>
      </w:r>
      <w:r w:rsidRPr="00FA3D87">
        <w:rPr>
          <w:sz w:val="32"/>
          <w:szCs w:val="32"/>
        </w:rPr>
        <w:t>ь устаревшим видом транспорта: о</w:t>
      </w:r>
      <w:r w:rsidR="001F392D" w:rsidRPr="00FA3D87">
        <w:rPr>
          <w:sz w:val="32"/>
          <w:szCs w:val="32"/>
        </w:rPr>
        <w:t xml:space="preserve">ни разгоняются до </w:t>
      </w:r>
      <w:r w:rsidR="001F392D" w:rsidRPr="00FA3D87">
        <w:rPr>
          <w:color w:val="00B050"/>
          <w:sz w:val="32"/>
          <w:szCs w:val="32"/>
        </w:rPr>
        <w:t>80 км/ч</w:t>
      </w:r>
      <w:r w:rsidR="001F392D" w:rsidRPr="00FA3D87">
        <w:rPr>
          <w:sz w:val="32"/>
          <w:szCs w:val="32"/>
        </w:rPr>
        <w:t xml:space="preserve"> и могут ходить без проводов </w:t>
      </w:r>
      <w:r w:rsidRPr="00FA3D87">
        <w:rPr>
          <w:sz w:val="32"/>
          <w:szCs w:val="32"/>
        </w:rPr>
        <w:t>до</w:t>
      </w:r>
      <w:r w:rsidR="001F392D" w:rsidRPr="00FA3D87">
        <w:rPr>
          <w:b/>
          <w:color w:val="00B050"/>
          <w:sz w:val="32"/>
          <w:szCs w:val="32"/>
        </w:rPr>
        <w:t xml:space="preserve"> </w:t>
      </w:r>
      <w:r w:rsidR="001F392D" w:rsidRPr="00FA3D87">
        <w:rPr>
          <w:color w:val="00B050"/>
          <w:sz w:val="32"/>
          <w:szCs w:val="32"/>
        </w:rPr>
        <w:t>20 км</w:t>
      </w:r>
      <w:r w:rsidR="001F392D" w:rsidRPr="00FA3D87">
        <w:rPr>
          <w:sz w:val="32"/>
          <w:szCs w:val="32"/>
        </w:rPr>
        <w:t>. Такие троллейбу</w:t>
      </w:r>
      <w:r w:rsidR="00F019F0">
        <w:rPr>
          <w:sz w:val="32"/>
          <w:szCs w:val="32"/>
        </w:rPr>
        <w:t>сы производят на заводах «ТролЗа</w:t>
      </w:r>
      <w:r w:rsidR="001A541C">
        <w:rPr>
          <w:sz w:val="32"/>
          <w:szCs w:val="32"/>
        </w:rPr>
        <w:t>» (</w:t>
      </w:r>
      <w:r w:rsidR="001F392D" w:rsidRPr="00FA3D87">
        <w:rPr>
          <w:sz w:val="32"/>
          <w:szCs w:val="32"/>
        </w:rPr>
        <w:t xml:space="preserve">Энгельс, Россия) и «НЕФАЗ» (Башкирия, Россия). Стоят они </w:t>
      </w:r>
      <w:r w:rsidR="00334DA4" w:rsidRPr="00FA3D87">
        <w:rPr>
          <w:sz w:val="32"/>
          <w:szCs w:val="32"/>
        </w:rPr>
        <w:t xml:space="preserve">не дороже, чем автобусы, а обходятся в эксплуатации приблизительно на </w:t>
      </w:r>
      <w:r w:rsidR="00334DA4" w:rsidRPr="00FA3D87">
        <w:rPr>
          <w:color w:val="00B050"/>
          <w:sz w:val="32"/>
          <w:szCs w:val="32"/>
        </w:rPr>
        <w:t>150</w:t>
      </w:r>
      <w:r w:rsidR="001A541C" w:rsidRPr="001A541C">
        <w:rPr>
          <w:color w:val="00B050"/>
          <w:sz w:val="32"/>
          <w:szCs w:val="32"/>
        </w:rPr>
        <w:t>’</w:t>
      </w:r>
      <w:r w:rsidR="00334DA4" w:rsidRPr="00FA3D87">
        <w:rPr>
          <w:color w:val="00B050"/>
          <w:sz w:val="32"/>
          <w:szCs w:val="32"/>
        </w:rPr>
        <w:t>000 рублей в год дешевле</w:t>
      </w:r>
      <w:r w:rsidR="00334DA4" w:rsidRPr="00FA3D87">
        <w:rPr>
          <w:sz w:val="32"/>
          <w:szCs w:val="32"/>
        </w:rPr>
        <w:t xml:space="preserve">. </w:t>
      </w:r>
      <w:r w:rsidR="001A541C" w:rsidRPr="00FA3D87">
        <w:rPr>
          <w:sz w:val="32"/>
          <w:szCs w:val="32"/>
        </w:rPr>
        <w:t>Кроме того,</w:t>
      </w:r>
      <w:r w:rsidR="00334DA4" w:rsidRPr="00FA3D87">
        <w:rPr>
          <w:sz w:val="32"/>
          <w:szCs w:val="32"/>
        </w:rPr>
        <w:t xml:space="preserve"> троллейбус не шумит и не </w:t>
      </w:r>
      <w:r w:rsidR="00334DA4" w:rsidRPr="00FA3D87">
        <w:rPr>
          <w:sz w:val="32"/>
          <w:szCs w:val="32"/>
        </w:rPr>
        <w:lastRenderedPageBreak/>
        <w:t>дымит в салон. Электрические подстанции, подающие электрич</w:t>
      </w:r>
      <w:r w:rsidR="001A541C">
        <w:rPr>
          <w:sz w:val="32"/>
          <w:szCs w:val="32"/>
        </w:rPr>
        <w:t>ество по</w:t>
      </w:r>
      <w:r w:rsidR="00334DA4" w:rsidRPr="00FA3D87">
        <w:rPr>
          <w:sz w:val="32"/>
          <w:szCs w:val="32"/>
        </w:rPr>
        <w:t xml:space="preserve"> провода</w:t>
      </w:r>
      <w:r w:rsidR="001A541C">
        <w:rPr>
          <w:sz w:val="32"/>
          <w:szCs w:val="32"/>
        </w:rPr>
        <w:t>м</w:t>
      </w:r>
      <w:r w:rsidR="00334DA4" w:rsidRPr="00FA3D87">
        <w:rPr>
          <w:sz w:val="32"/>
          <w:szCs w:val="32"/>
        </w:rPr>
        <w:t xml:space="preserve">, сейчас работают на 30% своих возможностей в часы пик, что позволяет </w:t>
      </w:r>
      <w:r w:rsidR="00334DA4" w:rsidRPr="00FA3D87">
        <w:rPr>
          <w:color w:val="00B050"/>
          <w:sz w:val="32"/>
          <w:szCs w:val="32"/>
        </w:rPr>
        <w:t xml:space="preserve">увеличить </w:t>
      </w:r>
      <w:r w:rsidR="00334DA4" w:rsidRPr="00FA3D87">
        <w:rPr>
          <w:sz w:val="32"/>
          <w:szCs w:val="32"/>
        </w:rPr>
        <w:t xml:space="preserve">количество троллейбусов в </w:t>
      </w:r>
      <w:r w:rsidR="00334DA4" w:rsidRPr="00FA3D87">
        <w:rPr>
          <w:color w:val="00B050"/>
          <w:sz w:val="32"/>
          <w:szCs w:val="32"/>
        </w:rPr>
        <w:t>3 раза</w:t>
      </w:r>
      <w:r w:rsidR="00334DA4" w:rsidRPr="00FA3D87">
        <w:rPr>
          <w:sz w:val="32"/>
          <w:szCs w:val="32"/>
        </w:rPr>
        <w:t xml:space="preserve">. Кроме того, </w:t>
      </w:r>
      <w:r w:rsidR="00334DA4" w:rsidRPr="00FA3D87">
        <w:rPr>
          <w:color w:val="00B050"/>
          <w:sz w:val="32"/>
          <w:szCs w:val="32"/>
        </w:rPr>
        <w:t xml:space="preserve">электричество </w:t>
      </w:r>
      <w:r w:rsidRPr="00FA3D87">
        <w:rPr>
          <w:sz w:val="32"/>
          <w:szCs w:val="32"/>
        </w:rPr>
        <w:t>о</w:t>
      </w:r>
      <w:r w:rsidR="00E128B4" w:rsidRPr="00FA3D87">
        <w:rPr>
          <w:sz w:val="32"/>
          <w:szCs w:val="32"/>
        </w:rPr>
        <w:t>бходится государству</w:t>
      </w:r>
      <w:r w:rsidR="00334DA4" w:rsidRPr="00FA3D87">
        <w:rPr>
          <w:color w:val="00B050"/>
          <w:sz w:val="32"/>
          <w:szCs w:val="32"/>
        </w:rPr>
        <w:t xml:space="preserve"> дешевле</w:t>
      </w:r>
      <w:r w:rsidR="00334DA4" w:rsidRPr="00FA3D87">
        <w:rPr>
          <w:sz w:val="32"/>
          <w:szCs w:val="32"/>
        </w:rPr>
        <w:t xml:space="preserve">, чем </w:t>
      </w:r>
      <w:r w:rsidR="00334DA4" w:rsidRPr="00FA3D87">
        <w:rPr>
          <w:color w:val="00B050"/>
          <w:sz w:val="32"/>
          <w:szCs w:val="32"/>
        </w:rPr>
        <w:t xml:space="preserve">бензин </w:t>
      </w:r>
      <w:r w:rsidR="00334DA4" w:rsidRPr="00FA3D87">
        <w:rPr>
          <w:sz w:val="32"/>
          <w:szCs w:val="32"/>
        </w:rPr>
        <w:t>(следовательно, если троллейбусы заменить на автобусы, то налоги москвичей возрастут, и это заметно на повышении цен на проезд с января).</w:t>
      </w:r>
    </w:p>
    <w:p w:rsidR="00334DA4" w:rsidRPr="00FA3D87" w:rsidRDefault="00334DA4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 xml:space="preserve">Из этого следует вывод, что </w:t>
      </w:r>
      <w:r w:rsidRPr="00FA3D87">
        <w:rPr>
          <w:color w:val="00B050"/>
          <w:sz w:val="32"/>
          <w:szCs w:val="32"/>
        </w:rPr>
        <w:t xml:space="preserve">троллейбусы лучше автобусов </w:t>
      </w:r>
      <w:r w:rsidRPr="00FA3D87">
        <w:rPr>
          <w:sz w:val="32"/>
          <w:szCs w:val="32"/>
        </w:rPr>
        <w:t>с</w:t>
      </w:r>
      <w:r w:rsidRPr="00FA3D87">
        <w:rPr>
          <w:color w:val="00B050"/>
          <w:sz w:val="32"/>
          <w:szCs w:val="32"/>
        </w:rPr>
        <w:t xml:space="preserve"> экологических, экономических</w:t>
      </w:r>
      <w:r w:rsidRPr="00FA3D87">
        <w:rPr>
          <w:sz w:val="32"/>
          <w:szCs w:val="32"/>
        </w:rPr>
        <w:t xml:space="preserve"> и </w:t>
      </w:r>
      <w:r w:rsidRPr="00FA3D87">
        <w:rPr>
          <w:color w:val="00B050"/>
          <w:sz w:val="32"/>
          <w:szCs w:val="32"/>
        </w:rPr>
        <w:t xml:space="preserve">транспортных </w:t>
      </w:r>
      <w:r w:rsidRPr="00FA3D87">
        <w:rPr>
          <w:sz w:val="32"/>
          <w:szCs w:val="32"/>
        </w:rPr>
        <w:t>точек зрения.</w:t>
      </w:r>
    </w:p>
    <w:p w:rsidR="00334DA4" w:rsidRPr="00FA3D87" w:rsidRDefault="00334DA4" w:rsidP="001A541C">
      <w:pPr>
        <w:spacing w:after="120"/>
        <w:rPr>
          <w:sz w:val="32"/>
          <w:szCs w:val="32"/>
        </w:rPr>
      </w:pPr>
      <w:r w:rsidRPr="00FA3D87">
        <w:rPr>
          <w:sz w:val="32"/>
          <w:szCs w:val="32"/>
        </w:rPr>
        <w:t xml:space="preserve">Присоединяйтесь к нам и помогите вернуть уже убранные </w:t>
      </w:r>
      <w:r w:rsidR="001A541C">
        <w:rPr>
          <w:sz w:val="32"/>
          <w:szCs w:val="32"/>
        </w:rPr>
        <w:t xml:space="preserve">троллейбусы 1, 2, 3, 9, </w:t>
      </w:r>
      <w:r w:rsidRPr="00FA3D87">
        <w:rPr>
          <w:sz w:val="32"/>
          <w:szCs w:val="32"/>
        </w:rPr>
        <w:t>10, 12, 15, 25, 33, 47, 51, 55 и 67!</w:t>
      </w:r>
    </w:p>
    <w:p w:rsidR="00046D7F" w:rsidRDefault="001A541C" w:rsidP="001A541C">
      <w:pPr>
        <w:spacing w:after="120"/>
        <w:rPr>
          <w:i/>
          <w:color w:val="00B050"/>
          <w:sz w:val="32"/>
          <w:szCs w:val="32"/>
        </w:rPr>
      </w:pPr>
      <w:r>
        <w:rPr>
          <w:sz w:val="32"/>
          <w:szCs w:val="32"/>
        </w:rPr>
        <w:t>Подробности узнавайте в сообществе</w:t>
      </w:r>
      <w:r w:rsidR="00334DA4" w:rsidRPr="00FA3D87">
        <w:rPr>
          <w:sz w:val="32"/>
          <w:szCs w:val="32"/>
        </w:rPr>
        <w:t xml:space="preserve"> </w:t>
      </w:r>
      <w:r w:rsidR="00334DA4" w:rsidRPr="001A541C">
        <w:rPr>
          <w:i/>
          <w:color w:val="00B050"/>
          <w:sz w:val="32"/>
          <w:szCs w:val="32"/>
          <w:lang w:val="en-US"/>
        </w:rPr>
        <w:t>vk</w:t>
      </w:r>
      <w:r w:rsidR="00334DA4" w:rsidRPr="001A541C">
        <w:rPr>
          <w:i/>
          <w:color w:val="00B050"/>
          <w:sz w:val="32"/>
          <w:szCs w:val="32"/>
        </w:rPr>
        <w:t>.</w:t>
      </w:r>
      <w:r w:rsidR="00334DA4" w:rsidRPr="001A541C">
        <w:rPr>
          <w:i/>
          <w:color w:val="00B050"/>
          <w:sz w:val="32"/>
          <w:szCs w:val="32"/>
          <w:lang w:val="en-US"/>
        </w:rPr>
        <w:t>com</w:t>
      </w:r>
      <w:r w:rsidR="00334DA4" w:rsidRPr="001A541C">
        <w:rPr>
          <w:i/>
          <w:color w:val="00B050"/>
          <w:sz w:val="32"/>
          <w:szCs w:val="32"/>
        </w:rPr>
        <w:t>/</w:t>
      </w:r>
      <w:r w:rsidR="00334DA4" w:rsidRPr="001A541C">
        <w:rPr>
          <w:i/>
          <w:color w:val="00B050"/>
          <w:sz w:val="32"/>
          <w:szCs w:val="32"/>
          <w:lang w:val="en-US"/>
        </w:rPr>
        <w:t>spasti</w:t>
      </w:r>
      <w:r w:rsidR="00334DA4" w:rsidRPr="001A541C">
        <w:rPr>
          <w:i/>
          <w:color w:val="00B050"/>
          <w:sz w:val="32"/>
          <w:szCs w:val="32"/>
        </w:rPr>
        <w:t>_</w:t>
      </w:r>
      <w:r w:rsidR="00334DA4" w:rsidRPr="001A541C">
        <w:rPr>
          <w:i/>
          <w:color w:val="00B050"/>
          <w:sz w:val="32"/>
          <w:szCs w:val="32"/>
          <w:lang w:val="en-US"/>
        </w:rPr>
        <w:t>trolleybus</w:t>
      </w:r>
      <w:r w:rsidRPr="001A541C">
        <w:rPr>
          <w:i/>
          <w:sz w:val="32"/>
          <w:szCs w:val="32"/>
        </w:rPr>
        <w:t>*</w:t>
      </w:r>
      <w:r w:rsidR="00691616" w:rsidRPr="00FA3D8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691616" w:rsidRPr="00FA3D87">
        <w:rPr>
          <w:sz w:val="32"/>
          <w:szCs w:val="32"/>
        </w:rPr>
        <w:t>и</w:t>
      </w:r>
      <w:r>
        <w:rPr>
          <w:sz w:val="32"/>
          <w:szCs w:val="32"/>
        </w:rPr>
        <w:t xml:space="preserve">ли пишите письмо на </w:t>
      </w:r>
      <w:r w:rsidRPr="001A541C">
        <w:rPr>
          <w:i/>
          <w:color w:val="00B050"/>
          <w:sz w:val="32"/>
          <w:szCs w:val="32"/>
          <w:lang w:val="en-US"/>
        </w:rPr>
        <w:t>zelkor</w:t>
      </w:r>
      <w:r w:rsidRPr="001A541C">
        <w:rPr>
          <w:i/>
          <w:color w:val="00B050"/>
          <w:sz w:val="32"/>
          <w:szCs w:val="32"/>
        </w:rPr>
        <w:t>.</w:t>
      </w:r>
      <w:r w:rsidRPr="001A541C">
        <w:rPr>
          <w:i/>
          <w:color w:val="00B050"/>
          <w:sz w:val="32"/>
          <w:szCs w:val="32"/>
          <w:lang w:val="en-US"/>
        </w:rPr>
        <w:t>mail</w:t>
      </w:r>
      <w:r w:rsidRPr="001A541C">
        <w:rPr>
          <w:i/>
          <w:color w:val="00B050"/>
          <w:sz w:val="32"/>
          <w:szCs w:val="32"/>
        </w:rPr>
        <w:t>@</w:t>
      </w:r>
      <w:r w:rsidRPr="001A541C">
        <w:rPr>
          <w:i/>
          <w:color w:val="00B050"/>
          <w:sz w:val="32"/>
          <w:szCs w:val="32"/>
          <w:lang w:val="en-US"/>
        </w:rPr>
        <w:t>gmail</w:t>
      </w:r>
      <w:r w:rsidRPr="001A541C">
        <w:rPr>
          <w:i/>
          <w:color w:val="00B050"/>
          <w:sz w:val="32"/>
          <w:szCs w:val="32"/>
        </w:rPr>
        <w:t>.</w:t>
      </w:r>
      <w:r w:rsidRPr="001A541C">
        <w:rPr>
          <w:i/>
          <w:color w:val="00B050"/>
          <w:sz w:val="32"/>
          <w:szCs w:val="32"/>
          <w:lang w:val="en-US"/>
        </w:rPr>
        <w:t>com</w:t>
      </w:r>
    </w:p>
    <w:p w:rsidR="00046D7F" w:rsidRPr="003144AA" w:rsidRDefault="00046D7F" w:rsidP="001A541C">
      <w:pPr>
        <w:spacing w:after="120"/>
        <w:rPr>
          <w:i/>
          <w:color w:val="00B050"/>
          <w:sz w:val="32"/>
          <w:szCs w:val="32"/>
        </w:rPr>
      </w:pPr>
    </w:p>
    <w:p w:rsidR="003144AA" w:rsidRP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P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P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Default="003144AA" w:rsidP="001A541C">
      <w:pPr>
        <w:spacing w:after="120"/>
        <w:rPr>
          <w:i/>
          <w:color w:val="00B050"/>
          <w:sz w:val="32"/>
          <w:szCs w:val="32"/>
        </w:rPr>
      </w:pPr>
    </w:p>
    <w:p w:rsidR="003144AA" w:rsidRPr="003144AA" w:rsidRDefault="003144AA" w:rsidP="001A541C">
      <w:pPr>
        <w:spacing w:after="120"/>
        <w:rPr>
          <w:lang w:val="en-US"/>
        </w:rPr>
      </w:pPr>
      <w:r>
        <w:t xml:space="preserve">Источник: </w:t>
      </w:r>
      <w:r>
        <w:rPr>
          <w:lang w:val="en-US"/>
        </w:rPr>
        <w:t>echo.msk.ru</w:t>
      </w:r>
    </w:p>
    <w:p w:rsidR="00EB0626" w:rsidRPr="003144AA" w:rsidRDefault="00E85D4B" w:rsidP="001A541C">
      <w:pPr>
        <w:spacing w:after="120"/>
      </w:pPr>
      <w:r>
        <w:t>*Мы не являемся сотрудниками данного сообщества</w:t>
      </w:r>
      <w:bookmarkStart w:id="0" w:name="_GoBack"/>
      <w:bookmarkEnd w:id="0"/>
      <w:r w:rsidR="003144AA" w:rsidRPr="003144AA">
        <w:t>. Мы также не несём никакой ответственности за любые ваши пос</w:t>
      </w:r>
      <w:r w:rsidR="003144AA">
        <w:t>т</w:t>
      </w:r>
      <w:r w:rsidR="003144AA" w:rsidRPr="003144AA">
        <w:t>упки с целью спасения троллейбусов.</w:t>
      </w:r>
    </w:p>
    <w:sectPr w:rsidR="00EB0626" w:rsidRPr="003144AA" w:rsidSect="00FA3D87">
      <w:pgSz w:w="11906" w:h="16838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NjcxNDOwMDc0NjVR0lEKTi0uzszPAykwrgUAR2PDXiwAAAA="/>
  </w:docVars>
  <w:rsids>
    <w:rsidRoot w:val="00B426E3"/>
    <w:rsid w:val="00046D7F"/>
    <w:rsid w:val="001A541C"/>
    <w:rsid w:val="001F392D"/>
    <w:rsid w:val="0025726A"/>
    <w:rsid w:val="003144AA"/>
    <w:rsid w:val="00334DA4"/>
    <w:rsid w:val="00550102"/>
    <w:rsid w:val="00691616"/>
    <w:rsid w:val="006C07A6"/>
    <w:rsid w:val="00B3692A"/>
    <w:rsid w:val="00B426E3"/>
    <w:rsid w:val="00E128B4"/>
    <w:rsid w:val="00E85D4B"/>
    <w:rsid w:val="00EB0626"/>
    <w:rsid w:val="00F019F0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5EF0"/>
  <w15:docId w15:val="{DF3383C7-37B9-4F72-923B-281A114A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6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426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42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69161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046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5651-54EA-464B-94AD-5BA5F3FD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Моя прелесть</dc:creator>
  <cp:lastModifiedBy>Hatty Hattington</cp:lastModifiedBy>
  <cp:revision>7</cp:revision>
  <dcterms:created xsi:type="dcterms:W3CDTF">2017-03-06T14:02:00Z</dcterms:created>
  <dcterms:modified xsi:type="dcterms:W3CDTF">2017-03-12T10:01:00Z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-1667845963</vt:i4>
  </property>
</Properties>
</file>