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778" w:rsidRPr="00892039" w:rsidRDefault="00892039" w:rsidP="00A76778">
      <w:pPr>
        <w:jc w:val="center"/>
        <w:rPr>
          <w:b/>
          <w:color w:val="00B050"/>
          <w:sz w:val="72"/>
          <w:szCs w:val="72"/>
        </w:rPr>
      </w:pPr>
      <w:r w:rsidRPr="00892039">
        <w:rPr>
          <w:b/>
          <w:color w:val="00B050"/>
          <w:sz w:val="72"/>
          <w:szCs w:val="72"/>
        </w:rPr>
        <w:t>Новости экологии</w:t>
      </w:r>
    </w:p>
    <w:p w:rsidR="00D30D0F" w:rsidRDefault="00892039" w:rsidP="00A76778">
      <w:pPr>
        <w:jc w:val="center"/>
        <w:rPr>
          <w:b/>
          <w:color w:val="92D050"/>
          <w:sz w:val="72"/>
          <w:szCs w:val="72"/>
        </w:rPr>
      </w:pPr>
      <w:r w:rsidRPr="00892039">
        <w:rPr>
          <w:b/>
          <w:color w:val="92D050"/>
          <w:sz w:val="72"/>
          <w:szCs w:val="72"/>
        </w:rPr>
        <w:t xml:space="preserve">Выпуск к ярмарке </w:t>
      </w:r>
    </w:p>
    <w:p w:rsidR="00FC209F" w:rsidRPr="00892039" w:rsidRDefault="00892039" w:rsidP="00A76778">
      <w:pPr>
        <w:jc w:val="center"/>
        <w:rPr>
          <w:b/>
          <w:color w:val="00B050"/>
          <w:sz w:val="72"/>
          <w:szCs w:val="72"/>
        </w:rPr>
      </w:pPr>
      <w:r w:rsidRPr="00892039">
        <w:rPr>
          <w:b/>
          <w:color w:val="92D050"/>
          <w:sz w:val="72"/>
          <w:szCs w:val="72"/>
        </w:rPr>
        <w:t>«Города мира»</w:t>
      </w:r>
    </w:p>
    <w:p w:rsidR="00FC209F" w:rsidRPr="007A2AF8" w:rsidRDefault="00E21B87" w:rsidP="00FC209F">
      <w:pPr>
        <w:rPr>
          <w:sz w:val="36"/>
          <w:szCs w:val="36"/>
        </w:rPr>
      </w:pPr>
      <w:r w:rsidRPr="007A2AF8">
        <w:rPr>
          <w:sz w:val="36"/>
          <w:szCs w:val="36"/>
        </w:rPr>
        <w:t>1. По результатам многочисленных опросов в промышленно развитых странах</w:t>
      </w:r>
      <w:r w:rsidR="00FC209F" w:rsidRPr="007A2AF8">
        <w:rPr>
          <w:sz w:val="36"/>
          <w:szCs w:val="36"/>
        </w:rPr>
        <w:t xml:space="preserve"> около 80% населения положительно относятся к переходу энергетики на возобновляемые источники, а в Германии таких жителей 93%.</w:t>
      </w:r>
    </w:p>
    <w:p w:rsidR="00E21B87" w:rsidRPr="007A2AF8" w:rsidRDefault="00E21B87" w:rsidP="00FC209F">
      <w:pPr>
        <w:rPr>
          <w:sz w:val="36"/>
          <w:szCs w:val="36"/>
        </w:rPr>
      </w:pPr>
      <w:r w:rsidRPr="007A2AF8">
        <w:rPr>
          <w:sz w:val="36"/>
          <w:szCs w:val="36"/>
        </w:rPr>
        <w:t>2. По оценкам экологов, количество городских голубей в мире доходит до 340 миллионов.</w:t>
      </w:r>
    </w:p>
    <w:p w:rsidR="000C2BA7" w:rsidRPr="007A2AF8" w:rsidRDefault="00E21B87" w:rsidP="00FC209F">
      <w:pPr>
        <w:rPr>
          <w:sz w:val="36"/>
          <w:szCs w:val="36"/>
        </w:rPr>
      </w:pPr>
      <w:r w:rsidRPr="007A2AF8">
        <w:rPr>
          <w:sz w:val="36"/>
          <w:szCs w:val="36"/>
        </w:rPr>
        <w:t>3. Для здо</w:t>
      </w:r>
      <w:r w:rsidR="000C2BA7" w:rsidRPr="007A2AF8">
        <w:rPr>
          <w:sz w:val="36"/>
          <w:szCs w:val="36"/>
        </w:rPr>
        <w:t>ровья лучше ходить на работу и</w:t>
      </w:r>
      <w:r w:rsidRPr="007A2AF8">
        <w:rPr>
          <w:sz w:val="36"/>
          <w:szCs w:val="36"/>
        </w:rPr>
        <w:t xml:space="preserve"> учёбу </w:t>
      </w:r>
      <w:r w:rsidR="000C2BA7" w:rsidRPr="007A2AF8">
        <w:rPr>
          <w:sz w:val="36"/>
          <w:szCs w:val="36"/>
        </w:rPr>
        <w:t>пешком или ездить на велосипеде. К такому выводу пришли английские физиологи, изучив положение дел в Лондоне. Это верно даже для городов, где воздух сильно загрязнён выхлопными и промышленными газами.</w:t>
      </w:r>
    </w:p>
    <w:p w:rsidR="00932B67" w:rsidRPr="007A2AF8" w:rsidRDefault="00513C14" w:rsidP="00FC209F">
      <w:pPr>
        <w:rPr>
          <w:sz w:val="36"/>
          <w:szCs w:val="36"/>
        </w:rPr>
      </w:pPr>
      <w:r w:rsidRPr="007A2AF8">
        <w:rPr>
          <w:sz w:val="36"/>
          <w:szCs w:val="36"/>
        </w:rPr>
        <w:t xml:space="preserve">4. Физическая активность французских подростков, начиная с 1980-х годов, каждые 10 лет </w:t>
      </w:r>
      <w:r w:rsidR="00932B67" w:rsidRPr="007A2AF8">
        <w:rPr>
          <w:sz w:val="36"/>
          <w:szCs w:val="36"/>
        </w:rPr>
        <w:t>снижается на 5%.</w:t>
      </w:r>
    </w:p>
    <w:p w:rsidR="007A2AF8" w:rsidRDefault="007A2AF8" w:rsidP="00FC209F">
      <w:pPr>
        <w:rPr>
          <w:sz w:val="24"/>
          <w:szCs w:val="24"/>
        </w:rPr>
      </w:pPr>
    </w:p>
    <w:p w:rsidR="007A2AF8" w:rsidRDefault="007A2AF8" w:rsidP="00FC209F">
      <w:pPr>
        <w:rPr>
          <w:sz w:val="24"/>
          <w:szCs w:val="24"/>
        </w:rPr>
      </w:pPr>
    </w:p>
    <w:p w:rsidR="00A76778" w:rsidRDefault="00A76778" w:rsidP="00FC209F">
      <w:pPr>
        <w:rPr>
          <w:sz w:val="24"/>
          <w:szCs w:val="24"/>
        </w:rPr>
      </w:pPr>
    </w:p>
    <w:p w:rsidR="00892039" w:rsidRDefault="00892039" w:rsidP="00FC209F">
      <w:pPr>
        <w:rPr>
          <w:sz w:val="24"/>
          <w:szCs w:val="24"/>
        </w:rPr>
      </w:pPr>
    </w:p>
    <w:p w:rsidR="00892039" w:rsidRDefault="00892039" w:rsidP="00FC209F">
      <w:pPr>
        <w:rPr>
          <w:sz w:val="24"/>
          <w:szCs w:val="24"/>
        </w:rPr>
      </w:pPr>
    </w:p>
    <w:p w:rsidR="00FC209F" w:rsidRPr="007A2AF8" w:rsidRDefault="00932B67" w:rsidP="00FC209F">
      <w:pPr>
        <w:rPr>
          <w:b/>
          <w:color w:val="92D050"/>
          <w:sz w:val="24"/>
          <w:szCs w:val="24"/>
        </w:rPr>
      </w:pPr>
      <w:r w:rsidRPr="007A2AF8">
        <w:rPr>
          <w:sz w:val="24"/>
          <w:szCs w:val="24"/>
        </w:rPr>
        <w:t>Использованы матер</w:t>
      </w:r>
      <w:bookmarkStart w:id="0" w:name="_GoBack"/>
      <w:bookmarkEnd w:id="0"/>
      <w:r w:rsidRPr="007A2AF8">
        <w:rPr>
          <w:sz w:val="24"/>
          <w:szCs w:val="24"/>
        </w:rPr>
        <w:t>иалы журнала «Наука и жизнь» 11 2016 г. с. 63.</w:t>
      </w:r>
      <w:r w:rsidR="000C2BA7" w:rsidRPr="007A2AF8">
        <w:rPr>
          <w:sz w:val="24"/>
          <w:szCs w:val="24"/>
        </w:rPr>
        <w:t xml:space="preserve"> </w:t>
      </w:r>
      <w:r w:rsidR="00FC209F" w:rsidRPr="007A2AF8">
        <w:rPr>
          <w:b/>
          <w:color w:val="92D050"/>
          <w:sz w:val="24"/>
          <w:szCs w:val="24"/>
        </w:rPr>
        <w:t xml:space="preserve">                 </w:t>
      </w:r>
    </w:p>
    <w:sectPr w:rsidR="00FC209F" w:rsidRPr="007A2AF8" w:rsidSect="00A76778">
      <w:pgSz w:w="11906" w:h="16838"/>
      <w:pgMar w:top="1134" w:right="1418" w:bottom="1134" w:left="1418" w:header="709" w:footer="709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5288F"/>
    <w:multiLevelType w:val="hybridMultilevel"/>
    <w:tmpl w:val="91AAB45E"/>
    <w:lvl w:ilvl="0" w:tplc="2D661B96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C4405"/>
    <w:multiLevelType w:val="hybridMultilevel"/>
    <w:tmpl w:val="22D6E6AE"/>
    <w:lvl w:ilvl="0" w:tplc="2188A436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09F"/>
    <w:rsid w:val="000C2BA7"/>
    <w:rsid w:val="0019080D"/>
    <w:rsid w:val="004A29C6"/>
    <w:rsid w:val="00513C14"/>
    <w:rsid w:val="007A2AF8"/>
    <w:rsid w:val="00892039"/>
    <w:rsid w:val="00932B67"/>
    <w:rsid w:val="00A76778"/>
    <w:rsid w:val="00B924B2"/>
    <w:rsid w:val="00D30D0F"/>
    <w:rsid w:val="00E21B87"/>
    <w:rsid w:val="00FC209F"/>
    <w:rsid w:val="00FF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336C1"/>
  <w15:docId w15:val="{673A5F3F-8EF5-4D2E-814D-D875F194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0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0D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30D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Hatty Hattington</cp:lastModifiedBy>
  <cp:revision>8</cp:revision>
  <cp:lastPrinted>2017-02-26T17:11:00Z</cp:lastPrinted>
  <dcterms:created xsi:type="dcterms:W3CDTF">2017-02-19T09:20:00Z</dcterms:created>
  <dcterms:modified xsi:type="dcterms:W3CDTF">2017-02-26T17:11:00Z</dcterms:modified>
</cp:coreProperties>
</file>