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2FC" w:rsidRDefault="001432FC" w:rsidP="001432FC">
      <w:pPr>
        <w:jc w:val="center"/>
        <w:rPr>
          <w:b/>
          <w:color w:val="00B050"/>
          <w:sz w:val="72"/>
          <w:szCs w:val="72"/>
          <w:u w:val="single"/>
        </w:rPr>
      </w:pPr>
      <w:r>
        <w:rPr>
          <w:b/>
          <w:color w:val="00B050"/>
          <w:sz w:val="72"/>
          <w:szCs w:val="72"/>
          <w:u w:val="single"/>
        </w:rPr>
        <w:t>Новости экологии</w:t>
      </w:r>
    </w:p>
    <w:p w:rsidR="00C361CE" w:rsidRDefault="002C5016" w:rsidP="001432FC">
      <w:pPr>
        <w:jc w:val="center"/>
      </w:pPr>
      <w:r>
        <w:rPr>
          <w:b/>
          <w:color w:val="92D050"/>
          <w:sz w:val="72"/>
          <w:szCs w:val="72"/>
        </w:rPr>
        <w:t>Выпуск №3</w:t>
      </w:r>
    </w:p>
    <w:p w:rsidR="00C361CE" w:rsidRPr="005249EC" w:rsidRDefault="002C5016" w:rsidP="002C5016">
      <w:pPr>
        <w:jc w:val="both"/>
        <w:rPr>
          <w:color w:val="000000" w:themeColor="text1"/>
          <w:sz w:val="40"/>
          <w:szCs w:val="40"/>
        </w:rPr>
      </w:pPr>
      <w:r w:rsidRPr="005249EC">
        <w:rPr>
          <w:color w:val="000000" w:themeColor="text1"/>
          <w:sz w:val="40"/>
          <w:szCs w:val="40"/>
        </w:rPr>
        <w:t>1. Согласно исследованию Королевского колледжа Великобритании, загрязнённость воздуха в Лондоне сокращает жизнь горожан на 9-16 месяцев.</w:t>
      </w:r>
    </w:p>
    <w:p w:rsidR="00C361CE" w:rsidRPr="005249EC" w:rsidRDefault="002C5016" w:rsidP="002C5016">
      <w:pPr>
        <w:jc w:val="both"/>
        <w:rPr>
          <w:color w:val="000000" w:themeColor="text1"/>
          <w:sz w:val="40"/>
          <w:szCs w:val="40"/>
        </w:rPr>
      </w:pPr>
      <w:r w:rsidRPr="005249EC">
        <w:rPr>
          <w:color w:val="000000" w:themeColor="text1"/>
          <w:sz w:val="40"/>
          <w:szCs w:val="40"/>
        </w:rPr>
        <w:t>2. Международное энергетическое агентство считает, что благодаря внедрению электромобилей потребление бензина упадёт лишь на 0,2%.</w:t>
      </w:r>
    </w:p>
    <w:p w:rsidR="00C361CE" w:rsidRPr="005249EC" w:rsidRDefault="002C5016" w:rsidP="002C5016">
      <w:pPr>
        <w:jc w:val="both"/>
        <w:rPr>
          <w:color w:val="000000" w:themeColor="text1"/>
          <w:sz w:val="40"/>
          <w:szCs w:val="40"/>
        </w:rPr>
      </w:pPr>
      <w:r w:rsidRPr="005249EC">
        <w:rPr>
          <w:color w:val="000000" w:themeColor="text1"/>
          <w:sz w:val="40"/>
          <w:szCs w:val="40"/>
        </w:rPr>
        <w:t>3. По прогнозам аналитиков, к 2050 году из-за глобального потепления ВВП стран тропического и экваториального пояса снизится (в Африке на 39%, в Индии на 37%, в Китае — на 7%), а в северных странах вырастет — в России на 47%, в Канаде — на 35%.</w:t>
      </w:r>
    </w:p>
    <w:p w:rsidR="006F4D43" w:rsidRPr="005249EC" w:rsidRDefault="00587C27" w:rsidP="006F4D43">
      <w:pPr>
        <w:jc w:val="both"/>
        <w:rPr>
          <w:b/>
          <w:iCs/>
          <w:color w:val="000000" w:themeColor="text1"/>
          <w:sz w:val="40"/>
          <w:szCs w:val="40"/>
        </w:rPr>
      </w:pPr>
      <w:r>
        <w:rPr>
          <w:rFonts w:cs="Arial"/>
          <w:iCs/>
          <w:color w:val="000000" w:themeColor="text1"/>
          <w:sz w:val="40"/>
          <w:szCs w:val="40"/>
        </w:rPr>
        <w:t xml:space="preserve">4. Компания </w:t>
      </w:r>
      <w:r w:rsidR="006F4D43" w:rsidRPr="005249EC">
        <w:rPr>
          <w:rFonts w:cs="Arial"/>
          <w:i/>
          <w:iCs/>
          <w:color w:val="000000" w:themeColor="text1"/>
          <w:sz w:val="40"/>
          <w:szCs w:val="40"/>
        </w:rPr>
        <w:t>Samsung</w:t>
      </w:r>
      <w:r w:rsidR="006F4D43" w:rsidRPr="005249EC">
        <w:rPr>
          <w:rFonts w:cs="Arial"/>
          <w:color w:val="000000" w:themeColor="text1"/>
          <w:sz w:val="40"/>
          <w:szCs w:val="40"/>
        </w:rPr>
        <w:t xml:space="preserve"> опубликовал</w:t>
      </w:r>
      <w:r>
        <w:rPr>
          <w:rFonts w:cs="Arial"/>
          <w:color w:val="000000" w:themeColor="text1"/>
          <w:sz w:val="40"/>
          <w:szCs w:val="40"/>
        </w:rPr>
        <w:t>а</w:t>
      </w:r>
      <w:bookmarkStart w:id="0" w:name="_GoBack"/>
      <w:bookmarkEnd w:id="0"/>
      <w:r w:rsidR="006F4D43" w:rsidRPr="005249EC">
        <w:rPr>
          <w:rFonts w:cs="Arial"/>
          <w:color w:val="000000" w:themeColor="text1"/>
          <w:sz w:val="40"/>
          <w:szCs w:val="40"/>
        </w:rPr>
        <w:t xml:space="preserve"> план вторичного использов</w:t>
      </w:r>
      <w:r w:rsidR="001432FC">
        <w:rPr>
          <w:rFonts w:cs="Arial"/>
          <w:color w:val="000000" w:themeColor="text1"/>
          <w:sz w:val="40"/>
          <w:szCs w:val="40"/>
        </w:rPr>
        <w:t>ания и переработки 4,3 миллионов</w:t>
      </w:r>
      <w:r w:rsidR="006F4D43" w:rsidRPr="005249EC">
        <w:rPr>
          <w:rFonts w:cs="Arial"/>
          <w:color w:val="000000" w:themeColor="text1"/>
          <w:sz w:val="40"/>
          <w:szCs w:val="40"/>
        </w:rPr>
        <w:t xml:space="preserve"> смартфонов </w:t>
      </w:r>
      <w:r w:rsidR="006F4D43" w:rsidRPr="005249EC">
        <w:rPr>
          <w:rFonts w:cs="Arial"/>
          <w:i/>
          <w:iCs/>
          <w:color w:val="000000" w:themeColor="text1"/>
          <w:sz w:val="40"/>
          <w:szCs w:val="40"/>
        </w:rPr>
        <w:t>Galaxy Note 7</w:t>
      </w:r>
      <w:r w:rsidR="006F4D43" w:rsidRPr="005249EC">
        <w:rPr>
          <w:rFonts w:cs="Arial"/>
          <w:color w:val="000000" w:themeColor="text1"/>
          <w:sz w:val="40"/>
          <w:szCs w:val="40"/>
        </w:rPr>
        <w:t>, которые в прошлом году были отозваны из магазин</w:t>
      </w:r>
      <w:r w:rsidR="000A465E">
        <w:rPr>
          <w:rFonts w:cs="Arial"/>
          <w:color w:val="000000" w:themeColor="text1"/>
          <w:sz w:val="40"/>
          <w:szCs w:val="40"/>
        </w:rPr>
        <w:t>ов из-за дефектов аккумулятора.</w:t>
      </w:r>
    </w:p>
    <w:p w:rsidR="006F4D43" w:rsidRDefault="006F4D43" w:rsidP="002C5016">
      <w:pPr>
        <w:jc w:val="both"/>
        <w:rPr>
          <w:sz w:val="28"/>
          <w:szCs w:val="28"/>
        </w:rPr>
      </w:pPr>
    </w:p>
    <w:p w:rsidR="001432FC" w:rsidRDefault="001432FC">
      <w:pPr>
        <w:rPr>
          <w:sz w:val="28"/>
          <w:szCs w:val="28"/>
        </w:rPr>
      </w:pPr>
    </w:p>
    <w:p w:rsidR="00C361CE" w:rsidRDefault="002C5016">
      <w:r>
        <w:rPr>
          <w:sz w:val="28"/>
          <w:szCs w:val="28"/>
        </w:rPr>
        <w:t xml:space="preserve">Использованы материалы журнала «Наука и жизнь» № 3 2017 с. 47. </w:t>
      </w:r>
    </w:p>
    <w:sectPr w:rsidR="00C361CE" w:rsidSect="001432FC">
      <w:pgSz w:w="11906" w:h="16838"/>
      <w:pgMar w:top="1134" w:right="1418" w:bottom="1134" w:left="1418" w:header="0" w:footer="0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FBA" w:rsidRDefault="00781FBA" w:rsidP="00A4514F">
      <w:pPr>
        <w:spacing w:after="0" w:line="240" w:lineRule="auto"/>
      </w:pPr>
      <w:r>
        <w:separator/>
      </w:r>
    </w:p>
  </w:endnote>
  <w:endnote w:type="continuationSeparator" w:id="0">
    <w:p w:rsidR="00781FBA" w:rsidRDefault="00781FBA" w:rsidP="00A45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FBA" w:rsidRDefault="00781FBA" w:rsidP="00A4514F">
      <w:pPr>
        <w:spacing w:after="0" w:line="240" w:lineRule="auto"/>
      </w:pPr>
      <w:r>
        <w:separator/>
      </w:r>
    </w:p>
  </w:footnote>
  <w:footnote w:type="continuationSeparator" w:id="0">
    <w:p w:rsidR="00781FBA" w:rsidRDefault="00781FBA" w:rsidP="00A451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O2NLUwMDc3Njc3MzNU0lEKTi0uzszPAykwqgUA52yRoiwAAAA="/>
  </w:docVars>
  <w:rsids>
    <w:rsidRoot w:val="00C361CE"/>
    <w:rsid w:val="000A465E"/>
    <w:rsid w:val="001432FC"/>
    <w:rsid w:val="002C5016"/>
    <w:rsid w:val="003874A4"/>
    <w:rsid w:val="005249EC"/>
    <w:rsid w:val="00587C27"/>
    <w:rsid w:val="006F4D43"/>
    <w:rsid w:val="00781FBA"/>
    <w:rsid w:val="00A4514F"/>
    <w:rsid w:val="00C361CE"/>
    <w:rsid w:val="00F2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ABD32"/>
  <w15:docId w15:val="{1CDABC1E-623F-426C-8BB1-601AA27F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color w:val="00000A"/>
    </w:rPr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73302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451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514F"/>
  </w:style>
  <w:style w:type="paragraph" w:styleId="aa">
    <w:name w:val="footer"/>
    <w:basedOn w:val="a"/>
    <w:link w:val="ab"/>
    <w:uiPriority w:val="99"/>
    <w:unhideWhenUsed/>
    <w:rsid w:val="00A451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4514F"/>
  </w:style>
  <w:style w:type="paragraph" w:styleId="ac">
    <w:name w:val="Balloon Text"/>
    <w:basedOn w:val="a"/>
    <w:link w:val="ad"/>
    <w:uiPriority w:val="99"/>
    <w:semiHidden/>
    <w:unhideWhenUsed/>
    <w:rsid w:val="00587C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87C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dc:description/>
  <cp:lastModifiedBy>Hatty Hattington</cp:lastModifiedBy>
  <cp:revision>22</cp:revision>
  <cp:lastPrinted>2017-04-11T17:04:00Z</cp:lastPrinted>
  <dcterms:created xsi:type="dcterms:W3CDTF">2017-02-03T13:30:00Z</dcterms:created>
  <dcterms:modified xsi:type="dcterms:W3CDTF">2017-04-11T17:07:00Z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