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C8E1D" w14:textId="77777777" w:rsidR="00767FAC" w:rsidRDefault="00000000">
      <w:pPr>
        <w:spacing w:after="80"/>
        <w:jc w:val="center"/>
      </w:pPr>
      <w:r>
        <w:rPr>
          <w:b/>
          <w:bCs/>
          <w:sz w:val="36"/>
          <w:szCs w:val="36"/>
        </w:rPr>
        <w:t>INTELLECTUAL PROPERTY SUMMARY</w:t>
      </w:r>
    </w:p>
    <w:p w14:paraId="4B74AEF9" w14:textId="77777777" w:rsidR="00767FAC" w:rsidRDefault="00000000">
      <w:pPr>
        <w:spacing w:after="80"/>
        <w:jc w:val="center"/>
      </w:pPr>
      <w:r>
        <w:rPr>
          <w:b/>
          <w:bCs/>
          <w:color w:val="CC0000"/>
        </w:rPr>
        <w:t>CONFIDENTIAL</w:t>
      </w:r>
    </w:p>
    <w:p w14:paraId="56696863" w14:textId="77777777" w:rsidR="00767FAC" w:rsidRDefault="00000000">
      <w:pPr>
        <w:pBdr>
          <w:bottom w:val="single" w:sz="6" w:space="8" w:color="000000"/>
        </w:pBdr>
        <w:spacing w:after="200"/>
        <w:jc w:val="center"/>
      </w:pPr>
      <w:r>
        <w:rPr>
          <w:color w:val="555555"/>
          <w:sz w:val="20"/>
          <w:szCs w:val="20"/>
        </w:rPr>
        <w:t>Eric Zelman | zelman@gmail.com | March 21, 2026 | Providence, RI</w:t>
      </w:r>
    </w:p>
    <w:p w14:paraId="24D68751" w14:textId="77777777" w:rsidR="00767FAC" w:rsidRDefault="00000000">
      <w:pPr>
        <w:spacing w:before="300" w:after="200"/>
      </w:pPr>
      <w:r>
        <w:t>This document establishes my authorship of and prior art in the concepts, architectures, and implementations described below, collectively referred to as the "Lens Project." This document is being sent to myself via email and stored in version-controlled repositories to establish a timestamped record of origination. Additional corroborating evidence exists in GitHub commit histories, Claude AI conversation logs, coaching session transcripts, and Airtable records dating back to November 2025.</w:t>
      </w:r>
    </w:p>
    <w:p w14:paraId="5511F0BD" w14:textId="77777777" w:rsidR="00767FAC" w:rsidRDefault="00000000">
      <w:pPr>
        <w:pStyle w:val="Heading1"/>
      </w:pPr>
      <w:r>
        <w:t>1. Core Concepts Originated by Eric Zelman</w:t>
      </w:r>
    </w:p>
    <w:p w14:paraId="2C4D52FC" w14:textId="77777777" w:rsidR="00767FAC" w:rsidRDefault="00000000">
      <w:pPr>
        <w:pStyle w:val="Heading2"/>
      </w:pPr>
      <w:r>
        <w:t>1.1 The Lens Document Model</w:t>
      </w:r>
    </w:p>
    <w:p w14:paraId="2D755C99" w14:textId="77777777" w:rsidR="00767FAC" w:rsidRDefault="00000000">
      <w:pPr>
        <w:spacing w:after="160"/>
      </w:pPr>
      <w:r>
        <w:t xml:space="preserve">A portable, structured identity document (markdown file with YAML frontmatter) that captures a person's professional identity through deep discovery rather than resume keywords. The lens document is generated through AI-guided or coach-facilitated structured discovery and then serves as the governing input for automated job opportunity scoring and delivery. The core principle is </w:t>
      </w:r>
      <w:r>
        <w:rPr>
          <w:b/>
          <w:bCs/>
        </w:rPr>
        <w:t>signal matching over keyword matching</w:t>
      </w:r>
      <w:r>
        <w:t xml:space="preserve"> — evaluating opportunities against identity signals, values, work style preferences, and relational fit rather than keyword overlap with job descriptions.</w:t>
      </w:r>
    </w:p>
    <w:p w14:paraId="0A6E2543" w14:textId="77777777" w:rsidR="00767FAC" w:rsidRDefault="00000000">
      <w:pPr>
        <w:spacing w:after="120"/>
      </w:pPr>
      <w:r>
        <w:rPr>
          <w:b/>
          <w:bCs/>
        </w:rPr>
        <w:t xml:space="preserve">First documented: </w:t>
      </w:r>
      <w:r>
        <w:t>November–December 2025, originating from personal career coaching work with James Pratt and the creation of the "Tide Pool Agent Lens" (v1.0 through current v2.15).</w:t>
      </w:r>
    </w:p>
    <w:p w14:paraId="3E984059" w14:textId="77777777" w:rsidR="00767FAC" w:rsidRDefault="00000000">
      <w:pPr>
        <w:spacing w:after="200"/>
      </w:pPr>
      <w:r>
        <w:rPr>
          <w:b/>
          <w:bCs/>
        </w:rPr>
        <w:t xml:space="preserve">Evidence: </w:t>
      </w:r>
      <w:r>
        <w:t>GitHub repository (github.com/zelman/tidepool) commit history; Claude AI conversation logs in multiple Claude Projects; coaching session transcripts and notes from November 24, 2025 onward.</w:t>
      </w:r>
    </w:p>
    <w:p w14:paraId="71E97B55" w14:textId="77777777" w:rsidR="00767FAC" w:rsidRDefault="00000000">
      <w:pPr>
        <w:pStyle w:val="Heading2"/>
      </w:pPr>
      <w:r>
        <w:t>1.2 Bidirectional Lens Matching</w:t>
      </w:r>
    </w:p>
    <w:p w14:paraId="252D6663" w14:textId="77777777" w:rsidR="00767FAC" w:rsidRDefault="00000000">
      <w:pPr>
        <w:spacing w:after="160"/>
      </w:pPr>
      <w:r>
        <w:t>The concept that the lens model works in two directions: (a) a candidate lens scores companies/roles against the candidate's identity signals, and (b) a role lens scores candidates against a company's relational and cultural fit criteria. This bidirectional model unlocks the enterprise hiring use case and is differentiated from existing tools (DISC, StrengthsFinder, 360 Feedback, ATS keyword matching) because it operates on identity signals rather than static trait inventories.</w:t>
      </w:r>
    </w:p>
    <w:p w14:paraId="59BDBD34" w14:textId="77777777" w:rsidR="00767FAC" w:rsidRDefault="00000000">
      <w:pPr>
        <w:spacing w:after="200"/>
      </w:pPr>
      <w:r>
        <w:rPr>
          <w:b/>
          <w:bCs/>
        </w:rPr>
        <w:t xml:space="preserve">First documented: </w:t>
      </w:r>
      <w:r>
        <w:t>February–March 2026. The bidirectional reframe emerged during conversations with Nathan Fierley, but the underlying lens architecture and scoring system were already built by me. Nathan's contribution was reframing the existing system as applicable to the employer side; the technical architecture, scoring schema, and implementation are my original work.</w:t>
      </w:r>
    </w:p>
    <w:p w14:paraId="5F105A8A" w14:textId="77777777" w:rsidR="00767FAC" w:rsidRDefault="00000000">
      <w:pPr>
        <w:pStyle w:val="Heading2"/>
      </w:pPr>
      <w:r>
        <w:t>1.3 Focal Length and Aperture as Pipeline Controls</w:t>
      </w:r>
    </w:p>
    <w:p w14:paraId="116E5A7E" w14:textId="77777777" w:rsidR="00767FAC" w:rsidRDefault="00000000">
      <w:pPr>
        <w:spacing w:after="160"/>
      </w:pPr>
      <w:r>
        <w:lastRenderedPageBreak/>
        <w:t>A novel metaphor and functional mechanism for controlling job search pipeline behavior using photographic concepts: Focal Length (a slider from wide to telephoto) controls pipeline gating — how many opportunities pass through initial filters. Aperture (a slider from shallow to deep) controls scoring depth — how much computational effort and signal analysis is applied to each opportunity that passes gating. These two sliders create four named modes: Exploration (wide + shallow), Reinvention (wide + deep), Precision (telephoto + shallow), and Deliberate (telephoto + deep). Each mode maps to a distinct career search posture.</w:t>
      </w:r>
    </w:p>
    <w:p w14:paraId="51925F00" w14:textId="77777777" w:rsidR="00767FAC" w:rsidRDefault="00000000">
      <w:pPr>
        <w:spacing w:after="200"/>
      </w:pPr>
      <w:r>
        <w:rPr>
          <w:b/>
          <w:bCs/>
        </w:rPr>
        <w:t xml:space="preserve">First documented: </w:t>
      </w:r>
      <w:r>
        <w:t>March 2026. Concept document, 2x2 diagram, and interactive JSX demonstration built in Claude AI conversation logs.</w:t>
      </w:r>
    </w:p>
    <w:p w14:paraId="77536AEC" w14:textId="77777777" w:rsidR="00767FAC" w:rsidRDefault="00000000">
      <w:pPr>
        <w:pStyle w:val="Heading2"/>
      </w:pPr>
      <w:r>
        <w:t>1.4 Coach-as-Channel Distribution Model</w:t>
      </w:r>
    </w:p>
    <w:p w14:paraId="5639DD77" w14:textId="77777777" w:rsidR="00767FAC" w:rsidRDefault="00000000">
      <w:pPr>
        <w:spacing w:after="160"/>
      </w:pPr>
      <w:r>
        <w:t>A B2B2C distribution model where career coaches contribute their proprietary methodology to power custom AI coaching personas within the product. Coaches' methods, frameworks, and session recordings train a persona that guides users through discovery. The output is always a functional lens document. Revenue sharing and brand extension incentivize coach participation, creating a growth flywheel: more coaches bring more users, generating better data, producing better lenses, attracting more coaches. The coach channel serves as a quality moat because self-serve AI cannot replicate the depth of coach-facilitated discovery.</w:t>
      </w:r>
    </w:p>
    <w:p w14:paraId="04F1F022" w14:textId="77777777" w:rsidR="00767FAC" w:rsidRDefault="00000000">
      <w:pPr>
        <w:spacing w:after="200"/>
      </w:pPr>
      <w:r>
        <w:rPr>
          <w:b/>
          <w:bCs/>
        </w:rPr>
        <w:t xml:space="preserve">First documented: </w:t>
      </w:r>
      <w:r>
        <w:t>January–February 2026. James Pratt partnership proposal, coach onboarding flow diagram, and pitch deck materials.</w:t>
      </w:r>
    </w:p>
    <w:p w14:paraId="5095E9EB" w14:textId="77777777" w:rsidR="00767FAC" w:rsidRDefault="00000000">
      <w:pPr>
        <w:pStyle w:val="Heading2"/>
      </w:pPr>
      <w:r>
        <w:t>1.5 Coaching ROI Through Functional Output</w:t>
      </w:r>
    </w:p>
    <w:p w14:paraId="223BC499" w14:textId="77777777" w:rsidR="00767FAC" w:rsidRDefault="00000000">
      <w:pPr>
        <w:spacing w:after="200"/>
      </w:pPr>
      <w:r>
        <w:t>The insight that standalone AI coaching struggles to define return on investment, but when coaching produces a functional document (the lens) that governs daily automated scoring and briefings, the coaching outcome becomes concrete and measurable. The lens document is what makes coaching ROI visible — it transforms an intangible personal development process into an operational tool with observable results.</w:t>
      </w:r>
    </w:p>
    <w:p w14:paraId="69F1EE75" w14:textId="77777777" w:rsidR="00767FAC" w:rsidRDefault="00000000">
      <w:pPr>
        <w:pStyle w:val="Heading2"/>
      </w:pPr>
      <w:r>
        <w:t>1.6 Passive Monitoring as Retention Engine</w:t>
      </w:r>
    </w:p>
    <w:p w14:paraId="0155E649" w14:textId="77777777" w:rsidR="00767FAC" w:rsidRDefault="00000000">
      <w:pPr>
        <w:spacing w:after="200"/>
      </w:pPr>
      <w:r>
        <w:t>The concept that ongoing passive monitoring of job markets, VC portfolios, and predictive signals (using the lens document as a persistent filter) transforms the product from a one-time tool into a subscription service. Passive monitoring makes the business model investable because it creates recurring revenue and ongoing user engagement without requiring active user effort.</w:t>
      </w:r>
    </w:p>
    <w:p w14:paraId="57702196" w14:textId="77777777" w:rsidR="00767FAC" w:rsidRDefault="00000000">
      <w:pPr>
        <w:pStyle w:val="Heading1"/>
      </w:pPr>
      <w:r>
        <w:t>2. Technical Implementations</w:t>
      </w:r>
    </w:p>
    <w:p w14:paraId="03C551A3" w14:textId="77777777" w:rsidR="00767FAC" w:rsidRDefault="00000000">
      <w:pPr>
        <w:pStyle w:val="Heading2"/>
      </w:pPr>
      <w:r>
        <w:t>2.1 Scoring Architecture</w:t>
      </w:r>
    </w:p>
    <w:p w14:paraId="43D9867F" w14:textId="77777777" w:rsidR="00767FAC" w:rsidRDefault="00000000">
      <w:pPr>
        <w:spacing w:after="160"/>
      </w:pPr>
      <w:r>
        <w:t>A six-dimension weighted scoring schema: Mission (25%), Role (20%), Culture (18%), Skill (17%), Work Style (12%), Energy (8%). Includes hard-gate disqualifiers evaluated in code before scoring runs, domain distance modifiers, builder-vs-maintainer classification, and configurable thresholds (STRONG FIT 80+, GOOD FIT 60–79, MARGINAL 40–59, SKIP &lt;40). This schema originated from my personal job search system (v1 through current v9) and was generalized for the product.</w:t>
      </w:r>
    </w:p>
    <w:p w14:paraId="0B099D64" w14:textId="77777777" w:rsidR="00767FAC" w:rsidRDefault="00000000">
      <w:pPr>
        <w:spacing w:after="200"/>
      </w:pPr>
      <w:r>
        <w:rPr>
          <w:b/>
          <w:bCs/>
        </w:rPr>
        <w:lastRenderedPageBreak/>
        <w:t xml:space="preserve">Evidence: </w:t>
      </w:r>
      <w:r>
        <w:t>GitHub repository (github.com/zelman/job_search); n8n workflow configurations at zelman.app.n8n.cloud; Airtable scoring records; lens-scorer.jsx React component; scoring-config.yaml in the tidepool repository.</w:t>
      </w:r>
    </w:p>
    <w:p w14:paraId="0AE7C459" w14:textId="77777777" w:rsidR="00767FAC" w:rsidRDefault="00000000">
      <w:pPr>
        <w:pStyle w:val="Heading2"/>
      </w:pPr>
      <w:r>
        <w:t>2.2 AI-Guided Discovery Flow</w:t>
      </w:r>
    </w:p>
    <w:p w14:paraId="78643497" w14:textId="77777777" w:rsidR="00767FAC" w:rsidRDefault="00000000">
      <w:pPr>
        <w:spacing w:after="160"/>
      </w:pPr>
      <w:r>
        <w:t>An eight-section structured discovery process with per-section AI system prompts: (1) Essence — identity patterns, throughline across contexts; (2) Skills and Experience — what to carry forward vs. leave behind; (3) Values — behavioral evidence, not poster values; (4) Mission and Sector — specific organizations and problems worth the user's time; (5) Work Style — how they actually work; (6) What Fills You — energy sources vs. drains; (7) Disqualifiers — hard no's that feed the exclusion filter; (8) Situation and Timeline — urgency, constraints, runway. Each section includes systemContext (coaching instructions for the AI), workflowHint (what signals to extract), and optional scoreDimension mapping.</w:t>
      </w:r>
    </w:p>
    <w:p w14:paraId="37426FC7" w14:textId="77777777" w:rsidR="00767FAC" w:rsidRDefault="00000000">
      <w:pPr>
        <w:spacing w:after="200"/>
      </w:pPr>
      <w:r>
        <w:rPr>
          <w:b/>
          <w:bCs/>
        </w:rPr>
        <w:t xml:space="preserve">Evidence: </w:t>
      </w:r>
      <w:r>
        <w:t>lens-form.jsx (~800 lines), lens-intake.jsx (~680 lines), both with live Claude API integration. Built in Claude AI conversation logs December 2025 through March 2026.</w:t>
      </w:r>
    </w:p>
    <w:p w14:paraId="0AC706EE" w14:textId="77777777" w:rsidR="00767FAC" w:rsidRDefault="00000000">
      <w:pPr>
        <w:pStyle w:val="Heading2"/>
      </w:pPr>
      <w:r>
        <w:t>2.3 n8n Automation Pipelines</w:t>
      </w:r>
    </w:p>
    <w:p w14:paraId="10617F94" w14:textId="77777777" w:rsidR="00767FAC" w:rsidRDefault="00000000">
      <w:pPr>
        <w:spacing w:after="200"/>
      </w:pPr>
      <w:r>
        <w:t>Multiple interconnected automation pipelines running on n8n cloud: job alert parser (with Brave Search enrichment and full Claude scoring), VC portfolio scrapers (five groups covering healthcare, climate, social justice, enterprise, and micro-VC sectors), company enrichment and evaluation pipeline (v9.8 with six-phase hard gates), and Last.fm-to-Airtable automation. These pipelines represent the working proof-of-concept for the product's paid tier.</w:t>
      </w:r>
    </w:p>
    <w:p w14:paraId="0767FD34" w14:textId="77777777" w:rsidR="00767FAC" w:rsidRDefault="00000000">
      <w:pPr>
        <w:pStyle w:val="Heading1"/>
      </w:pPr>
      <w:r>
        <w:t>3. Design Language and Brand Elements</w:t>
      </w:r>
    </w:p>
    <w:p w14:paraId="3B695C5A" w14:textId="77777777" w:rsidR="00767FAC" w:rsidRDefault="00000000">
      <w:pPr>
        <w:spacing w:after="160"/>
      </w:pPr>
      <w:r>
        <w:t>Swiss Style design system adopted March 2026 for all product-facing materials: white background, black type, Helvetica Neue typography, red (#D93025) primary accent, orange (#E8590C) secondary accent, zero border-radius, hairline rules. The principle: the design is invisible; content does the work.</w:t>
      </w:r>
    </w:p>
    <w:p w14:paraId="5408C5D5" w14:textId="77777777" w:rsidR="00767FAC" w:rsidRDefault="00000000">
      <w:pPr>
        <w:spacing w:after="120"/>
      </w:pPr>
      <w:r>
        <w:rPr>
          <w:b/>
          <w:bCs/>
        </w:rPr>
        <w:t xml:space="preserve">Tagline direction: </w:t>
      </w:r>
      <w:r>
        <w:t>"Indelible" — the version of you that persists, vs. the disposable ATS-optimized resume. Alternatives considered: "The actual you," "The durable you," "You, once."</w:t>
      </w:r>
    </w:p>
    <w:p w14:paraId="6F9A4DC0" w14:textId="77777777" w:rsidR="00767FAC" w:rsidRDefault="00000000">
      <w:pPr>
        <w:spacing w:after="200"/>
      </w:pPr>
      <w:r>
        <w:rPr>
          <w:b/>
          <w:bCs/>
        </w:rPr>
        <w:t xml:space="preserve">Domain: </w:t>
      </w:r>
      <w:r>
        <w:t>tide-pool.org (registered).</w:t>
      </w:r>
    </w:p>
    <w:p w14:paraId="0DA5A2A2" w14:textId="77777777" w:rsidR="00767FAC" w:rsidRDefault="00000000">
      <w:pPr>
        <w:pStyle w:val="Heading1"/>
      </w:pPr>
      <w:r>
        <w:t>4. Supporting Artifacts and Evidence Trail</w:t>
      </w:r>
    </w:p>
    <w:p w14:paraId="265CD946" w14:textId="77777777" w:rsidR="00767FAC" w:rsidRDefault="00000000">
      <w:pPr>
        <w:spacing w:after="200"/>
      </w:pPr>
      <w:r>
        <w:t>The following artifacts exist as timestamped evidence of my authorship. All are stored in version-controlled repositories, Airtable databases, or cloud services with immutable timestamps: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67FAC" w14:paraId="66C7AE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30823A7" w14:textId="77777777" w:rsidR="00767FAC" w:rsidRDefault="00000000">
            <w:r>
              <w:rPr>
                <w:b/>
                <w:bCs/>
                <w:sz w:val="20"/>
                <w:szCs w:val="20"/>
              </w:rPr>
              <w:t>Artifact</w:t>
            </w:r>
          </w:p>
        </w:tc>
        <w:tc>
          <w:tcPr>
            <w:tcW w:w="58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A4C939C" w14:textId="77777777" w:rsidR="00767FAC" w:rsidRDefault="00000000">
            <w:r>
              <w:rPr>
                <w:b/>
                <w:bCs/>
                <w:sz w:val="20"/>
                <w:szCs w:val="20"/>
              </w:rPr>
              <w:t>Location / Evidence</w:t>
            </w:r>
          </w:p>
        </w:tc>
      </w:tr>
      <w:tr w:rsidR="00767FAC" w14:paraId="52658E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2F9A2" w14:textId="77777777" w:rsidR="00767FAC" w:rsidRDefault="00000000">
            <w:r>
              <w:rPr>
                <w:sz w:val="20"/>
                <w:szCs w:val="20"/>
              </w:rPr>
              <w:t>Agent Lens (v1.0–v2.15)</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F7698" w14:textId="77777777" w:rsidR="00767FAC" w:rsidRDefault="00000000">
            <w:r>
              <w:rPr>
                <w:sz w:val="20"/>
                <w:szCs w:val="20"/>
              </w:rPr>
              <w:t>github.com/zelman/tidepool — full commit history from Dec 2025</w:t>
            </w:r>
          </w:p>
        </w:tc>
      </w:tr>
      <w:tr w:rsidR="00767FAC" w14:paraId="58CA99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E1939" w14:textId="77777777" w:rsidR="00767FAC" w:rsidRDefault="00000000">
            <w:r>
              <w:rPr>
                <w:sz w:val="20"/>
                <w:szCs w:val="20"/>
              </w:rPr>
              <w:t>Job Search Pipeline (v1–v9.8)</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A6BE9" w14:textId="77777777" w:rsidR="00767FAC" w:rsidRDefault="00000000">
            <w:r>
              <w:rPr>
                <w:sz w:val="20"/>
                <w:szCs w:val="20"/>
              </w:rPr>
              <w:t>github.com/zelman/job_search — commit history; n8n cloud workflows</w:t>
            </w:r>
          </w:p>
        </w:tc>
      </w:tr>
      <w:tr w:rsidR="00767FAC" w14:paraId="269FC0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F0FB1" w14:textId="77777777" w:rsidR="00767FAC" w:rsidRDefault="00000000">
            <w:r>
              <w:rPr>
                <w:sz w:val="20"/>
                <w:szCs w:val="20"/>
              </w:rPr>
              <w:lastRenderedPageBreak/>
              <w:t>lens-form.jsx (~800 lines)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9F66F" w14:textId="77777777" w:rsidR="00767FAC" w:rsidRDefault="00000000">
            <w:r>
              <w:rPr>
                <w:sz w:val="20"/>
                <w:szCs w:val="20"/>
              </w:rPr>
              <w:t>Claude AI conversation logs, Dec 2025–Mar 2026</w:t>
            </w:r>
          </w:p>
        </w:tc>
      </w:tr>
      <w:tr w:rsidR="00767FAC" w14:paraId="679969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5BAA4" w14:textId="77777777" w:rsidR="00767FAC" w:rsidRDefault="00000000">
            <w:r>
              <w:rPr>
                <w:sz w:val="20"/>
                <w:szCs w:val="20"/>
              </w:rPr>
              <w:t>lens-intake.jsx (~680 lines)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60ACF" w14:textId="77777777" w:rsidR="00767FAC" w:rsidRDefault="00000000">
            <w:r>
              <w:rPr>
                <w:sz w:val="20"/>
                <w:szCs w:val="20"/>
              </w:rPr>
              <w:t>Claude AI conversation logs, Mar 2026</w:t>
            </w:r>
          </w:p>
        </w:tc>
      </w:tr>
      <w:tr w:rsidR="00767FAC" w14:paraId="211DC2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FF645" w14:textId="77777777" w:rsidR="00767FAC" w:rsidRDefault="00000000">
            <w:r>
              <w:rPr>
                <w:sz w:val="20"/>
                <w:szCs w:val="20"/>
              </w:rPr>
              <w:t>lens-scorer.jsx</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76F82" w14:textId="77777777" w:rsidR="00767FAC" w:rsidRDefault="00000000">
            <w:r>
              <w:rPr>
                <w:sz w:val="20"/>
                <w:szCs w:val="20"/>
              </w:rPr>
              <w:t>Claude AI conversation logs and project knowledge</w:t>
            </w:r>
          </w:p>
        </w:tc>
      </w:tr>
      <w:tr w:rsidR="00767FAC" w14:paraId="74CED2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DB8D8" w14:textId="77777777" w:rsidR="00767FAC" w:rsidRDefault="00000000">
            <w:r>
              <w:rPr>
                <w:sz w:val="20"/>
                <w:szCs w:val="20"/>
              </w:rPr>
              <w:t>Scoring schema (6 dimensions)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9012C" w14:textId="77777777" w:rsidR="00767FAC" w:rsidRDefault="00000000">
            <w:r>
              <w:rPr>
                <w:sz w:val="20"/>
                <w:szCs w:val="20"/>
              </w:rPr>
              <w:t>scoring-config.yaml in tidepool repo; Airtable scoring records</w:t>
            </w:r>
          </w:p>
        </w:tc>
      </w:tr>
      <w:tr w:rsidR="00767FAC" w14:paraId="2D5357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E1FFD" w14:textId="77777777" w:rsidR="00767FAC" w:rsidRDefault="00000000">
            <w:r>
              <w:rPr>
                <w:sz w:val="20"/>
                <w:szCs w:val="20"/>
              </w:rPr>
              <w:t>Pitch decks (coach + investor)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DFC42" w14:textId="77777777" w:rsidR="00767FAC" w:rsidRDefault="00000000">
            <w:r>
              <w:rPr>
                <w:sz w:val="20"/>
                <w:szCs w:val="20"/>
              </w:rPr>
              <w:t>Claude AI conversation logs, pptxgenjs source scripts</w:t>
            </w:r>
          </w:p>
        </w:tc>
      </w:tr>
      <w:tr w:rsidR="00767FAC" w14:paraId="494949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1B0EE" w14:textId="77777777" w:rsidR="00767FAC" w:rsidRDefault="00000000">
            <w:r>
              <w:rPr>
                <w:sz w:val="20"/>
                <w:szCs w:val="20"/>
              </w:rPr>
              <w:t>7 FigJam architecture diagrams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D80F6" w14:textId="77777777" w:rsidR="00767FAC" w:rsidRDefault="00000000">
            <w:r>
              <w:rPr>
                <w:sz w:val="20"/>
                <w:szCs w:val="20"/>
              </w:rPr>
              <w:t>Figma account, Mermaid source in conversation logs</w:t>
            </w:r>
          </w:p>
        </w:tc>
      </w:tr>
      <w:tr w:rsidR="00767FAC" w14:paraId="265969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09DDB" w14:textId="77777777" w:rsidR="00767FAC" w:rsidRDefault="00000000">
            <w:r>
              <w:rPr>
                <w:sz w:val="20"/>
                <w:szCs w:val="20"/>
              </w:rPr>
              <w:t>Storyboard document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49B5E" w14:textId="77777777" w:rsidR="00767FAC" w:rsidRDefault="00000000">
            <w:r>
              <w:rPr>
                <w:sz w:val="20"/>
                <w:szCs w:val="20"/>
              </w:rPr>
              <w:t>storyboard-flows.docx in Claude conversation logs</w:t>
            </w:r>
          </w:p>
        </w:tc>
      </w:tr>
      <w:tr w:rsidR="00767FAC" w14:paraId="7777A2B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1577A" w14:textId="77777777" w:rsidR="00767FAC" w:rsidRDefault="00000000">
            <w:r>
              <w:rPr>
                <w:sz w:val="20"/>
                <w:szCs w:val="20"/>
              </w:rPr>
              <w:t>Financial model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5CDDF" w14:textId="77777777" w:rsidR="00767FAC" w:rsidRDefault="00000000">
            <w:r>
              <w:rPr>
                <w:sz w:val="20"/>
                <w:szCs w:val="20"/>
              </w:rPr>
              <w:t>lens-financial-model.xlsx in Claude conversation logs</w:t>
            </w:r>
          </w:p>
        </w:tc>
      </w:tr>
      <w:tr w:rsidR="00767FAC" w14:paraId="409AD7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A94AF" w14:textId="77777777" w:rsidR="00767FAC" w:rsidRDefault="00000000">
            <w:r>
              <w:rPr>
                <w:sz w:val="20"/>
                <w:szCs w:val="20"/>
              </w:rPr>
              <w:t>Feedback form + Vercel deploy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6D29F" w14:textId="77777777" w:rsidR="00767FAC" w:rsidRDefault="00000000">
            <w:r>
              <w:rPr>
                <w:sz w:val="20"/>
                <w:szCs w:val="20"/>
              </w:rPr>
              <w:t>lens-feedback-form.jsx, lens-feedback.zip</w:t>
            </w:r>
          </w:p>
        </w:tc>
      </w:tr>
      <w:tr w:rsidR="00767FAC" w14:paraId="732272E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8781B" w14:textId="77777777" w:rsidR="00767FAC" w:rsidRDefault="00000000">
            <w:r>
              <w:rPr>
                <w:sz w:val="20"/>
                <w:szCs w:val="20"/>
              </w:rPr>
              <w:t>Airtable databases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44AB2" w14:textId="77777777" w:rsidR="00767FAC" w:rsidRDefault="00000000">
            <w:r>
              <w:rPr>
                <w:sz w:val="20"/>
                <w:szCs w:val="20"/>
              </w:rPr>
              <w:t>appFEzXvPWvRtXgRY (job search), appFO5zLT7ZehXaBo (archive/feedback)</w:t>
            </w:r>
          </w:p>
        </w:tc>
      </w:tr>
      <w:tr w:rsidR="00767FAC" w14:paraId="70437A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F7C90" w14:textId="77777777" w:rsidR="00767FAC" w:rsidRDefault="00000000">
            <w:r>
              <w:rPr>
                <w:sz w:val="20"/>
                <w:szCs w:val="20"/>
              </w:rPr>
              <w:t>Coaching session transcripts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A560A" w14:textId="77777777" w:rsidR="00767FAC" w:rsidRDefault="00000000">
            <w:r>
              <w:rPr>
                <w:sz w:val="20"/>
                <w:szCs w:val="20"/>
              </w:rPr>
              <w:t>8 sessions, Nov 24, 2025–Feb 23, 2026</w:t>
            </w:r>
          </w:p>
        </w:tc>
      </w:tr>
      <w:tr w:rsidR="00767FAC" w14:paraId="52BA05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2E132" w14:textId="77777777" w:rsidR="00767FAC" w:rsidRDefault="00000000">
            <w:r>
              <w:rPr>
                <w:sz w:val="20"/>
                <w:szCs w:val="20"/>
              </w:rPr>
              <w:t>Focal Length/Aperture concept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62017" w14:textId="77777777" w:rsidR="00767FAC" w:rsidRDefault="00000000">
            <w:r>
              <w:rPr>
                <w:sz w:val="20"/>
                <w:szCs w:val="20"/>
              </w:rPr>
              <w:t>Claude AI conversation logs, concept doc + interactive JSX, Mar 2026</w:t>
            </w:r>
          </w:p>
        </w:tc>
      </w:tr>
      <w:tr w:rsidR="00767FAC" w14:paraId="24CB5E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0FF7A" w14:textId="77777777" w:rsidR="00767FAC" w:rsidRDefault="00000000">
            <w:r>
              <w:rPr>
                <w:sz w:val="20"/>
                <w:szCs w:val="20"/>
              </w:rPr>
              <w:t>Role Lens Schema</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5CAA2" w14:textId="77777777" w:rsidR="00767FAC" w:rsidRDefault="00000000">
            <w:r>
              <w:rPr>
                <w:sz w:val="20"/>
                <w:szCs w:val="20"/>
              </w:rPr>
              <w:t>role-lens-schema.md in Claude conversation logs</w:t>
            </w:r>
          </w:p>
        </w:tc>
      </w:tr>
      <w:tr w:rsidR="00767FAC" w14:paraId="48646A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6D116" w14:textId="77777777" w:rsidR="00767FAC" w:rsidRDefault="00000000">
            <w:r>
              <w:rPr>
                <w:sz w:val="20"/>
                <w:szCs w:val="20"/>
              </w:rPr>
              <w:t>TAM Analysis (v2)</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007B4" w14:textId="77777777" w:rsidR="00767FAC" w:rsidRDefault="00000000">
            <w:r>
              <w:rPr>
                <w:sz w:val="20"/>
                <w:szCs w:val="20"/>
              </w:rPr>
              <w:t>Claude AI conversation logs, multi-channel framework</w:t>
            </w:r>
          </w:p>
        </w:tc>
      </w:tr>
      <w:tr w:rsidR="00767FAC" w14:paraId="20DDA8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D2A63" w14:textId="77777777" w:rsidR="00767FAC" w:rsidRDefault="00000000">
            <w:r>
              <w:rPr>
                <w:sz w:val="20"/>
                <w:szCs w:val="20"/>
              </w:rPr>
              <w:t>Free Tool Launch Plan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FEB95" w14:textId="77777777" w:rsidR="00767FAC" w:rsidRDefault="00000000">
            <w:r>
              <w:rPr>
                <w:sz w:val="20"/>
                <w:szCs w:val="20"/>
              </w:rPr>
              <w:t>lens-launch-plan.docx in Claude conversation logs</w:t>
            </w:r>
          </w:p>
        </w:tc>
      </w:tr>
    </w:tbl>
    <w:p w14:paraId="728C28B0" w14:textId="77777777" w:rsidR="00767FAC" w:rsidRDefault="00000000">
      <w:pPr>
        <w:pStyle w:val="Heading1"/>
        <w:spacing w:before="400"/>
      </w:pPr>
      <w:r>
        <w:t>5. Contributor Roles and IP Boundaries</w:t>
      </w:r>
    </w:p>
    <w:p w14:paraId="0601E3CC" w14:textId="77777777" w:rsidR="00767FAC" w:rsidRDefault="00000000">
      <w:pPr>
        <w:pStyle w:val="Heading3"/>
      </w:pPr>
      <w:r>
        <w:t>James Pratt</w:t>
      </w:r>
    </w:p>
    <w:p w14:paraId="118CC654" w14:textId="77777777" w:rsidR="00767FAC" w:rsidRDefault="00000000">
      <w:pPr>
        <w:spacing w:after="160"/>
      </w:pPr>
      <w:r>
        <w:t>James Pratt's coaching methodology (Be-Have-Do, Authentic Presence, Essence Statement, Pathway Statement, IAM Model) is his original intellectual property. The Lens Project's system for encoding coaching methodology into an AI persona, the technical architecture for persona-guided discovery, and the lens document format and scoring system that operationalizes coaching output are my original work. A formal agreement delineating these boundaries is required before commercial launch.</w:t>
      </w:r>
    </w:p>
    <w:p w14:paraId="60A1475A" w14:textId="77777777" w:rsidR="00767FAC" w:rsidRDefault="00000000">
      <w:pPr>
        <w:pStyle w:val="Heading3"/>
      </w:pPr>
      <w:r>
        <w:t>Nathan Fierley</w:t>
      </w:r>
    </w:p>
    <w:p w14:paraId="263B226F" w14:textId="77777777" w:rsidR="00767FAC" w:rsidRDefault="00000000">
      <w:pPr>
        <w:spacing w:after="160"/>
      </w:pPr>
      <w:r>
        <w:t>Nathan contributed the reframe of the existing lens system as bidirectional (applicable to the employer side). The underlying lens architecture, scoring system, technical implementation, discovery flow, and product concept predate his involvement and are my original work. Nathan is currently testing the system and has outlined A/B/C collaboration options. No formal agreement is in place.</w:t>
      </w:r>
    </w:p>
    <w:p w14:paraId="45A4D4E4" w14:textId="77777777" w:rsidR="00767FAC" w:rsidRDefault="00000000">
      <w:pPr>
        <w:pStyle w:val="Heading3"/>
      </w:pPr>
      <w:r>
        <w:t>Todd Gerspach</w:t>
      </w:r>
    </w:p>
    <w:p w14:paraId="5F87FD20" w14:textId="77777777" w:rsidR="00767FAC" w:rsidRDefault="00000000">
      <w:pPr>
        <w:spacing w:after="160"/>
      </w:pPr>
      <w:r>
        <w:t>Todd has provided strategic advisory input, specifically the freemium GTM model suggestion (free sample report as lead generation, paid coaching and extended reports as revenue). He has expressed interest in contributing if the project formalizes as a business. His involvement to date is advisory. No formal agreement is in place.</w:t>
      </w:r>
    </w:p>
    <w:p w14:paraId="7F06ADB5" w14:textId="77777777" w:rsidR="00767FAC" w:rsidRDefault="00000000">
      <w:pPr>
        <w:pStyle w:val="Heading3"/>
      </w:pPr>
      <w:r>
        <w:lastRenderedPageBreak/>
        <w:t>Ravi</w:t>
      </w:r>
    </w:p>
    <w:p w14:paraId="3E42E6F9" w14:textId="77777777" w:rsidR="00767FAC" w:rsidRDefault="00000000">
      <w:pPr>
        <w:spacing w:after="200"/>
      </w:pPr>
      <w:r>
        <w:t>Advisory/conversational involvement only. No formal agreement is in place.</w:t>
      </w:r>
    </w:p>
    <w:p w14:paraId="27A3BFCA" w14:textId="77777777" w:rsidR="00767FAC" w:rsidRDefault="00000000">
      <w:pPr>
        <w:pStyle w:val="Heading1"/>
      </w:pPr>
      <w:r>
        <w:t>6. Declaration</w:t>
      </w:r>
    </w:p>
    <w:p w14:paraId="50018059" w14:textId="77777777" w:rsidR="00767FAC" w:rsidRDefault="00000000">
      <w:pPr>
        <w:spacing w:after="200"/>
      </w:pPr>
      <w:r>
        <w:t>I, Eric Zelman, declare that the concepts, architectures, implementations, and creative works described in this document are my original intellectual property, developed between November 2025 and March 2026. This document is being sent to myself via email on March 21, 2026 to establish a timestamped record. I retain all rights to this work and intend to formalize IP protection through appropriate legal mechanisms as the project progresses toward commercialization.</w:t>
      </w:r>
    </w:p>
    <w:p w14:paraId="64A5B99C" w14:textId="77777777" w:rsidR="00767FAC" w:rsidRDefault="00767FAC">
      <w:pPr>
        <w:spacing w:before="400" w:after="80"/>
      </w:pPr>
    </w:p>
    <w:p w14:paraId="44CE895C" w14:textId="77777777" w:rsidR="00767FAC" w:rsidRDefault="00767FAC">
      <w:pPr>
        <w:pBdr>
          <w:bottom w:val="single" w:sz="1" w:space="1" w:color="000000"/>
        </w:pBdr>
        <w:spacing w:after="80"/>
      </w:pPr>
    </w:p>
    <w:p w14:paraId="427879A5" w14:textId="77777777" w:rsidR="00767FAC" w:rsidRDefault="00000000">
      <w:r>
        <w:t>Eric Zelman</w:t>
      </w:r>
    </w:p>
    <w:p w14:paraId="22DF8603" w14:textId="77777777" w:rsidR="00767FAC" w:rsidRDefault="00000000">
      <w:r>
        <w:rPr>
          <w:color w:val="555555"/>
          <w:sz w:val="20"/>
          <w:szCs w:val="20"/>
        </w:rPr>
        <w:t>March 21, 2026</w:t>
      </w:r>
    </w:p>
    <w:sectPr w:rsidR="00767F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411CC"/>
    <w:multiLevelType w:val="hybridMultilevel"/>
    <w:tmpl w:val="DAC43358"/>
    <w:lvl w:ilvl="0" w:tplc="47F020EE">
      <w:start w:val="1"/>
      <w:numFmt w:val="decimal"/>
      <w:lvlText w:val="%1."/>
      <w:lvlJc w:val="left"/>
      <w:pPr>
        <w:ind w:left="720" w:hanging="360"/>
      </w:pPr>
    </w:lvl>
    <w:lvl w:ilvl="1" w:tplc="C5608EA4">
      <w:numFmt w:val="decimal"/>
      <w:lvlText w:val=""/>
      <w:lvlJc w:val="left"/>
    </w:lvl>
    <w:lvl w:ilvl="2" w:tplc="9BA23A62">
      <w:numFmt w:val="decimal"/>
      <w:lvlText w:val=""/>
      <w:lvlJc w:val="left"/>
    </w:lvl>
    <w:lvl w:ilvl="3" w:tplc="25024274">
      <w:numFmt w:val="decimal"/>
      <w:lvlText w:val=""/>
      <w:lvlJc w:val="left"/>
    </w:lvl>
    <w:lvl w:ilvl="4" w:tplc="A90CA570">
      <w:numFmt w:val="decimal"/>
      <w:lvlText w:val=""/>
      <w:lvlJc w:val="left"/>
    </w:lvl>
    <w:lvl w:ilvl="5" w:tplc="529EF5E6">
      <w:numFmt w:val="decimal"/>
      <w:lvlText w:val=""/>
      <w:lvlJc w:val="left"/>
    </w:lvl>
    <w:lvl w:ilvl="6" w:tplc="0660EAB8">
      <w:numFmt w:val="decimal"/>
      <w:lvlText w:val=""/>
      <w:lvlJc w:val="left"/>
    </w:lvl>
    <w:lvl w:ilvl="7" w:tplc="1E1446A6">
      <w:numFmt w:val="decimal"/>
      <w:lvlText w:val=""/>
      <w:lvlJc w:val="left"/>
    </w:lvl>
    <w:lvl w:ilvl="8" w:tplc="9A786516">
      <w:numFmt w:val="decimal"/>
      <w:lvlText w:val=""/>
      <w:lvlJc w:val="left"/>
    </w:lvl>
  </w:abstractNum>
  <w:abstractNum w:abstractNumId="1" w15:restartNumberingAfterBreak="0">
    <w:nsid w:val="6C6E0BA0"/>
    <w:multiLevelType w:val="hybridMultilevel"/>
    <w:tmpl w:val="695078E0"/>
    <w:lvl w:ilvl="0" w:tplc="83FCD78A">
      <w:start w:val="1"/>
      <w:numFmt w:val="bullet"/>
      <w:lvlText w:val="•"/>
      <w:lvlJc w:val="left"/>
      <w:pPr>
        <w:ind w:left="720" w:hanging="360"/>
      </w:pPr>
    </w:lvl>
    <w:lvl w:ilvl="1" w:tplc="6DDACC38">
      <w:numFmt w:val="decimal"/>
      <w:lvlText w:val=""/>
      <w:lvlJc w:val="left"/>
    </w:lvl>
    <w:lvl w:ilvl="2" w:tplc="0EDE9768">
      <w:numFmt w:val="decimal"/>
      <w:lvlText w:val=""/>
      <w:lvlJc w:val="left"/>
    </w:lvl>
    <w:lvl w:ilvl="3" w:tplc="1BBA0626">
      <w:numFmt w:val="decimal"/>
      <w:lvlText w:val=""/>
      <w:lvlJc w:val="left"/>
    </w:lvl>
    <w:lvl w:ilvl="4" w:tplc="3C2CC90A">
      <w:numFmt w:val="decimal"/>
      <w:lvlText w:val=""/>
      <w:lvlJc w:val="left"/>
    </w:lvl>
    <w:lvl w:ilvl="5" w:tplc="07F463AC">
      <w:numFmt w:val="decimal"/>
      <w:lvlText w:val=""/>
      <w:lvlJc w:val="left"/>
    </w:lvl>
    <w:lvl w:ilvl="6" w:tplc="5150D768">
      <w:numFmt w:val="decimal"/>
      <w:lvlText w:val=""/>
      <w:lvlJc w:val="left"/>
    </w:lvl>
    <w:lvl w:ilvl="7" w:tplc="3B9AD186">
      <w:numFmt w:val="decimal"/>
      <w:lvlText w:val=""/>
      <w:lvlJc w:val="left"/>
    </w:lvl>
    <w:lvl w:ilvl="8" w:tplc="B400E8BC">
      <w:numFmt w:val="decimal"/>
      <w:lvlText w:val=""/>
      <w:lvlJc w:val="left"/>
    </w:lvl>
  </w:abstractNum>
  <w:abstractNum w:abstractNumId="2" w15:restartNumberingAfterBreak="0">
    <w:nsid w:val="7F553C78"/>
    <w:multiLevelType w:val="hybridMultilevel"/>
    <w:tmpl w:val="22988860"/>
    <w:lvl w:ilvl="0" w:tplc="49A4A16C">
      <w:start w:val="1"/>
      <w:numFmt w:val="bullet"/>
      <w:lvlText w:val="●"/>
      <w:lvlJc w:val="left"/>
      <w:pPr>
        <w:ind w:left="720" w:hanging="360"/>
      </w:pPr>
    </w:lvl>
    <w:lvl w:ilvl="1" w:tplc="30847E60">
      <w:start w:val="1"/>
      <w:numFmt w:val="bullet"/>
      <w:lvlText w:val="○"/>
      <w:lvlJc w:val="left"/>
      <w:pPr>
        <w:ind w:left="1440" w:hanging="360"/>
      </w:pPr>
    </w:lvl>
    <w:lvl w:ilvl="2" w:tplc="957C31C2">
      <w:start w:val="1"/>
      <w:numFmt w:val="bullet"/>
      <w:lvlText w:val="■"/>
      <w:lvlJc w:val="left"/>
      <w:pPr>
        <w:ind w:left="2160" w:hanging="360"/>
      </w:pPr>
    </w:lvl>
    <w:lvl w:ilvl="3" w:tplc="646873FA">
      <w:start w:val="1"/>
      <w:numFmt w:val="bullet"/>
      <w:lvlText w:val="●"/>
      <w:lvlJc w:val="left"/>
      <w:pPr>
        <w:ind w:left="2880" w:hanging="360"/>
      </w:pPr>
    </w:lvl>
    <w:lvl w:ilvl="4" w:tplc="E17E2DD2">
      <w:start w:val="1"/>
      <w:numFmt w:val="bullet"/>
      <w:lvlText w:val="○"/>
      <w:lvlJc w:val="left"/>
      <w:pPr>
        <w:ind w:left="3600" w:hanging="360"/>
      </w:pPr>
    </w:lvl>
    <w:lvl w:ilvl="5" w:tplc="1CB012C0">
      <w:start w:val="1"/>
      <w:numFmt w:val="bullet"/>
      <w:lvlText w:val="■"/>
      <w:lvlJc w:val="left"/>
      <w:pPr>
        <w:ind w:left="4320" w:hanging="360"/>
      </w:pPr>
    </w:lvl>
    <w:lvl w:ilvl="6" w:tplc="97CCF5CA">
      <w:start w:val="1"/>
      <w:numFmt w:val="bullet"/>
      <w:lvlText w:val="●"/>
      <w:lvlJc w:val="left"/>
      <w:pPr>
        <w:ind w:left="5040" w:hanging="360"/>
      </w:pPr>
    </w:lvl>
    <w:lvl w:ilvl="7" w:tplc="E76A6840">
      <w:start w:val="1"/>
      <w:numFmt w:val="bullet"/>
      <w:lvlText w:val="●"/>
      <w:lvlJc w:val="left"/>
      <w:pPr>
        <w:ind w:left="5760" w:hanging="360"/>
      </w:pPr>
    </w:lvl>
    <w:lvl w:ilvl="8" w:tplc="C74EB534">
      <w:start w:val="1"/>
      <w:numFmt w:val="bullet"/>
      <w:lvlText w:val="●"/>
      <w:lvlJc w:val="left"/>
      <w:pPr>
        <w:ind w:left="6480" w:hanging="360"/>
      </w:pPr>
    </w:lvl>
  </w:abstractNum>
  <w:num w:numId="1" w16cid:durableId="16534874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FAC"/>
    <w:rsid w:val="00002BEF"/>
    <w:rsid w:val="000E3055"/>
    <w:rsid w:val="00767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9C5153"/>
  <w15:docId w15:val="{9BF66E50-255E-3143-82E8-5A5C71605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1507</Words>
  <Characters>9661</Characters>
  <Application>Microsoft Office Word</Application>
  <DocSecurity>0</DocSecurity>
  <Lines>180</Lines>
  <Paragraphs>86</Paragraphs>
  <ScaleCrop>false</ScaleCrop>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Zelman</cp:lastModifiedBy>
  <cp:revision>2</cp:revision>
  <dcterms:created xsi:type="dcterms:W3CDTF">2026-03-22T02:18:00Z</dcterms:created>
  <dcterms:modified xsi:type="dcterms:W3CDTF">2026-03-22T02:19:00Z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6eb9e21d0cf1c29263057c7cb6c96f745fd13d58de32f4d04594f3e5ecc7f262</vt:lpwstr>
  </property>
</Properties>
</file>