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008F" w14:textId="77777777" w:rsidR="00590559" w:rsidRDefault="00000000">
      <w:pPr>
        <w:spacing w:after="80"/>
      </w:pPr>
      <w:r>
        <w:rPr>
          <w:b/>
          <w:bCs/>
          <w:color w:val="1A1A1A"/>
          <w:sz w:val="44"/>
          <w:szCs w:val="44"/>
        </w:rPr>
        <w:t>THE LENS PROJECT</w:t>
      </w:r>
    </w:p>
    <w:p w14:paraId="02622194" w14:textId="77777777" w:rsidR="00590559" w:rsidRDefault="00000000">
      <w:pPr>
        <w:spacing w:after="40"/>
      </w:pPr>
      <w:r>
        <w:rPr>
          <w:color w:val="D93025"/>
          <w:sz w:val="28"/>
          <w:szCs w:val="28"/>
        </w:rPr>
        <w:t>90-Day Validation Plan</w:t>
      </w:r>
    </w:p>
    <w:p w14:paraId="09AEE404" w14:textId="77777777" w:rsidR="00590559" w:rsidRDefault="00000000">
      <w:pPr>
        <w:spacing w:after="60"/>
      </w:pPr>
      <w:r>
        <w:rPr>
          <w:color w:val="666666"/>
        </w:rPr>
        <w:t>Truth discovery, not product development. Every experiment answers a binary question.</w:t>
      </w:r>
    </w:p>
    <w:p w14:paraId="156E183E" w14:textId="77777777" w:rsidR="00590559" w:rsidRDefault="00000000">
      <w:pPr>
        <w:spacing w:after="400"/>
      </w:pPr>
      <w:r>
        <w:rPr>
          <w:i/>
          <w:iCs/>
          <w:color w:val="999999"/>
          <w:sz w:val="20"/>
          <w:szCs w:val="20"/>
        </w:rPr>
        <w:t xml:space="preserve">March </w:t>
      </w:r>
      <w:proofErr w:type="gramStart"/>
      <w:r>
        <w:rPr>
          <w:i/>
          <w:iCs/>
          <w:color w:val="999999"/>
          <w:sz w:val="20"/>
          <w:szCs w:val="20"/>
        </w:rPr>
        <w:t>2026  |</w:t>
      </w:r>
      <w:proofErr w:type="gramEnd"/>
      <w:r>
        <w:rPr>
          <w:i/>
          <w:iCs/>
          <w:color w:val="999999"/>
          <w:sz w:val="20"/>
          <w:szCs w:val="20"/>
        </w:rPr>
        <w:t xml:space="preserve">  Confidential</w:t>
      </w:r>
    </w:p>
    <w:p w14:paraId="3BA4C221" w14:textId="77777777" w:rsidR="00590559" w:rsidRDefault="00000000">
      <w:pPr>
        <w:pStyle w:val="Heading1"/>
      </w:pPr>
      <w:r>
        <w:t>Operating Principle</w:t>
      </w:r>
    </w:p>
    <w:p w14:paraId="3AB83EBF" w14:textId="77777777" w:rsidR="00590559" w:rsidRDefault="00000000">
      <w:pPr>
        <w:spacing w:after="120"/>
      </w:pPr>
      <w:r>
        <w:t xml:space="preserve">This is not a product development plan. It is a </w:t>
      </w:r>
      <w:r>
        <w:rPr>
          <w:b/>
          <w:bCs/>
        </w:rPr>
        <w:t>binary truth discovery process.</w:t>
      </w:r>
      <w:r>
        <w:t xml:space="preserve"> Every experiment </w:t>
      </w:r>
      <w:proofErr w:type="gramStart"/>
      <w:r>
        <w:t>answers</w:t>
      </w:r>
      <w:proofErr w:type="gramEnd"/>
      <w:r>
        <w:t xml:space="preserve"> one question. The answers determine whether we build, narrow scope, or stop.</w:t>
      </w:r>
    </w:p>
    <w:p w14:paraId="494C03F2" w14:textId="77777777" w:rsidR="00590559" w:rsidRDefault="00000000">
      <w:pPr>
        <w:spacing w:after="120"/>
      </w:pPr>
      <w:r>
        <w:t xml:space="preserve">The Lens Project is currently a </w:t>
      </w:r>
      <w:r>
        <w:rPr>
          <w:b/>
          <w:bCs/>
        </w:rPr>
        <w:t>hypothesis stack.</w:t>
      </w:r>
      <w:r>
        <w:t xml:space="preserve"> The business lives or dies on one loop:</w:t>
      </w:r>
    </w:p>
    <w:p w14:paraId="04403D99" w14:textId="77777777" w:rsidR="00590559" w:rsidRDefault="00000000">
      <w:pPr>
        <w:spacing w:after="200"/>
        <w:jc w:val="center"/>
      </w:pPr>
      <w:r>
        <w:rPr>
          <w:b/>
          <w:bCs/>
          <w:color w:val="D93025"/>
          <w:sz w:val="24"/>
          <w:szCs w:val="24"/>
        </w:rPr>
        <w:t>Lens → Score → Insight → Behavior Change → Repeat</w:t>
      </w:r>
    </w:p>
    <w:p w14:paraId="2F87D287" w14:textId="77777777" w:rsidR="00590559" w:rsidRDefault="00000000">
      <w:pPr>
        <w:spacing w:after="200"/>
      </w:pPr>
      <w:r>
        <w:t>If any step in this loop fails, the system collapses. The next 90 days test each step. We do not invest in polish, scale, or fundraising until we know the loop works.</w:t>
      </w:r>
    </w:p>
    <w:p w14:paraId="08A44483" w14:textId="77777777" w:rsidR="00590559" w:rsidRDefault="00000000">
      <w:pPr>
        <w:pStyle w:val="Heading1"/>
      </w:pPr>
      <w:r>
        <w:t>What Already Exists</w:t>
      </w:r>
    </w:p>
    <w:p w14:paraId="20E5034C" w14:textId="77777777" w:rsidR="00590559" w:rsidRDefault="00000000">
      <w:pPr>
        <w:pStyle w:val="ListParagraph"/>
        <w:numPr>
          <w:ilvl w:val="0"/>
          <w:numId w:val="2"/>
        </w:numPr>
      </w:pPr>
      <w:r>
        <w:rPr>
          <w:b/>
          <w:bCs/>
        </w:rPr>
        <w:t>lens-</w:t>
      </w:r>
      <w:proofErr w:type="spellStart"/>
      <w:r>
        <w:rPr>
          <w:b/>
          <w:bCs/>
        </w:rPr>
        <w:t>form.jsx</w:t>
      </w:r>
      <w:proofErr w:type="spellEnd"/>
      <w:r>
        <w:rPr>
          <w:b/>
          <w:bCs/>
        </w:rPr>
        <w:t xml:space="preserve">: </w:t>
      </w:r>
      <w:r>
        <w:t>~800-line React component with live Claude API integration. Full 8-section discovery flow. Working.</w:t>
      </w:r>
    </w:p>
    <w:p w14:paraId="0CBC4CCF" w14:textId="77777777" w:rsidR="00590559" w:rsidRDefault="00000000">
      <w:pPr>
        <w:pStyle w:val="ListParagraph"/>
        <w:numPr>
          <w:ilvl w:val="0"/>
          <w:numId w:val="2"/>
        </w:numPr>
      </w:pPr>
      <w:r>
        <w:rPr>
          <w:b/>
          <w:bCs/>
        </w:rPr>
        <w:t xml:space="preserve">v9 job search pipeline: </w:t>
      </w:r>
      <w:r>
        <w:t>n8n automation scoring real jobs against a real lens daily. Brave Search enrichment. Working.</w:t>
      </w:r>
    </w:p>
    <w:p w14:paraId="2EDB5EA4" w14:textId="77777777" w:rsidR="00590559" w:rsidRDefault="00000000">
      <w:pPr>
        <w:pStyle w:val="ListParagraph"/>
        <w:numPr>
          <w:ilvl w:val="0"/>
          <w:numId w:val="2"/>
        </w:numPr>
      </w:pPr>
      <w:r>
        <w:rPr>
          <w:b/>
          <w:bCs/>
        </w:rPr>
        <w:t xml:space="preserve">James Pratt coaching persona: </w:t>
      </w:r>
      <w:r>
        <w:t>Methodology encoded. Nathan testing. In progress.</w:t>
      </w:r>
    </w:p>
    <w:p w14:paraId="30CA9152" w14:textId="77777777" w:rsidR="00590559" w:rsidRDefault="00000000">
      <w:pPr>
        <w:pStyle w:val="ListParagraph"/>
        <w:numPr>
          <w:ilvl w:val="0"/>
          <w:numId w:val="2"/>
        </w:numPr>
      </w:pPr>
      <w:r>
        <w:rPr>
          <w:b/>
          <w:bCs/>
        </w:rPr>
        <w:t xml:space="preserve">Role lens schema: </w:t>
      </w:r>
      <w:r>
        <w:t>v1.0 defined. 6 scoring dimensions mirrored on company side.</w:t>
      </w:r>
    </w:p>
    <w:p w14:paraId="6635C529" w14:textId="77777777" w:rsidR="00590559" w:rsidRDefault="00000000">
      <w:pPr>
        <w:pStyle w:val="ListParagraph"/>
        <w:numPr>
          <w:ilvl w:val="0"/>
          <w:numId w:val="2"/>
        </w:numPr>
        <w:spacing w:after="200"/>
      </w:pPr>
      <w:r>
        <w:rPr>
          <w:b/>
          <w:bCs/>
        </w:rPr>
        <w:t xml:space="preserve">Competitive research: </w:t>
      </w:r>
      <w:r>
        <w:t xml:space="preserve">Complete. Jack &amp; Jill, Ashby, </w:t>
      </w:r>
      <w:proofErr w:type="spellStart"/>
      <w:r>
        <w:t>Bryq</w:t>
      </w:r>
      <w:proofErr w:type="spellEnd"/>
      <w:r>
        <w:t xml:space="preserve">, Harver, Eightfold, </w:t>
      </w:r>
      <w:proofErr w:type="spellStart"/>
      <w:r>
        <w:t>ThriveMap</w:t>
      </w:r>
      <w:proofErr w:type="spellEnd"/>
      <w:r>
        <w:t xml:space="preserve"> mapped. Gaps identified.</w:t>
      </w:r>
    </w:p>
    <w:p w14:paraId="37D9B5F3" w14:textId="77777777" w:rsidR="00590559" w:rsidRDefault="00000000">
      <w:pPr>
        <w:pStyle w:val="Heading1"/>
      </w:pPr>
      <w:r>
        <w:t>Phase 1: Days 0–30 — Validate Core Value</w:t>
      </w:r>
    </w:p>
    <w:p w14:paraId="3625EF03" w14:textId="77777777" w:rsidR="00590559" w:rsidRDefault="00000000">
      <w:pPr>
        <w:spacing w:after="200"/>
      </w:pPr>
      <w:r>
        <w:rPr>
          <w:b/>
          <w:bCs/>
        </w:rPr>
        <w:t xml:space="preserve">Central question: </w:t>
      </w:r>
      <w:r>
        <w:t>Is the lens compelling? Does it produce immediate insight? Will people finish it?</w:t>
      </w:r>
    </w:p>
    <w:p w14:paraId="684F27B8" w14:textId="77777777" w:rsidR="00590559" w:rsidRDefault="00000000">
      <w:pPr>
        <w:pStyle w:val="Heading2"/>
      </w:pPr>
      <w:r>
        <w:t>Experiment 1: Lens Shock Test</w:t>
      </w:r>
    </w:p>
    <w:p w14:paraId="3FB3B1AF" w14:textId="77777777" w:rsidR="00590559" w:rsidRDefault="00000000">
      <w:pPr>
        <w:spacing w:after="80"/>
      </w:pPr>
      <w:r>
        <w:rPr>
          <w:b/>
          <w:bCs/>
        </w:rPr>
        <w:t xml:space="preserve">Question: </w:t>
      </w:r>
      <w:r>
        <w:t>Does the lens feel like a step-function improvement over a resume?</w:t>
      </w:r>
    </w:p>
    <w:p w14:paraId="6BB4595E" w14:textId="77777777" w:rsidR="00590559" w:rsidRDefault="00000000">
      <w:pPr>
        <w:pStyle w:val="Heading3"/>
      </w:pPr>
      <w:r>
        <w:t>Setup</w:t>
      </w:r>
    </w:p>
    <w:p w14:paraId="00D56057" w14:textId="77777777" w:rsidR="00590559" w:rsidRDefault="00000000">
      <w:pPr>
        <w:pStyle w:val="ListParagraph"/>
        <w:numPr>
          <w:ilvl w:val="0"/>
          <w:numId w:val="3"/>
        </w:numPr>
      </w:pPr>
      <w:r>
        <w:rPr>
          <w:b/>
          <w:bCs/>
        </w:rPr>
        <w:t xml:space="preserve">Recruit 20–30 users </w:t>
      </w:r>
      <w:r>
        <w:t xml:space="preserve">from personal network. Mix </w:t>
      </w:r>
      <w:proofErr w:type="gramStart"/>
      <w:r>
        <w:t>of:</w:t>
      </w:r>
      <w:proofErr w:type="gramEnd"/>
      <w:r>
        <w:t xml:space="preserve"> actively job searching (10+), employed and exploring (10+), career coaches or HR people (5+). The coaches/HR segment gives you professional evaluation of the output quality, not just user satisfaction.</w:t>
      </w:r>
    </w:p>
    <w:p w14:paraId="14DDA062" w14:textId="77777777" w:rsidR="00590559" w:rsidRDefault="00000000">
      <w:pPr>
        <w:pStyle w:val="ListParagraph"/>
        <w:numPr>
          <w:ilvl w:val="0"/>
          <w:numId w:val="3"/>
        </w:numPr>
      </w:pPr>
      <w:r>
        <w:rPr>
          <w:b/>
          <w:bCs/>
        </w:rPr>
        <w:lastRenderedPageBreak/>
        <w:t>Host lens-</w:t>
      </w:r>
      <w:proofErr w:type="spellStart"/>
      <w:r>
        <w:rPr>
          <w:b/>
          <w:bCs/>
        </w:rPr>
        <w:t>form.jsx</w:t>
      </w:r>
      <w:proofErr w:type="spellEnd"/>
      <w:r>
        <w:rPr>
          <w:b/>
          <w:bCs/>
        </w:rPr>
        <w:t xml:space="preserve"> on </w:t>
      </w:r>
      <w:proofErr w:type="spellStart"/>
      <w:r>
        <w:rPr>
          <w:b/>
          <w:bCs/>
        </w:rPr>
        <w:t>Vercel</w:t>
      </w:r>
      <w:proofErr w:type="spellEnd"/>
      <w:r>
        <w:rPr>
          <w:b/>
          <w:bCs/>
        </w:rPr>
        <w:t xml:space="preserve">. </w:t>
      </w:r>
      <w:r>
        <w:t>Minimal styling. No account required. No source connection. Just discovery + lens output. This is testable within 1 week of deciding to start.</w:t>
      </w:r>
    </w:p>
    <w:p w14:paraId="155E7A9D" w14:textId="77777777" w:rsidR="00590559" w:rsidRDefault="00000000">
      <w:pPr>
        <w:pStyle w:val="ListParagraph"/>
        <w:numPr>
          <w:ilvl w:val="0"/>
          <w:numId w:val="3"/>
        </w:numPr>
      </w:pPr>
      <w:r>
        <w:rPr>
          <w:b/>
          <w:bCs/>
        </w:rPr>
        <w:t xml:space="preserve">Each user completes full 8-section discovery. </w:t>
      </w:r>
      <w:r>
        <w:t>Track time per section. Note where they pause, re-engage, or seem to lose energy. Session recording (Hotjar free tier or similar) if feasible.</w:t>
      </w:r>
    </w:p>
    <w:p w14:paraId="6492A20D" w14:textId="77777777" w:rsidR="00590559" w:rsidRDefault="00000000">
      <w:pPr>
        <w:pStyle w:val="ListParagraph"/>
        <w:numPr>
          <w:ilvl w:val="0"/>
          <w:numId w:val="3"/>
        </w:numPr>
        <w:spacing w:after="120"/>
      </w:pPr>
      <w:r>
        <w:rPr>
          <w:b/>
          <w:bCs/>
        </w:rPr>
        <w:t xml:space="preserve">After completion, user reviews their lens document. </w:t>
      </w:r>
      <w:r>
        <w:t>Give them 5 minutes to read it. Then ask the structured questions below.</w:t>
      </w:r>
    </w:p>
    <w:p w14:paraId="685FBA14" w14:textId="77777777" w:rsidR="00590559" w:rsidRDefault="00000000">
      <w:pPr>
        <w:pStyle w:val="Heading3"/>
      </w:pPr>
      <w:r>
        <w:t>Structured Feedback Questions</w:t>
      </w:r>
    </w:p>
    <w:p w14:paraId="3B728255" w14:textId="77777777" w:rsidR="00590559" w:rsidRDefault="00000000">
      <w:pPr>
        <w:pStyle w:val="ListParagraph"/>
        <w:numPr>
          <w:ilvl w:val="0"/>
          <w:numId w:val="3"/>
        </w:numPr>
      </w:pPr>
      <w:r>
        <w:t>Is this a better representation of your professional identity than your resume? (Yes / No / Partially)</w:t>
      </w:r>
    </w:p>
    <w:p w14:paraId="32FED464" w14:textId="77777777" w:rsidR="00590559" w:rsidRDefault="00000000">
      <w:pPr>
        <w:pStyle w:val="ListParagraph"/>
        <w:numPr>
          <w:ilvl w:val="0"/>
          <w:numId w:val="3"/>
        </w:numPr>
      </w:pPr>
      <w:r>
        <w:t>Would you share this document with a recruiter or hiring manager? (Yes / No / With edits)</w:t>
      </w:r>
    </w:p>
    <w:p w14:paraId="7526CE2D" w14:textId="77777777" w:rsidR="00590559" w:rsidRDefault="00000000">
      <w:pPr>
        <w:pStyle w:val="ListParagraph"/>
        <w:numPr>
          <w:ilvl w:val="0"/>
          <w:numId w:val="3"/>
        </w:numPr>
      </w:pPr>
      <w:r>
        <w:t>Did the discovery process surface anything you hadn't articulated before? (Yes / No)</w:t>
      </w:r>
    </w:p>
    <w:p w14:paraId="6CC089FC" w14:textId="77777777" w:rsidR="00590559" w:rsidRDefault="00000000">
      <w:pPr>
        <w:pStyle w:val="ListParagraph"/>
        <w:numPr>
          <w:ilvl w:val="0"/>
          <w:numId w:val="3"/>
        </w:numPr>
      </w:pPr>
      <w:r>
        <w:t>Which section felt most valuable? Which felt weakest?</w:t>
      </w:r>
    </w:p>
    <w:p w14:paraId="317A6921" w14:textId="77777777" w:rsidR="00590559" w:rsidRDefault="00000000">
      <w:pPr>
        <w:pStyle w:val="ListParagraph"/>
        <w:numPr>
          <w:ilvl w:val="0"/>
          <w:numId w:val="3"/>
        </w:numPr>
      </w:pPr>
      <w:r>
        <w:t>What's missing from this document that would make it more useful?</w:t>
      </w:r>
    </w:p>
    <w:p w14:paraId="401FF613" w14:textId="77777777" w:rsidR="00590559" w:rsidRDefault="00000000">
      <w:pPr>
        <w:pStyle w:val="ListParagraph"/>
        <w:numPr>
          <w:ilvl w:val="0"/>
          <w:numId w:val="3"/>
        </w:numPr>
      </w:pPr>
      <w:r>
        <w:t>On a scale of 1–10, how much does this feel like you?</w:t>
      </w:r>
    </w:p>
    <w:p w14:paraId="252FFDA3" w14:textId="77777777" w:rsidR="00590559" w:rsidRDefault="00000000">
      <w:pPr>
        <w:pStyle w:val="ListParagraph"/>
        <w:numPr>
          <w:ilvl w:val="0"/>
          <w:numId w:val="3"/>
        </w:numPr>
        <w:spacing w:after="120"/>
      </w:pPr>
      <w:r>
        <w:t>Would you pay $50 for this experience? What would need to be true for you to pay?</w:t>
      </w:r>
    </w:p>
    <w:p w14:paraId="3D221BAD" w14:textId="77777777" w:rsidR="00590559" w:rsidRDefault="00000000">
      <w:pPr>
        <w:pStyle w:val="Heading3"/>
      </w:pPr>
      <w:r>
        <w:t>Success Criteria</w:t>
      </w:r>
    </w:p>
    <w:p w14:paraId="608C7DEF" w14:textId="77777777" w:rsidR="00590559" w:rsidRDefault="00000000">
      <w:pPr>
        <w:pStyle w:val="ListParagraph"/>
        <w:numPr>
          <w:ilvl w:val="0"/>
          <w:numId w:val="2"/>
        </w:numPr>
      </w:pPr>
      <w:r>
        <w:rPr>
          <w:b/>
          <w:bCs/>
          <w:color w:val="2D6A4F"/>
        </w:rPr>
        <w:t xml:space="preserve">GREEN: </w:t>
      </w:r>
      <w:r>
        <w:t>≥50% say "better than resume" AND "would share." ≥60% say discovery surfaced something new. Average "feels like me" score ≥7/10.</w:t>
      </w:r>
    </w:p>
    <w:p w14:paraId="08C81B9C" w14:textId="77777777" w:rsidR="00590559" w:rsidRDefault="00000000">
      <w:pPr>
        <w:pStyle w:val="ListParagraph"/>
        <w:numPr>
          <w:ilvl w:val="0"/>
          <w:numId w:val="2"/>
        </w:numPr>
      </w:pPr>
      <w:r>
        <w:rPr>
          <w:b/>
          <w:bCs/>
          <w:color w:val="B5851E"/>
        </w:rPr>
        <w:t xml:space="preserve">YELLOW: </w:t>
      </w:r>
      <w:r>
        <w:t>30–50% positive on both sharing and quality. Feedback suggests execution problems (specific sections weak, AI too generic in places) rather than concept rejection.</w:t>
      </w:r>
    </w:p>
    <w:p w14:paraId="7FD7E4B8" w14:textId="77777777" w:rsidR="00590559" w:rsidRDefault="00000000">
      <w:pPr>
        <w:pStyle w:val="ListParagraph"/>
        <w:numPr>
          <w:ilvl w:val="0"/>
          <w:numId w:val="2"/>
        </w:numPr>
        <w:spacing w:after="200"/>
      </w:pPr>
      <w:r>
        <w:rPr>
          <w:b/>
          <w:bCs/>
          <w:color w:val="A4161A"/>
        </w:rPr>
        <w:t xml:space="preserve">RED: </w:t>
      </w:r>
      <w:r>
        <w:t xml:space="preserve">&lt;30% positive. Users </w:t>
      </w:r>
      <w:proofErr w:type="gramStart"/>
      <w:r>
        <w:t>say</w:t>
      </w:r>
      <w:proofErr w:type="gramEnd"/>
      <w:r>
        <w:t xml:space="preserve"> "this is interesting but not useful" or "my resume does this better." Concept rejection, not just execution issues.</w:t>
      </w:r>
    </w:p>
    <w:p w14:paraId="186E57C3" w14:textId="77777777" w:rsidR="00590559" w:rsidRDefault="00000000">
      <w:pPr>
        <w:pStyle w:val="Heading2"/>
      </w:pPr>
      <w:r>
        <w:t>Experiment 2: Instant Scoring Insight</w:t>
      </w:r>
    </w:p>
    <w:p w14:paraId="5C29A37D" w14:textId="77777777" w:rsidR="00590559" w:rsidRDefault="00000000">
      <w:pPr>
        <w:spacing w:after="80"/>
      </w:pPr>
      <w:r>
        <w:rPr>
          <w:b/>
          <w:bCs/>
        </w:rPr>
        <w:t xml:space="preserve">Question: </w:t>
      </w:r>
      <w:r>
        <w:t>Does scoring a real opportunity against the lens produce a "holy shit" moment?</w:t>
      </w:r>
    </w:p>
    <w:p w14:paraId="4471CF79" w14:textId="77777777" w:rsidR="00590559" w:rsidRDefault="00000000">
      <w:pPr>
        <w:pStyle w:val="Heading3"/>
      </w:pPr>
      <w:r>
        <w:t>Setup</w:t>
      </w:r>
    </w:p>
    <w:p w14:paraId="5D311F5C" w14:textId="77777777" w:rsidR="00590559" w:rsidRDefault="00000000">
      <w:pPr>
        <w:pStyle w:val="ListParagraph"/>
        <w:numPr>
          <w:ilvl w:val="0"/>
          <w:numId w:val="3"/>
        </w:numPr>
      </w:pPr>
      <w:r>
        <w:rPr>
          <w:b/>
          <w:bCs/>
        </w:rPr>
        <w:t xml:space="preserve">Immediately after lens creation, </w:t>
      </w:r>
      <w:r>
        <w:t>ask the user to paste 3 job postings they are currently considering or have recently considered. Ideally: one they feel good about, one they're unsure about, and one they applied to but felt was wrong.</w:t>
      </w:r>
    </w:p>
    <w:p w14:paraId="408CF46C" w14:textId="77777777" w:rsidR="00590559" w:rsidRDefault="00000000">
      <w:pPr>
        <w:pStyle w:val="ListParagraph"/>
        <w:numPr>
          <w:ilvl w:val="0"/>
          <w:numId w:val="3"/>
        </w:numPr>
      </w:pPr>
      <w:r>
        <w:rPr>
          <w:b/>
          <w:bCs/>
        </w:rPr>
        <w:t xml:space="preserve">Score each posting against their lens in real time. </w:t>
      </w:r>
      <w:r>
        <w:t>This is a Claude API call: lens YAML + job description + enrichment context (Brave Search on the company) → compatibility briefing. At this stage, enrichment can be minimal. The core test is whether lens-vs-job-description scoring alone produces insight.</w:t>
      </w:r>
    </w:p>
    <w:p w14:paraId="7A89B191" w14:textId="77777777" w:rsidR="00590559" w:rsidRDefault="00000000">
      <w:pPr>
        <w:pStyle w:val="ListParagraph"/>
        <w:numPr>
          <w:ilvl w:val="0"/>
          <w:numId w:val="3"/>
        </w:numPr>
        <w:spacing w:after="120"/>
      </w:pPr>
      <w:r>
        <w:rPr>
          <w:b/>
          <w:bCs/>
        </w:rPr>
        <w:t xml:space="preserve">Show the user the scored results. </w:t>
      </w:r>
      <w:r>
        <w:t>Overall score, dimension breakdown, disqualifier flags, tension notes. Then ask the structured questions.</w:t>
      </w:r>
    </w:p>
    <w:p w14:paraId="0F6DFBD1" w14:textId="77777777" w:rsidR="00590559" w:rsidRDefault="00000000">
      <w:pPr>
        <w:pStyle w:val="Heading3"/>
      </w:pPr>
      <w:r>
        <w:t>Structured Feedback Questions</w:t>
      </w:r>
    </w:p>
    <w:p w14:paraId="0962493C" w14:textId="77777777" w:rsidR="00590559" w:rsidRDefault="00000000">
      <w:pPr>
        <w:pStyle w:val="ListParagraph"/>
        <w:numPr>
          <w:ilvl w:val="0"/>
          <w:numId w:val="3"/>
        </w:numPr>
      </w:pPr>
      <w:r>
        <w:t>Did the scoring match your gut feeling about each opportunity? (Yes / Partially / No)</w:t>
      </w:r>
    </w:p>
    <w:p w14:paraId="1AA04124" w14:textId="77777777" w:rsidR="00590559" w:rsidRDefault="00000000">
      <w:pPr>
        <w:pStyle w:val="ListParagraph"/>
        <w:numPr>
          <w:ilvl w:val="0"/>
          <w:numId w:val="3"/>
        </w:numPr>
      </w:pPr>
      <w:r>
        <w:t>Did any score surprise you? If so, which one and why?</w:t>
      </w:r>
    </w:p>
    <w:p w14:paraId="10EFBA5A" w14:textId="77777777" w:rsidR="00590559" w:rsidRDefault="00000000">
      <w:pPr>
        <w:pStyle w:val="ListParagraph"/>
        <w:numPr>
          <w:ilvl w:val="0"/>
          <w:numId w:val="3"/>
        </w:numPr>
      </w:pPr>
      <w:r>
        <w:t>Did the tension notes (areas of conflict) surface something you hadn't considered?</w:t>
      </w:r>
    </w:p>
    <w:p w14:paraId="57CCD1FB" w14:textId="77777777" w:rsidR="00590559" w:rsidRDefault="00000000">
      <w:pPr>
        <w:pStyle w:val="ListParagraph"/>
        <w:numPr>
          <w:ilvl w:val="0"/>
          <w:numId w:val="3"/>
        </w:numPr>
      </w:pPr>
      <w:r>
        <w:t>Would this scoring change how you evaluate opportunities going forward?</w:t>
      </w:r>
    </w:p>
    <w:p w14:paraId="67A0685E" w14:textId="77777777" w:rsidR="00590559" w:rsidRDefault="00000000">
      <w:pPr>
        <w:pStyle w:val="ListParagraph"/>
        <w:numPr>
          <w:ilvl w:val="0"/>
          <w:numId w:val="3"/>
        </w:numPr>
        <w:spacing w:after="120"/>
      </w:pPr>
      <w:r>
        <w:lastRenderedPageBreak/>
        <w:t>If you could get this scoring every day for every new job that appears in your search, how valuable would that be? (1–10)</w:t>
      </w:r>
    </w:p>
    <w:p w14:paraId="0FD0C45B" w14:textId="77777777" w:rsidR="00590559" w:rsidRDefault="00000000">
      <w:pPr>
        <w:pStyle w:val="Heading3"/>
      </w:pPr>
      <w:r>
        <w:t>What Constitutes a "Holy Shit" Moment</w:t>
      </w:r>
    </w:p>
    <w:p w14:paraId="5709813E" w14:textId="77777777" w:rsidR="00590559" w:rsidRDefault="00000000">
      <w:pPr>
        <w:spacing w:after="120"/>
      </w:pPr>
      <w:r>
        <w:t>The test is whether the scoring reveals something the user hadn't consciously articulated. Examples of success signals:</w:t>
      </w:r>
    </w:p>
    <w:p w14:paraId="22B00B7B" w14:textId="77777777" w:rsidR="00590559" w:rsidRDefault="00000000">
      <w:pPr>
        <w:pStyle w:val="ListParagraph"/>
        <w:numPr>
          <w:ilvl w:val="0"/>
          <w:numId w:val="2"/>
        </w:numPr>
      </w:pPr>
      <w:r>
        <w:t xml:space="preserve">"I applied to that </w:t>
      </w:r>
      <w:proofErr w:type="gramStart"/>
      <w:r>
        <w:t>job</w:t>
      </w:r>
      <w:proofErr w:type="gramEnd"/>
      <w:r>
        <w:t xml:space="preserve"> but I couldn't explain why it felt wrong. The lens nailed it — it hit two of my disqualifiers."</w:t>
      </w:r>
    </w:p>
    <w:p w14:paraId="56B52CFF" w14:textId="77777777" w:rsidR="00590559" w:rsidRDefault="00000000">
      <w:pPr>
        <w:pStyle w:val="ListParagraph"/>
        <w:numPr>
          <w:ilvl w:val="0"/>
          <w:numId w:val="2"/>
        </w:numPr>
      </w:pPr>
      <w:r>
        <w:t>"I thought Company A was better than Company B, but the scoring shows B is actually more aligned on the things I said matter most."</w:t>
      </w:r>
    </w:p>
    <w:p w14:paraId="7F8C1F21" w14:textId="77777777" w:rsidR="00590559" w:rsidRDefault="00000000">
      <w:pPr>
        <w:pStyle w:val="ListParagraph"/>
        <w:numPr>
          <w:ilvl w:val="0"/>
          <w:numId w:val="2"/>
        </w:numPr>
      </w:pPr>
      <w:r>
        <w:t>"The tension note about autonomy vs. their process culture — I hadn't thought about that, but it's exactly what would bother me."</w:t>
      </w:r>
    </w:p>
    <w:p w14:paraId="3D9335CA" w14:textId="77777777" w:rsidR="00590559" w:rsidRDefault="00000000">
      <w:pPr>
        <w:pStyle w:val="ListParagraph"/>
        <w:numPr>
          <w:ilvl w:val="0"/>
          <w:numId w:val="2"/>
        </w:numPr>
        <w:spacing w:after="120"/>
      </w:pPr>
      <w:r>
        <w:t>"This would have saved me from taking my last job."</w:t>
      </w:r>
    </w:p>
    <w:p w14:paraId="53836983" w14:textId="77777777" w:rsidR="00590559" w:rsidRDefault="00000000">
      <w:pPr>
        <w:pStyle w:val="Heading3"/>
      </w:pPr>
      <w:r>
        <w:t>Success Criteria</w:t>
      </w:r>
    </w:p>
    <w:p w14:paraId="7373AC57" w14:textId="77777777" w:rsidR="00590559" w:rsidRDefault="00000000">
      <w:pPr>
        <w:pStyle w:val="ListParagraph"/>
        <w:numPr>
          <w:ilvl w:val="0"/>
          <w:numId w:val="2"/>
        </w:numPr>
      </w:pPr>
      <w:r>
        <w:rPr>
          <w:b/>
          <w:bCs/>
          <w:color w:val="2D6A4F"/>
        </w:rPr>
        <w:t xml:space="preserve">GREEN: </w:t>
      </w:r>
      <w:r>
        <w:t>≥50% report surprise or changed thinking. ≥60% say scoring matches gut feeling. Average daily-scoring value ≥7/10.</w:t>
      </w:r>
    </w:p>
    <w:p w14:paraId="37A77912" w14:textId="77777777" w:rsidR="00590559" w:rsidRDefault="00000000">
      <w:pPr>
        <w:pStyle w:val="ListParagraph"/>
        <w:numPr>
          <w:ilvl w:val="0"/>
          <w:numId w:val="2"/>
        </w:numPr>
      </w:pPr>
      <w:r>
        <w:rPr>
          <w:b/>
          <w:bCs/>
          <w:color w:val="B5851E"/>
        </w:rPr>
        <w:t xml:space="preserve">YELLOW: </w:t>
      </w:r>
      <w:r>
        <w:t xml:space="preserve">Scoring matches gut on obvious cases but doesn't surface new insight. Users </w:t>
      </w:r>
      <w:proofErr w:type="gramStart"/>
      <w:r>
        <w:t>say</w:t>
      </w:r>
      <w:proofErr w:type="gramEnd"/>
      <w:r>
        <w:t xml:space="preserve"> "it confirmed what I already knew" but not "it showed me something I missed."</w:t>
      </w:r>
    </w:p>
    <w:p w14:paraId="2EDC7DEF" w14:textId="77777777" w:rsidR="00590559" w:rsidRDefault="00000000">
      <w:pPr>
        <w:pStyle w:val="ListParagraph"/>
        <w:numPr>
          <w:ilvl w:val="0"/>
          <w:numId w:val="2"/>
        </w:numPr>
        <w:spacing w:after="200"/>
      </w:pPr>
      <w:r>
        <w:rPr>
          <w:b/>
          <w:bCs/>
          <w:color w:val="A4161A"/>
        </w:rPr>
        <w:t xml:space="preserve">RED: </w:t>
      </w:r>
      <w:r>
        <w:t>Scoring feels arbitrary or wrong. Users disagree with scores on opportunities they know well. Trust breaks immediately.</w:t>
      </w:r>
    </w:p>
    <w:p w14:paraId="5BD7FDDC" w14:textId="77777777" w:rsidR="00590559" w:rsidRDefault="00000000">
      <w:pPr>
        <w:pStyle w:val="Heading2"/>
      </w:pPr>
      <w:r>
        <w:t>Experiment 3: Drop-Off Analysis</w:t>
      </w:r>
    </w:p>
    <w:p w14:paraId="0832B811" w14:textId="77777777" w:rsidR="00590559" w:rsidRDefault="00000000">
      <w:pPr>
        <w:spacing w:after="80"/>
      </w:pPr>
      <w:r>
        <w:rPr>
          <w:b/>
          <w:bCs/>
        </w:rPr>
        <w:t xml:space="preserve">Question: </w:t>
      </w:r>
      <w:r>
        <w:t>Where do people disengage, and is it friction or disinterest?</w:t>
      </w:r>
    </w:p>
    <w:p w14:paraId="1CCC212B" w14:textId="77777777" w:rsidR="00590559" w:rsidRDefault="00000000">
      <w:pPr>
        <w:pStyle w:val="Heading3"/>
      </w:pPr>
      <w:r>
        <w:t>Setup</w:t>
      </w:r>
    </w:p>
    <w:p w14:paraId="5E2142EA" w14:textId="77777777" w:rsidR="00590559" w:rsidRDefault="00000000">
      <w:pPr>
        <w:spacing w:after="120"/>
      </w:pPr>
      <w:r>
        <w:t>Instrument each section of the discovery flow with timing and completion tracking. For each of the 8 sections, record: time spent, number of exchanges with the AI, whether the user completed or skipped, and whether they went back to revise.</w:t>
      </w:r>
    </w:p>
    <w:p w14:paraId="3D10F21C" w14:textId="77777777" w:rsidR="00590559" w:rsidRDefault="00000000">
      <w:pPr>
        <w:pStyle w:val="Heading3"/>
      </w:pPr>
      <w:r>
        <w:t>What to Watch For</w:t>
      </w:r>
    </w:p>
    <w:p w14:paraId="4E24F39D" w14:textId="77777777" w:rsidR="00590559" w:rsidRDefault="00000000">
      <w:pPr>
        <w:pStyle w:val="ListParagraph"/>
        <w:numPr>
          <w:ilvl w:val="0"/>
          <w:numId w:val="2"/>
        </w:numPr>
      </w:pPr>
      <w:r>
        <w:rPr>
          <w:b/>
          <w:bCs/>
        </w:rPr>
        <w:t xml:space="preserve">Section-specific drop-off: </w:t>
      </w:r>
      <w:r>
        <w:t>If everyone bails at section 5 (Work Style), that section needs redesign. If drop-off is gradual and even, the issue is total length, not any specific section.</w:t>
      </w:r>
    </w:p>
    <w:p w14:paraId="7AA2A6E6" w14:textId="77777777" w:rsidR="00590559" w:rsidRDefault="00000000">
      <w:pPr>
        <w:pStyle w:val="ListParagraph"/>
        <w:numPr>
          <w:ilvl w:val="0"/>
          <w:numId w:val="2"/>
        </w:numPr>
      </w:pPr>
      <w:r>
        <w:rPr>
          <w:b/>
          <w:bCs/>
        </w:rPr>
        <w:t xml:space="preserve">Time distribution: </w:t>
      </w:r>
      <w:r>
        <w:t>Sections where users spend the most time are likely the most valuable (they're engaged) OR the most confusing (they're stuck). Cross-reference with qualitative feedback to distinguish.</w:t>
      </w:r>
    </w:p>
    <w:p w14:paraId="4CE9AFBA" w14:textId="77777777" w:rsidR="00590559" w:rsidRDefault="00000000">
      <w:pPr>
        <w:pStyle w:val="ListParagraph"/>
        <w:numPr>
          <w:ilvl w:val="0"/>
          <w:numId w:val="2"/>
        </w:numPr>
        <w:spacing w:after="120"/>
      </w:pPr>
      <w:r>
        <w:rPr>
          <w:b/>
          <w:bCs/>
        </w:rPr>
        <w:t xml:space="preserve">Revision patterns: </w:t>
      </w:r>
      <w:r>
        <w:t>If users go back to edit section 1 (Essence) after completing section 8 (Situation), that's a strong signal that the discovery process deepened their self-understanding. That's a feature, not a bug.</w:t>
      </w:r>
    </w:p>
    <w:p w14:paraId="3C075B3F" w14:textId="77777777" w:rsidR="00590559" w:rsidRDefault="00000000">
      <w:pPr>
        <w:pStyle w:val="Heading3"/>
      </w:pPr>
      <w:r>
        <w:t>Success Criteria</w:t>
      </w:r>
    </w:p>
    <w:p w14:paraId="01445037" w14:textId="77777777" w:rsidR="00590559" w:rsidRDefault="00000000">
      <w:pPr>
        <w:pStyle w:val="ListParagraph"/>
        <w:numPr>
          <w:ilvl w:val="0"/>
          <w:numId w:val="2"/>
        </w:numPr>
      </w:pPr>
      <w:r>
        <w:rPr>
          <w:b/>
          <w:bCs/>
          <w:color w:val="2D6A4F"/>
        </w:rPr>
        <w:t xml:space="preserve">GREEN: </w:t>
      </w:r>
      <w:r>
        <w:t>≥60% complete all 8 sections. No single section has &gt;30% drop-off.</w:t>
      </w:r>
    </w:p>
    <w:p w14:paraId="34C5F6AB" w14:textId="77777777" w:rsidR="00590559" w:rsidRDefault="00000000">
      <w:pPr>
        <w:pStyle w:val="ListParagraph"/>
        <w:numPr>
          <w:ilvl w:val="0"/>
          <w:numId w:val="2"/>
        </w:numPr>
      </w:pPr>
      <w:r>
        <w:rPr>
          <w:b/>
          <w:bCs/>
          <w:color w:val="B5851E"/>
        </w:rPr>
        <w:t xml:space="preserve">YELLOW: </w:t>
      </w:r>
      <w:r>
        <w:t>40–60% complete. Clear drop-off point suggests specific section needs work.</w:t>
      </w:r>
    </w:p>
    <w:p w14:paraId="2994C9CD" w14:textId="77777777" w:rsidR="00590559" w:rsidRDefault="00000000">
      <w:pPr>
        <w:pStyle w:val="ListParagraph"/>
        <w:numPr>
          <w:ilvl w:val="0"/>
          <w:numId w:val="2"/>
        </w:numPr>
        <w:spacing w:after="200"/>
      </w:pPr>
      <w:r>
        <w:rPr>
          <w:b/>
          <w:bCs/>
          <w:color w:val="A4161A"/>
        </w:rPr>
        <w:t xml:space="preserve">RED: </w:t>
      </w:r>
      <w:r>
        <w:t>&lt;40% complete. Users abandon mid-discovery. Total time is the barrier.</w:t>
      </w:r>
    </w:p>
    <w:p w14:paraId="4C0E8DFC" w14:textId="77777777" w:rsidR="00590559" w:rsidRDefault="00000000">
      <w:pPr>
        <w:pStyle w:val="Heading2"/>
      </w:pPr>
      <w:r>
        <w:lastRenderedPageBreak/>
        <w:t>Phase 1 Decision Gate (Day 30)</w:t>
      </w:r>
    </w:p>
    <w:p w14:paraId="6569C9D5" w14:textId="77777777" w:rsidR="00590559" w:rsidRDefault="00590559">
      <w:pPr>
        <w:spacing w:after="2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2000"/>
      </w:tblGrid>
      <w:tr w:rsidR="00590559" w14:paraId="7879C7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670EB57" w14:textId="77777777" w:rsidR="00590559" w:rsidRDefault="00000000">
            <w:r>
              <w:rPr>
                <w:b/>
                <w:bCs/>
                <w:color w:val="FFFFFF"/>
                <w:sz w:val="19"/>
                <w:szCs w:val="19"/>
              </w:rPr>
              <w:t>Signal</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5011EDA" w14:textId="77777777" w:rsidR="00590559" w:rsidRDefault="00000000">
            <w:r>
              <w:rPr>
                <w:b/>
                <w:bCs/>
                <w:color w:val="FFFFFF"/>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7097E84" w14:textId="77777777" w:rsidR="00590559" w:rsidRDefault="00000000">
            <w:r>
              <w:rPr>
                <w:b/>
                <w:bCs/>
                <w:color w:val="FFFFFF"/>
                <w:sz w:val="19"/>
                <w:szCs w:val="19"/>
              </w:rPr>
              <w:t>YELLOW</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2476851" w14:textId="77777777" w:rsidR="00590559" w:rsidRDefault="00000000">
            <w:r>
              <w:rPr>
                <w:b/>
                <w:bCs/>
                <w:color w:val="FFFFFF"/>
                <w:sz w:val="19"/>
                <w:szCs w:val="19"/>
              </w:rPr>
              <w:t>RED</w:t>
            </w:r>
          </w:p>
        </w:tc>
      </w:tr>
      <w:tr w:rsidR="00590559" w14:paraId="156FC6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7CF7E" w14:textId="77777777" w:rsidR="00590559" w:rsidRDefault="00000000">
            <w:r>
              <w:rPr>
                <w:sz w:val="19"/>
                <w:szCs w:val="19"/>
              </w:rPr>
              <w:t>Lens quality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00BFC" w14:textId="77777777" w:rsidR="00590559" w:rsidRDefault="00000000">
            <w:r>
              <w:rPr>
                <w:sz w:val="19"/>
                <w:szCs w:val="19"/>
              </w:rPr>
              <w:t>≥50% better than resume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89C15" w14:textId="77777777" w:rsidR="00590559" w:rsidRDefault="00000000">
            <w:r>
              <w:rPr>
                <w:sz w:val="19"/>
                <w:szCs w:val="19"/>
              </w:rPr>
              <w:t>30-50%, execution fixes clear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8D427" w14:textId="77777777" w:rsidR="00590559" w:rsidRDefault="00000000">
            <w:r>
              <w:rPr>
                <w:sz w:val="19"/>
                <w:szCs w:val="19"/>
              </w:rPr>
              <w:t>&lt;30%, concept rejected</w:t>
            </w:r>
          </w:p>
        </w:tc>
      </w:tr>
      <w:tr w:rsidR="00590559" w14:paraId="02E9B2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D60CB" w14:textId="77777777" w:rsidR="00590559" w:rsidRDefault="00000000">
            <w:r>
              <w:rPr>
                <w:sz w:val="19"/>
                <w:szCs w:val="19"/>
              </w:rPr>
              <w:t>Scoring insight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752EB" w14:textId="77777777" w:rsidR="00590559" w:rsidRDefault="00000000">
            <w:r>
              <w:rPr>
                <w:sz w:val="19"/>
                <w:szCs w:val="19"/>
              </w:rPr>
              <w:t>≥50% surprised/changed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4CEEC" w14:textId="77777777" w:rsidR="00590559" w:rsidRDefault="00000000">
            <w:r>
              <w:rPr>
                <w:sz w:val="19"/>
                <w:szCs w:val="19"/>
              </w:rPr>
              <w:t>Confirms, doesn't reveal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30D80" w14:textId="77777777" w:rsidR="00590559" w:rsidRDefault="00000000">
            <w:r>
              <w:rPr>
                <w:sz w:val="19"/>
                <w:szCs w:val="19"/>
              </w:rPr>
              <w:t>Feels arbitrary/wrong</w:t>
            </w:r>
          </w:p>
        </w:tc>
      </w:tr>
      <w:tr w:rsidR="00590559" w14:paraId="57A207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5266" w14:textId="77777777" w:rsidR="00590559" w:rsidRDefault="00000000">
            <w:r>
              <w:rPr>
                <w:sz w:val="19"/>
                <w:szCs w:val="19"/>
              </w:rPr>
              <w:t>Completion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40746" w14:textId="77777777" w:rsidR="00590559" w:rsidRDefault="00000000">
            <w:r>
              <w:rPr>
                <w:sz w:val="19"/>
                <w:szCs w:val="19"/>
              </w:rPr>
              <w:t>≥60% full 8 sections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7C858" w14:textId="77777777" w:rsidR="00590559" w:rsidRDefault="00000000">
            <w:r>
              <w:rPr>
                <w:sz w:val="19"/>
                <w:szCs w:val="19"/>
              </w:rPr>
              <w:t>40-60%, drop-off fixable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DAF7C" w14:textId="77777777" w:rsidR="00590559" w:rsidRDefault="00000000">
            <w:r>
              <w:rPr>
                <w:sz w:val="19"/>
                <w:szCs w:val="19"/>
              </w:rPr>
              <w:t>&lt;40%, too much friction</w:t>
            </w:r>
          </w:p>
        </w:tc>
      </w:tr>
      <w:tr w:rsidR="00590559" w14:paraId="713FBA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28CA" w14:textId="77777777" w:rsidR="00590559" w:rsidRDefault="00000000">
            <w:r>
              <w:rPr>
                <w:sz w:val="19"/>
                <w:szCs w:val="19"/>
              </w:rPr>
              <w:t>Willingness to pay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B65C" w14:textId="77777777" w:rsidR="00590559" w:rsidRDefault="00000000">
            <w:r>
              <w:rPr>
                <w:sz w:val="19"/>
                <w:szCs w:val="19"/>
              </w:rPr>
              <w:t>Multiple unprompted "yes"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2AD54" w14:textId="77777777" w:rsidR="00590559" w:rsidRDefault="00000000">
            <w:r>
              <w:rPr>
                <w:sz w:val="19"/>
                <w:szCs w:val="19"/>
              </w:rPr>
              <w:t>"Maybe if..." with conditions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05B69" w14:textId="77777777" w:rsidR="00590559" w:rsidRDefault="00000000">
            <w:r>
              <w:rPr>
                <w:sz w:val="19"/>
                <w:szCs w:val="19"/>
              </w:rPr>
              <w:t>"Interesting but no"</w:t>
            </w:r>
          </w:p>
        </w:tc>
      </w:tr>
      <w:tr w:rsidR="00590559" w14:paraId="04C407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503F9" w14:textId="77777777" w:rsidR="00590559" w:rsidRDefault="00000000">
            <w:r>
              <w:rPr>
                <w:sz w:val="19"/>
                <w:szCs w:val="19"/>
              </w:rPr>
              <w:t>Decision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6433E" w14:textId="77777777" w:rsidR="00590559" w:rsidRDefault="00000000">
            <w:r>
              <w:rPr>
                <w:sz w:val="19"/>
                <w:szCs w:val="19"/>
              </w:rPr>
              <w:t>Proceed to Phase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8EEB" w14:textId="77777777" w:rsidR="00590559" w:rsidRDefault="00000000">
            <w:r>
              <w:rPr>
                <w:sz w:val="19"/>
                <w:szCs w:val="19"/>
              </w:rPr>
              <w:t>Fix and retest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DAEB3" w14:textId="77777777" w:rsidR="00590559" w:rsidRDefault="00000000">
            <w:r>
              <w:rPr>
                <w:sz w:val="19"/>
                <w:szCs w:val="19"/>
              </w:rPr>
              <w:t>Stop or pivot</w:t>
            </w:r>
          </w:p>
        </w:tc>
      </w:tr>
    </w:tbl>
    <w:p w14:paraId="6F5B1156" w14:textId="77777777" w:rsidR="00590559" w:rsidRDefault="00590559">
      <w:pPr>
        <w:spacing w:before="300"/>
      </w:pPr>
    </w:p>
    <w:p w14:paraId="13B503EF" w14:textId="77777777" w:rsidR="00590559" w:rsidRDefault="00000000">
      <w:r>
        <w:br w:type="page"/>
      </w:r>
    </w:p>
    <w:p w14:paraId="2264ACAF" w14:textId="77777777" w:rsidR="00590559" w:rsidRDefault="00000000">
      <w:pPr>
        <w:pStyle w:val="Heading1"/>
      </w:pPr>
      <w:r>
        <w:lastRenderedPageBreak/>
        <w:t>Phase 2: Days 30–60 — Validate Behavior Change</w:t>
      </w:r>
    </w:p>
    <w:p w14:paraId="0B418CA5" w14:textId="77777777" w:rsidR="00590559" w:rsidRDefault="00000000">
      <w:pPr>
        <w:spacing w:after="200"/>
      </w:pPr>
      <w:r>
        <w:rPr>
          <w:b/>
          <w:bCs/>
        </w:rPr>
        <w:t xml:space="preserve">Central question: </w:t>
      </w:r>
      <w:r>
        <w:t>Does the daily briefing change how people make decisions? Does a habit form?</w:t>
      </w:r>
    </w:p>
    <w:p w14:paraId="6CBD4BF6" w14:textId="77777777" w:rsidR="00590559" w:rsidRDefault="00000000">
      <w:pPr>
        <w:pStyle w:val="Heading2"/>
      </w:pPr>
      <w:r>
        <w:t>Experiment 4: Concierge Daily Briefing</w:t>
      </w:r>
    </w:p>
    <w:p w14:paraId="35181B26" w14:textId="77777777" w:rsidR="00590559" w:rsidRDefault="00000000">
      <w:pPr>
        <w:spacing w:after="80"/>
      </w:pPr>
      <w:r>
        <w:rPr>
          <w:b/>
          <w:bCs/>
        </w:rPr>
        <w:t xml:space="preserve">Question: </w:t>
      </w:r>
      <w:r>
        <w:t>Does a daily scored briefing create a behavior loop?</w:t>
      </w:r>
    </w:p>
    <w:p w14:paraId="78D6412A" w14:textId="77777777" w:rsidR="00590559" w:rsidRDefault="00000000">
      <w:pPr>
        <w:pStyle w:val="Heading3"/>
      </w:pPr>
      <w:r>
        <w:t>Setup</w:t>
      </w:r>
    </w:p>
    <w:p w14:paraId="4E8EE995" w14:textId="77777777" w:rsidR="00590559" w:rsidRDefault="00000000">
      <w:pPr>
        <w:pStyle w:val="ListParagraph"/>
        <w:numPr>
          <w:ilvl w:val="0"/>
          <w:numId w:val="3"/>
        </w:numPr>
      </w:pPr>
      <w:r>
        <w:rPr>
          <w:b/>
          <w:bCs/>
        </w:rPr>
        <w:t xml:space="preserve">Select 10–15 users from Phase 1 </w:t>
      </w:r>
      <w:r>
        <w:t xml:space="preserve">who completed lenses and expressed interest in ongoing scoring. Prioritize </w:t>
      </w:r>
      <w:proofErr w:type="gramStart"/>
      <w:r>
        <w:t>actively-searching</w:t>
      </w:r>
      <w:proofErr w:type="gramEnd"/>
      <w:r>
        <w:t xml:space="preserve"> users (they have the most immediate need).</w:t>
      </w:r>
    </w:p>
    <w:p w14:paraId="5BA3E699" w14:textId="77777777" w:rsidR="00590559" w:rsidRDefault="00000000">
      <w:pPr>
        <w:pStyle w:val="ListParagraph"/>
        <w:numPr>
          <w:ilvl w:val="0"/>
          <w:numId w:val="3"/>
        </w:numPr>
      </w:pPr>
      <w:r>
        <w:rPr>
          <w:b/>
          <w:bCs/>
        </w:rPr>
        <w:t xml:space="preserve">Each user connects 2–3 sources. </w:t>
      </w:r>
      <w:r>
        <w:t>Help them set up RSS feeds, career page URLs, or email forwarding. Track how much hand-holding this requires. If most users can't do it without live help, the self-serve BYOS model needs rethinking.</w:t>
      </w:r>
    </w:p>
    <w:p w14:paraId="39D263E2" w14:textId="77777777" w:rsidR="00590559" w:rsidRDefault="00000000">
      <w:pPr>
        <w:pStyle w:val="ListParagraph"/>
        <w:numPr>
          <w:ilvl w:val="0"/>
          <w:numId w:val="3"/>
        </w:numPr>
      </w:pPr>
      <w:r>
        <w:rPr>
          <w:b/>
          <w:bCs/>
        </w:rPr>
        <w:t xml:space="preserve">Run the scoring pipeline daily. </w:t>
      </w:r>
      <w:r>
        <w:t>Self-hosted n8n pulling from user sources, enriching with Brave Search, scoring against their lens via Claude API. Semi-automated: you may need to manually handle edge cases (parsing failures, unusual source formats).</w:t>
      </w:r>
    </w:p>
    <w:p w14:paraId="574EA8F2" w14:textId="77777777" w:rsidR="00590559" w:rsidRDefault="00000000">
      <w:pPr>
        <w:pStyle w:val="ListParagraph"/>
        <w:numPr>
          <w:ilvl w:val="0"/>
          <w:numId w:val="3"/>
        </w:numPr>
        <w:spacing w:after="120"/>
      </w:pPr>
      <w:r>
        <w:rPr>
          <w:b/>
          <w:bCs/>
        </w:rPr>
        <w:t xml:space="preserve">Deliver briefing via email every morning. </w:t>
      </w:r>
      <w:r>
        <w:t>Scored opportunities with dimension breakdown, enrichment context, and tension notes. Include Pursue/Skip/Flag buttons or links.</w:t>
      </w:r>
    </w:p>
    <w:p w14:paraId="7FB42F91" w14:textId="77777777" w:rsidR="00590559" w:rsidRDefault="00000000">
      <w:pPr>
        <w:pStyle w:val="Heading3"/>
      </w:pPr>
      <w:r>
        <w:t>What to Measure</w:t>
      </w:r>
    </w:p>
    <w:p w14:paraId="3E91BDD8" w14:textId="77777777" w:rsidR="00590559" w:rsidRDefault="00000000">
      <w:pPr>
        <w:pStyle w:val="ListParagraph"/>
        <w:numPr>
          <w:ilvl w:val="0"/>
          <w:numId w:val="2"/>
        </w:numPr>
      </w:pPr>
      <w:r>
        <w:rPr>
          <w:b/>
          <w:bCs/>
        </w:rPr>
        <w:t xml:space="preserve">Open rate: </w:t>
      </w:r>
      <w:r>
        <w:t>Do they read the briefing? (Target: &gt;70% daily open rate by week 2)</w:t>
      </w:r>
    </w:p>
    <w:p w14:paraId="782CDE28" w14:textId="77777777" w:rsidR="00590559" w:rsidRDefault="00000000">
      <w:pPr>
        <w:pStyle w:val="ListParagraph"/>
        <w:numPr>
          <w:ilvl w:val="0"/>
          <w:numId w:val="2"/>
        </w:numPr>
      </w:pPr>
      <w:r>
        <w:rPr>
          <w:b/>
          <w:bCs/>
        </w:rPr>
        <w:t xml:space="preserve">Action rate: </w:t>
      </w:r>
      <w:r>
        <w:t>Do they Pursue/Skip/Flag? (Target: &gt;40% of briefings get at least one action)</w:t>
      </w:r>
    </w:p>
    <w:p w14:paraId="6C53AACD" w14:textId="77777777" w:rsidR="00590559" w:rsidRDefault="00000000">
      <w:pPr>
        <w:pStyle w:val="ListParagraph"/>
        <w:numPr>
          <w:ilvl w:val="0"/>
          <w:numId w:val="2"/>
        </w:numPr>
      </w:pPr>
      <w:r>
        <w:rPr>
          <w:b/>
          <w:bCs/>
        </w:rPr>
        <w:t xml:space="preserve">Behavior change: </w:t>
      </w:r>
      <w:r>
        <w:t>Did the briefing cause them to pursue something they wouldn't have found, or skip something they would have wasted time on? (Ask directly in weekly check-in)</w:t>
      </w:r>
    </w:p>
    <w:p w14:paraId="60CC677E" w14:textId="77777777" w:rsidR="00590559" w:rsidRDefault="00000000">
      <w:pPr>
        <w:pStyle w:val="ListParagraph"/>
        <w:numPr>
          <w:ilvl w:val="0"/>
          <w:numId w:val="2"/>
        </w:numPr>
      </w:pPr>
      <w:r>
        <w:rPr>
          <w:b/>
          <w:bCs/>
        </w:rPr>
        <w:t xml:space="preserve">Anticipation: </w:t>
      </w:r>
      <w:r>
        <w:t>Do they look forward to it? Do they notice when it doesn't arrive? (The strongest habit signal)</w:t>
      </w:r>
    </w:p>
    <w:p w14:paraId="1CAB31B4" w14:textId="77777777" w:rsidR="00590559" w:rsidRDefault="00000000">
      <w:pPr>
        <w:pStyle w:val="ListParagraph"/>
        <w:numPr>
          <w:ilvl w:val="0"/>
          <w:numId w:val="2"/>
        </w:numPr>
        <w:spacing w:after="120"/>
      </w:pPr>
      <w:r>
        <w:rPr>
          <w:b/>
          <w:bCs/>
        </w:rPr>
        <w:t xml:space="preserve">Trust calibration: </w:t>
      </w:r>
      <w:r>
        <w:t>When the scoring is wrong, does the user flag it or silently disengage? Flagging means they trust the system enough to correct it. Silent disengagement means trust is broken.</w:t>
      </w:r>
    </w:p>
    <w:p w14:paraId="6E9E9390" w14:textId="77777777" w:rsidR="00590559" w:rsidRDefault="00000000">
      <w:pPr>
        <w:pStyle w:val="Heading3"/>
      </w:pPr>
      <w:r>
        <w:t>Success Criteria</w:t>
      </w:r>
    </w:p>
    <w:p w14:paraId="548FFEF6" w14:textId="77777777" w:rsidR="00590559" w:rsidRDefault="00000000">
      <w:pPr>
        <w:pStyle w:val="ListParagraph"/>
        <w:numPr>
          <w:ilvl w:val="0"/>
          <w:numId w:val="2"/>
        </w:numPr>
      </w:pPr>
      <w:r>
        <w:rPr>
          <w:b/>
          <w:bCs/>
          <w:color w:val="2D6A4F"/>
        </w:rPr>
        <w:t xml:space="preserve">GREEN: </w:t>
      </w:r>
      <w:r>
        <w:t xml:space="preserve">≥60% report changed behavior. &gt;70% daily open rate. Multiple users </w:t>
      </w:r>
      <w:proofErr w:type="gramStart"/>
      <w:r>
        <w:t>say</w:t>
      </w:r>
      <w:proofErr w:type="gramEnd"/>
      <w:r>
        <w:t xml:space="preserve"> "I look forward to this."</w:t>
      </w:r>
    </w:p>
    <w:p w14:paraId="333502C1" w14:textId="77777777" w:rsidR="00590559" w:rsidRDefault="00000000">
      <w:pPr>
        <w:pStyle w:val="ListParagraph"/>
        <w:numPr>
          <w:ilvl w:val="0"/>
          <w:numId w:val="2"/>
        </w:numPr>
      </w:pPr>
      <w:r>
        <w:rPr>
          <w:b/>
          <w:bCs/>
          <w:color w:val="B5851E"/>
        </w:rPr>
        <w:t xml:space="preserve">YELLOW: </w:t>
      </w:r>
      <w:r>
        <w:t xml:space="preserve">Users read it but don't act differently. "Interesting" but not </w:t>
      </w:r>
      <w:proofErr w:type="gramStart"/>
      <w:r>
        <w:t>behavior-changing</w:t>
      </w:r>
      <w:proofErr w:type="gramEnd"/>
      <w:r>
        <w:t>. Scoring accuracy is the likely bottleneck.</w:t>
      </w:r>
    </w:p>
    <w:p w14:paraId="13B7625C" w14:textId="77777777" w:rsidR="00590559" w:rsidRDefault="00000000">
      <w:pPr>
        <w:pStyle w:val="ListParagraph"/>
        <w:numPr>
          <w:ilvl w:val="0"/>
          <w:numId w:val="2"/>
        </w:numPr>
        <w:spacing w:after="200"/>
      </w:pPr>
      <w:r>
        <w:rPr>
          <w:b/>
          <w:bCs/>
          <w:color w:val="A4161A"/>
        </w:rPr>
        <w:t xml:space="preserve">RED: </w:t>
      </w:r>
      <w:r>
        <w:t xml:space="preserve">Open rates decline week over week. Users </w:t>
      </w:r>
      <w:proofErr w:type="gramStart"/>
      <w:r>
        <w:t>say</w:t>
      </w:r>
      <w:proofErr w:type="gramEnd"/>
      <w:r>
        <w:t xml:space="preserve"> "it doesn't show me anything I don't already see on Indeed." No habit forms.</w:t>
      </w:r>
    </w:p>
    <w:p w14:paraId="7D451865" w14:textId="77777777" w:rsidR="00590559" w:rsidRDefault="00000000">
      <w:pPr>
        <w:pStyle w:val="Heading2"/>
      </w:pPr>
      <w:r>
        <w:t>Experiment 5: Scoring Trust Calibration</w:t>
      </w:r>
    </w:p>
    <w:p w14:paraId="5EC5C4A3" w14:textId="77777777" w:rsidR="00590559" w:rsidRDefault="00000000">
      <w:pPr>
        <w:spacing w:after="80"/>
      </w:pPr>
      <w:r>
        <w:rPr>
          <w:b/>
          <w:bCs/>
        </w:rPr>
        <w:t xml:space="preserve">Question: </w:t>
      </w:r>
      <w:r>
        <w:t>When the scoring is wrong, does the user correct it or leave?</w:t>
      </w:r>
    </w:p>
    <w:p w14:paraId="64159B45" w14:textId="77777777" w:rsidR="00590559" w:rsidRDefault="00000000">
      <w:pPr>
        <w:pStyle w:val="Heading3"/>
      </w:pPr>
      <w:r>
        <w:t>Setup</w:t>
      </w:r>
    </w:p>
    <w:p w14:paraId="2BF2A226" w14:textId="77777777" w:rsidR="00590559" w:rsidRDefault="00000000">
      <w:pPr>
        <w:spacing w:after="120"/>
      </w:pPr>
      <w:r>
        <w:lastRenderedPageBreak/>
        <w:t>Within the daily briefing, deliberately include three types of scores across the first two weeks: opportunities where the score is clearly right (strong match, user agrees), opportunities where the score is defensibly ambiguous (reasonable people could disagree on fit), and opportunities where the score has a known weakness (enrichment data was thin, or the lens signal on that dimension was vague). Track how users respond to each type.</w:t>
      </w:r>
    </w:p>
    <w:p w14:paraId="16435DDB" w14:textId="77777777" w:rsidR="00590559" w:rsidRDefault="00000000">
      <w:pPr>
        <w:pStyle w:val="Heading3"/>
      </w:pPr>
      <w:r>
        <w:t>What You Learn</w:t>
      </w:r>
    </w:p>
    <w:p w14:paraId="31744A10" w14:textId="77777777" w:rsidR="00590559" w:rsidRDefault="00000000">
      <w:pPr>
        <w:pStyle w:val="ListParagraph"/>
        <w:numPr>
          <w:ilvl w:val="0"/>
          <w:numId w:val="2"/>
        </w:numPr>
      </w:pPr>
      <w:r>
        <w:t xml:space="preserve">If users accept </w:t>
      </w:r>
      <w:proofErr w:type="gramStart"/>
      <w:r>
        <w:t>obviously-wrong</w:t>
      </w:r>
      <w:proofErr w:type="gramEnd"/>
      <w:r>
        <w:t xml:space="preserve"> scores without flagging: the UI isn't communicating the scoring logic. Users aren't engaging critically.</w:t>
      </w:r>
    </w:p>
    <w:p w14:paraId="554A27CB" w14:textId="77777777" w:rsidR="00590559" w:rsidRDefault="00000000">
      <w:pPr>
        <w:pStyle w:val="ListParagraph"/>
        <w:numPr>
          <w:ilvl w:val="0"/>
          <w:numId w:val="2"/>
        </w:numPr>
      </w:pPr>
      <w:r>
        <w:t xml:space="preserve">If users flag </w:t>
      </w:r>
      <w:proofErr w:type="gramStart"/>
      <w:r>
        <w:t>defensibly-ambiguous</w:t>
      </w:r>
      <w:proofErr w:type="gramEnd"/>
      <w:r>
        <w:t xml:space="preserve"> scores with good reasoning: the feedback loop is working. This is gold — it's exactly the data that improves the system.</w:t>
      </w:r>
    </w:p>
    <w:p w14:paraId="18E58ABD" w14:textId="77777777" w:rsidR="00590559" w:rsidRDefault="00000000">
      <w:pPr>
        <w:pStyle w:val="ListParagraph"/>
        <w:numPr>
          <w:ilvl w:val="0"/>
          <w:numId w:val="2"/>
        </w:numPr>
        <w:spacing w:after="120"/>
      </w:pPr>
      <w:r>
        <w:t>If users disengage after encountering wrong scores: trust is fragile. The system needs to show its work more transparently (explain why it scored the way it did, cite specific lens signals).</w:t>
      </w:r>
    </w:p>
    <w:p w14:paraId="39082F08" w14:textId="77777777" w:rsidR="00590559" w:rsidRDefault="00000000">
      <w:pPr>
        <w:pStyle w:val="Heading3"/>
      </w:pPr>
      <w:r>
        <w:t>Success Criteria</w:t>
      </w:r>
    </w:p>
    <w:p w14:paraId="0A010C7E" w14:textId="77777777" w:rsidR="00590559" w:rsidRDefault="00000000">
      <w:pPr>
        <w:pStyle w:val="ListParagraph"/>
        <w:numPr>
          <w:ilvl w:val="0"/>
          <w:numId w:val="2"/>
        </w:numPr>
      </w:pPr>
      <w:r>
        <w:rPr>
          <w:b/>
          <w:bCs/>
          <w:color w:val="2D6A4F"/>
        </w:rPr>
        <w:t xml:space="preserve">GREEN: </w:t>
      </w:r>
      <w:r>
        <w:t>Users actively flag errors and provide reasoning. Trust survives imperfect scores because the system shows its work.</w:t>
      </w:r>
    </w:p>
    <w:p w14:paraId="6548F54B" w14:textId="77777777" w:rsidR="00590559" w:rsidRDefault="00000000">
      <w:pPr>
        <w:pStyle w:val="ListParagraph"/>
        <w:numPr>
          <w:ilvl w:val="0"/>
          <w:numId w:val="2"/>
        </w:numPr>
      </w:pPr>
      <w:r>
        <w:rPr>
          <w:b/>
          <w:bCs/>
          <w:color w:val="A4161A"/>
        </w:rPr>
        <w:t xml:space="preserve">RED: </w:t>
      </w:r>
      <w:r>
        <w:t>Any wrong score causes disengagement. Users don't believe the system can recover from errors.</w:t>
      </w:r>
    </w:p>
    <w:p w14:paraId="3AF72EF0" w14:textId="77777777" w:rsidR="00590559" w:rsidRDefault="00000000">
      <w:pPr>
        <w:pStyle w:val="Heading2"/>
        <w:spacing w:before="200"/>
      </w:pPr>
      <w:r>
        <w:t>Experiment 6: Source Setup Friction Test</w:t>
      </w:r>
    </w:p>
    <w:p w14:paraId="37D08E38" w14:textId="77777777" w:rsidR="00590559" w:rsidRDefault="00000000">
      <w:pPr>
        <w:spacing w:after="80"/>
      </w:pPr>
      <w:r>
        <w:rPr>
          <w:b/>
          <w:bCs/>
        </w:rPr>
        <w:t xml:space="preserve">Question: </w:t>
      </w:r>
      <w:r>
        <w:t>Can users connect their own sources without live support?</w:t>
      </w:r>
    </w:p>
    <w:p w14:paraId="56ECDCCC" w14:textId="77777777" w:rsidR="00590559" w:rsidRDefault="00000000">
      <w:pPr>
        <w:pStyle w:val="Heading3"/>
      </w:pPr>
      <w:r>
        <w:t>Setup</w:t>
      </w:r>
    </w:p>
    <w:p w14:paraId="57DF71DF" w14:textId="77777777" w:rsidR="00590559" w:rsidRDefault="00000000">
      <w:pPr>
        <w:spacing w:after="120"/>
      </w:pPr>
      <w:r>
        <w:t xml:space="preserve">Give 10 users written instructions for connecting sources (RSS, career page URL, email forwarding, paste). No live help. Track completion rate, time to complete, and which channels they </w:t>
      </w:r>
      <w:proofErr w:type="gramStart"/>
      <w:r>
        <w:t>actually use</w:t>
      </w:r>
      <w:proofErr w:type="gramEnd"/>
      <w:r>
        <w:t xml:space="preserve"> vs. skip.</w:t>
      </w:r>
    </w:p>
    <w:p w14:paraId="32206A34" w14:textId="77777777" w:rsidR="00590559" w:rsidRDefault="00000000">
      <w:pPr>
        <w:pStyle w:val="Heading3"/>
      </w:pPr>
      <w:r>
        <w:t>Success Criteria</w:t>
      </w:r>
    </w:p>
    <w:p w14:paraId="20971FD7" w14:textId="77777777" w:rsidR="00590559" w:rsidRDefault="00000000">
      <w:pPr>
        <w:pStyle w:val="ListParagraph"/>
        <w:numPr>
          <w:ilvl w:val="0"/>
          <w:numId w:val="2"/>
        </w:numPr>
      </w:pPr>
      <w:r>
        <w:rPr>
          <w:b/>
          <w:bCs/>
          <w:color w:val="2D6A4F"/>
        </w:rPr>
        <w:t xml:space="preserve">GREEN: </w:t>
      </w:r>
      <w:r>
        <w:t>≥60% connect at least 2 sources without help. Manual paste is the fallback, not the primary.</w:t>
      </w:r>
    </w:p>
    <w:p w14:paraId="60AD3180" w14:textId="77777777" w:rsidR="00590559" w:rsidRDefault="00000000">
      <w:pPr>
        <w:pStyle w:val="ListParagraph"/>
        <w:numPr>
          <w:ilvl w:val="0"/>
          <w:numId w:val="2"/>
        </w:numPr>
      </w:pPr>
      <w:r>
        <w:rPr>
          <w:b/>
          <w:bCs/>
          <w:color w:val="B5851E"/>
        </w:rPr>
        <w:t xml:space="preserve">YELLOW: </w:t>
      </w:r>
      <w:r>
        <w:t>Most default to manual paste only. RSS/email forwarding too complex. Needs UX simplification or guided setup.</w:t>
      </w:r>
    </w:p>
    <w:p w14:paraId="6F50F6C1" w14:textId="77777777" w:rsidR="00590559" w:rsidRDefault="00000000">
      <w:pPr>
        <w:pStyle w:val="ListParagraph"/>
        <w:numPr>
          <w:ilvl w:val="0"/>
          <w:numId w:val="2"/>
        </w:numPr>
        <w:spacing w:after="200"/>
      </w:pPr>
      <w:r>
        <w:rPr>
          <w:b/>
          <w:bCs/>
          <w:color w:val="A4161A"/>
        </w:rPr>
        <w:t xml:space="preserve">RED: </w:t>
      </w:r>
      <w:r>
        <w:t>&lt;30% connect any source. BYOS model doesn't work. Need native integrations or curated source library.</w:t>
      </w:r>
    </w:p>
    <w:p w14:paraId="1017429A" w14:textId="77777777" w:rsidR="00590559" w:rsidRDefault="00000000">
      <w:pPr>
        <w:pStyle w:val="Heading2"/>
      </w:pPr>
      <w:r>
        <w:t>Phase 2 Decision Gate (Day 60)</w:t>
      </w:r>
    </w:p>
    <w:p w14:paraId="6762C46B" w14:textId="77777777" w:rsidR="00590559" w:rsidRDefault="00590559">
      <w:pPr>
        <w:spacing w:after="2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2000"/>
      </w:tblGrid>
      <w:tr w:rsidR="00590559" w14:paraId="4D36CA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31618BB" w14:textId="77777777" w:rsidR="00590559" w:rsidRDefault="00000000">
            <w:r>
              <w:rPr>
                <w:b/>
                <w:bCs/>
                <w:color w:val="FFFFFF"/>
                <w:sz w:val="19"/>
                <w:szCs w:val="19"/>
              </w:rPr>
              <w:t>Signal</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1BFB24D" w14:textId="77777777" w:rsidR="00590559" w:rsidRDefault="00000000">
            <w:r>
              <w:rPr>
                <w:b/>
                <w:bCs/>
                <w:color w:val="FFFFFF"/>
                <w:sz w:val="19"/>
                <w:szCs w:val="19"/>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227EAD3" w14:textId="77777777" w:rsidR="00590559" w:rsidRDefault="00000000">
            <w:r>
              <w:rPr>
                <w:b/>
                <w:bCs/>
                <w:color w:val="FFFFFF"/>
                <w:sz w:val="19"/>
                <w:szCs w:val="19"/>
              </w:rPr>
              <w:t>YELLOW</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06852A1" w14:textId="77777777" w:rsidR="00590559" w:rsidRDefault="00000000">
            <w:r>
              <w:rPr>
                <w:b/>
                <w:bCs/>
                <w:color w:val="FFFFFF"/>
                <w:sz w:val="19"/>
                <w:szCs w:val="19"/>
              </w:rPr>
              <w:t>RED</w:t>
            </w:r>
          </w:p>
        </w:tc>
      </w:tr>
      <w:tr w:rsidR="00590559" w14:paraId="20C652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9C8F9" w14:textId="77777777" w:rsidR="00590559" w:rsidRDefault="00000000">
            <w:r>
              <w:rPr>
                <w:sz w:val="19"/>
                <w:szCs w:val="19"/>
              </w:rPr>
              <w:t>Behavior change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FDC7D" w14:textId="77777777" w:rsidR="00590559" w:rsidRDefault="00000000">
            <w:r>
              <w:rPr>
                <w:sz w:val="19"/>
                <w:szCs w:val="19"/>
              </w:rPr>
              <w:t>≥60% changed decisions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A6DB2" w14:textId="77777777" w:rsidR="00590559" w:rsidRDefault="00000000">
            <w:r>
              <w:rPr>
                <w:sz w:val="19"/>
                <w:szCs w:val="19"/>
              </w:rPr>
              <w:t>Reads but doesn't act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F07AD" w14:textId="77777777" w:rsidR="00590559" w:rsidRDefault="00000000">
            <w:r>
              <w:rPr>
                <w:sz w:val="19"/>
                <w:szCs w:val="19"/>
              </w:rPr>
              <w:t>Disengages week over week</w:t>
            </w:r>
          </w:p>
        </w:tc>
      </w:tr>
      <w:tr w:rsidR="00590559" w14:paraId="3BC71A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DFCED" w14:textId="77777777" w:rsidR="00590559" w:rsidRDefault="00000000">
            <w:r>
              <w:rPr>
                <w:sz w:val="19"/>
                <w:szCs w:val="19"/>
              </w:rPr>
              <w:t>Habit formation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D00A3" w14:textId="77777777" w:rsidR="00590559" w:rsidRDefault="00000000">
            <w:r>
              <w:rPr>
                <w:sz w:val="19"/>
                <w:szCs w:val="19"/>
              </w:rPr>
              <w:t>Users anticipate briefing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E66AD" w14:textId="77777777" w:rsidR="00590559" w:rsidRDefault="00000000">
            <w:r>
              <w:rPr>
                <w:sz w:val="19"/>
                <w:szCs w:val="19"/>
              </w:rPr>
              <w:t>Opens but not habit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5BF43" w14:textId="77777777" w:rsidR="00590559" w:rsidRDefault="00000000">
            <w:r>
              <w:rPr>
                <w:sz w:val="19"/>
                <w:szCs w:val="19"/>
              </w:rPr>
              <w:t>Declining open rates</w:t>
            </w:r>
          </w:p>
        </w:tc>
      </w:tr>
      <w:tr w:rsidR="00590559" w14:paraId="56B521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42E54" w14:textId="77777777" w:rsidR="00590559" w:rsidRDefault="00000000">
            <w:r>
              <w:rPr>
                <w:sz w:val="19"/>
                <w:szCs w:val="19"/>
              </w:rPr>
              <w:lastRenderedPageBreak/>
              <w:t>Scoring trust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2490D" w14:textId="77777777" w:rsidR="00590559" w:rsidRDefault="00000000">
            <w:r>
              <w:rPr>
                <w:sz w:val="19"/>
                <w:szCs w:val="19"/>
              </w:rPr>
              <w:t>Flags errors constructively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926DA" w14:textId="77777777" w:rsidR="00590559" w:rsidRDefault="00000000">
            <w:r>
              <w:rPr>
                <w:sz w:val="19"/>
                <w:szCs w:val="19"/>
              </w:rPr>
              <w:t>Passive acceptance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45CB4" w14:textId="77777777" w:rsidR="00590559" w:rsidRDefault="00000000">
            <w:r>
              <w:rPr>
                <w:sz w:val="19"/>
                <w:szCs w:val="19"/>
              </w:rPr>
              <w:t>Disengages after errors</w:t>
            </w:r>
          </w:p>
        </w:tc>
      </w:tr>
      <w:tr w:rsidR="00590559" w14:paraId="0B8437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9BFD5" w14:textId="77777777" w:rsidR="00590559" w:rsidRDefault="00000000">
            <w:r>
              <w:rPr>
                <w:sz w:val="19"/>
                <w:szCs w:val="19"/>
              </w:rPr>
              <w:t>Source setup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15866" w14:textId="77777777" w:rsidR="00590559" w:rsidRDefault="00000000">
            <w:r>
              <w:rPr>
                <w:sz w:val="19"/>
                <w:szCs w:val="19"/>
              </w:rPr>
              <w:t>≥60% self-serve success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90ADC" w14:textId="77777777" w:rsidR="00590559" w:rsidRDefault="00000000">
            <w:r>
              <w:rPr>
                <w:sz w:val="19"/>
                <w:szCs w:val="19"/>
              </w:rPr>
              <w:t>Paste-only fallback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27089" w14:textId="77777777" w:rsidR="00590559" w:rsidRDefault="00000000">
            <w:r>
              <w:rPr>
                <w:sz w:val="19"/>
                <w:szCs w:val="19"/>
              </w:rPr>
              <w:t>&lt;30% connect anything</w:t>
            </w:r>
          </w:p>
        </w:tc>
      </w:tr>
      <w:tr w:rsidR="00590559" w14:paraId="05F536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19EC1" w14:textId="77777777" w:rsidR="00590559" w:rsidRDefault="00000000">
            <w:r>
              <w:rPr>
                <w:sz w:val="19"/>
                <w:szCs w:val="19"/>
              </w:rPr>
              <w:t>Decision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43D8F" w14:textId="77777777" w:rsidR="00590559" w:rsidRDefault="00000000">
            <w:r>
              <w:rPr>
                <w:sz w:val="19"/>
                <w:szCs w:val="19"/>
              </w:rPr>
              <w:t>Proceed to Phase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A82EB" w14:textId="77777777" w:rsidR="00590559" w:rsidRDefault="00000000">
            <w:r>
              <w:rPr>
                <w:sz w:val="19"/>
                <w:szCs w:val="19"/>
              </w:rPr>
              <w:t>Fix scoring or simplify sources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D67D5" w14:textId="77777777" w:rsidR="00590559" w:rsidRDefault="00000000">
            <w:r>
              <w:rPr>
                <w:sz w:val="19"/>
                <w:szCs w:val="19"/>
              </w:rPr>
              <w:t>Stop: tool, not marketplace</w:t>
            </w:r>
          </w:p>
        </w:tc>
      </w:tr>
    </w:tbl>
    <w:p w14:paraId="2B4A5A61" w14:textId="77777777" w:rsidR="00590559" w:rsidRDefault="00590559">
      <w:pPr>
        <w:spacing w:before="300"/>
      </w:pPr>
    </w:p>
    <w:p w14:paraId="5E79FB00" w14:textId="77777777" w:rsidR="00590559" w:rsidRDefault="00000000">
      <w:r>
        <w:br w:type="page"/>
      </w:r>
    </w:p>
    <w:p w14:paraId="089F1EF2" w14:textId="77777777" w:rsidR="00590559" w:rsidRDefault="00000000">
      <w:pPr>
        <w:pStyle w:val="Heading1"/>
      </w:pPr>
      <w:r>
        <w:lastRenderedPageBreak/>
        <w:t>Phase 3: Days 60–90 — Validate Business Viability</w:t>
      </w:r>
    </w:p>
    <w:p w14:paraId="5B72EBA0" w14:textId="77777777" w:rsidR="00590559" w:rsidRDefault="00000000">
      <w:pPr>
        <w:spacing w:after="200"/>
      </w:pPr>
      <w:r>
        <w:rPr>
          <w:b/>
          <w:bCs/>
        </w:rPr>
        <w:t xml:space="preserve">Central question: </w:t>
      </w:r>
      <w:r>
        <w:t>Is there a moat? Is there company demand? Should this be a tool, a marketplace, or both?</w:t>
      </w:r>
    </w:p>
    <w:p w14:paraId="62C63E6D" w14:textId="77777777" w:rsidR="00590559" w:rsidRDefault="00000000">
      <w:pPr>
        <w:pStyle w:val="Heading2"/>
      </w:pPr>
      <w:r>
        <w:t>Experiment 7: Coach vs. AI A/B Test</w:t>
      </w:r>
    </w:p>
    <w:p w14:paraId="6A55CB9D" w14:textId="77777777" w:rsidR="00590559" w:rsidRDefault="00000000">
      <w:pPr>
        <w:spacing w:after="80"/>
      </w:pPr>
      <w:r>
        <w:rPr>
          <w:b/>
          <w:bCs/>
        </w:rPr>
        <w:t xml:space="preserve">Question: </w:t>
      </w:r>
      <w:r>
        <w:t>Is coach-facilitated discovery measurably better than AI-only?</w:t>
      </w:r>
    </w:p>
    <w:p w14:paraId="78713513" w14:textId="77777777" w:rsidR="00590559" w:rsidRDefault="00000000">
      <w:pPr>
        <w:pStyle w:val="Heading3"/>
      </w:pPr>
      <w:r>
        <w:t>Setup</w:t>
      </w:r>
    </w:p>
    <w:p w14:paraId="2A0E2173" w14:textId="77777777" w:rsidR="00590559" w:rsidRDefault="00000000">
      <w:pPr>
        <w:pStyle w:val="ListParagraph"/>
        <w:numPr>
          <w:ilvl w:val="0"/>
          <w:numId w:val="3"/>
        </w:numPr>
      </w:pPr>
      <w:r>
        <w:t>10 users create lenses with AI-only (default persona).</w:t>
      </w:r>
    </w:p>
    <w:p w14:paraId="7B2602E1" w14:textId="77777777" w:rsidR="00590559" w:rsidRDefault="00000000">
      <w:pPr>
        <w:pStyle w:val="ListParagraph"/>
        <w:numPr>
          <w:ilvl w:val="0"/>
          <w:numId w:val="3"/>
        </w:numPr>
      </w:pPr>
      <w:r>
        <w:t>10 users create lenses with a coach-informed persona (James Pratt methodology).</w:t>
      </w:r>
    </w:p>
    <w:p w14:paraId="7C49643A" w14:textId="77777777" w:rsidR="00590559" w:rsidRDefault="00000000">
      <w:pPr>
        <w:pStyle w:val="ListParagraph"/>
        <w:numPr>
          <w:ilvl w:val="0"/>
          <w:numId w:val="3"/>
        </w:numPr>
      </w:pPr>
      <w:r>
        <w:t>A third-party reviewer (coach, HR professional, or experienced recruiter) reads anonymized pairs and evaluates which lens is richer, more specific, more grounded in behavioral evidence.</w:t>
      </w:r>
    </w:p>
    <w:p w14:paraId="2696F3E4" w14:textId="77777777" w:rsidR="00590559" w:rsidRDefault="00000000">
      <w:pPr>
        <w:pStyle w:val="ListParagraph"/>
        <w:numPr>
          <w:ilvl w:val="0"/>
          <w:numId w:val="3"/>
        </w:numPr>
        <w:spacing w:after="120"/>
      </w:pPr>
      <w:r>
        <w:t>Users themselves also compare: "Here's what the default AI produced. Here's what the coach persona produced. Which feels more like you?"</w:t>
      </w:r>
    </w:p>
    <w:p w14:paraId="08173E2F" w14:textId="77777777" w:rsidR="00590559" w:rsidRDefault="00000000">
      <w:pPr>
        <w:pStyle w:val="Heading3"/>
      </w:pPr>
      <w:r>
        <w:t>Success Criteria</w:t>
      </w:r>
    </w:p>
    <w:p w14:paraId="7EB94811" w14:textId="77777777" w:rsidR="00590559" w:rsidRDefault="00000000">
      <w:pPr>
        <w:pStyle w:val="ListParagraph"/>
        <w:numPr>
          <w:ilvl w:val="0"/>
          <w:numId w:val="2"/>
        </w:numPr>
      </w:pPr>
      <w:r>
        <w:rPr>
          <w:b/>
          <w:bCs/>
          <w:color w:val="2D6A4F"/>
        </w:rPr>
        <w:t xml:space="preserve">GREEN: </w:t>
      </w:r>
      <w:r>
        <w:t xml:space="preserve">≥70% of blind comparisons prefer </w:t>
      </w:r>
      <w:proofErr w:type="gramStart"/>
      <w:r>
        <w:t>coach-facilitated</w:t>
      </w:r>
      <w:proofErr w:type="gramEnd"/>
      <w:r>
        <w:t>. Users can articulate why. The quality gap is visible and describable.</w:t>
      </w:r>
    </w:p>
    <w:p w14:paraId="250EC0D1" w14:textId="77777777" w:rsidR="00590559" w:rsidRDefault="00000000">
      <w:pPr>
        <w:pStyle w:val="ListParagraph"/>
        <w:numPr>
          <w:ilvl w:val="0"/>
          <w:numId w:val="2"/>
        </w:numPr>
      </w:pPr>
      <w:r>
        <w:rPr>
          <w:b/>
          <w:bCs/>
          <w:color w:val="B5851E"/>
        </w:rPr>
        <w:t xml:space="preserve">YELLOW: </w:t>
      </w:r>
      <w:r>
        <w:t>Slight preference but not decisive. Coach-facilitated is better on some dimensions but not others. Moat is partial.</w:t>
      </w:r>
    </w:p>
    <w:p w14:paraId="4207E984" w14:textId="77777777" w:rsidR="00590559" w:rsidRDefault="00000000">
      <w:pPr>
        <w:pStyle w:val="ListParagraph"/>
        <w:numPr>
          <w:ilvl w:val="0"/>
          <w:numId w:val="2"/>
        </w:numPr>
        <w:spacing w:after="200"/>
      </w:pPr>
      <w:r>
        <w:rPr>
          <w:b/>
          <w:bCs/>
          <w:color w:val="A4161A"/>
        </w:rPr>
        <w:t xml:space="preserve">RED: </w:t>
      </w:r>
      <w:r>
        <w:t>No meaningful difference. The AI-only version is "good enough." Coach moat doesn't exist. Rethink the business model.</w:t>
      </w:r>
    </w:p>
    <w:p w14:paraId="449653C1" w14:textId="77777777" w:rsidR="00590559" w:rsidRDefault="00000000">
      <w:pPr>
        <w:pStyle w:val="Heading2"/>
      </w:pPr>
      <w:r>
        <w:t>Experiment 8: Company Role Lens Test</w:t>
      </w:r>
    </w:p>
    <w:p w14:paraId="5617F50B" w14:textId="77777777" w:rsidR="00590559" w:rsidRDefault="00000000">
      <w:pPr>
        <w:spacing w:after="80"/>
      </w:pPr>
      <w:r>
        <w:rPr>
          <w:b/>
          <w:bCs/>
        </w:rPr>
        <w:t xml:space="preserve">Question: </w:t>
      </w:r>
      <w:r>
        <w:t>Do companies find value in structured self-assessment of their roles?</w:t>
      </w:r>
    </w:p>
    <w:p w14:paraId="70209058" w14:textId="77777777" w:rsidR="00590559" w:rsidRDefault="00000000">
      <w:pPr>
        <w:pStyle w:val="Heading3"/>
      </w:pPr>
      <w:r>
        <w:t>Setup</w:t>
      </w:r>
    </w:p>
    <w:p w14:paraId="2C4E68A5" w14:textId="77777777" w:rsidR="00590559" w:rsidRDefault="00000000">
      <w:pPr>
        <w:pStyle w:val="ListParagraph"/>
        <w:numPr>
          <w:ilvl w:val="0"/>
          <w:numId w:val="3"/>
        </w:numPr>
      </w:pPr>
      <w:r>
        <w:t>5 companies from Todd's network. Offer free role lens creation as design partners.</w:t>
      </w:r>
    </w:p>
    <w:p w14:paraId="57115257" w14:textId="77777777" w:rsidR="00590559" w:rsidRDefault="00000000">
      <w:pPr>
        <w:pStyle w:val="ListParagraph"/>
        <w:numPr>
          <w:ilvl w:val="0"/>
          <w:numId w:val="3"/>
        </w:numPr>
      </w:pPr>
      <w:r>
        <w:t>Manually facilitate the discovery (you as interviewer, not AI). Record sessions. Use the role lens schema to structure the output.</w:t>
      </w:r>
    </w:p>
    <w:p w14:paraId="4E90A99F" w14:textId="77777777" w:rsidR="00590559" w:rsidRDefault="00000000">
      <w:pPr>
        <w:pStyle w:val="ListParagraph"/>
        <w:numPr>
          <w:ilvl w:val="0"/>
          <w:numId w:val="3"/>
        </w:numPr>
      </w:pPr>
      <w:r>
        <w:t>After delivery, ask: Is this a better representation of what you need than your job description? Would you pay for this? Would you use this to evaluate candidates?</w:t>
      </w:r>
    </w:p>
    <w:p w14:paraId="1EC826AF" w14:textId="77777777" w:rsidR="00590559" w:rsidRDefault="00000000">
      <w:pPr>
        <w:pStyle w:val="ListParagraph"/>
        <w:numPr>
          <w:ilvl w:val="0"/>
          <w:numId w:val="3"/>
        </w:numPr>
        <w:spacing w:after="120"/>
      </w:pPr>
      <w:r>
        <w:t>If candidate lenses exist in the pool, run a match simulation. Show the company a compatibility briefing for 2–3 anonymized candidates. Ask: Does this change how you'd evaluate these people?</w:t>
      </w:r>
    </w:p>
    <w:p w14:paraId="7F80CCF4" w14:textId="77777777" w:rsidR="00590559" w:rsidRDefault="00000000">
      <w:pPr>
        <w:pStyle w:val="Heading3"/>
      </w:pPr>
      <w:r>
        <w:t>Success Criteria</w:t>
      </w:r>
    </w:p>
    <w:p w14:paraId="0B43B47D" w14:textId="77777777" w:rsidR="00590559" w:rsidRDefault="00000000">
      <w:pPr>
        <w:pStyle w:val="ListParagraph"/>
        <w:numPr>
          <w:ilvl w:val="0"/>
          <w:numId w:val="2"/>
        </w:numPr>
      </w:pPr>
      <w:r>
        <w:rPr>
          <w:b/>
          <w:bCs/>
          <w:color w:val="2D6A4F"/>
        </w:rPr>
        <w:t xml:space="preserve">GREEN: </w:t>
      </w:r>
      <w:r>
        <w:t xml:space="preserve">≥3/5 companies </w:t>
      </w:r>
      <w:proofErr w:type="gramStart"/>
      <w:r>
        <w:t>say</w:t>
      </w:r>
      <w:proofErr w:type="gramEnd"/>
      <w:r>
        <w:t xml:space="preserve"> "this is significantly better than our JD" and express willingness to pay. Match simulation changes evaluation.</w:t>
      </w:r>
    </w:p>
    <w:p w14:paraId="3F6FDF06" w14:textId="77777777" w:rsidR="00590559" w:rsidRDefault="00000000">
      <w:pPr>
        <w:pStyle w:val="ListParagraph"/>
        <w:numPr>
          <w:ilvl w:val="0"/>
          <w:numId w:val="2"/>
        </w:numPr>
      </w:pPr>
      <w:r>
        <w:rPr>
          <w:b/>
          <w:bCs/>
          <w:color w:val="B5851E"/>
        </w:rPr>
        <w:t xml:space="preserve">YELLOW: </w:t>
      </w:r>
      <w:r>
        <w:t>Companies find it interesting but wouldn't pay. Value is real but market timing or budget is the barrier.</w:t>
      </w:r>
    </w:p>
    <w:p w14:paraId="41CBCB30" w14:textId="77777777" w:rsidR="00590559" w:rsidRDefault="00000000">
      <w:pPr>
        <w:pStyle w:val="ListParagraph"/>
        <w:numPr>
          <w:ilvl w:val="0"/>
          <w:numId w:val="2"/>
        </w:numPr>
        <w:spacing w:after="200"/>
      </w:pPr>
      <w:r>
        <w:rPr>
          <w:b/>
          <w:bCs/>
          <w:color w:val="A4161A"/>
        </w:rPr>
        <w:t xml:space="preserve">RED: </w:t>
      </w:r>
      <w:r>
        <w:t xml:space="preserve">Companies </w:t>
      </w:r>
      <w:proofErr w:type="gramStart"/>
      <w:r>
        <w:t>say</w:t>
      </w:r>
      <w:proofErr w:type="gramEnd"/>
      <w:r>
        <w:t xml:space="preserve"> "we already know this" or "this doesn't tell us anything the JD doesn't." No pull.</w:t>
      </w:r>
    </w:p>
    <w:p w14:paraId="423EBA64" w14:textId="77777777" w:rsidR="00590559" w:rsidRDefault="00000000">
      <w:pPr>
        <w:pStyle w:val="Heading2"/>
      </w:pPr>
      <w:r>
        <w:lastRenderedPageBreak/>
        <w:t>Phase 3 Decision Gate (Day 90)</w:t>
      </w:r>
    </w:p>
    <w:p w14:paraId="7B8172E1" w14:textId="77777777" w:rsidR="00590559" w:rsidRDefault="00590559">
      <w:pPr>
        <w:spacing w:after="2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600"/>
      </w:tblGrid>
      <w:tr w:rsidR="00590559" w14:paraId="694EB4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02118CD" w14:textId="77777777" w:rsidR="00590559" w:rsidRDefault="00000000">
            <w:r>
              <w:rPr>
                <w:b/>
                <w:bCs/>
                <w:color w:val="FFFFFF"/>
                <w:sz w:val="19"/>
                <w:szCs w:val="19"/>
              </w:rPr>
              <w:t>Signal</w:t>
            </w:r>
          </w:p>
        </w:tc>
        <w:tc>
          <w:tcPr>
            <w:tcW w:w="2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0C13C14" w14:textId="77777777" w:rsidR="00590559" w:rsidRDefault="00000000">
            <w:r>
              <w:rPr>
                <w:b/>
                <w:bCs/>
                <w:color w:val="FFFFFF"/>
                <w:sz w:val="19"/>
                <w:szCs w:val="19"/>
              </w:rPr>
              <w:t>GREEN</w:t>
            </w:r>
          </w:p>
        </w:tc>
        <w:tc>
          <w:tcPr>
            <w:tcW w:w="2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02A894F" w14:textId="77777777" w:rsidR="00590559" w:rsidRDefault="00000000">
            <w:r>
              <w:rPr>
                <w:b/>
                <w:bCs/>
                <w:color w:val="FFFFFF"/>
                <w:sz w:val="19"/>
                <w:szCs w:val="19"/>
              </w:rPr>
              <w:t>YELLOW</w:t>
            </w:r>
          </w:p>
        </w:tc>
        <w:tc>
          <w:tcPr>
            <w:tcW w:w="2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AE25E76" w14:textId="77777777" w:rsidR="00590559" w:rsidRDefault="00000000">
            <w:r>
              <w:rPr>
                <w:b/>
                <w:bCs/>
                <w:color w:val="FFFFFF"/>
                <w:sz w:val="19"/>
                <w:szCs w:val="19"/>
              </w:rPr>
              <w:t>RED</w:t>
            </w:r>
          </w:p>
        </w:tc>
      </w:tr>
      <w:tr w:rsidR="00590559" w14:paraId="5BCCFC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18E17" w14:textId="77777777" w:rsidR="00590559" w:rsidRDefault="00000000">
            <w:r>
              <w:rPr>
                <w:sz w:val="19"/>
                <w:szCs w:val="19"/>
              </w:rPr>
              <w:t>Coach moat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C6FF" w14:textId="77777777" w:rsidR="00590559" w:rsidRDefault="00000000">
            <w:r>
              <w:rPr>
                <w:sz w:val="19"/>
                <w:szCs w:val="19"/>
              </w:rPr>
              <w:t>Visible quality gap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F8C8" w14:textId="77777777" w:rsidR="00590559" w:rsidRDefault="00000000">
            <w:r>
              <w:rPr>
                <w:sz w:val="19"/>
                <w:szCs w:val="19"/>
              </w:rPr>
              <w:t>Slight preference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E9D3" w14:textId="77777777" w:rsidR="00590559" w:rsidRDefault="00000000">
            <w:r>
              <w:rPr>
                <w:sz w:val="19"/>
                <w:szCs w:val="19"/>
              </w:rPr>
              <w:t>No difference</w:t>
            </w:r>
          </w:p>
        </w:tc>
      </w:tr>
      <w:tr w:rsidR="00590559" w14:paraId="482F5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B492" w14:textId="77777777" w:rsidR="00590559" w:rsidRDefault="00000000">
            <w:r>
              <w:rPr>
                <w:sz w:val="19"/>
                <w:szCs w:val="19"/>
              </w:rPr>
              <w:t>Company pull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93641" w14:textId="77777777" w:rsidR="00590559" w:rsidRDefault="00000000">
            <w:r>
              <w:rPr>
                <w:sz w:val="19"/>
                <w:szCs w:val="19"/>
              </w:rPr>
              <w:t>≥3/5 would pay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3470F" w14:textId="77777777" w:rsidR="00590559" w:rsidRDefault="00000000">
            <w:r>
              <w:rPr>
                <w:sz w:val="19"/>
                <w:szCs w:val="19"/>
              </w:rPr>
              <w:t>Interested, won't pay yet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9F66C" w14:textId="77777777" w:rsidR="00590559" w:rsidRDefault="00000000">
            <w:r>
              <w:rPr>
                <w:sz w:val="19"/>
                <w:szCs w:val="19"/>
              </w:rPr>
              <w:t>No perceived value</w:t>
            </w:r>
          </w:p>
        </w:tc>
      </w:tr>
      <w:tr w:rsidR="00590559" w14:paraId="1EEC5B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C6663" w14:textId="77777777" w:rsidR="00590559" w:rsidRDefault="00000000">
            <w:r>
              <w:rPr>
                <w:sz w:val="19"/>
                <w:szCs w:val="19"/>
              </w:rPr>
              <w:t>Match simulation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0BC01" w14:textId="77777777" w:rsidR="00590559" w:rsidRDefault="00000000">
            <w:r>
              <w:rPr>
                <w:sz w:val="19"/>
                <w:szCs w:val="19"/>
              </w:rPr>
              <w:t>Changes evaluation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95C9C" w14:textId="77777777" w:rsidR="00590559" w:rsidRDefault="00000000">
            <w:r>
              <w:rPr>
                <w:sz w:val="19"/>
                <w:szCs w:val="19"/>
              </w:rPr>
              <w:t>Confirms, doesn't change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2BC3D" w14:textId="77777777" w:rsidR="00590559" w:rsidRDefault="00000000">
            <w:r>
              <w:rPr>
                <w:sz w:val="19"/>
                <w:szCs w:val="19"/>
              </w:rPr>
              <w:t>Feels arbitrary</w:t>
            </w:r>
          </w:p>
        </w:tc>
      </w:tr>
      <w:tr w:rsidR="00590559" w14:paraId="262782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BD4F7" w14:textId="77777777" w:rsidR="00590559" w:rsidRDefault="00000000">
            <w:r>
              <w:rPr>
                <w:sz w:val="19"/>
                <w:szCs w:val="19"/>
              </w:rPr>
              <w:t>Overall direction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F8B9" w14:textId="77777777" w:rsidR="00590559" w:rsidRDefault="00000000">
            <w:r>
              <w:rPr>
                <w:sz w:val="19"/>
                <w:szCs w:val="19"/>
              </w:rPr>
              <w:t>Build marketplace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3A7C1" w14:textId="77777777" w:rsidR="00590559" w:rsidRDefault="00000000">
            <w:r>
              <w:rPr>
                <w:sz w:val="19"/>
                <w:szCs w:val="19"/>
              </w:rPr>
              <w:t>Build candidate tool first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742B8" w14:textId="77777777" w:rsidR="00590559" w:rsidRDefault="00000000">
            <w:r>
              <w:rPr>
                <w:sz w:val="19"/>
                <w:szCs w:val="19"/>
              </w:rPr>
              <w:t>Pivot or stop</w:t>
            </w:r>
          </w:p>
        </w:tc>
      </w:tr>
    </w:tbl>
    <w:p w14:paraId="54B729E9" w14:textId="77777777" w:rsidR="00590559" w:rsidRDefault="00590559">
      <w:pPr>
        <w:spacing w:before="300"/>
      </w:pPr>
    </w:p>
    <w:p w14:paraId="11CFC343" w14:textId="77777777" w:rsidR="00590559" w:rsidRDefault="00000000">
      <w:r>
        <w:br w:type="page"/>
      </w:r>
    </w:p>
    <w:p w14:paraId="6A829F3A" w14:textId="77777777" w:rsidR="00590559" w:rsidRDefault="00000000">
      <w:pPr>
        <w:pStyle w:val="Heading1"/>
      </w:pPr>
      <w:r>
        <w:lastRenderedPageBreak/>
        <w:t>Master Decision Framework (Day 90)</w:t>
      </w:r>
    </w:p>
    <w:p w14:paraId="3023759F" w14:textId="77777777" w:rsidR="00590559" w:rsidRDefault="00000000">
      <w:pPr>
        <w:pStyle w:val="Heading2"/>
      </w:pPr>
      <w:r>
        <w:rPr>
          <w:color w:val="2D6A4F"/>
        </w:rPr>
        <w:t>GREEN: Proceed to Fundraise</w:t>
      </w:r>
    </w:p>
    <w:p w14:paraId="5B6430C6" w14:textId="77777777" w:rsidR="00590559" w:rsidRDefault="00000000">
      <w:pPr>
        <w:spacing w:after="120"/>
      </w:pPr>
      <w:r>
        <w:t>Lens is compelling. Scoring drives decisions. Habit loop forms. Coach layer is visibly better. Some company pull exists.</w:t>
      </w:r>
    </w:p>
    <w:p w14:paraId="2DAFF7DE" w14:textId="77777777" w:rsidR="00590559" w:rsidRDefault="00000000">
      <w:pPr>
        <w:spacing w:after="200"/>
      </w:pPr>
      <w:r>
        <w:rPr>
          <w:b/>
          <w:bCs/>
        </w:rPr>
        <w:t xml:space="preserve">Action: </w:t>
      </w:r>
      <w:r>
        <w:t>Unfreeze investor deck. Update with real data from experiments. Begin $750K raise with traction evidence. Full team build starts after close.</w:t>
      </w:r>
    </w:p>
    <w:p w14:paraId="52C4D49E" w14:textId="77777777" w:rsidR="00590559" w:rsidRDefault="00000000">
      <w:pPr>
        <w:pStyle w:val="Heading2"/>
      </w:pPr>
      <w:r>
        <w:rPr>
          <w:color w:val="B5851E"/>
        </w:rPr>
        <w:t>YELLOW: Narrow Scope</w:t>
      </w:r>
    </w:p>
    <w:p w14:paraId="641D8A7C" w14:textId="77777777" w:rsidR="00590559" w:rsidRDefault="00000000">
      <w:pPr>
        <w:spacing w:after="120"/>
      </w:pPr>
      <w:r>
        <w:t>Strong candidate value. Weak or unproven company adoption. Coach moat exists but isn't decisive yet.</w:t>
      </w:r>
    </w:p>
    <w:p w14:paraId="5C56B620" w14:textId="77777777" w:rsidR="00590559" w:rsidRDefault="00000000">
      <w:pPr>
        <w:spacing w:after="200"/>
      </w:pPr>
      <w:r>
        <w:rPr>
          <w:b/>
          <w:bCs/>
        </w:rPr>
        <w:t xml:space="preserve">Action: </w:t>
      </w:r>
      <w:r>
        <w:t>Build as a candidate intelligence tool. Focus entirely on lens quality + daily briefing. Monetize through premium coach-facilitated lenses ($49–149). Defer company side and marketplace. Raise smaller ($200–400K) or bootstrap with contractor support ($30–50K). Revisit company side when candidate traction justifies it.</w:t>
      </w:r>
    </w:p>
    <w:p w14:paraId="0595C5DE" w14:textId="77777777" w:rsidR="00590559" w:rsidRDefault="00000000">
      <w:pPr>
        <w:pStyle w:val="Heading2"/>
      </w:pPr>
      <w:r>
        <w:rPr>
          <w:color w:val="A4161A"/>
        </w:rPr>
        <w:t>RED: Stop or Pivot</w:t>
      </w:r>
    </w:p>
    <w:p w14:paraId="5DD479C3" w14:textId="77777777" w:rsidR="00590559" w:rsidRDefault="00000000">
      <w:pPr>
        <w:spacing w:after="120"/>
      </w:pPr>
      <w:r>
        <w:t>Lens is "interesting but not necessary." Scoring not trusted. No repeat behavior. No habit loop.</w:t>
      </w:r>
    </w:p>
    <w:p w14:paraId="3B501CCF" w14:textId="77777777" w:rsidR="00590559" w:rsidRDefault="00000000">
      <w:pPr>
        <w:spacing w:after="200"/>
      </w:pPr>
      <w:r>
        <w:rPr>
          <w:b/>
          <w:bCs/>
        </w:rPr>
        <w:t xml:space="preserve">Action: </w:t>
      </w:r>
      <w:r>
        <w:t>The core hypothesis is wrong. Either the discovery process doesn't produce useful structured data, or the scoring engine can't translate that data into actionable insight. Salvageable options: pivot to a pure coaching tool (no scoring), pivot to a resume-enhancement product, or stop. Do not raise money to scale something that doesn't work at small scale.</w:t>
      </w:r>
    </w:p>
    <w:p w14:paraId="0B6E0B6B" w14:textId="77777777" w:rsidR="00590559" w:rsidRDefault="00000000">
      <w:pPr>
        <w:pStyle w:val="Heading1"/>
      </w:pPr>
      <w:r>
        <w:t>What to Build This Week</w:t>
      </w:r>
    </w:p>
    <w:p w14:paraId="17B8AFA9" w14:textId="77777777" w:rsidR="00590559" w:rsidRDefault="00000000">
      <w:pPr>
        <w:spacing w:after="120"/>
      </w:pPr>
      <w:r>
        <w:t>To run Experiments 1 and 2, you need exactly three things:</w:t>
      </w:r>
    </w:p>
    <w:p w14:paraId="2337AB2E" w14:textId="77777777" w:rsidR="00590559" w:rsidRDefault="00000000">
      <w:pPr>
        <w:pStyle w:val="ListParagraph"/>
        <w:numPr>
          <w:ilvl w:val="0"/>
          <w:numId w:val="3"/>
        </w:numPr>
      </w:pPr>
      <w:r>
        <w:rPr>
          <w:b/>
          <w:bCs/>
        </w:rPr>
        <w:t>Host lens-</w:t>
      </w:r>
      <w:proofErr w:type="spellStart"/>
      <w:r>
        <w:rPr>
          <w:b/>
          <w:bCs/>
        </w:rPr>
        <w:t>form.jsx</w:t>
      </w:r>
      <w:proofErr w:type="spellEnd"/>
      <w:r>
        <w:rPr>
          <w:b/>
          <w:bCs/>
        </w:rPr>
        <w:t xml:space="preserve"> on </w:t>
      </w:r>
      <w:proofErr w:type="spellStart"/>
      <w:r>
        <w:rPr>
          <w:b/>
          <w:bCs/>
        </w:rPr>
        <w:t>Vercel</w:t>
      </w:r>
      <w:proofErr w:type="spellEnd"/>
      <w:r>
        <w:rPr>
          <w:b/>
          <w:bCs/>
        </w:rPr>
        <w:t xml:space="preserve">. </w:t>
      </w:r>
      <w:r>
        <w:t>Minimal deploy. No auth, no accounts, no source connection. Just the 8-section discovery flow + lens output + download. This should take a day.</w:t>
      </w:r>
    </w:p>
    <w:p w14:paraId="29AED3D0" w14:textId="77777777" w:rsidR="00590559" w:rsidRDefault="00000000">
      <w:pPr>
        <w:pStyle w:val="ListParagraph"/>
        <w:numPr>
          <w:ilvl w:val="0"/>
          <w:numId w:val="3"/>
        </w:numPr>
      </w:pPr>
      <w:r>
        <w:rPr>
          <w:b/>
          <w:bCs/>
        </w:rPr>
        <w:t xml:space="preserve">Build a paste-and-score endpoint. </w:t>
      </w:r>
      <w:r>
        <w:t>User pastes a job description, system sends it + their lens YAML to Claude API with a scoring prompt, returns a compatibility briefing. Add Brave Search enrichment on the company name extracted from the posting. This is one n8n workflow or one API route. Should take 2–3 days.</w:t>
      </w:r>
    </w:p>
    <w:p w14:paraId="33008CB5" w14:textId="77777777" w:rsidR="00590559" w:rsidRDefault="00000000">
      <w:pPr>
        <w:pStyle w:val="ListParagraph"/>
        <w:numPr>
          <w:ilvl w:val="0"/>
          <w:numId w:val="3"/>
        </w:numPr>
        <w:spacing w:after="200"/>
      </w:pPr>
      <w:r>
        <w:rPr>
          <w:b/>
          <w:bCs/>
        </w:rPr>
        <w:t xml:space="preserve">Recruit 20–30 test users. </w:t>
      </w:r>
      <w:r>
        <w:t>Email Todd, James, Nathan, and your immediate LinkedIn network. Ask for people who are actively job searching or recently changed roles. The ask: "30–40 minutes of your time to test a new approach to job matching. You'll leave with a document about yourself that you'll want to keep."</w:t>
      </w:r>
    </w:p>
    <w:p w14:paraId="3722D3CC" w14:textId="77777777" w:rsidR="00590559" w:rsidRDefault="00000000">
      <w:pPr>
        <w:spacing w:after="120"/>
      </w:pPr>
      <w:r>
        <w:rPr>
          <w:b/>
          <w:bCs/>
        </w:rPr>
        <w:t xml:space="preserve">Estimated cost: </w:t>
      </w:r>
      <w:r>
        <w:t>$0 (</w:t>
      </w:r>
      <w:proofErr w:type="spellStart"/>
      <w:r>
        <w:t>Vercel</w:t>
      </w:r>
      <w:proofErr w:type="spellEnd"/>
      <w:r>
        <w:t xml:space="preserve"> free tier) + ~$15–30 in Claude API calls (30 lens creations + 90 job scorings). Total: under $50.</w:t>
      </w:r>
    </w:p>
    <w:p w14:paraId="4E23FCFE" w14:textId="77777777" w:rsidR="00590559" w:rsidRDefault="00000000">
      <w:pPr>
        <w:spacing w:after="120"/>
      </w:pPr>
      <w:r>
        <w:rPr>
          <w:b/>
          <w:bCs/>
        </w:rPr>
        <w:t xml:space="preserve">Estimated time: </w:t>
      </w:r>
      <w:r>
        <w:t>1 week to build and deploy. 2 weeks to run the experiments. Results by day 21.</w:t>
      </w:r>
    </w:p>
    <w:p w14:paraId="55AD8BD7" w14:textId="77777777" w:rsidR="00590559" w:rsidRDefault="00590559">
      <w:pPr>
        <w:pBdr>
          <w:bottom w:val="single" w:sz="6" w:space="1" w:color="D93025"/>
        </w:pBdr>
        <w:spacing w:after="300"/>
      </w:pPr>
    </w:p>
    <w:p w14:paraId="7DDAA2B3" w14:textId="77777777" w:rsidR="00590559" w:rsidRDefault="00000000">
      <w:pPr>
        <w:spacing w:after="120"/>
      </w:pPr>
      <w:r>
        <w:rPr>
          <w:b/>
          <w:bCs/>
          <w:color w:val="1A1A1A"/>
        </w:rPr>
        <w:t>The investor deck, financial model, coach pitch, and all other deliverables are frozen until Phase 1 results are in. There is no point refining a pitch for something that hasn't been validated. The next three weeks determine everything.</w:t>
      </w:r>
    </w:p>
    <w:p w14:paraId="47A0A6EF" w14:textId="77777777" w:rsidR="00590559" w:rsidRDefault="00000000">
      <w:pPr>
        <w:spacing w:after="200"/>
      </w:pPr>
      <w:r>
        <w:rPr>
          <w:i/>
          <w:iCs/>
          <w:color w:val="999999"/>
          <w:sz w:val="18"/>
          <w:szCs w:val="18"/>
        </w:rPr>
        <w:t>This document is confidential and intended for internal planning purposes.</w:t>
      </w:r>
    </w:p>
    <w:sectPr w:rsidR="005905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413"/>
    <w:multiLevelType w:val="hybridMultilevel"/>
    <w:tmpl w:val="98B293E6"/>
    <w:lvl w:ilvl="0" w:tplc="47A28DA8">
      <w:start w:val="1"/>
      <w:numFmt w:val="bullet"/>
      <w:lvlText w:val="●"/>
      <w:lvlJc w:val="left"/>
      <w:pPr>
        <w:ind w:left="720" w:hanging="360"/>
      </w:pPr>
    </w:lvl>
    <w:lvl w:ilvl="1" w:tplc="1312EB06">
      <w:start w:val="1"/>
      <w:numFmt w:val="bullet"/>
      <w:lvlText w:val="○"/>
      <w:lvlJc w:val="left"/>
      <w:pPr>
        <w:ind w:left="1440" w:hanging="360"/>
      </w:pPr>
    </w:lvl>
    <w:lvl w:ilvl="2" w:tplc="06D69174">
      <w:start w:val="1"/>
      <w:numFmt w:val="bullet"/>
      <w:lvlText w:val="■"/>
      <w:lvlJc w:val="left"/>
      <w:pPr>
        <w:ind w:left="2160" w:hanging="360"/>
      </w:pPr>
    </w:lvl>
    <w:lvl w:ilvl="3" w:tplc="780E37EA">
      <w:start w:val="1"/>
      <w:numFmt w:val="bullet"/>
      <w:lvlText w:val="●"/>
      <w:lvlJc w:val="left"/>
      <w:pPr>
        <w:ind w:left="2880" w:hanging="360"/>
      </w:pPr>
    </w:lvl>
    <w:lvl w:ilvl="4" w:tplc="7F5AFE1C">
      <w:start w:val="1"/>
      <w:numFmt w:val="bullet"/>
      <w:lvlText w:val="○"/>
      <w:lvlJc w:val="left"/>
      <w:pPr>
        <w:ind w:left="3600" w:hanging="360"/>
      </w:pPr>
    </w:lvl>
    <w:lvl w:ilvl="5" w:tplc="0E74B31A">
      <w:start w:val="1"/>
      <w:numFmt w:val="bullet"/>
      <w:lvlText w:val="■"/>
      <w:lvlJc w:val="left"/>
      <w:pPr>
        <w:ind w:left="4320" w:hanging="360"/>
      </w:pPr>
    </w:lvl>
    <w:lvl w:ilvl="6" w:tplc="7AC8ABA0">
      <w:start w:val="1"/>
      <w:numFmt w:val="bullet"/>
      <w:lvlText w:val="●"/>
      <w:lvlJc w:val="left"/>
      <w:pPr>
        <w:ind w:left="5040" w:hanging="360"/>
      </w:pPr>
    </w:lvl>
    <w:lvl w:ilvl="7" w:tplc="B94630B8">
      <w:start w:val="1"/>
      <w:numFmt w:val="bullet"/>
      <w:lvlText w:val="●"/>
      <w:lvlJc w:val="left"/>
      <w:pPr>
        <w:ind w:left="5760" w:hanging="360"/>
      </w:pPr>
    </w:lvl>
    <w:lvl w:ilvl="8" w:tplc="488EF760">
      <w:start w:val="1"/>
      <w:numFmt w:val="bullet"/>
      <w:lvlText w:val="●"/>
      <w:lvlJc w:val="left"/>
      <w:pPr>
        <w:ind w:left="6480" w:hanging="360"/>
      </w:pPr>
    </w:lvl>
  </w:abstractNum>
  <w:abstractNum w:abstractNumId="1" w15:restartNumberingAfterBreak="0">
    <w:nsid w:val="3DCD3307"/>
    <w:multiLevelType w:val="hybridMultilevel"/>
    <w:tmpl w:val="A3E624AC"/>
    <w:lvl w:ilvl="0" w:tplc="58A2A006">
      <w:start w:val="1"/>
      <w:numFmt w:val="bullet"/>
      <w:lvlText w:val="•"/>
      <w:lvlJc w:val="left"/>
      <w:pPr>
        <w:ind w:left="720" w:hanging="360"/>
      </w:pPr>
    </w:lvl>
    <w:lvl w:ilvl="1" w:tplc="8A2882A6">
      <w:numFmt w:val="decimal"/>
      <w:lvlText w:val=""/>
      <w:lvlJc w:val="left"/>
    </w:lvl>
    <w:lvl w:ilvl="2" w:tplc="A8BA7D0E">
      <w:numFmt w:val="decimal"/>
      <w:lvlText w:val=""/>
      <w:lvlJc w:val="left"/>
    </w:lvl>
    <w:lvl w:ilvl="3" w:tplc="0BD094D0">
      <w:numFmt w:val="decimal"/>
      <w:lvlText w:val=""/>
      <w:lvlJc w:val="left"/>
    </w:lvl>
    <w:lvl w:ilvl="4" w:tplc="7CCC219E">
      <w:numFmt w:val="decimal"/>
      <w:lvlText w:val=""/>
      <w:lvlJc w:val="left"/>
    </w:lvl>
    <w:lvl w:ilvl="5" w:tplc="FB04966C">
      <w:numFmt w:val="decimal"/>
      <w:lvlText w:val=""/>
      <w:lvlJc w:val="left"/>
    </w:lvl>
    <w:lvl w:ilvl="6" w:tplc="502617E8">
      <w:numFmt w:val="decimal"/>
      <w:lvlText w:val=""/>
      <w:lvlJc w:val="left"/>
    </w:lvl>
    <w:lvl w:ilvl="7" w:tplc="670A7A04">
      <w:numFmt w:val="decimal"/>
      <w:lvlText w:val=""/>
      <w:lvlJc w:val="left"/>
    </w:lvl>
    <w:lvl w:ilvl="8" w:tplc="4FF627DA">
      <w:numFmt w:val="decimal"/>
      <w:lvlText w:val=""/>
      <w:lvlJc w:val="left"/>
    </w:lvl>
  </w:abstractNum>
  <w:abstractNum w:abstractNumId="2" w15:restartNumberingAfterBreak="0">
    <w:nsid w:val="55AC6767"/>
    <w:multiLevelType w:val="hybridMultilevel"/>
    <w:tmpl w:val="3508E104"/>
    <w:lvl w:ilvl="0" w:tplc="F8C68F44">
      <w:start w:val="1"/>
      <w:numFmt w:val="decimal"/>
      <w:lvlText w:val="%1."/>
      <w:lvlJc w:val="left"/>
      <w:pPr>
        <w:ind w:left="720" w:hanging="360"/>
      </w:pPr>
    </w:lvl>
    <w:lvl w:ilvl="1" w:tplc="9E5A8104">
      <w:numFmt w:val="decimal"/>
      <w:lvlText w:val=""/>
      <w:lvlJc w:val="left"/>
    </w:lvl>
    <w:lvl w:ilvl="2" w:tplc="03AADA16">
      <w:numFmt w:val="decimal"/>
      <w:lvlText w:val=""/>
      <w:lvlJc w:val="left"/>
    </w:lvl>
    <w:lvl w:ilvl="3" w:tplc="40AC81B4">
      <w:numFmt w:val="decimal"/>
      <w:lvlText w:val=""/>
      <w:lvlJc w:val="left"/>
    </w:lvl>
    <w:lvl w:ilvl="4" w:tplc="4CCA53C6">
      <w:numFmt w:val="decimal"/>
      <w:lvlText w:val=""/>
      <w:lvlJc w:val="left"/>
    </w:lvl>
    <w:lvl w:ilvl="5" w:tplc="2ACC380A">
      <w:numFmt w:val="decimal"/>
      <w:lvlText w:val=""/>
      <w:lvlJc w:val="left"/>
    </w:lvl>
    <w:lvl w:ilvl="6" w:tplc="43D48862">
      <w:numFmt w:val="decimal"/>
      <w:lvlText w:val=""/>
      <w:lvlJc w:val="left"/>
    </w:lvl>
    <w:lvl w:ilvl="7" w:tplc="ABB60D1C">
      <w:numFmt w:val="decimal"/>
      <w:lvlText w:val=""/>
      <w:lvlJc w:val="left"/>
    </w:lvl>
    <w:lvl w:ilvl="8" w:tplc="497C81E6">
      <w:numFmt w:val="decimal"/>
      <w:lvlText w:val=""/>
      <w:lvlJc w:val="left"/>
    </w:lvl>
  </w:abstractNum>
  <w:num w:numId="1" w16cid:durableId="696006806">
    <w:abstractNumId w:val="0"/>
    <w:lvlOverride w:ilvl="0">
      <w:startOverride w:val="1"/>
    </w:lvlOverride>
  </w:num>
  <w:num w:numId="2" w16cid:durableId="62724072">
    <w:abstractNumId w:val="1"/>
    <w:lvlOverride w:ilvl="0">
      <w:startOverride w:val="1"/>
    </w:lvlOverride>
  </w:num>
  <w:num w:numId="3" w16cid:durableId="15874914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59"/>
    <w:rsid w:val="00244EB8"/>
    <w:rsid w:val="00276D65"/>
    <w:rsid w:val="00426BB3"/>
    <w:rsid w:val="00590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A1E12"/>
  <w15:docId w15:val="{75B886BA-6A87-9146-A8D5-1381F1AD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1A"/>
      <w:sz w:val="36"/>
      <w:szCs w:val="36"/>
    </w:rPr>
  </w:style>
  <w:style w:type="paragraph" w:styleId="Heading2">
    <w:name w:val="heading 2"/>
    <w:uiPriority w:val="9"/>
    <w:unhideWhenUsed/>
    <w:qFormat/>
    <w:pPr>
      <w:spacing w:before="360" w:after="160"/>
      <w:outlineLvl w:val="1"/>
    </w:pPr>
    <w:rPr>
      <w:b/>
      <w:bCs/>
      <w:color w:val="1A1A1A"/>
      <w:sz w:val="26"/>
      <w:szCs w:val="26"/>
    </w:rPr>
  </w:style>
  <w:style w:type="paragraph" w:styleId="Heading3">
    <w:name w:val="heading 3"/>
    <w:uiPriority w:val="9"/>
    <w:unhideWhenUsed/>
    <w:qFormat/>
    <w:pPr>
      <w:spacing w:before="240" w:after="120"/>
      <w:outlineLvl w:val="2"/>
    </w:pPr>
    <w:rPr>
      <w:b/>
      <w:bCs/>
      <w:color w:val="D930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3398</Words>
  <Characters>13593</Characters>
  <Application>Microsoft Office Word</Application>
  <DocSecurity>0</DocSecurity>
  <Lines>3398</Lines>
  <Paragraphs>3398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2</cp:revision>
  <dcterms:created xsi:type="dcterms:W3CDTF">2026-03-18T14:52:00Z</dcterms:created>
  <dcterms:modified xsi:type="dcterms:W3CDTF">2026-03-19T01:47:00Z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2b2c8bfb7b42f3ce51cf8a669e8179343541eff4771db890e53f34fd9a066c9e</vt:lpwstr>
  </property>
</Properties>
</file>