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CA07E" w14:textId="77777777" w:rsidR="00503575" w:rsidRPr="00DD5521" w:rsidRDefault="00503575" w:rsidP="00503575">
      <w:pPr>
        <w:jc w:val="center"/>
        <w:rPr>
          <w:b/>
          <w:sz w:val="26"/>
          <w:szCs w:val="26"/>
          <w:lang w:eastAsia="ru-RU"/>
        </w:rPr>
      </w:pPr>
      <w:r w:rsidRPr="00DD5521">
        <w:rPr>
          <w:b/>
          <w:sz w:val="26"/>
          <w:szCs w:val="26"/>
          <w:lang w:eastAsia="ru-RU"/>
        </w:rPr>
        <w:t>МІНІСТЕРСТВО ОСВІТИ І НАУКИ УКРАЇНИ</w:t>
      </w:r>
    </w:p>
    <w:p w14:paraId="6E85C74E" w14:textId="77777777" w:rsidR="00503575" w:rsidRPr="00DD5521" w:rsidRDefault="00503575" w:rsidP="00503575">
      <w:pPr>
        <w:jc w:val="center"/>
        <w:rPr>
          <w:b/>
          <w:sz w:val="26"/>
          <w:szCs w:val="26"/>
          <w:lang w:eastAsia="ru-RU"/>
        </w:rPr>
      </w:pPr>
    </w:p>
    <w:p w14:paraId="1D3BEAC2" w14:textId="77777777" w:rsidR="00503575" w:rsidRPr="00DD5521" w:rsidRDefault="00503575" w:rsidP="00503575">
      <w:pPr>
        <w:jc w:val="center"/>
        <w:rPr>
          <w:b/>
          <w:sz w:val="26"/>
          <w:szCs w:val="26"/>
          <w:lang w:eastAsia="ru-RU"/>
        </w:rPr>
      </w:pPr>
      <w:r w:rsidRPr="00DD5521">
        <w:rPr>
          <w:b/>
          <w:sz w:val="26"/>
          <w:szCs w:val="26"/>
          <w:lang w:eastAsia="ru-RU"/>
        </w:rPr>
        <w:t>ЛЬВІВСЬКИЙ НАЦІОНАЛЬНИЙ УНІВЕРСИТЕТ ІМЕНІ ІВАНА ФРАНКА</w:t>
      </w:r>
    </w:p>
    <w:p w14:paraId="1EA9CBDA" w14:textId="77777777" w:rsidR="00503575" w:rsidRPr="00DD5521" w:rsidRDefault="00503575" w:rsidP="00503575">
      <w:pPr>
        <w:jc w:val="center"/>
        <w:rPr>
          <w:sz w:val="16"/>
          <w:szCs w:val="24"/>
          <w:lang w:eastAsia="ru-RU"/>
        </w:rPr>
      </w:pPr>
    </w:p>
    <w:p w14:paraId="72FE2696" w14:textId="77777777" w:rsidR="00503575" w:rsidRPr="00DD5521" w:rsidRDefault="00503575" w:rsidP="00503575">
      <w:pPr>
        <w:jc w:val="center"/>
        <w:rPr>
          <w:sz w:val="16"/>
          <w:szCs w:val="24"/>
          <w:lang w:eastAsia="ru-RU"/>
        </w:rPr>
      </w:pPr>
    </w:p>
    <w:p w14:paraId="1B1B31C5" w14:textId="77777777" w:rsidR="00503575" w:rsidRPr="00DD5521" w:rsidRDefault="00503575" w:rsidP="00503575">
      <w:pPr>
        <w:jc w:val="center"/>
        <w:rPr>
          <w:u w:val="single"/>
          <w:lang w:eastAsia="ru-RU"/>
        </w:rPr>
      </w:pPr>
      <w:r w:rsidRPr="00DD5521">
        <w:rPr>
          <w:u w:val="single"/>
          <w:lang w:eastAsia="ru-RU"/>
        </w:rPr>
        <w:t xml:space="preserve">             Факультет прикладної математики та інформатики</w:t>
      </w:r>
      <w:r w:rsidRPr="00DD5521">
        <w:rPr>
          <w:u w:val="single"/>
          <w:lang w:eastAsia="ru-RU"/>
        </w:rPr>
        <w:tab/>
      </w:r>
      <w:r w:rsidRPr="00DD5521">
        <w:rPr>
          <w:u w:val="single"/>
          <w:lang w:eastAsia="ru-RU"/>
        </w:rPr>
        <w:tab/>
      </w:r>
    </w:p>
    <w:p w14:paraId="7D510DFB" w14:textId="77777777" w:rsidR="00503575" w:rsidRPr="00DD5521" w:rsidRDefault="00503575" w:rsidP="00503575">
      <w:pPr>
        <w:jc w:val="center"/>
        <w:rPr>
          <w:sz w:val="16"/>
          <w:szCs w:val="24"/>
          <w:lang w:val="ru-RU" w:eastAsia="ru-RU"/>
        </w:rPr>
      </w:pPr>
      <w:r w:rsidRPr="00DD5521">
        <w:rPr>
          <w:sz w:val="16"/>
          <w:szCs w:val="24"/>
          <w:lang w:eastAsia="ru-RU"/>
        </w:rPr>
        <w:t>(повне найменування  назва факультету)</w:t>
      </w:r>
    </w:p>
    <w:p w14:paraId="299257F6" w14:textId="77777777" w:rsidR="00503575" w:rsidRPr="00DD5521" w:rsidRDefault="00503575" w:rsidP="00503575">
      <w:pPr>
        <w:jc w:val="center"/>
        <w:rPr>
          <w:sz w:val="16"/>
          <w:szCs w:val="24"/>
          <w:lang w:val="ru-RU" w:eastAsia="ru-RU"/>
        </w:rPr>
      </w:pPr>
    </w:p>
    <w:p w14:paraId="6E4542EB" w14:textId="428E7291" w:rsidR="00503575" w:rsidRPr="00DD5521" w:rsidRDefault="00503575" w:rsidP="00503575">
      <w:pPr>
        <w:jc w:val="center"/>
        <w:rPr>
          <w:u w:val="single"/>
          <w:lang w:eastAsia="ru-RU"/>
        </w:rPr>
      </w:pPr>
      <w:r w:rsidRPr="00DD5521">
        <w:rPr>
          <w:u w:val="single"/>
          <w:lang w:eastAsia="ru-RU"/>
        </w:rPr>
        <w:t xml:space="preserve">              </w:t>
      </w:r>
      <w:r w:rsidRPr="00DD5521">
        <w:rPr>
          <w:u w:val="single"/>
          <w:lang w:eastAsia="ru-RU"/>
        </w:rPr>
        <w:tab/>
      </w:r>
      <w:r w:rsidR="004842A9">
        <w:rPr>
          <w:u w:val="single"/>
          <w:lang w:eastAsia="ru-RU"/>
        </w:rPr>
        <w:t>Кафедра програмування</w:t>
      </w:r>
      <w:r w:rsidRPr="00DD5521">
        <w:rPr>
          <w:u w:val="single"/>
          <w:lang w:eastAsia="ru-RU"/>
        </w:rPr>
        <w:tab/>
      </w:r>
      <w:r w:rsidRPr="00DD5521">
        <w:rPr>
          <w:u w:val="single"/>
          <w:lang w:eastAsia="ru-RU"/>
        </w:rPr>
        <w:tab/>
      </w:r>
    </w:p>
    <w:p w14:paraId="7225274E" w14:textId="77777777" w:rsidR="00503575" w:rsidRPr="00DD5521" w:rsidRDefault="00503575" w:rsidP="00503575">
      <w:pPr>
        <w:jc w:val="center"/>
        <w:rPr>
          <w:sz w:val="16"/>
          <w:szCs w:val="24"/>
          <w:lang w:eastAsia="ru-RU"/>
        </w:rPr>
      </w:pPr>
      <w:r w:rsidRPr="00DD5521">
        <w:rPr>
          <w:sz w:val="16"/>
          <w:szCs w:val="24"/>
          <w:lang w:eastAsia="ru-RU"/>
        </w:rPr>
        <w:t xml:space="preserve"> (повна назва кафедри)</w:t>
      </w:r>
    </w:p>
    <w:p w14:paraId="1661D7F2" w14:textId="77777777" w:rsidR="00503575" w:rsidRPr="00DD5521" w:rsidRDefault="00503575" w:rsidP="00503575">
      <w:pPr>
        <w:jc w:val="center"/>
        <w:rPr>
          <w:sz w:val="16"/>
          <w:szCs w:val="24"/>
          <w:lang w:eastAsia="ru-RU"/>
        </w:rPr>
      </w:pPr>
    </w:p>
    <w:p w14:paraId="42A61516" w14:textId="77777777" w:rsidR="00503575" w:rsidRPr="00DD5521" w:rsidRDefault="00503575" w:rsidP="00503575">
      <w:pPr>
        <w:jc w:val="center"/>
        <w:rPr>
          <w:sz w:val="16"/>
          <w:szCs w:val="24"/>
          <w:lang w:eastAsia="ru-RU"/>
        </w:rPr>
      </w:pPr>
    </w:p>
    <w:p w14:paraId="7883D357" w14:textId="77777777" w:rsidR="00503575" w:rsidRPr="00DD5521" w:rsidRDefault="00503575" w:rsidP="00503575">
      <w:pPr>
        <w:jc w:val="center"/>
        <w:rPr>
          <w:sz w:val="16"/>
          <w:szCs w:val="24"/>
          <w:lang w:eastAsia="ru-RU"/>
        </w:rPr>
      </w:pPr>
    </w:p>
    <w:p w14:paraId="744FB573" w14:textId="77777777" w:rsidR="00503575" w:rsidRPr="00DD5521" w:rsidRDefault="00503575" w:rsidP="00503575">
      <w:pPr>
        <w:jc w:val="center"/>
        <w:rPr>
          <w:sz w:val="16"/>
          <w:szCs w:val="24"/>
          <w:lang w:eastAsia="ru-RU"/>
        </w:rPr>
      </w:pPr>
    </w:p>
    <w:p w14:paraId="30F0FEEE" w14:textId="77777777" w:rsidR="00503575" w:rsidRPr="00DD5521" w:rsidRDefault="00503575" w:rsidP="00503575">
      <w:pPr>
        <w:jc w:val="center"/>
        <w:rPr>
          <w:sz w:val="16"/>
          <w:szCs w:val="24"/>
          <w:lang w:eastAsia="ru-RU"/>
        </w:rPr>
      </w:pPr>
    </w:p>
    <w:p w14:paraId="2870B792" w14:textId="77777777" w:rsidR="00503575" w:rsidRPr="00DD5521" w:rsidRDefault="00503575" w:rsidP="00503575">
      <w:pPr>
        <w:jc w:val="center"/>
        <w:rPr>
          <w:sz w:val="16"/>
          <w:szCs w:val="24"/>
          <w:lang w:eastAsia="ru-RU"/>
        </w:rPr>
      </w:pPr>
    </w:p>
    <w:p w14:paraId="073F1DFB" w14:textId="77777777" w:rsidR="00503575" w:rsidRPr="00DD5521" w:rsidRDefault="00503575" w:rsidP="00503575">
      <w:pPr>
        <w:jc w:val="center"/>
        <w:rPr>
          <w:sz w:val="16"/>
          <w:szCs w:val="24"/>
          <w:lang w:eastAsia="ru-RU"/>
        </w:rPr>
      </w:pPr>
    </w:p>
    <w:p w14:paraId="1B6DD3AB" w14:textId="77777777" w:rsidR="00503575" w:rsidRPr="00DD5521" w:rsidRDefault="00503575" w:rsidP="00503575">
      <w:pPr>
        <w:jc w:val="center"/>
        <w:rPr>
          <w:sz w:val="16"/>
          <w:szCs w:val="24"/>
          <w:lang w:eastAsia="ru-RU"/>
        </w:rPr>
      </w:pPr>
    </w:p>
    <w:p w14:paraId="5F5E0469" w14:textId="77777777" w:rsidR="00503575" w:rsidRPr="00DD5521" w:rsidRDefault="00503575" w:rsidP="00503575">
      <w:pPr>
        <w:jc w:val="center"/>
        <w:rPr>
          <w:sz w:val="16"/>
          <w:szCs w:val="24"/>
          <w:lang w:eastAsia="ru-RU"/>
        </w:rPr>
      </w:pPr>
    </w:p>
    <w:p w14:paraId="34DC2050" w14:textId="77777777" w:rsidR="00503575" w:rsidRPr="00793580" w:rsidRDefault="00503575" w:rsidP="00793580">
      <w:pPr>
        <w:jc w:val="center"/>
        <w:rPr>
          <w:b/>
          <w:bCs/>
          <w:sz w:val="44"/>
          <w:szCs w:val="44"/>
          <w:lang w:eastAsia="ru-RU"/>
        </w:rPr>
      </w:pPr>
      <w:bookmarkStart w:id="0" w:name="_Toc115622052"/>
      <w:r w:rsidRPr="00793580">
        <w:rPr>
          <w:b/>
          <w:bCs/>
          <w:sz w:val="44"/>
          <w:szCs w:val="44"/>
          <w:lang w:eastAsia="ru-RU"/>
        </w:rPr>
        <w:t>Магістерська робота</w:t>
      </w:r>
      <w:bookmarkEnd w:id="0"/>
    </w:p>
    <w:p w14:paraId="7BD073AD" w14:textId="77777777" w:rsidR="00503575" w:rsidRPr="00DD5521" w:rsidRDefault="00503575" w:rsidP="00503575">
      <w:pPr>
        <w:jc w:val="center"/>
        <w:rPr>
          <w:szCs w:val="24"/>
          <w:lang w:eastAsia="ru-RU"/>
        </w:rPr>
      </w:pPr>
    </w:p>
    <w:p w14:paraId="06F2B328" w14:textId="77777777" w:rsidR="00503575" w:rsidRPr="00DD5521" w:rsidRDefault="00503575" w:rsidP="00503575">
      <w:pPr>
        <w:jc w:val="center"/>
        <w:rPr>
          <w:sz w:val="16"/>
          <w:szCs w:val="24"/>
          <w:lang w:eastAsia="ru-RU"/>
        </w:rPr>
      </w:pPr>
    </w:p>
    <w:p w14:paraId="27CFAA06" w14:textId="67ABA861" w:rsidR="00503575" w:rsidRPr="004842A9" w:rsidRDefault="004842A9" w:rsidP="00503575">
      <w:pPr>
        <w:tabs>
          <w:tab w:val="right" w:pos="8789"/>
        </w:tabs>
        <w:spacing w:line="360" w:lineRule="auto"/>
        <w:ind w:left="567" w:right="567"/>
        <w:jc w:val="center"/>
        <w:rPr>
          <w:lang w:eastAsia="ru-RU"/>
        </w:rPr>
      </w:pPr>
      <w:r>
        <w:rPr>
          <w:lang w:eastAsia="ru-RU"/>
        </w:rPr>
        <w:t xml:space="preserve">ДОСЛІДЖЕННЯ МЕТОДІВ ПОБУДОВИ </w:t>
      </w:r>
      <w:r>
        <w:rPr>
          <w:lang w:val="en-US" w:eastAsia="ru-RU"/>
        </w:rPr>
        <w:t>EVENT</w:t>
      </w:r>
      <w:r w:rsidR="00C208E4" w:rsidRPr="00C208E4">
        <w:rPr>
          <w:lang w:eastAsia="ru-RU"/>
        </w:rPr>
        <w:t xml:space="preserve"> </w:t>
      </w:r>
      <w:r>
        <w:rPr>
          <w:lang w:val="en-US" w:eastAsia="ru-RU"/>
        </w:rPr>
        <w:t>SOURCING</w:t>
      </w:r>
      <w:r w:rsidRPr="004842A9">
        <w:rPr>
          <w:lang w:eastAsia="ru-RU"/>
        </w:rPr>
        <w:t xml:space="preserve"> </w:t>
      </w:r>
      <w:r>
        <w:rPr>
          <w:lang w:eastAsia="ru-RU"/>
        </w:rPr>
        <w:t>СИСТЕМ</w:t>
      </w:r>
    </w:p>
    <w:p w14:paraId="64BA6D43" w14:textId="77777777" w:rsidR="00503575" w:rsidRPr="00DD5521" w:rsidRDefault="00503575" w:rsidP="00503575">
      <w:pPr>
        <w:spacing w:line="360" w:lineRule="auto"/>
        <w:ind w:left="357" w:right="533"/>
        <w:rPr>
          <w:szCs w:val="24"/>
          <w:lang w:eastAsia="ru-RU"/>
        </w:rPr>
      </w:pPr>
    </w:p>
    <w:p w14:paraId="5EFE8F4F" w14:textId="77777777" w:rsidR="00503575" w:rsidRPr="00DD5521" w:rsidRDefault="00503575" w:rsidP="00503575">
      <w:pPr>
        <w:jc w:val="center"/>
        <w:rPr>
          <w:szCs w:val="24"/>
          <w:lang w:eastAsia="ru-RU"/>
        </w:rPr>
      </w:pPr>
    </w:p>
    <w:p w14:paraId="66CCC015" w14:textId="77777777" w:rsidR="00503575" w:rsidRPr="00DD5521" w:rsidRDefault="00503575" w:rsidP="00503575">
      <w:pPr>
        <w:jc w:val="center"/>
        <w:rPr>
          <w:szCs w:val="24"/>
          <w:lang w:eastAsia="ru-RU"/>
        </w:rPr>
      </w:pPr>
    </w:p>
    <w:p w14:paraId="57F1E588" w14:textId="701565BB" w:rsidR="00503575" w:rsidRPr="00DD5521" w:rsidRDefault="00503575" w:rsidP="00503575">
      <w:pPr>
        <w:ind w:left="3600"/>
        <w:jc w:val="left"/>
        <w:rPr>
          <w:szCs w:val="24"/>
          <w:u w:val="single"/>
          <w:lang w:eastAsia="ru-RU"/>
        </w:rPr>
      </w:pPr>
      <w:r w:rsidRPr="00DD5521">
        <w:rPr>
          <w:szCs w:val="24"/>
          <w:lang w:eastAsia="ru-RU"/>
        </w:rPr>
        <w:t>Виконав: студент групи</w:t>
      </w:r>
      <w:r w:rsidRPr="00DD5521">
        <w:rPr>
          <w:szCs w:val="24"/>
          <w:lang w:val="ru-RU" w:eastAsia="ru-RU"/>
        </w:rPr>
        <w:t xml:space="preserve"> </w:t>
      </w:r>
      <w:r w:rsidRPr="00DD5521">
        <w:rPr>
          <w:szCs w:val="24"/>
          <w:u w:val="single"/>
          <w:lang w:val="ru-RU" w:eastAsia="ru-RU"/>
        </w:rPr>
        <w:t xml:space="preserve"> </w:t>
      </w:r>
      <w:r w:rsidRPr="00DD5521">
        <w:rPr>
          <w:szCs w:val="24"/>
          <w:u w:val="single"/>
          <w:lang w:eastAsia="ru-RU"/>
        </w:rPr>
        <w:t xml:space="preserve"> </w:t>
      </w:r>
      <w:r w:rsidR="004842A9">
        <w:rPr>
          <w:szCs w:val="24"/>
          <w:u w:val="single"/>
          <w:lang w:eastAsia="ru-RU"/>
        </w:rPr>
        <w:t>ПМІм-21</w:t>
      </w:r>
      <w:r w:rsidRPr="00DD5521">
        <w:rPr>
          <w:szCs w:val="24"/>
          <w:u w:val="single"/>
          <w:lang w:eastAsia="ru-RU"/>
        </w:rPr>
        <w:tab/>
      </w:r>
      <w:r w:rsidRPr="00DD5521">
        <w:rPr>
          <w:szCs w:val="24"/>
          <w:u w:val="single"/>
          <w:lang w:eastAsia="ru-RU"/>
        </w:rPr>
        <w:tab/>
      </w:r>
      <w:r w:rsidRPr="00DD5521">
        <w:rPr>
          <w:szCs w:val="24"/>
          <w:u w:val="single"/>
          <w:lang w:eastAsia="ru-RU"/>
        </w:rPr>
        <w:tab/>
      </w:r>
    </w:p>
    <w:p w14:paraId="75FF6E91" w14:textId="77777777" w:rsidR="00503575" w:rsidRPr="00DD5521" w:rsidRDefault="00503575" w:rsidP="00503575">
      <w:pPr>
        <w:tabs>
          <w:tab w:val="right" w:pos="9072"/>
        </w:tabs>
        <w:ind w:left="3600"/>
        <w:jc w:val="left"/>
        <w:rPr>
          <w:szCs w:val="24"/>
          <w:lang w:eastAsia="ru-RU"/>
        </w:rPr>
      </w:pPr>
      <w:r w:rsidRPr="00DD5521">
        <w:rPr>
          <w:szCs w:val="24"/>
          <w:lang w:eastAsia="ru-RU"/>
        </w:rPr>
        <w:t xml:space="preserve">спеціальності          </w:t>
      </w:r>
    </w:p>
    <w:p w14:paraId="63419A8C" w14:textId="72B34434" w:rsidR="00503575" w:rsidRPr="00DD5521" w:rsidRDefault="004842A9" w:rsidP="00503575">
      <w:pPr>
        <w:tabs>
          <w:tab w:val="right" w:pos="9072"/>
        </w:tabs>
        <w:ind w:left="3600"/>
        <w:jc w:val="left"/>
        <w:rPr>
          <w:szCs w:val="24"/>
          <w:u w:val="single"/>
          <w:lang w:eastAsia="ru-RU"/>
        </w:rPr>
      </w:pPr>
      <w:r>
        <w:rPr>
          <w:szCs w:val="24"/>
          <w:u w:val="single"/>
          <w:lang w:eastAsia="ru-RU"/>
        </w:rPr>
        <w:t>122-</w:t>
      </w:r>
      <w:r w:rsidRPr="00B407B5">
        <w:rPr>
          <w:szCs w:val="24"/>
          <w:u w:val="single"/>
          <w:lang w:val="ru-RU" w:eastAsia="ru-RU"/>
        </w:rPr>
        <w:t>“</w:t>
      </w:r>
      <w:r>
        <w:rPr>
          <w:szCs w:val="24"/>
          <w:u w:val="single"/>
          <w:lang w:eastAsia="ru-RU"/>
        </w:rPr>
        <w:t>Комп’ютерні науки</w:t>
      </w:r>
      <w:r w:rsidRPr="00B407B5">
        <w:rPr>
          <w:szCs w:val="24"/>
          <w:u w:val="single"/>
          <w:lang w:val="ru-RU" w:eastAsia="ru-RU"/>
        </w:rPr>
        <w:t>”</w:t>
      </w:r>
      <w:r w:rsidR="00503575" w:rsidRPr="00DD5521">
        <w:rPr>
          <w:szCs w:val="24"/>
          <w:u w:val="single"/>
          <w:lang w:eastAsia="ru-RU"/>
        </w:rPr>
        <w:tab/>
      </w:r>
      <w:r w:rsidR="00503575" w:rsidRPr="00DD5521">
        <w:rPr>
          <w:szCs w:val="24"/>
          <w:u w:val="single"/>
          <w:lang w:eastAsia="ru-RU"/>
        </w:rPr>
        <w:tab/>
      </w:r>
    </w:p>
    <w:p w14:paraId="66D2E006" w14:textId="77777777" w:rsidR="00503575" w:rsidRPr="00DD5521" w:rsidRDefault="00503575" w:rsidP="00503575">
      <w:pPr>
        <w:tabs>
          <w:tab w:val="right" w:pos="9072"/>
        </w:tabs>
        <w:ind w:left="3600"/>
        <w:jc w:val="left"/>
        <w:rPr>
          <w:sz w:val="16"/>
          <w:szCs w:val="24"/>
          <w:lang w:eastAsia="ru-RU"/>
        </w:rPr>
      </w:pPr>
      <w:r w:rsidRPr="00DD5521">
        <w:rPr>
          <w:sz w:val="16"/>
          <w:szCs w:val="24"/>
          <w:lang w:eastAsia="ru-RU"/>
        </w:rPr>
        <w:t xml:space="preserve">                       (шифр і назва спеціальності)</w:t>
      </w:r>
    </w:p>
    <w:p w14:paraId="42E926FD" w14:textId="77777777" w:rsidR="00503575" w:rsidRPr="00DD5521" w:rsidRDefault="00503575" w:rsidP="00503575">
      <w:pPr>
        <w:tabs>
          <w:tab w:val="right" w:pos="9072"/>
        </w:tabs>
        <w:ind w:left="3600"/>
        <w:jc w:val="left"/>
        <w:rPr>
          <w:sz w:val="16"/>
          <w:szCs w:val="24"/>
          <w:lang w:eastAsia="ru-RU"/>
        </w:rPr>
      </w:pPr>
    </w:p>
    <w:p w14:paraId="05898577" w14:textId="77777777" w:rsidR="00503575" w:rsidRPr="00DD5521" w:rsidRDefault="00503575" w:rsidP="00503575">
      <w:pPr>
        <w:tabs>
          <w:tab w:val="right" w:pos="9072"/>
        </w:tabs>
        <w:ind w:left="3600"/>
        <w:jc w:val="left"/>
        <w:rPr>
          <w:sz w:val="16"/>
          <w:szCs w:val="24"/>
          <w:lang w:eastAsia="ru-RU"/>
        </w:rPr>
      </w:pPr>
    </w:p>
    <w:p w14:paraId="07D1D9A3" w14:textId="1DA6D2C7" w:rsidR="00503575" w:rsidRPr="00DD5521" w:rsidRDefault="00503575" w:rsidP="00503575">
      <w:pPr>
        <w:tabs>
          <w:tab w:val="right" w:pos="9072"/>
        </w:tabs>
        <w:ind w:left="3600"/>
        <w:jc w:val="left"/>
        <w:rPr>
          <w:u w:val="single"/>
          <w:lang w:eastAsia="ru-RU"/>
        </w:rPr>
      </w:pPr>
      <w:r w:rsidRPr="00DD5521">
        <w:rPr>
          <w:u w:val="single"/>
          <w:lang w:eastAsia="ru-RU"/>
        </w:rPr>
        <w:tab/>
      </w:r>
      <w:r w:rsidR="004842A9">
        <w:rPr>
          <w:u w:val="single"/>
          <w:lang w:eastAsia="ru-RU"/>
        </w:rPr>
        <w:t>Доскач Д.</w:t>
      </w:r>
      <w:r w:rsidR="004404F5">
        <w:rPr>
          <w:u w:val="single"/>
          <w:lang w:eastAsia="ru-RU"/>
        </w:rPr>
        <w:t xml:space="preserve"> </w:t>
      </w:r>
      <w:r w:rsidR="004842A9">
        <w:rPr>
          <w:u w:val="single"/>
          <w:lang w:eastAsia="ru-RU"/>
        </w:rPr>
        <w:t>Я.</w:t>
      </w:r>
      <w:r w:rsidRPr="00DD5521">
        <w:rPr>
          <w:u w:val="single"/>
          <w:lang w:eastAsia="ru-RU"/>
        </w:rPr>
        <w:tab/>
      </w:r>
    </w:p>
    <w:p w14:paraId="1896E68F" w14:textId="77777777" w:rsidR="00503575" w:rsidRPr="00DD5521" w:rsidRDefault="00503575" w:rsidP="00503575">
      <w:pPr>
        <w:tabs>
          <w:tab w:val="right" w:pos="9072"/>
        </w:tabs>
        <w:ind w:left="3600"/>
        <w:jc w:val="left"/>
        <w:rPr>
          <w:szCs w:val="24"/>
          <w:lang w:eastAsia="ru-RU"/>
        </w:rPr>
      </w:pPr>
      <w:r w:rsidRPr="00DD5521">
        <w:rPr>
          <w:sz w:val="16"/>
          <w:szCs w:val="24"/>
          <w:lang w:eastAsia="ru-RU"/>
        </w:rPr>
        <w:t xml:space="preserve">                                 (підпис)</w:t>
      </w:r>
      <w:r w:rsidRPr="00DD5521">
        <w:rPr>
          <w:sz w:val="16"/>
          <w:szCs w:val="24"/>
          <w:lang w:eastAsia="ru-RU"/>
        </w:rPr>
        <w:tab/>
        <w:t>(прізвище та ініціали)</w:t>
      </w:r>
    </w:p>
    <w:p w14:paraId="7017B318" w14:textId="22072BF7" w:rsidR="00503575" w:rsidRPr="00DD5521" w:rsidRDefault="00503575" w:rsidP="00503575">
      <w:pPr>
        <w:tabs>
          <w:tab w:val="right" w:pos="9072"/>
        </w:tabs>
        <w:ind w:left="3600"/>
        <w:jc w:val="left"/>
        <w:rPr>
          <w:szCs w:val="24"/>
          <w:u w:val="single"/>
          <w:lang w:eastAsia="ru-RU"/>
        </w:rPr>
      </w:pPr>
      <w:r w:rsidRPr="00DD5521">
        <w:rPr>
          <w:szCs w:val="24"/>
          <w:lang w:eastAsia="ru-RU"/>
        </w:rPr>
        <w:t xml:space="preserve">Керівник </w:t>
      </w:r>
      <w:r w:rsidRPr="00DD5521">
        <w:rPr>
          <w:szCs w:val="24"/>
          <w:u w:val="single"/>
          <w:lang w:eastAsia="ru-RU"/>
        </w:rPr>
        <w:t xml:space="preserve"> </w:t>
      </w:r>
      <w:r w:rsidRPr="00DD5521">
        <w:rPr>
          <w:szCs w:val="24"/>
          <w:u w:val="single"/>
          <w:lang w:eastAsia="ru-RU"/>
        </w:rPr>
        <w:tab/>
      </w:r>
      <w:r w:rsidR="004842A9">
        <w:rPr>
          <w:szCs w:val="24"/>
          <w:u w:val="single"/>
          <w:lang w:eastAsia="ru-RU"/>
        </w:rPr>
        <w:t>Музичук А.</w:t>
      </w:r>
      <w:r w:rsidR="004404F5">
        <w:rPr>
          <w:szCs w:val="24"/>
          <w:u w:val="single"/>
          <w:lang w:eastAsia="ru-RU"/>
        </w:rPr>
        <w:t xml:space="preserve"> </w:t>
      </w:r>
      <w:r w:rsidR="004842A9">
        <w:rPr>
          <w:szCs w:val="24"/>
          <w:u w:val="single"/>
          <w:lang w:eastAsia="ru-RU"/>
        </w:rPr>
        <w:t>О.</w:t>
      </w:r>
      <w:r w:rsidR="009A244A">
        <w:rPr>
          <w:szCs w:val="24"/>
          <w:u w:val="single"/>
          <w:lang w:eastAsia="ru-RU"/>
        </w:rPr>
        <w:t>, Нобіс В.В.</w:t>
      </w:r>
      <w:r w:rsidRPr="00DD5521">
        <w:rPr>
          <w:szCs w:val="24"/>
          <w:u w:val="single"/>
          <w:lang w:eastAsia="ru-RU"/>
        </w:rPr>
        <w:tab/>
      </w:r>
    </w:p>
    <w:p w14:paraId="583E93EE" w14:textId="77777777" w:rsidR="00503575" w:rsidRPr="00DD5521" w:rsidRDefault="00503575" w:rsidP="00503575">
      <w:pPr>
        <w:tabs>
          <w:tab w:val="right" w:pos="9072"/>
        </w:tabs>
        <w:ind w:left="3600"/>
        <w:jc w:val="left"/>
        <w:rPr>
          <w:szCs w:val="24"/>
          <w:lang w:eastAsia="ru-RU"/>
        </w:rPr>
      </w:pPr>
      <w:r w:rsidRPr="00DD5521">
        <w:rPr>
          <w:sz w:val="16"/>
          <w:szCs w:val="24"/>
          <w:lang w:eastAsia="ru-RU"/>
        </w:rPr>
        <w:t xml:space="preserve">                                  (підпис) </w:t>
      </w:r>
      <w:r w:rsidRPr="00DD5521">
        <w:rPr>
          <w:sz w:val="16"/>
          <w:szCs w:val="24"/>
          <w:lang w:eastAsia="ru-RU"/>
        </w:rPr>
        <w:tab/>
        <w:t>(прізвище та ініціали)</w:t>
      </w:r>
    </w:p>
    <w:p w14:paraId="73BE072C" w14:textId="77777777" w:rsidR="00503575" w:rsidRPr="00DD5521" w:rsidRDefault="00503575" w:rsidP="00503575">
      <w:pPr>
        <w:tabs>
          <w:tab w:val="right" w:pos="9072"/>
        </w:tabs>
        <w:ind w:left="3600"/>
        <w:jc w:val="left"/>
        <w:rPr>
          <w:szCs w:val="24"/>
          <w:u w:val="single"/>
          <w:lang w:eastAsia="ru-RU"/>
        </w:rPr>
      </w:pPr>
      <w:r w:rsidRPr="00DD5521">
        <w:rPr>
          <w:szCs w:val="24"/>
          <w:lang w:eastAsia="ru-RU"/>
        </w:rPr>
        <w:t xml:space="preserve">Рецензент </w:t>
      </w:r>
      <w:r w:rsidRPr="00DD5521">
        <w:rPr>
          <w:szCs w:val="24"/>
          <w:u w:val="single"/>
          <w:lang w:eastAsia="ru-RU"/>
        </w:rPr>
        <w:t xml:space="preserve"> </w:t>
      </w:r>
      <w:r w:rsidRPr="00DD5521">
        <w:rPr>
          <w:szCs w:val="24"/>
          <w:u w:val="single"/>
          <w:lang w:eastAsia="ru-RU"/>
        </w:rPr>
        <w:tab/>
      </w:r>
      <w:r w:rsidRPr="00DD5521">
        <w:rPr>
          <w:szCs w:val="24"/>
          <w:u w:val="single"/>
          <w:lang w:eastAsia="ru-RU"/>
        </w:rPr>
        <w:tab/>
      </w:r>
    </w:p>
    <w:p w14:paraId="5C260A89" w14:textId="77777777" w:rsidR="00503575" w:rsidRPr="00DD5521" w:rsidRDefault="00503575" w:rsidP="00503575">
      <w:pPr>
        <w:tabs>
          <w:tab w:val="right" w:pos="9072"/>
        </w:tabs>
        <w:ind w:left="3600"/>
        <w:jc w:val="left"/>
        <w:rPr>
          <w:szCs w:val="24"/>
          <w:lang w:eastAsia="ru-RU"/>
        </w:rPr>
      </w:pPr>
      <w:r w:rsidRPr="00DD5521">
        <w:rPr>
          <w:sz w:val="16"/>
          <w:szCs w:val="24"/>
          <w:lang w:eastAsia="ru-RU"/>
        </w:rPr>
        <w:t xml:space="preserve">                                  (підпис) </w:t>
      </w:r>
      <w:r w:rsidRPr="00DD5521">
        <w:rPr>
          <w:sz w:val="16"/>
          <w:szCs w:val="24"/>
          <w:lang w:eastAsia="ru-RU"/>
        </w:rPr>
        <w:tab/>
        <w:t>(прізвище та ініціали)</w:t>
      </w:r>
    </w:p>
    <w:p w14:paraId="3A6F04CF" w14:textId="77777777" w:rsidR="00503575" w:rsidRPr="00DD5521" w:rsidRDefault="00503575" w:rsidP="00503575">
      <w:pPr>
        <w:jc w:val="right"/>
        <w:rPr>
          <w:szCs w:val="24"/>
          <w:lang w:eastAsia="ru-RU"/>
        </w:rPr>
      </w:pPr>
    </w:p>
    <w:p w14:paraId="50184746" w14:textId="77777777" w:rsidR="00503575" w:rsidRPr="00DD5521" w:rsidRDefault="00503575" w:rsidP="00503575">
      <w:pPr>
        <w:jc w:val="right"/>
        <w:rPr>
          <w:szCs w:val="24"/>
          <w:lang w:eastAsia="ru-RU"/>
        </w:rPr>
      </w:pPr>
    </w:p>
    <w:p w14:paraId="4E732C9C" w14:textId="77777777" w:rsidR="00503575" w:rsidRPr="00DD5521" w:rsidRDefault="00503575" w:rsidP="00503575">
      <w:pPr>
        <w:jc w:val="right"/>
        <w:rPr>
          <w:szCs w:val="24"/>
          <w:lang w:eastAsia="ru-RU"/>
        </w:rPr>
      </w:pPr>
    </w:p>
    <w:p w14:paraId="338330E4" w14:textId="77777777" w:rsidR="00503575" w:rsidRPr="00DD5521" w:rsidRDefault="00503575" w:rsidP="00503575">
      <w:pPr>
        <w:jc w:val="right"/>
        <w:rPr>
          <w:szCs w:val="24"/>
          <w:lang w:eastAsia="ru-RU"/>
        </w:rPr>
      </w:pPr>
    </w:p>
    <w:p w14:paraId="4AF77AF6" w14:textId="77777777" w:rsidR="00503575" w:rsidRPr="00DD5521" w:rsidRDefault="00503575" w:rsidP="00503575">
      <w:pPr>
        <w:jc w:val="right"/>
        <w:rPr>
          <w:szCs w:val="24"/>
          <w:lang w:eastAsia="ru-RU"/>
        </w:rPr>
      </w:pPr>
    </w:p>
    <w:p w14:paraId="13350AEF" w14:textId="77777777" w:rsidR="00503575" w:rsidRPr="00DD5521" w:rsidRDefault="00503575" w:rsidP="00503575">
      <w:pPr>
        <w:jc w:val="right"/>
        <w:rPr>
          <w:szCs w:val="24"/>
          <w:lang w:eastAsia="ru-RU"/>
        </w:rPr>
      </w:pPr>
    </w:p>
    <w:p w14:paraId="74F124F3" w14:textId="77777777" w:rsidR="00503575" w:rsidRPr="00DD5521" w:rsidRDefault="00503575" w:rsidP="00503575">
      <w:pPr>
        <w:jc w:val="right"/>
        <w:rPr>
          <w:szCs w:val="24"/>
          <w:lang w:eastAsia="ru-RU"/>
        </w:rPr>
      </w:pPr>
    </w:p>
    <w:p w14:paraId="03F2064E" w14:textId="77777777" w:rsidR="00503575" w:rsidRPr="00DD5521" w:rsidRDefault="00503575" w:rsidP="00503575">
      <w:pPr>
        <w:rPr>
          <w:szCs w:val="24"/>
          <w:lang w:eastAsia="ru-RU"/>
        </w:rPr>
      </w:pPr>
    </w:p>
    <w:p w14:paraId="36E2420D" w14:textId="77777777" w:rsidR="00503575" w:rsidRPr="00DD5521" w:rsidRDefault="00503575" w:rsidP="001432C5">
      <w:pPr>
        <w:rPr>
          <w:szCs w:val="24"/>
          <w:lang w:eastAsia="ru-RU"/>
        </w:rPr>
      </w:pPr>
    </w:p>
    <w:p w14:paraId="210CB2DC" w14:textId="77777777" w:rsidR="00503575" w:rsidRPr="00DD5521" w:rsidRDefault="00503575" w:rsidP="00503575">
      <w:pPr>
        <w:jc w:val="right"/>
        <w:rPr>
          <w:szCs w:val="24"/>
          <w:lang w:eastAsia="ru-RU"/>
        </w:rPr>
      </w:pPr>
    </w:p>
    <w:p w14:paraId="2484349B" w14:textId="772163AD" w:rsidR="00AB0F94" w:rsidRPr="00225B36" w:rsidRDefault="00503575" w:rsidP="00225B36">
      <w:pPr>
        <w:jc w:val="center"/>
        <w:rPr>
          <w:szCs w:val="24"/>
          <w:lang w:eastAsia="ru-RU"/>
        </w:rPr>
      </w:pPr>
      <w:r w:rsidRPr="00DD5521">
        <w:rPr>
          <w:szCs w:val="24"/>
          <w:lang w:eastAsia="ru-RU"/>
        </w:rPr>
        <w:t>Львів – 20</w:t>
      </w:r>
      <w:r w:rsidR="004842A9">
        <w:rPr>
          <w:szCs w:val="24"/>
          <w:lang w:eastAsia="ru-RU"/>
        </w:rPr>
        <w:t>22</w:t>
      </w:r>
    </w:p>
    <w:p w14:paraId="5BFAB810" w14:textId="67C786D5" w:rsidR="00A810FC" w:rsidRDefault="00A810FC" w:rsidP="00A810FC">
      <w:pPr>
        <w:pStyle w:val="MasterParagraph"/>
      </w:pPr>
      <w:r>
        <w:lastRenderedPageBreak/>
        <w:t>Зміст</w:t>
      </w:r>
    </w:p>
    <w:p w14:paraId="7993622A" w14:textId="07643F1C" w:rsidR="00A810FC" w:rsidRPr="00A810FC" w:rsidRDefault="00A810FC">
      <w:pPr>
        <w:pStyle w:val="TOC1"/>
        <w:tabs>
          <w:tab w:val="right" w:leader="dot" w:pos="10245"/>
        </w:tabs>
        <w:rPr>
          <w:rFonts w:ascii="Times New Roman" w:eastAsiaTheme="minorEastAsia" w:hAnsi="Times New Roman" w:cs="Times New Roman"/>
          <w:b w:val="0"/>
          <w:bCs w:val="0"/>
          <w:caps w:val="0"/>
          <w:noProof/>
          <w:sz w:val="28"/>
          <w:szCs w:val="28"/>
          <w:lang w:val="en-US" w:eastAsia="en-US"/>
        </w:rPr>
      </w:pPr>
      <w:r w:rsidRPr="00A810FC">
        <w:rPr>
          <w:rFonts w:ascii="Times New Roman" w:hAnsi="Times New Roman" w:cs="Times New Roman"/>
          <w:sz w:val="28"/>
          <w:szCs w:val="28"/>
        </w:rPr>
        <w:fldChar w:fldCharType="begin"/>
      </w:r>
      <w:r w:rsidRPr="00A810FC">
        <w:rPr>
          <w:rFonts w:ascii="Times New Roman" w:hAnsi="Times New Roman" w:cs="Times New Roman"/>
          <w:sz w:val="28"/>
          <w:szCs w:val="28"/>
        </w:rPr>
        <w:instrText xml:space="preserve"> TOC \o "1-3" \h \z \u </w:instrText>
      </w:r>
      <w:r w:rsidRPr="00A810FC">
        <w:rPr>
          <w:rFonts w:ascii="Times New Roman" w:hAnsi="Times New Roman" w:cs="Times New Roman"/>
          <w:sz w:val="28"/>
          <w:szCs w:val="28"/>
        </w:rPr>
        <w:fldChar w:fldCharType="separate"/>
      </w:r>
      <w:hyperlink w:anchor="_Toc116666394" w:history="1">
        <w:r w:rsidRPr="00A810FC">
          <w:rPr>
            <w:rStyle w:val="Hyperlink"/>
            <w:rFonts w:ascii="Times New Roman" w:hAnsi="Times New Roman" w:cs="Times New Roman"/>
            <w:noProof/>
            <w:sz w:val="28"/>
            <w:szCs w:val="28"/>
          </w:rPr>
          <w:t>Вступ</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_Toc116666394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3</w:t>
        </w:r>
        <w:r w:rsidRPr="00A810FC">
          <w:rPr>
            <w:rFonts w:ascii="Times New Roman" w:hAnsi="Times New Roman" w:cs="Times New Roman"/>
            <w:noProof/>
            <w:webHidden/>
            <w:sz w:val="28"/>
            <w:szCs w:val="28"/>
          </w:rPr>
          <w:fldChar w:fldCharType="end"/>
        </w:r>
      </w:hyperlink>
    </w:p>
    <w:p w14:paraId="2629D654" w14:textId="2DFBD826" w:rsidR="00A810FC" w:rsidRPr="00A810FC" w:rsidRDefault="00A810FC">
      <w:pPr>
        <w:pStyle w:val="TOC1"/>
        <w:tabs>
          <w:tab w:val="right" w:leader="dot" w:pos="10245"/>
        </w:tabs>
        <w:rPr>
          <w:rFonts w:ascii="Times New Roman" w:eastAsiaTheme="minorEastAsia" w:hAnsi="Times New Roman" w:cs="Times New Roman"/>
          <w:b w:val="0"/>
          <w:bCs w:val="0"/>
          <w:caps w:val="0"/>
          <w:noProof/>
          <w:sz w:val="28"/>
          <w:szCs w:val="28"/>
          <w:lang w:val="en-US" w:eastAsia="en-US"/>
        </w:rPr>
      </w:pPr>
      <w:hyperlink w:anchor="_Toc116666395" w:history="1">
        <w:r w:rsidRPr="00A810FC">
          <w:rPr>
            <w:rStyle w:val="Hyperlink"/>
            <w:rFonts w:ascii="Times New Roman" w:hAnsi="Times New Roman" w:cs="Times New Roman"/>
            <w:noProof/>
            <w:sz w:val="28"/>
            <w:szCs w:val="28"/>
          </w:rPr>
          <w:t xml:space="preserve">Розділ 1. </w:t>
        </w:r>
        <w:r w:rsidRPr="00A810FC">
          <w:rPr>
            <w:rStyle w:val="Hyperlink"/>
            <w:rFonts w:ascii="Times New Roman" w:hAnsi="Times New Roman" w:cs="Times New Roman"/>
            <w:noProof/>
            <w:sz w:val="28"/>
            <w:szCs w:val="28"/>
            <w:lang w:val="en-US"/>
          </w:rPr>
          <w:t xml:space="preserve">Event sourcing </w:t>
        </w:r>
        <w:r w:rsidRPr="00A810FC">
          <w:rPr>
            <w:rStyle w:val="Hyperlink"/>
            <w:rFonts w:ascii="Times New Roman" w:hAnsi="Times New Roman" w:cs="Times New Roman"/>
            <w:noProof/>
            <w:sz w:val="28"/>
            <w:szCs w:val="28"/>
          </w:rPr>
          <w:t>системи</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_Toc116666395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4</w:t>
        </w:r>
        <w:r w:rsidRPr="00A810FC">
          <w:rPr>
            <w:rFonts w:ascii="Times New Roman" w:hAnsi="Times New Roman" w:cs="Times New Roman"/>
            <w:noProof/>
            <w:webHidden/>
            <w:sz w:val="28"/>
            <w:szCs w:val="28"/>
          </w:rPr>
          <w:fldChar w:fldCharType="end"/>
        </w:r>
      </w:hyperlink>
    </w:p>
    <w:p w14:paraId="2E100BBD" w14:textId="5FA5060C" w:rsidR="00A810FC" w:rsidRPr="00A810FC" w:rsidRDefault="00A810FC">
      <w:pPr>
        <w:pStyle w:val="TOC2"/>
        <w:tabs>
          <w:tab w:val="left" w:pos="840"/>
          <w:tab w:val="right" w:leader="dot" w:pos="10245"/>
        </w:tabs>
        <w:rPr>
          <w:rFonts w:ascii="Times New Roman" w:eastAsiaTheme="minorEastAsia" w:hAnsi="Times New Roman" w:cs="Times New Roman"/>
          <w:smallCaps w:val="0"/>
          <w:noProof/>
          <w:sz w:val="28"/>
          <w:szCs w:val="28"/>
          <w:lang w:val="en-US" w:eastAsia="en-US"/>
        </w:rPr>
      </w:pPr>
      <w:hyperlink w:anchor="_Toc116666396" w:history="1">
        <w:r w:rsidRPr="00A810FC">
          <w:rPr>
            <w:rStyle w:val="Hyperlink"/>
            <w:rFonts w:ascii="Times New Roman" w:hAnsi="Times New Roman" w:cs="Times New Roman"/>
            <w:noProof/>
            <w:sz w:val="28"/>
            <w:szCs w:val="28"/>
          </w:rPr>
          <w:t>1.1</w:t>
        </w:r>
        <w:r w:rsidRPr="00A810FC">
          <w:rPr>
            <w:rFonts w:ascii="Times New Roman" w:eastAsiaTheme="minorEastAsia" w:hAnsi="Times New Roman" w:cs="Times New Roman"/>
            <w:smallCaps w:val="0"/>
            <w:noProof/>
            <w:sz w:val="28"/>
            <w:szCs w:val="28"/>
            <w:lang w:val="en-US" w:eastAsia="en-US"/>
          </w:rPr>
          <w:tab/>
        </w:r>
        <w:r w:rsidRPr="00A810FC">
          <w:rPr>
            <w:rStyle w:val="Hyperlink"/>
            <w:rFonts w:ascii="Times New Roman" w:hAnsi="Times New Roman" w:cs="Times New Roman"/>
            <w:noProof/>
            <w:sz w:val="28"/>
            <w:szCs w:val="28"/>
          </w:rPr>
          <w:t>Опис підходу</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_Toc116666396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4</w:t>
        </w:r>
        <w:r w:rsidRPr="00A810FC">
          <w:rPr>
            <w:rFonts w:ascii="Times New Roman" w:hAnsi="Times New Roman" w:cs="Times New Roman"/>
            <w:noProof/>
            <w:webHidden/>
            <w:sz w:val="28"/>
            <w:szCs w:val="28"/>
          </w:rPr>
          <w:fldChar w:fldCharType="end"/>
        </w:r>
      </w:hyperlink>
    </w:p>
    <w:p w14:paraId="389F267B" w14:textId="06775E45" w:rsidR="00A810FC" w:rsidRPr="00A810FC" w:rsidRDefault="00A810FC">
      <w:pPr>
        <w:pStyle w:val="TOC1"/>
        <w:tabs>
          <w:tab w:val="right" w:leader="dot" w:pos="10245"/>
        </w:tabs>
        <w:rPr>
          <w:rFonts w:ascii="Times New Roman" w:eastAsiaTheme="minorEastAsia" w:hAnsi="Times New Roman" w:cs="Times New Roman"/>
          <w:b w:val="0"/>
          <w:bCs w:val="0"/>
          <w:caps w:val="0"/>
          <w:noProof/>
          <w:sz w:val="28"/>
          <w:szCs w:val="28"/>
          <w:lang w:val="en-US" w:eastAsia="en-US"/>
        </w:rPr>
      </w:pPr>
      <w:hyperlink w:anchor="_Toc116666397" w:history="1">
        <w:r w:rsidRPr="00A810FC">
          <w:rPr>
            <w:rStyle w:val="Hyperlink"/>
            <w:rFonts w:ascii="Times New Roman" w:hAnsi="Times New Roman" w:cs="Times New Roman"/>
            <w:noProof/>
            <w:sz w:val="28"/>
            <w:szCs w:val="28"/>
            <w:lang w:val="ru-RU"/>
          </w:rPr>
          <w:t>Розділ 2. Паралельна робота з даними</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_Toc116666397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8</w:t>
        </w:r>
        <w:r w:rsidRPr="00A810FC">
          <w:rPr>
            <w:rFonts w:ascii="Times New Roman" w:hAnsi="Times New Roman" w:cs="Times New Roman"/>
            <w:noProof/>
            <w:webHidden/>
            <w:sz w:val="28"/>
            <w:szCs w:val="28"/>
          </w:rPr>
          <w:fldChar w:fldCharType="end"/>
        </w:r>
      </w:hyperlink>
    </w:p>
    <w:p w14:paraId="4C9407D6" w14:textId="32DEE465" w:rsidR="00A810FC" w:rsidRPr="00A810FC" w:rsidRDefault="00A810FC">
      <w:pPr>
        <w:pStyle w:val="TOC2"/>
        <w:tabs>
          <w:tab w:val="right" w:leader="dot" w:pos="10245"/>
        </w:tabs>
        <w:rPr>
          <w:rFonts w:ascii="Times New Roman" w:eastAsiaTheme="minorEastAsia" w:hAnsi="Times New Roman" w:cs="Times New Roman"/>
          <w:smallCaps w:val="0"/>
          <w:noProof/>
          <w:sz w:val="28"/>
          <w:szCs w:val="28"/>
          <w:lang w:val="en-US" w:eastAsia="en-US"/>
        </w:rPr>
      </w:pPr>
      <w:hyperlink w:anchor="_Toc116666398" w:history="1">
        <w:r w:rsidRPr="00A810FC">
          <w:rPr>
            <w:rStyle w:val="Hyperlink"/>
            <w:rFonts w:ascii="Times New Roman" w:hAnsi="Times New Roman" w:cs="Times New Roman"/>
            <w:noProof/>
            <w:sz w:val="28"/>
            <w:szCs w:val="28"/>
            <w:lang w:val="ru-RU"/>
          </w:rPr>
          <w:t xml:space="preserve">2.1 </w:t>
        </w:r>
        <w:r w:rsidRPr="00A810FC">
          <w:rPr>
            <w:rStyle w:val="Hyperlink"/>
            <w:rFonts w:ascii="Times New Roman" w:hAnsi="Times New Roman" w:cs="Times New Roman"/>
            <w:noProof/>
            <w:sz w:val="28"/>
            <w:szCs w:val="28"/>
          </w:rPr>
          <w:t xml:space="preserve">Проблеми паралелізму у </w:t>
        </w:r>
        <w:r w:rsidRPr="00A810FC">
          <w:rPr>
            <w:rStyle w:val="Hyperlink"/>
            <w:rFonts w:ascii="Times New Roman" w:hAnsi="Times New Roman" w:cs="Times New Roman"/>
            <w:noProof/>
            <w:sz w:val="28"/>
            <w:szCs w:val="28"/>
            <w:lang w:val="en-US"/>
          </w:rPr>
          <w:t>Event</w:t>
        </w:r>
        <w:r w:rsidRPr="00A810FC">
          <w:rPr>
            <w:rStyle w:val="Hyperlink"/>
            <w:rFonts w:ascii="Times New Roman" w:hAnsi="Times New Roman" w:cs="Times New Roman"/>
            <w:noProof/>
            <w:sz w:val="28"/>
            <w:szCs w:val="28"/>
            <w:lang w:val="ru-RU"/>
          </w:rPr>
          <w:t xml:space="preserve"> </w:t>
        </w:r>
        <w:r w:rsidRPr="00A810FC">
          <w:rPr>
            <w:rStyle w:val="Hyperlink"/>
            <w:rFonts w:ascii="Times New Roman" w:hAnsi="Times New Roman" w:cs="Times New Roman"/>
            <w:noProof/>
            <w:sz w:val="28"/>
            <w:szCs w:val="28"/>
            <w:lang w:val="en-US"/>
          </w:rPr>
          <w:t>Sourcing</w:t>
        </w:r>
        <w:r w:rsidRPr="00A810FC">
          <w:rPr>
            <w:rStyle w:val="Hyperlink"/>
            <w:rFonts w:ascii="Times New Roman" w:hAnsi="Times New Roman" w:cs="Times New Roman"/>
            <w:noProof/>
            <w:sz w:val="28"/>
            <w:szCs w:val="28"/>
            <w:lang w:val="ru-RU"/>
          </w:rPr>
          <w:t xml:space="preserve"> </w:t>
        </w:r>
        <w:r w:rsidRPr="00A810FC">
          <w:rPr>
            <w:rStyle w:val="Hyperlink"/>
            <w:rFonts w:ascii="Times New Roman" w:hAnsi="Times New Roman" w:cs="Times New Roman"/>
            <w:noProof/>
            <w:sz w:val="28"/>
            <w:szCs w:val="28"/>
          </w:rPr>
          <w:t>системах</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_Toc116666398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8</w:t>
        </w:r>
        <w:r w:rsidRPr="00A810FC">
          <w:rPr>
            <w:rFonts w:ascii="Times New Roman" w:hAnsi="Times New Roman" w:cs="Times New Roman"/>
            <w:noProof/>
            <w:webHidden/>
            <w:sz w:val="28"/>
            <w:szCs w:val="28"/>
          </w:rPr>
          <w:fldChar w:fldCharType="end"/>
        </w:r>
      </w:hyperlink>
    </w:p>
    <w:p w14:paraId="65FD7DB3" w14:textId="35E95003" w:rsidR="00A810FC" w:rsidRPr="00A810FC" w:rsidRDefault="00A810FC">
      <w:pPr>
        <w:pStyle w:val="TOC2"/>
        <w:tabs>
          <w:tab w:val="right" w:leader="dot" w:pos="10245"/>
        </w:tabs>
        <w:rPr>
          <w:rFonts w:ascii="Times New Roman" w:eastAsiaTheme="minorEastAsia" w:hAnsi="Times New Roman" w:cs="Times New Roman"/>
          <w:smallCaps w:val="0"/>
          <w:noProof/>
          <w:sz w:val="28"/>
          <w:szCs w:val="28"/>
          <w:lang w:val="en-US" w:eastAsia="en-US"/>
        </w:rPr>
      </w:pPr>
      <w:hyperlink w:anchor="_Toc116666399" w:history="1">
        <w:r w:rsidRPr="00A810FC">
          <w:rPr>
            <w:rStyle w:val="Hyperlink"/>
            <w:rFonts w:ascii="Times New Roman" w:hAnsi="Times New Roman" w:cs="Times New Roman"/>
            <w:noProof/>
            <w:sz w:val="28"/>
            <w:szCs w:val="28"/>
          </w:rPr>
          <w:t>2.2 Способи вирішення конфліктів паралелізму</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_Toc116666399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10</w:t>
        </w:r>
        <w:r w:rsidRPr="00A810FC">
          <w:rPr>
            <w:rFonts w:ascii="Times New Roman" w:hAnsi="Times New Roman" w:cs="Times New Roman"/>
            <w:noProof/>
            <w:webHidden/>
            <w:sz w:val="28"/>
            <w:szCs w:val="28"/>
          </w:rPr>
          <w:fldChar w:fldCharType="end"/>
        </w:r>
      </w:hyperlink>
    </w:p>
    <w:p w14:paraId="48CC1784" w14:textId="2B0039FB" w:rsidR="00A810FC" w:rsidRPr="00A810FC" w:rsidRDefault="00A810FC">
      <w:pPr>
        <w:pStyle w:val="TOC2"/>
        <w:tabs>
          <w:tab w:val="right" w:leader="dot" w:pos="10245"/>
        </w:tabs>
        <w:rPr>
          <w:rFonts w:ascii="Times New Roman" w:eastAsiaTheme="minorEastAsia" w:hAnsi="Times New Roman" w:cs="Times New Roman"/>
          <w:smallCaps w:val="0"/>
          <w:noProof/>
          <w:sz w:val="28"/>
          <w:szCs w:val="28"/>
          <w:lang w:val="en-US" w:eastAsia="en-US"/>
        </w:rPr>
      </w:pPr>
      <w:hyperlink w:anchor="_Toc116666400" w:history="1">
        <w:r w:rsidRPr="00A810FC">
          <w:rPr>
            <w:rStyle w:val="Hyperlink"/>
            <w:rFonts w:ascii="Times New Roman" w:hAnsi="Times New Roman" w:cs="Times New Roman"/>
            <w:noProof/>
            <w:sz w:val="28"/>
            <w:szCs w:val="28"/>
          </w:rPr>
          <w:t>2.3 Оптимістичне вирішення конфліктів паралелізму</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_Toc116666400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11</w:t>
        </w:r>
        <w:r w:rsidRPr="00A810FC">
          <w:rPr>
            <w:rFonts w:ascii="Times New Roman" w:hAnsi="Times New Roman" w:cs="Times New Roman"/>
            <w:noProof/>
            <w:webHidden/>
            <w:sz w:val="28"/>
            <w:szCs w:val="28"/>
          </w:rPr>
          <w:fldChar w:fldCharType="end"/>
        </w:r>
      </w:hyperlink>
    </w:p>
    <w:p w14:paraId="58AEF479" w14:textId="6D3AC044" w:rsidR="00A810FC" w:rsidRPr="00A810FC" w:rsidRDefault="00A810FC">
      <w:pPr>
        <w:pStyle w:val="TOC2"/>
        <w:tabs>
          <w:tab w:val="right" w:leader="dot" w:pos="10245"/>
        </w:tabs>
        <w:rPr>
          <w:rFonts w:ascii="Times New Roman" w:eastAsiaTheme="minorEastAsia" w:hAnsi="Times New Roman" w:cs="Times New Roman"/>
          <w:smallCaps w:val="0"/>
          <w:noProof/>
          <w:sz w:val="28"/>
          <w:szCs w:val="28"/>
          <w:lang w:val="en-US" w:eastAsia="en-US"/>
        </w:rPr>
      </w:pPr>
      <w:hyperlink w:anchor="_Toc116666401" w:history="1">
        <w:r w:rsidRPr="00A810FC">
          <w:rPr>
            <w:rStyle w:val="Hyperlink"/>
            <w:rFonts w:ascii="Times New Roman" w:hAnsi="Times New Roman" w:cs="Times New Roman"/>
            <w:noProof/>
            <w:sz w:val="28"/>
            <w:szCs w:val="28"/>
          </w:rPr>
          <w:t>2.4 Модель акторів</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_Toc116666401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13</w:t>
        </w:r>
        <w:r w:rsidRPr="00A810FC">
          <w:rPr>
            <w:rFonts w:ascii="Times New Roman" w:hAnsi="Times New Roman" w:cs="Times New Roman"/>
            <w:noProof/>
            <w:webHidden/>
            <w:sz w:val="28"/>
            <w:szCs w:val="28"/>
          </w:rPr>
          <w:fldChar w:fldCharType="end"/>
        </w:r>
      </w:hyperlink>
    </w:p>
    <w:p w14:paraId="4AE5B7C6" w14:textId="4297B454" w:rsidR="00A810FC" w:rsidRPr="00A810FC" w:rsidRDefault="00A810FC">
      <w:pPr>
        <w:pStyle w:val="TOC1"/>
        <w:tabs>
          <w:tab w:val="right" w:leader="dot" w:pos="10245"/>
        </w:tabs>
        <w:rPr>
          <w:rFonts w:ascii="Times New Roman" w:eastAsiaTheme="minorEastAsia" w:hAnsi="Times New Roman" w:cs="Times New Roman"/>
          <w:b w:val="0"/>
          <w:bCs w:val="0"/>
          <w:caps w:val="0"/>
          <w:noProof/>
          <w:sz w:val="28"/>
          <w:szCs w:val="28"/>
          <w:lang w:val="en-US" w:eastAsia="en-US"/>
        </w:rPr>
      </w:pPr>
      <w:hyperlink w:anchor="_Toc116666402" w:history="1">
        <w:r w:rsidRPr="00A810FC">
          <w:rPr>
            <w:rStyle w:val="Hyperlink"/>
            <w:rFonts w:ascii="Times New Roman" w:hAnsi="Times New Roman" w:cs="Times New Roman"/>
            <w:noProof/>
            <w:sz w:val="28"/>
            <w:szCs w:val="28"/>
          </w:rPr>
          <w:t>Розділ 3. реалізація сховища подій</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_Toc116666402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16</w:t>
        </w:r>
        <w:r w:rsidRPr="00A810FC">
          <w:rPr>
            <w:rFonts w:ascii="Times New Roman" w:hAnsi="Times New Roman" w:cs="Times New Roman"/>
            <w:noProof/>
            <w:webHidden/>
            <w:sz w:val="28"/>
            <w:szCs w:val="28"/>
          </w:rPr>
          <w:fldChar w:fldCharType="end"/>
        </w:r>
      </w:hyperlink>
    </w:p>
    <w:p w14:paraId="69C7FD65" w14:textId="4CD3886F" w:rsidR="00A810FC" w:rsidRPr="00A810FC" w:rsidRDefault="00A810FC">
      <w:pPr>
        <w:pStyle w:val="TOC2"/>
        <w:tabs>
          <w:tab w:val="right" w:leader="dot" w:pos="10245"/>
        </w:tabs>
        <w:rPr>
          <w:rFonts w:ascii="Times New Roman" w:eastAsiaTheme="minorEastAsia" w:hAnsi="Times New Roman" w:cs="Times New Roman"/>
          <w:smallCaps w:val="0"/>
          <w:noProof/>
          <w:sz w:val="28"/>
          <w:szCs w:val="28"/>
          <w:lang w:val="en-US" w:eastAsia="en-US"/>
        </w:rPr>
      </w:pPr>
      <w:hyperlink w:anchor="_Toc116666403" w:history="1">
        <w:r w:rsidRPr="00A810FC">
          <w:rPr>
            <w:rStyle w:val="Hyperlink"/>
            <w:rFonts w:ascii="Times New Roman" w:hAnsi="Times New Roman" w:cs="Times New Roman"/>
            <w:noProof/>
            <w:sz w:val="28"/>
            <w:szCs w:val="28"/>
          </w:rPr>
          <w:t>3.1 Аналіз вимог</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_Toc116666403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16</w:t>
        </w:r>
        <w:r w:rsidRPr="00A810FC">
          <w:rPr>
            <w:rFonts w:ascii="Times New Roman" w:hAnsi="Times New Roman" w:cs="Times New Roman"/>
            <w:noProof/>
            <w:webHidden/>
            <w:sz w:val="28"/>
            <w:szCs w:val="28"/>
          </w:rPr>
          <w:fldChar w:fldCharType="end"/>
        </w:r>
      </w:hyperlink>
    </w:p>
    <w:p w14:paraId="3850FD0F" w14:textId="4C3B9F15" w:rsidR="00A810FC" w:rsidRPr="00A810FC" w:rsidRDefault="00A810FC">
      <w:pPr>
        <w:pStyle w:val="TOC2"/>
        <w:tabs>
          <w:tab w:val="right" w:leader="dot" w:pos="10245"/>
        </w:tabs>
        <w:rPr>
          <w:rFonts w:ascii="Times New Roman" w:eastAsiaTheme="minorEastAsia" w:hAnsi="Times New Roman" w:cs="Times New Roman"/>
          <w:smallCaps w:val="0"/>
          <w:noProof/>
          <w:sz w:val="28"/>
          <w:szCs w:val="28"/>
          <w:lang w:val="en-US" w:eastAsia="en-US"/>
        </w:rPr>
      </w:pPr>
      <w:hyperlink w:anchor="_Toc116666404" w:history="1">
        <w:r w:rsidRPr="00A810FC">
          <w:rPr>
            <w:rStyle w:val="Hyperlink"/>
            <w:rFonts w:ascii="Times New Roman" w:hAnsi="Times New Roman" w:cs="Times New Roman"/>
            <w:noProof/>
            <w:sz w:val="28"/>
            <w:szCs w:val="28"/>
            <w:lang w:val="ru-RU"/>
          </w:rPr>
          <w:t xml:space="preserve">3.2 </w:t>
        </w:r>
        <w:r w:rsidRPr="00A810FC">
          <w:rPr>
            <w:rStyle w:val="Hyperlink"/>
            <w:rFonts w:ascii="Times New Roman" w:hAnsi="Times New Roman" w:cs="Times New Roman"/>
            <w:noProof/>
            <w:sz w:val="28"/>
            <w:szCs w:val="28"/>
          </w:rPr>
          <w:t>Абстракції сховища подій</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_Toc116666404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16</w:t>
        </w:r>
        <w:r w:rsidRPr="00A810FC">
          <w:rPr>
            <w:rFonts w:ascii="Times New Roman" w:hAnsi="Times New Roman" w:cs="Times New Roman"/>
            <w:noProof/>
            <w:webHidden/>
            <w:sz w:val="28"/>
            <w:szCs w:val="28"/>
          </w:rPr>
          <w:fldChar w:fldCharType="end"/>
        </w:r>
      </w:hyperlink>
    </w:p>
    <w:p w14:paraId="1608FB79" w14:textId="50ECBC67" w:rsidR="00A810FC" w:rsidRPr="00A810FC" w:rsidRDefault="00A810FC">
      <w:pPr>
        <w:pStyle w:val="TOC2"/>
        <w:tabs>
          <w:tab w:val="right" w:leader="dot" w:pos="10245"/>
        </w:tabs>
        <w:rPr>
          <w:rFonts w:ascii="Times New Roman" w:eastAsiaTheme="minorEastAsia" w:hAnsi="Times New Roman" w:cs="Times New Roman"/>
          <w:smallCaps w:val="0"/>
          <w:noProof/>
          <w:sz w:val="28"/>
          <w:szCs w:val="28"/>
          <w:lang w:val="en-US" w:eastAsia="en-US"/>
        </w:rPr>
      </w:pPr>
      <w:hyperlink w:anchor="_Toc116666405" w:history="1">
        <w:r w:rsidRPr="00A810FC">
          <w:rPr>
            <w:rStyle w:val="Hyperlink"/>
            <w:rFonts w:ascii="Times New Roman" w:hAnsi="Times New Roman" w:cs="Times New Roman"/>
            <w:noProof/>
            <w:sz w:val="28"/>
            <w:szCs w:val="28"/>
          </w:rPr>
          <w:t>3.3 Реалізація сховища подій у реляційній базі даних</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_Toc116666405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24</w:t>
        </w:r>
        <w:r w:rsidRPr="00A810FC">
          <w:rPr>
            <w:rFonts w:ascii="Times New Roman" w:hAnsi="Times New Roman" w:cs="Times New Roman"/>
            <w:noProof/>
            <w:webHidden/>
            <w:sz w:val="28"/>
            <w:szCs w:val="28"/>
          </w:rPr>
          <w:fldChar w:fldCharType="end"/>
        </w:r>
      </w:hyperlink>
    </w:p>
    <w:p w14:paraId="71A40E52" w14:textId="3BAB18FA" w:rsidR="00A810FC" w:rsidRPr="00A810FC" w:rsidRDefault="00A810FC">
      <w:pPr>
        <w:pStyle w:val="TOC2"/>
        <w:tabs>
          <w:tab w:val="right" w:leader="dot" w:pos="10245"/>
        </w:tabs>
        <w:rPr>
          <w:rFonts w:ascii="Times New Roman" w:eastAsiaTheme="minorEastAsia" w:hAnsi="Times New Roman" w:cs="Times New Roman"/>
          <w:smallCaps w:val="0"/>
          <w:noProof/>
          <w:sz w:val="28"/>
          <w:szCs w:val="28"/>
          <w:lang w:val="en-US" w:eastAsia="en-US"/>
        </w:rPr>
      </w:pPr>
      <w:hyperlink w:anchor="_Toc116666406" w:history="1">
        <w:r w:rsidRPr="00A810FC">
          <w:rPr>
            <w:rStyle w:val="Hyperlink"/>
            <w:rFonts w:ascii="Times New Roman" w:hAnsi="Times New Roman" w:cs="Times New Roman"/>
            <w:noProof/>
            <w:sz w:val="28"/>
            <w:szCs w:val="28"/>
            <w:lang w:val="ru-RU"/>
          </w:rPr>
          <w:t xml:space="preserve">3.4 </w:t>
        </w:r>
        <w:r w:rsidRPr="00A810FC">
          <w:rPr>
            <w:rStyle w:val="Hyperlink"/>
            <w:rFonts w:ascii="Times New Roman" w:hAnsi="Times New Roman" w:cs="Times New Roman"/>
            <w:noProof/>
            <w:sz w:val="28"/>
            <w:szCs w:val="28"/>
          </w:rPr>
          <w:t>Реалізація сховища подій у нереліяційній базі даних</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_Toc116666406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30</w:t>
        </w:r>
        <w:r w:rsidRPr="00A810FC">
          <w:rPr>
            <w:rFonts w:ascii="Times New Roman" w:hAnsi="Times New Roman" w:cs="Times New Roman"/>
            <w:noProof/>
            <w:webHidden/>
            <w:sz w:val="28"/>
            <w:szCs w:val="28"/>
          </w:rPr>
          <w:fldChar w:fldCharType="end"/>
        </w:r>
      </w:hyperlink>
    </w:p>
    <w:p w14:paraId="3DC656ED" w14:textId="05E8123E" w:rsidR="00A810FC" w:rsidRPr="00A810FC" w:rsidRDefault="00A810FC">
      <w:pPr>
        <w:pStyle w:val="TOC2"/>
        <w:tabs>
          <w:tab w:val="right" w:leader="dot" w:pos="10245"/>
        </w:tabs>
        <w:rPr>
          <w:rFonts w:ascii="Times New Roman" w:eastAsiaTheme="minorEastAsia" w:hAnsi="Times New Roman" w:cs="Times New Roman"/>
          <w:smallCaps w:val="0"/>
          <w:noProof/>
          <w:sz w:val="28"/>
          <w:szCs w:val="28"/>
          <w:lang w:val="en-US" w:eastAsia="en-US"/>
        </w:rPr>
      </w:pPr>
      <w:hyperlink w:anchor="_Toc116666407" w:history="1">
        <w:r w:rsidRPr="00A810FC">
          <w:rPr>
            <w:rStyle w:val="Hyperlink"/>
            <w:rFonts w:ascii="Times New Roman" w:hAnsi="Times New Roman" w:cs="Times New Roman"/>
            <w:noProof/>
            <w:sz w:val="28"/>
            <w:szCs w:val="28"/>
          </w:rPr>
          <w:t xml:space="preserve">3.5 Застосування моделі акторів у </w:t>
        </w:r>
        <w:r w:rsidRPr="00A810FC">
          <w:rPr>
            <w:rStyle w:val="Hyperlink"/>
            <w:rFonts w:ascii="Times New Roman" w:hAnsi="Times New Roman" w:cs="Times New Roman"/>
            <w:noProof/>
            <w:sz w:val="28"/>
            <w:szCs w:val="28"/>
            <w:lang w:val="en-US"/>
          </w:rPr>
          <w:t>Event</w:t>
        </w:r>
        <w:r w:rsidRPr="00A810FC">
          <w:rPr>
            <w:rStyle w:val="Hyperlink"/>
            <w:rFonts w:ascii="Times New Roman" w:hAnsi="Times New Roman" w:cs="Times New Roman"/>
            <w:noProof/>
            <w:sz w:val="28"/>
            <w:szCs w:val="28"/>
            <w:lang w:val="ru-RU"/>
          </w:rPr>
          <w:t xml:space="preserve"> </w:t>
        </w:r>
        <w:r w:rsidRPr="00A810FC">
          <w:rPr>
            <w:rStyle w:val="Hyperlink"/>
            <w:rFonts w:ascii="Times New Roman" w:hAnsi="Times New Roman" w:cs="Times New Roman"/>
            <w:noProof/>
            <w:sz w:val="28"/>
            <w:szCs w:val="28"/>
            <w:lang w:val="en-US"/>
          </w:rPr>
          <w:t>Sourcing</w:t>
        </w:r>
        <w:r w:rsidRPr="00A810FC">
          <w:rPr>
            <w:rStyle w:val="Hyperlink"/>
            <w:rFonts w:ascii="Times New Roman" w:hAnsi="Times New Roman" w:cs="Times New Roman"/>
            <w:noProof/>
            <w:sz w:val="28"/>
            <w:szCs w:val="28"/>
            <w:lang w:val="ru-RU"/>
          </w:rPr>
          <w:t xml:space="preserve"> </w:t>
        </w:r>
        <w:r w:rsidRPr="00A810FC">
          <w:rPr>
            <w:rStyle w:val="Hyperlink"/>
            <w:rFonts w:ascii="Times New Roman" w:hAnsi="Times New Roman" w:cs="Times New Roman"/>
            <w:noProof/>
            <w:sz w:val="28"/>
            <w:szCs w:val="28"/>
          </w:rPr>
          <w:t>системі</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_Toc116666407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40</w:t>
        </w:r>
        <w:r w:rsidRPr="00A810FC">
          <w:rPr>
            <w:rFonts w:ascii="Times New Roman" w:hAnsi="Times New Roman" w:cs="Times New Roman"/>
            <w:noProof/>
            <w:webHidden/>
            <w:sz w:val="28"/>
            <w:szCs w:val="28"/>
          </w:rPr>
          <w:fldChar w:fldCharType="end"/>
        </w:r>
      </w:hyperlink>
    </w:p>
    <w:p w14:paraId="7D0194BD" w14:textId="1DE1E6CB" w:rsidR="00A810FC" w:rsidRPr="00A810FC" w:rsidRDefault="00A810FC">
      <w:pPr>
        <w:pStyle w:val="TOC1"/>
        <w:tabs>
          <w:tab w:val="right" w:leader="dot" w:pos="10245"/>
        </w:tabs>
        <w:rPr>
          <w:rFonts w:ascii="Times New Roman" w:eastAsiaTheme="minorEastAsia" w:hAnsi="Times New Roman" w:cs="Times New Roman"/>
          <w:b w:val="0"/>
          <w:bCs w:val="0"/>
          <w:caps w:val="0"/>
          <w:noProof/>
          <w:sz w:val="28"/>
          <w:szCs w:val="28"/>
          <w:lang w:val="en-US" w:eastAsia="en-US"/>
        </w:rPr>
      </w:pPr>
      <w:hyperlink w:anchor="_Toc116666408" w:history="1">
        <w:r w:rsidRPr="00A810FC">
          <w:rPr>
            <w:rStyle w:val="Hyperlink"/>
            <w:rFonts w:ascii="Times New Roman" w:hAnsi="Times New Roman" w:cs="Times New Roman"/>
            <w:noProof/>
            <w:sz w:val="28"/>
            <w:szCs w:val="28"/>
          </w:rPr>
          <w:t>Розділ 4. Аналіз та порівняння</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_Toc116666408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45</w:t>
        </w:r>
        <w:r w:rsidRPr="00A810FC">
          <w:rPr>
            <w:rFonts w:ascii="Times New Roman" w:hAnsi="Times New Roman" w:cs="Times New Roman"/>
            <w:noProof/>
            <w:webHidden/>
            <w:sz w:val="28"/>
            <w:szCs w:val="28"/>
          </w:rPr>
          <w:fldChar w:fldCharType="end"/>
        </w:r>
      </w:hyperlink>
    </w:p>
    <w:p w14:paraId="40B42446" w14:textId="3945A134" w:rsidR="00A810FC" w:rsidRPr="00A810FC" w:rsidRDefault="00A810FC">
      <w:pPr>
        <w:pStyle w:val="TOC2"/>
        <w:tabs>
          <w:tab w:val="right" w:leader="dot" w:pos="10245"/>
        </w:tabs>
        <w:rPr>
          <w:rFonts w:ascii="Times New Roman" w:eastAsiaTheme="minorEastAsia" w:hAnsi="Times New Roman" w:cs="Times New Roman"/>
          <w:smallCaps w:val="0"/>
          <w:noProof/>
          <w:sz w:val="28"/>
          <w:szCs w:val="28"/>
          <w:lang w:val="en-US" w:eastAsia="en-US"/>
        </w:rPr>
      </w:pPr>
      <w:hyperlink w:anchor="_Toc116666409" w:history="1">
        <w:r w:rsidRPr="00A810FC">
          <w:rPr>
            <w:rStyle w:val="Hyperlink"/>
            <w:rFonts w:ascii="Times New Roman" w:hAnsi="Times New Roman" w:cs="Times New Roman"/>
            <w:noProof/>
            <w:sz w:val="28"/>
            <w:szCs w:val="28"/>
            <w:lang w:val="ru-RU"/>
          </w:rPr>
          <w:t xml:space="preserve">4.1 </w:t>
        </w:r>
        <w:r w:rsidRPr="00A810FC">
          <w:rPr>
            <w:rStyle w:val="Hyperlink"/>
            <w:rFonts w:ascii="Times New Roman" w:hAnsi="Times New Roman" w:cs="Times New Roman"/>
            <w:noProof/>
            <w:sz w:val="28"/>
            <w:szCs w:val="28"/>
          </w:rPr>
          <w:t>Принципи тестування</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_Toc116666409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45</w:t>
        </w:r>
        <w:r w:rsidRPr="00A810FC">
          <w:rPr>
            <w:rFonts w:ascii="Times New Roman" w:hAnsi="Times New Roman" w:cs="Times New Roman"/>
            <w:noProof/>
            <w:webHidden/>
            <w:sz w:val="28"/>
            <w:szCs w:val="28"/>
          </w:rPr>
          <w:fldChar w:fldCharType="end"/>
        </w:r>
      </w:hyperlink>
    </w:p>
    <w:p w14:paraId="59E076F5" w14:textId="01E1C517" w:rsidR="00A810FC" w:rsidRPr="00A810FC" w:rsidRDefault="00A810FC">
      <w:pPr>
        <w:pStyle w:val="TOC2"/>
        <w:tabs>
          <w:tab w:val="right" w:leader="dot" w:pos="10245"/>
        </w:tabs>
        <w:rPr>
          <w:rFonts w:ascii="Times New Roman" w:eastAsiaTheme="minorEastAsia" w:hAnsi="Times New Roman" w:cs="Times New Roman"/>
          <w:smallCaps w:val="0"/>
          <w:noProof/>
          <w:sz w:val="28"/>
          <w:szCs w:val="28"/>
          <w:lang w:val="en-US" w:eastAsia="en-US"/>
        </w:rPr>
      </w:pPr>
      <w:hyperlink w:anchor="_Toc116666410" w:history="1">
        <w:r w:rsidRPr="00A810FC">
          <w:rPr>
            <w:rStyle w:val="Hyperlink"/>
            <w:rFonts w:ascii="Times New Roman" w:hAnsi="Times New Roman" w:cs="Times New Roman"/>
            <w:noProof/>
            <w:sz w:val="28"/>
            <w:szCs w:val="28"/>
            <w:lang w:val="ru-RU"/>
          </w:rPr>
          <w:t xml:space="preserve">4.2 </w:t>
        </w:r>
        <w:r w:rsidRPr="00A810FC">
          <w:rPr>
            <w:rStyle w:val="Hyperlink"/>
            <w:rFonts w:ascii="Times New Roman" w:hAnsi="Times New Roman" w:cs="Times New Roman"/>
            <w:noProof/>
            <w:sz w:val="28"/>
            <w:szCs w:val="28"/>
          </w:rPr>
          <w:t>Тест 1: Запис подій</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_Toc116666410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45</w:t>
        </w:r>
        <w:r w:rsidRPr="00A810FC">
          <w:rPr>
            <w:rFonts w:ascii="Times New Roman" w:hAnsi="Times New Roman" w:cs="Times New Roman"/>
            <w:noProof/>
            <w:webHidden/>
            <w:sz w:val="28"/>
            <w:szCs w:val="28"/>
          </w:rPr>
          <w:fldChar w:fldCharType="end"/>
        </w:r>
      </w:hyperlink>
    </w:p>
    <w:p w14:paraId="13407391" w14:textId="79CC9495" w:rsidR="00A810FC" w:rsidRPr="00A810FC" w:rsidRDefault="00A810FC">
      <w:pPr>
        <w:pStyle w:val="TOC2"/>
        <w:tabs>
          <w:tab w:val="right" w:leader="dot" w:pos="10245"/>
        </w:tabs>
        <w:rPr>
          <w:rFonts w:ascii="Times New Roman" w:eastAsiaTheme="minorEastAsia" w:hAnsi="Times New Roman" w:cs="Times New Roman"/>
          <w:smallCaps w:val="0"/>
          <w:noProof/>
          <w:sz w:val="28"/>
          <w:szCs w:val="28"/>
          <w:lang w:val="en-US" w:eastAsia="en-US"/>
        </w:rPr>
      </w:pPr>
      <w:hyperlink w:anchor="_Toc116666411" w:history="1">
        <w:r w:rsidRPr="00A810FC">
          <w:rPr>
            <w:rStyle w:val="Hyperlink"/>
            <w:rFonts w:ascii="Times New Roman" w:hAnsi="Times New Roman" w:cs="Times New Roman"/>
            <w:noProof/>
            <w:sz w:val="28"/>
            <w:szCs w:val="28"/>
          </w:rPr>
          <w:t>4.3 Тест 2: Регідрація об’єкта з заданою кількістю подій</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_Toc116666411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47</w:t>
        </w:r>
        <w:r w:rsidRPr="00A810FC">
          <w:rPr>
            <w:rFonts w:ascii="Times New Roman" w:hAnsi="Times New Roman" w:cs="Times New Roman"/>
            <w:noProof/>
            <w:webHidden/>
            <w:sz w:val="28"/>
            <w:szCs w:val="28"/>
          </w:rPr>
          <w:fldChar w:fldCharType="end"/>
        </w:r>
      </w:hyperlink>
    </w:p>
    <w:p w14:paraId="2A9E3DFF" w14:textId="4D8A5858" w:rsidR="00A810FC" w:rsidRPr="00A810FC" w:rsidRDefault="00A810FC">
      <w:pPr>
        <w:pStyle w:val="TOC2"/>
        <w:tabs>
          <w:tab w:val="right" w:leader="dot" w:pos="10245"/>
        </w:tabs>
        <w:rPr>
          <w:rFonts w:ascii="Times New Roman" w:eastAsiaTheme="minorEastAsia" w:hAnsi="Times New Roman" w:cs="Times New Roman"/>
          <w:smallCaps w:val="0"/>
          <w:noProof/>
          <w:sz w:val="28"/>
          <w:szCs w:val="28"/>
          <w:lang w:val="en-US" w:eastAsia="en-US"/>
        </w:rPr>
      </w:pPr>
      <w:hyperlink w:anchor="_Toc116666412" w:history="1">
        <w:r w:rsidRPr="00A810FC">
          <w:rPr>
            <w:rStyle w:val="Hyperlink"/>
            <w:rFonts w:ascii="Times New Roman" w:hAnsi="Times New Roman" w:cs="Times New Roman"/>
            <w:noProof/>
            <w:sz w:val="28"/>
            <w:szCs w:val="28"/>
          </w:rPr>
          <w:t>4.4 Тест 3: Регідрація об’єкта певної версії із заданою кількістю подій</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_Toc116666412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49</w:t>
        </w:r>
        <w:r w:rsidRPr="00A810FC">
          <w:rPr>
            <w:rFonts w:ascii="Times New Roman" w:hAnsi="Times New Roman" w:cs="Times New Roman"/>
            <w:noProof/>
            <w:webHidden/>
            <w:sz w:val="28"/>
            <w:szCs w:val="28"/>
          </w:rPr>
          <w:fldChar w:fldCharType="end"/>
        </w:r>
      </w:hyperlink>
    </w:p>
    <w:p w14:paraId="13BD1B95" w14:textId="0003B78E" w:rsidR="00A810FC" w:rsidRPr="00A810FC" w:rsidRDefault="00A810FC">
      <w:pPr>
        <w:pStyle w:val="TOC2"/>
        <w:tabs>
          <w:tab w:val="right" w:leader="dot" w:pos="10245"/>
        </w:tabs>
        <w:rPr>
          <w:rFonts w:ascii="Times New Roman" w:eastAsiaTheme="minorEastAsia" w:hAnsi="Times New Roman" w:cs="Times New Roman"/>
          <w:smallCaps w:val="0"/>
          <w:noProof/>
          <w:sz w:val="28"/>
          <w:szCs w:val="28"/>
          <w:lang w:val="en-US" w:eastAsia="en-US"/>
        </w:rPr>
      </w:pPr>
      <w:hyperlink w:anchor="_Toc116666413" w:history="1">
        <w:r w:rsidRPr="00A810FC">
          <w:rPr>
            <w:rStyle w:val="Hyperlink"/>
            <w:rFonts w:ascii="Times New Roman" w:hAnsi="Times New Roman" w:cs="Times New Roman"/>
            <w:noProof/>
            <w:sz w:val="28"/>
            <w:szCs w:val="28"/>
          </w:rPr>
          <w:t>4.5 Тест 4: Зміна об’єкта</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_Toc116666413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50</w:t>
        </w:r>
        <w:r w:rsidRPr="00A810FC">
          <w:rPr>
            <w:rFonts w:ascii="Times New Roman" w:hAnsi="Times New Roman" w:cs="Times New Roman"/>
            <w:noProof/>
            <w:webHidden/>
            <w:sz w:val="28"/>
            <w:szCs w:val="28"/>
          </w:rPr>
          <w:fldChar w:fldCharType="end"/>
        </w:r>
      </w:hyperlink>
    </w:p>
    <w:p w14:paraId="58D7E298" w14:textId="4898990D" w:rsidR="00A810FC" w:rsidRPr="00A810FC" w:rsidRDefault="00A810FC">
      <w:pPr>
        <w:pStyle w:val="TOC2"/>
        <w:tabs>
          <w:tab w:val="right" w:leader="dot" w:pos="10245"/>
        </w:tabs>
        <w:rPr>
          <w:rFonts w:ascii="Times New Roman" w:eastAsiaTheme="minorEastAsia" w:hAnsi="Times New Roman" w:cs="Times New Roman"/>
          <w:smallCaps w:val="0"/>
          <w:noProof/>
          <w:sz w:val="28"/>
          <w:szCs w:val="28"/>
          <w:lang w:val="en-US" w:eastAsia="en-US"/>
        </w:rPr>
      </w:pPr>
      <w:hyperlink w:anchor="_Toc116666414" w:history="1">
        <w:r w:rsidRPr="00A810FC">
          <w:rPr>
            <w:rStyle w:val="Hyperlink"/>
            <w:rFonts w:ascii="Times New Roman" w:hAnsi="Times New Roman" w:cs="Times New Roman"/>
            <w:noProof/>
            <w:sz w:val="28"/>
            <w:szCs w:val="28"/>
          </w:rPr>
          <w:t>4.6 Тест 5: Одночасна зміна об’єкта кількома користувачами</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_Toc116666414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55</w:t>
        </w:r>
        <w:r w:rsidRPr="00A810FC">
          <w:rPr>
            <w:rFonts w:ascii="Times New Roman" w:hAnsi="Times New Roman" w:cs="Times New Roman"/>
            <w:noProof/>
            <w:webHidden/>
            <w:sz w:val="28"/>
            <w:szCs w:val="28"/>
          </w:rPr>
          <w:fldChar w:fldCharType="end"/>
        </w:r>
      </w:hyperlink>
    </w:p>
    <w:p w14:paraId="6D1CB549" w14:textId="70ED3A53" w:rsidR="00A810FC" w:rsidRPr="00A810FC" w:rsidRDefault="00A810FC">
      <w:pPr>
        <w:pStyle w:val="TOC1"/>
        <w:tabs>
          <w:tab w:val="right" w:leader="dot" w:pos="10245"/>
        </w:tabs>
        <w:rPr>
          <w:rFonts w:ascii="Times New Roman" w:eastAsiaTheme="minorEastAsia" w:hAnsi="Times New Roman" w:cs="Times New Roman"/>
          <w:b w:val="0"/>
          <w:bCs w:val="0"/>
          <w:caps w:val="0"/>
          <w:noProof/>
          <w:sz w:val="28"/>
          <w:szCs w:val="28"/>
          <w:lang w:val="en-US" w:eastAsia="en-US"/>
        </w:rPr>
      </w:pPr>
      <w:hyperlink w:anchor="_Toc116666415" w:history="1">
        <w:r w:rsidRPr="00A810FC">
          <w:rPr>
            <w:rStyle w:val="Hyperlink"/>
            <w:rFonts w:ascii="Times New Roman" w:hAnsi="Times New Roman" w:cs="Times New Roman"/>
            <w:noProof/>
            <w:sz w:val="28"/>
            <w:szCs w:val="28"/>
          </w:rPr>
          <w:t>Висновок</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_Toc116666415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58</w:t>
        </w:r>
        <w:r w:rsidRPr="00A810FC">
          <w:rPr>
            <w:rFonts w:ascii="Times New Roman" w:hAnsi="Times New Roman" w:cs="Times New Roman"/>
            <w:noProof/>
            <w:webHidden/>
            <w:sz w:val="28"/>
            <w:szCs w:val="28"/>
          </w:rPr>
          <w:fldChar w:fldCharType="end"/>
        </w:r>
      </w:hyperlink>
    </w:p>
    <w:p w14:paraId="0163AA15" w14:textId="4EE724FA" w:rsidR="00A810FC" w:rsidRPr="00A810FC" w:rsidRDefault="00A810FC">
      <w:pPr>
        <w:pStyle w:val="TOC1"/>
        <w:tabs>
          <w:tab w:val="right" w:leader="dot" w:pos="10245"/>
        </w:tabs>
        <w:rPr>
          <w:rFonts w:ascii="Times New Roman" w:eastAsiaTheme="minorEastAsia" w:hAnsi="Times New Roman" w:cs="Times New Roman"/>
          <w:b w:val="0"/>
          <w:bCs w:val="0"/>
          <w:caps w:val="0"/>
          <w:noProof/>
          <w:sz w:val="28"/>
          <w:szCs w:val="28"/>
          <w:lang w:val="en-US" w:eastAsia="en-US"/>
        </w:rPr>
      </w:pPr>
      <w:hyperlink w:anchor="_Toc116666416" w:history="1">
        <w:r w:rsidRPr="00A810FC">
          <w:rPr>
            <w:rStyle w:val="Hyperlink"/>
            <w:rFonts w:ascii="Times New Roman" w:hAnsi="Times New Roman" w:cs="Times New Roman"/>
            <w:noProof/>
            <w:sz w:val="28"/>
            <w:szCs w:val="28"/>
          </w:rPr>
          <w:t>Список використаної літератури</w:t>
        </w:r>
        <w:r w:rsidRPr="00A810FC">
          <w:rPr>
            <w:rFonts w:ascii="Times New Roman" w:hAnsi="Times New Roman" w:cs="Times New Roman"/>
            <w:noProof/>
            <w:webHidden/>
            <w:sz w:val="28"/>
            <w:szCs w:val="28"/>
          </w:rPr>
          <w:tab/>
        </w:r>
        <w:r w:rsidRPr="00A810FC">
          <w:rPr>
            <w:rFonts w:ascii="Times New Roman" w:hAnsi="Times New Roman" w:cs="Times New Roman"/>
            <w:noProof/>
            <w:webHidden/>
            <w:sz w:val="28"/>
            <w:szCs w:val="28"/>
          </w:rPr>
          <w:fldChar w:fldCharType="begin"/>
        </w:r>
        <w:r w:rsidRPr="00A810FC">
          <w:rPr>
            <w:rFonts w:ascii="Times New Roman" w:hAnsi="Times New Roman" w:cs="Times New Roman"/>
            <w:noProof/>
            <w:webHidden/>
            <w:sz w:val="28"/>
            <w:szCs w:val="28"/>
          </w:rPr>
          <w:instrText xml:space="preserve"> PAGEREF _Toc116666416 \h </w:instrText>
        </w:r>
        <w:r w:rsidRPr="00A810FC">
          <w:rPr>
            <w:rFonts w:ascii="Times New Roman" w:hAnsi="Times New Roman" w:cs="Times New Roman"/>
            <w:noProof/>
            <w:webHidden/>
            <w:sz w:val="28"/>
            <w:szCs w:val="28"/>
          </w:rPr>
        </w:r>
        <w:r w:rsidRPr="00A810FC">
          <w:rPr>
            <w:rFonts w:ascii="Times New Roman" w:hAnsi="Times New Roman" w:cs="Times New Roman"/>
            <w:noProof/>
            <w:webHidden/>
            <w:sz w:val="28"/>
            <w:szCs w:val="28"/>
          </w:rPr>
          <w:fldChar w:fldCharType="separate"/>
        </w:r>
        <w:r w:rsidR="00491BC4">
          <w:rPr>
            <w:rFonts w:ascii="Times New Roman" w:hAnsi="Times New Roman" w:cs="Times New Roman"/>
            <w:noProof/>
            <w:webHidden/>
            <w:sz w:val="28"/>
            <w:szCs w:val="28"/>
          </w:rPr>
          <w:t>59</w:t>
        </w:r>
        <w:r w:rsidRPr="00A810FC">
          <w:rPr>
            <w:rFonts w:ascii="Times New Roman" w:hAnsi="Times New Roman" w:cs="Times New Roman"/>
            <w:noProof/>
            <w:webHidden/>
            <w:sz w:val="28"/>
            <w:szCs w:val="28"/>
          </w:rPr>
          <w:fldChar w:fldCharType="end"/>
        </w:r>
      </w:hyperlink>
    </w:p>
    <w:p w14:paraId="1F828E26" w14:textId="6780A525" w:rsidR="000B0C9F" w:rsidRDefault="00A810FC" w:rsidP="00D2260C">
      <w:pPr>
        <w:pStyle w:val="MasterBody"/>
      </w:pPr>
      <w:r w:rsidRPr="00A810FC">
        <w:rPr>
          <w:rFonts w:cs="Times New Roman"/>
        </w:rPr>
        <w:fldChar w:fldCharType="end"/>
      </w:r>
    </w:p>
    <w:p w14:paraId="418DA41A" w14:textId="71DD54EE" w:rsidR="00A810FC" w:rsidRDefault="00A810FC" w:rsidP="00D2260C">
      <w:pPr>
        <w:pStyle w:val="MasterBody"/>
      </w:pPr>
    </w:p>
    <w:p w14:paraId="53102658" w14:textId="2D9BEFC9" w:rsidR="00A810FC" w:rsidRDefault="00A810FC" w:rsidP="00D2260C">
      <w:pPr>
        <w:pStyle w:val="MasterBody"/>
      </w:pPr>
    </w:p>
    <w:p w14:paraId="524AC87C" w14:textId="19FA2E6B" w:rsidR="00A810FC" w:rsidRDefault="00A810FC" w:rsidP="00D2260C">
      <w:pPr>
        <w:pStyle w:val="MasterBody"/>
      </w:pPr>
    </w:p>
    <w:p w14:paraId="2DD36B88" w14:textId="22D0FDC6" w:rsidR="00A810FC" w:rsidRDefault="00A810FC" w:rsidP="00D2260C">
      <w:pPr>
        <w:pStyle w:val="MasterBody"/>
      </w:pPr>
    </w:p>
    <w:p w14:paraId="46A465B4" w14:textId="2BDE7CE3" w:rsidR="00A810FC" w:rsidRDefault="00A810FC" w:rsidP="00D2260C">
      <w:pPr>
        <w:pStyle w:val="MasterBody"/>
      </w:pPr>
    </w:p>
    <w:p w14:paraId="1169E9C8" w14:textId="273A64EA" w:rsidR="00A810FC" w:rsidRDefault="00A810FC" w:rsidP="00D2260C">
      <w:pPr>
        <w:pStyle w:val="MasterBody"/>
      </w:pPr>
    </w:p>
    <w:p w14:paraId="220CA838" w14:textId="77777777" w:rsidR="00A810FC" w:rsidRPr="00D2260C" w:rsidRDefault="00A810FC" w:rsidP="007F225F">
      <w:pPr>
        <w:pStyle w:val="MasterBody"/>
        <w:ind w:firstLine="0"/>
      </w:pPr>
    </w:p>
    <w:p w14:paraId="393A8599" w14:textId="7EF887E6" w:rsidR="00AB0F94" w:rsidRDefault="00EA518D" w:rsidP="00EA518D">
      <w:pPr>
        <w:pStyle w:val="MasterParagraph"/>
      </w:pPr>
      <w:bookmarkStart w:id="1" w:name="_Toc116666230"/>
      <w:bookmarkStart w:id="2" w:name="_Toc116666394"/>
      <w:r>
        <w:lastRenderedPageBreak/>
        <w:t>Вступ</w:t>
      </w:r>
      <w:bookmarkEnd w:id="1"/>
      <w:bookmarkEnd w:id="2"/>
    </w:p>
    <w:p w14:paraId="5DBF904B" w14:textId="346724B7" w:rsidR="00503874" w:rsidRDefault="00C75C17" w:rsidP="00EA518D">
      <w:pPr>
        <w:pStyle w:val="MasterBody"/>
      </w:pPr>
      <w:r>
        <w:t>Однією із найважливіших складових будь-яких сучасних інформаційних систем є спосіб збереження та доступу до даних. З технічної точки зору, від нього залежить швидкодія системи, її підтримуваність</w:t>
      </w:r>
      <w:r w:rsidR="005F5EF1">
        <w:t xml:space="preserve">, </w:t>
      </w:r>
      <w:r>
        <w:t>масштабованість</w:t>
      </w:r>
      <w:r w:rsidR="005F5EF1">
        <w:t xml:space="preserve"> та стабільність</w:t>
      </w:r>
      <w:r>
        <w:t>. Окрім цього,</w:t>
      </w:r>
      <w:r w:rsidR="005F5EF1">
        <w:t xml:space="preserve"> від типу інформації, що ми зберігаємо, залежить можливість її використання для проведення статистичних досліджень, аналітики та оптимізації процесів. </w:t>
      </w:r>
      <w:r w:rsidR="00570115">
        <w:t>Найбільш поширеним способом збереження даних є використання однієї бази даних, що використовується і для читання</w:t>
      </w:r>
      <w:r w:rsidR="005A29A5">
        <w:t>,</w:t>
      </w:r>
      <w:r w:rsidR="00570115">
        <w:t xml:space="preserve"> і для запису, яка містить інформацію про поточний стан сутностей.  </w:t>
      </w:r>
      <w:r w:rsidR="005A29A5">
        <w:t>Хоч цей спосіб і підходить для вирішення більшості повсякденних завдань, він має два важливих недоліки, які проявляються при розробці складних систем.</w:t>
      </w:r>
    </w:p>
    <w:p w14:paraId="1C1DF670" w14:textId="36CAB48B" w:rsidR="005A29A5" w:rsidRDefault="00503874" w:rsidP="00EA518D">
      <w:pPr>
        <w:pStyle w:val="MasterBody"/>
      </w:pPr>
      <w:r>
        <w:t>Перший недолік полягає у тому, що кожного разу, коли стан сутності змінюється, дані про його попередній стан безповоротно втрачаються. Як наслідок, втрачається цінна інформація,  яка може бути використана для аналізу та оптимізації існуючих процесів, збору статистичної інформації та інших цілей.</w:t>
      </w:r>
    </w:p>
    <w:p w14:paraId="5761D2AB" w14:textId="44D2205B" w:rsidR="00C75C17" w:rsidRDefault="00503874" w:rsidP="00EA518D">
      <w:pPr>
        <w:pStyle w:val="MasterBody"/>
      </w:pPr>
      <w:r>
        <w:t xml:space="preserve">Другий </w:t>
      </w:r>
      <w:r w:rsidR="005A29A5">
        <w:t>недолік полягає у неможливості незалежної оптимізації читання та запису даних. Типові засоби оптимізації одного аспекту часто негативно впливають на швидкодію іншого.  До прикладу, індекси у реляційних базах даних пришвидшують зчитування інформації, проте уповільнють запис</w:t>
      </w:r>
      <w:r w:rsidR="007E1A89">
        <w:t>, а нормалізація даних допомагає забезпечувати цілісність</w:t>
      </w:r>
      <w:r w:rsidR="00553B67">
        <w:t xml:space="preserve"> даних</w:t>
      </w:r>
      <w:r w:rsidR="00FE1C8D">
        <w:t xml:space="preserve"> при змінах</w:t>
      </w:r>
      <w:r w:rsidR="007E1A89">
        <w:t>, проте уповільнює читання.</w:t>
      </w:r>
      <w:r w:rsidR="005A29A5">
        <w:t xml:space="preserve"> Для вирішення цієї проблеми був </w:t>
      </w:r>
      <w:r>
        <w:t>створений принцип розподілу відповідальності запитів та команд (</w:t>
      </w:r>
      <w:proofErr w:type="spellStart"/>
      <w:r>
        <w:rPr>
          <w:lang w:val="en-US"/>
        </w:rPr>
        <w:t>eng</w:t>
      </w:r>
      <w:proofErr w:type="spellEnd"/>
      <w:r w:rsidRPr="007E1A89">
        <w:t xml:space="preserve">. </w:t>
      </w:r>
      <w:r>
        <w:rPr>
          <w:lang w:val="en-US"/>
        </w:rPr>
        <w:t>CQRS</w:t>
      </w:r>
      <w:r w:rsidRPr="00B407B5">
        <w:t xml:space="preserve"> – </w:t>
      </w:r>
      <w:r>
        <w:rPr>
          <w:lang w:val="en-US"/>
        </w:rPr>
        <w:t>Command</w:t>
      </w:r>
      <w:r w:rsidRPr="00B407B5">
        <w:t xml:space="preserve"> </w:t>
      </w:r>
      <w:r>
        <w:rPr>
          <w:lang w:val="en-US"/>
        </w:rPr>
        <w:t>Query</w:t>
      </w:r>
      <w:r w:rsidRPr="00B407B5">
        <w:t xml:space="preserve"> </w:t>
      </w:r>
      <w:r>
        <w:rPr>
          <w:lang w:val="en-US"/>
        </w:rPr>
        <w:t>Responsibility</w:t>
      </w:r>
      <w:r w:rsidRPr="00B407B5">
        <w:t xml:space="preserve"> </w:t>
      </w:r>
      <w:r>
        <w:rPr>
          <w:lang w:val="en-US"/>
        </w:rPr>
        <w:t>Segregation</w:t>
      </w:r>
      <w:r w:rsidRPr="00B407B5">
        <w:t xml:space="preserve">), </w:t>
      </w:r>
      <w:r>
        <w:t>у якому сховища даних, що використовуються для читання та для запису розділяються, що дозволяє виконувати незалежну оптимізацію кожного з них. Проте, виникає проблема синхронізації даних у сховищі для запису і у сховищі для читання.</w:t>
      </w:r>
    </w:p>
    <w:p w14:paraId="6E57BD5C" w14:textId="68AD26BF" w:rsidR="00503874" w:rsidRDefault="00503874" w:rsidP="00EA518D">
      <w:pPr>
        <w:pStyle w:val="MasterBody"/>
      </w:pPr>
      <w:r>
        <w:rPr>
          <w:lang w:val="en-US"/>
        </w:rPr>
        <w:t>Event</w:t>
      </w:r>
      <w:r w:rsidRPr="00503874">
        <w:t xml:space="preserve"> </w:t>
      </w:r>
      <w:r>
        <w:rPr>
          <w:lang w:val="en-US"/>
        </w:rPr>
        <w:t>Sourcing</w:t>
      </w:r>
      <w:r w:rsidRPr="00503874">
        <w:t xml:space="preserve"> </w:t>
      </w:r>
      <w:r>
        <w:t xml:space="preserve">це підхід, який дозволяє вирішити обидві проблеми. </w:t>
      </w:r>
      <w:r w:rsidR="00D61C2E">
        <w:t>Він</w:t>
      </w:r>
      <w:r>
        <w:t xml:space="preserve"> полягає у тому, що замість збереження поточного стану сутності, ми зберігаємо послідовність </w:t>
      </w:r>
      <w:r>
        <w:lastRenderedPageBreak/>
        <w:t>подій, що призвела до цього стану.</w:t>
      </w:r>
      <w:r w:rsidR="00D61C2E">
        <w:t xml:space="preserve"> Таким чином ми зберігаємо усю інформацію про зміни, що відбулися з сутністью із моменту її створення. </w:t>
      </w:r>
      <w:r w:rsidR="00207CF7">
        <w:t xml:space="preserve">Окрім того, використання сховища подій в якості сховища для запису (у принципі </w:t>
      </w:r>
      <w:r w:rsidR="00207CF7">
        <w:rPr>
          <w:lang w:val="en-US"/>
        </w:rPr>
        <w:t>CQRS</w:t>
      </w:r>
      <w:r w:rsidR="00207CF7" w:rsidRPr="00207CF7">
        <w:t xml:space="preserve">) </w:t>
      </w:r>
      <w:r w:rsidR="00207CF7">
        <w:t>дозволяє ефективно вирішити проблему синхронізації даних</w:t>
      </w:r>
      <w:r w:rsidR="007E1A89">
        <w:t xml:space="preserve">. Для цього, події не лише зберігаються, а і обробляються так званими проекціями, які у відповідь на подію змінюють дані у сховищі для читання.  </w:t>
      </w:r>
    </w:p>
    <w:p w14:paraId="2F7E2CC2" w14:textId="29FFBD43" w:rsidR="00793580" w:rsidRDefault="00C208E4" w:rsidP="00793580">
      <w:pPr>
        <w:pStyle w:val="MasterBody"/>
      </w:pPr>
      <w:r>
        <w:t xml:space="preserve">Метою цієї роботи є дослідження способів реалізації сховища подій, яке є основним компонентом будь-якої </w:t>
      </w:r>
      <w:r>
        <w:rPr>
          <w:lang w:val="en-US"/>
        </w:rPr>
        <w:t>Event</w:t>
      </w:r>
      <w:r w:rsidRPr="00C208E4">
        <w:t xml:space="preserve"> </w:t>
      </w:r>
      <w:r>
        <w:rPr>
          <w:lang w:val="en-US"/>
        </w:rPr>
        <w:t>Sourcing</w:t>
      </w:r>
      <w:r w:rsidRPr="00C208E4">
        <w:t xml:space="preserve"> </w:t>
      </w:r>
      <w:r>
        <w:t>системи. Для вик</w:t>
      </w:r>
      <w:r w:rsidR="00FD2DEE">
        <w:t>о</w:t>
      </w:r>
      <w:r>
        <w:t xml:space="preserve">нання роботи буде визначено </w:t>
      </w:r>
      <w:r w:rsidR="00FD2DEE">
        <w:t xml:space="preserve">необхідні </w:t>
      </w:r>
      <w:r>
        <w:t xml:space="preserve">вимоги до баз даних для його реалізації, проаналізована можливість використання </w:t>
      </w:r>
      <w:r>
        <w:rPr>
          <w:lang w:val="en-US"/>
        </w:rPr>
        <w:t>SQL</w:t>
      </w:r>
      <w:r w:rsidRPr="00C208E4">
        <w:t xml:space="preserve"> та </w:t>
      </w:r>
      <w:r>
        <w:rPr>
          <w:lang w:val="en-US"/>
        </w:rPr>
        <w:t>NoSQL</w:t>
      </w:r>
      <w:r w:rsidRPr="00C208E4">
        <w:t xml:space="preserve"> </w:t>
      </w:r>
      <w:r>
        <w:t>баз даних</w:t>
      </w:r>
      <w:r w:rsidR="00FD2DEE">
        <w:t xml:space="preserve">, а також можливість застосування моделі акторів. Після цього буде проведено тестування швидкодії кожного способу реалізації і зроблено відповідні висновки про переваги та недоліки </w:t>
      </w:r>
      <w:r w:rsidR="00E64F05">
        <w:t xml:space="preserve">описаних підходів, </w:t>
      </w:r>
      <w:r w:rsidR="00553B67">
        <w:t>а також</w:t>
      </w:r>
      <w:r w:rsidR="00E64F05">
        <w:t xml:space="preserve"> доцільність їх використання у різних випадках.</w:t>
      </w:r>
    </w:p>
    <w:p w14:paraId="5D3A4CBD" w14:textId="77777777" w:rsidR="002F5BD4" w:rsidRDefault="002F5BD4" w:rsidP="00793580">
      <w:pPr>
        <w:pStyle w:val="MasterBody"/>
      </w:pPr>
    </w:p>
    <w:p w14:paraId="71256FD6" w14:textId="14353F84" w:rsidR="002F5BD4" w:rsidRDefault="002F5BD4" w:rsidP="002F5BD4">
      <w:pPr>
        <w:pStyle w:val="MasterParagraph"/>
      </w:pPr>
      <w:bookmarkStart w:id="3" w:name="_Toc116666231"/>
      <w:bookmarkStart w:id="4" w:name="_Toc116666395"/>
      <w:r>
        <w:t xml:space="preserve">Розділ 1. </w:t>
      </w:r>
      <w:r>
        <w:rPr>
          <w:lang w:val="en-US"/>
        </w:rPr>
        <w:t xml:space="preserve">Event sourcing </w:t>
      </w:r>
      <w:r>
        <w:t>системи</w:t>
      </w:r>
      <w:bookmarkEnd w:id="3"/>
      <w:bookmarkEnd w:id="4"/>
    </w:p>
    <w:p w14:paraId="59D260D3" w14:textId="1D7994D6" w:rsidR="002F5BD4" w:rsidRDefault="002F5BD4" w:rsidP="002F5BD4">
      <w:pPr>
        <w:pStyle w:val="MasterSubParagraph"/>
        <w:numPr>
          <w:ilvl w:val="1"/>
          <w:numId w:val="1"/>
        </w:numPr>
      </w:pPr>
      <w:bookmarkStart w:id="5" w:name="_Toc116666232"/>
      <w:bookmarkStart w:id="6" w:name="_Toc116666396"/>
      <w:r>
        <w:t>Опис підходу</w:t>
      </w:r>
      <w:bookmarkEnd w:id="5"/>
      <w:bookmarkEnd w:id="6"/>
    </w:p>
    <w:p w14:paraId="5A23762D" w14:textId="7EB060F2" w:rsidR="002F5BD4" w:rsidRDefault="002F5BD4" w:rsidP="00ED635A">
      <w:pPr>
        <w:pStyle w:val="MasterBody"/>
      </w:pPr>
      <w:r>
        <w:t xml:space="preserve">Традиційним підходом до реалізації сховища даних у програмних системах є так звана </w:t>
      </w:r>
      <w:r>
        <w:rPr>
          <w:lang w:val="en-US"/>
        </w:rPr>
        <w:t>CRUD</w:t>
      </w:r>
      <w:r>
        <w:t xml:space="preserve"> модель (</w:t>
      </w:r>
      <w:proofErr w:type="spellStart"/>
      <w:r>
        <w:rPr>
          <w:lang w:val="en-US"/>
        </w:rPr>
        <w:t>eng</w:t>
      </w:r>
      <w:proofErr w:type="spellEnd"/>
      <w:r w:rsidRPr="002F5BD4">
        <w:rPr>
          <w:lang w:val="ru-RU"/>
        </w:rPr>
        <w:t xml:space="preserve">. </w:t>
      </w:r>
      <w:r>
        <w:rPr>
          <w:lang w:val="en-US"/>
        </w:rPr>
        <w:t>Create</w:t>
      </w:r>
      <w:r w:rsidRPr="003C5480">
        <w:rPr>
          <w:lang w:val="ru-RU"/>
        </w:rPr>
        <w:t xml:space="preserve"> </w:t>
      </w:r>
      <w:r>
        <w:rPr>
          <w:lang w:val="en-US"/>
        </w:rPr>
        <w:t>Read</w:t>
      </w:r>
      <w:r w:rsidRPr="003C5480">
        <w:rPr>
          <w:lang w:val="ru-RU"/>
        </w:rPr>
        <w:t xml:space="preserve"> </w:t>
      </w:r>
      <w:r>
        <w:rPr>
          <w:lang w:val="en-US"/>
        </w:rPr>
        <w:t>Update</w:t>
      </w:r>
      <w:r w:rsidRPr="003C5480">
        <w:rPr>
          <w:lang w:val="ru-RU"/>
        </w:rPr>
        <w:t xml:space="preserve"> </w:t>
      </w:r>
      <w:r>
        <w:rPr>
          <w:lang w:val="en-US"/>
        </w:rPr>
        <w:t>Delete</w:t>
      </w:r>
      <w:r w:rsidRPr="003C5480">
        <w:rPr>
          <w:lang w:val="ru-RU"/>
        </w:rPr>
        <w:t xml:space="preserve">). </w:t>
      </w:r>
      <w:r>
        <w:t xml:space="preserve">Вона полягає у тому, що </w:t>
      </w:r>
      <w:r w:rsidR="003C5480">
        <w:t xml:space="preserve">функціонал системи дозволяє створювати дані, зчитувати їх, змінювати існуючі дані, а також виконувати операцію видалення. </w:t>
      </w:r>
      <w:r w:rsidR="003C5480">
        <w:rPr>
          <w:lang w:val="en-US"/>
        </w:rPr>
        <w:t>Event</w:t>
      </w:r>
      <w:r w:rsidR="003C5480" w:rsidRPr="003C5480">
        <w:t xml:space="preserve"> </w:t>
      </w:r>
      <w:r w:rsidR="003C5480">
        <w:rPr>
          <w:lang w:val="en-US"/>
        </w:rPr>
        <w:t>Sourcing</w:t>
      </w:r>
      <w:r w:rsidR="003C5480" w:rsidRPr="003C5480">
        <w:t xml:space="preserve"> </w:t>
      </w:r>
      <w:r w:rsidR="003C5480">
        <w:t>це альтернативний підхід, у якому замість актуального стану окремої сутності, зберігаються усі зміни, які відбулися з нею</w:t>
      </w:r>
      <w:r w:rsidR="0004179A" w:rsidRPr="0004179A">
        <w:t xml:space="preserve"> </w:t>
      </w:r>
      <w:r w:rsidR="0004179A">
        <w:rPr>
          <w:lang w:val="en-US"/>
        </w:rPr>
        <w:t>[1]</w:t>
      </w:r>
      <w:r w:rsidR="003C5480">
        <w:t>. Коротко, відмінність між цими підходами можна описати наступним чином: традиційний підхід може дати відповідь лише на запитання «У якому стані зараз знаходиться сутність?», тоді як у системі, що використовує</w:t>
      </w:r>
      <w:r w:rsidR="003C5480" w:rsidRPr="003C5480">
        <w:t xml:space="preserve"> </w:t>
      </w:r>
      <w:r w:rsidR="003C5480">
        <w:rPr>
          <w:lang w:val="en-US"/>
        </w:rPr>
        <w:t>Event</w:t>
      </w:r>
      <w:r w:rsidR="003C5480" w:rsidRPr="003C5480">
        <w:t xml:space="preserve"> </w:t>
      </w:r>
      <w:r w:rsidR="003C5480">
        <w:rPr>
          <w:lang w:val="en-US"/>
        </w:rPr>
        <w:t>Sourcing</w:t>
      </w:r>
      <w:r w:rsidR="003C5480" w:rsidRPr="003C5480">
        <w:t xml:space="preserve"> можна також отримати ві</w:t>
      </w:r>
      <w:r w:rsidR="003C5480">
        <w:t>дповідь на запитання, як ми опинилися у цьому стані.</w:t>
      </w:r>
      <w:r w:rsidR="00ED635A">
        <w:t xml:space="preserve"> </w:t>
      </w:r>
      <w:r w:rsidR="003C5480">
        <w:t>Таким</w:t>
      </w:r>
      <w:r w:rsidR="00E65295">
        <w:t xml:space="preserve"> </w:t>
      </w:r>
      <w:r w:rsidR="003C5480">
        <w:t xml:space="preserve">чином не втрачається важлива інформація, яка може використоуватись </w:t>
      </w:r>
      <w:r w:rsidR="00E65295">
        <w:lastRenderedPageBreak/>
        <w:t xml:space="preserve">для </w:t>
      </w:r>
      <w:r w:rsidR="003C5480">
        <w:t xml:space="preserve">аналізу та оптимізації процесів за допомогою статистики, або й інших методів обробки даних. </w:t>
      </w:r>
    </w:p>
    <w:p w14:paraId="3C98918F" w14:textId="54B004F9" w:rsidR="00E65295" w:rsidRDefault="00E65295" w:rsidP="00E65295">
      <w:pPr>
        <w:pStyle w:val="MasterBody"/>
      </w:pPr>
      <w:r>
        <w:t xml:space="preserve">У контексті </w:t>
      </w:r>
      <w:r>
        <w:rPr>
          <w:lang w:val="en-US"/>
        </w:rPr>
        <w:t>Event</w:t>
      </w:r>
      <w:r w:rsidRPr="00E65295">
        <w:t xml:space="preserve"> </w:t>
      </w:r>
      <w:r>
        <w:rPr>
          <w:lang w:val="en-US"/>
        </w:rPr>
        <w:t>Sourcing</w:t>
      </w:r>
      <w:r w:rsidRPr="00E65295">
        <w:t xml:space="preserve"> </w:t>
      </w:r>
      <w:r>
        <w:t>системи, зміна, що відбулася із сутністю називається подією (</w:t>
      </w:r>
      <w:proofErr w:type="spellStart"/>
      <w:r>
        <w:rPr>
          <w:lang w:val="en-US"/>
        </w:rPr>
        <w:t>eng.</w:t>
      </w:r>
      <w:proofErr w:type="spellEnd"/>
      <w:r>
        <w:rPr>
          <w:lang w:val="en-US"/>
        </w:rPr>
        <w:t xml:space="preserve"> Event)</w:t>
      </w:r>
      <w:r w:rsidR="00BA0AA6">
        <w:t xml:space="preserve"> </w:t>
      </w:r>
      <w:r w:rsidR="00BA0AA6">
        <w:rPr>
          <w:lang w:val="en-US"/>
        </w:rPr>
        <w:t>[1]</w:t>
      </w:r>
      <w:r>
        <w:rPr>
          <w:lang w:val="en-US"/>
        </w:rPr>
        <w:t xml:space="preserve">. </w:t>
      </w:r>
      <w:r>
        <w:t>Події володіють наступними властивостями</w:t>
      </w:r>
      <w:r w:rsidR="00EC0E3D">
        <w:rPr>
          <w:lang w:val="en-US"/>
        </w:rPr>
        <w:t xml:space="preserve"> [2]</w:t>
      </w:r>
      <w:r>
        <w:t>:</w:t>
      </w:r>
    </w:p>
    <w:p w14:paraId="3E68D0F6" w14:textId="2F2EBA25" w:rsidR="00E65295" w:rsidRDefault="00AC024C" w:rsidP="00E65295">
      <w:pPr>
        <w:pStyle w:val="MasterBody"/>
        <w:numPr>
          <w:ilvl w:val="0"/>
          <w:numId w:val="5"/>
        </w:numPr>
        <w:ind w:left="1134" w:hanging="425"/>
      </w:pPr>
      <w:r>
        <w:t>Подія – це інформація про зміну в минулому.</w:t>
      </w:r>
    </w:p>
    <w:p w14:paraId="49A193D3" w14:textId="7AEBD346" w:rsidR="00AC024C" w:rsidRDefault="00AC024C" w:rsidP="00E65295">
      <w:pPr>
        <w:pStyle w:val="MasterBody"/>
        <w:numPr>
          <w:ilvl w:val="0"/>
          <w:numId w:val="5"/>
        </w:numPr>
        <w:ind w:left="1134" w:hanging="425"/>
      </w:pPr>
      <w:r>
        <w:t>Подія є незмінною. Тобто після того, як вона була збережена, її не можна змінити чи видалити.</w:t>
      </w:r>
      <w:r w:rsidR="00C70E5A">
        <w:t xml:space="preserve"> Ця властивість слідує з пункту а.</w:t>
      </w:r>
    </w:p>
    <w:p w14:paraId="70D9B0F2" w14:textId="7BED6223" w:rsidR="00AC024C" w:rsidRDefault="00AC024C" w:rsidP="00E65295">
      <w:pPr>
        <w:pStyle w:val="MasterBody"/>
        <w:numPr>
          <w:ilvl w:val="0"/>
          <w:numId w:val="5"/>
        </w:numPr>
        <w:ind w:left="1134" w:hanging="425"/>
      </w:pPr>
      <w:r>
        <w:t xml:space="preserve">Події можуть публікуватися та оброблятися </w:t>
      </w:r>
      <w:r w:rsidR="00C70E5A">
        <w:t xml:space="preserve">іншими частинами системи, які можуть бути </w:t>
      </w:r>
      <w:r>
        <w:t xml:space="preserve">в них зацікавлений. </w:t>
      </w:r>
    </w:p>
    <w:p w14:paraId="7B538782" w14:textId="1D25B045" w:rsidR="00AC024C" w:rsidRDefault="00AC024C" w:rsidP="00E65295">
      <w:pPr>
        <w:pStyle w:val="MasterBody"/>
        <w:numPr>
          <w:ilvl w:val="0"/>
          <w:numId w:val="5"/>
        </w:numPr>
        <w:ind w:left="1134" w:hanging="425"/>
      </w:pPr>
      <w:r>
        <w:t xml:space="preserve">Подія описує зміну з точки зору процесу, у якому вона відбулася. </w:t>
      </w:r>
      <w:r w:rsidR="00C70E5A">
        <w:t>Наприклад, події «Готівка знята з банкомату» та «Заробітна плата нарахована» містять у собі більше цінної інформації, аніж «Баланс користувача змінився».</w:t>
      </w:r>
    </w:p>
    <w:p w14:paraId="6932D133" w14:textId="20FC03CA" w:rsidR="00C70E5A" w:rsidRDefault="00B407B5" w:rsidP="00B407B5">
      <w:pPr>
        <w:pStyle w:val="MasterBody"/>
      </w:pPr>
      <w:r>
        <w:t>Подію можна розглядати як інформацію про перехід із одного стану до іншого. Зрозуміло, що для отримання кінцевого стану, нам також потрібен механізм опрацювання подій. Зазвичай для цього використовують  так звані агрегати</w:t>
      </w:r>
      <w:r w:rsidR="00EC195C">
        <w:t xml:space="preserve"> </w:t>
      </w:r>
      <w:r w:rsidR="00EC195C">
        <w:rPr>
          <w:lang w:val="en-US"/>
        </w:rPr>
        <w:t>[3]</w:t>
      </w:r>
      <w:r>
        <w:t>. Цей термін походить з предметно-орієнтованого програмування (</w:t>
      </w:r>
      <w:proofErr w:type="spellStart"/>
      <w:r>
        <w:rPr>
          <w:lang w:val="en-US"/>
        </w:rPr>
        <w:t>eng</w:t>
      </w:r>
      <w:proofErr w:type="spellEnd"/>
      <w:r w:rsidRPr="00B407B5">
        <w:rPr>
          <w:lang w:val="ru-RU"/>
        </w:rPr>
        <w:t xml:space="preserve">. </w:t>
      </w:r>
      <w:r>
        <w:rPr>
          <w:lang w:val="en-US"/>
        </w:rPr>
        <w:t>DDD</w:t>
      </w:r>
      <w:r w:rsidRPr="00B407B5">
        <w:rPr>
          <w:lang w:val="ru-RU"/>
        </w:rPr>
        <w:t xml:space="preserve"> – </w:t>
      </w:r>
      <w:r>
        <w:rPr>
          <w:lang w:val="en-US"/>
        </w:rPr>
        <w:t>domain</w:t>
      </w:r>
      <w:r w:rsidRPr="00B407B5">
        <w:rPr>
          <w:lang w:val="ru-RU"/>
        </w:rPr>
        <w:t xml:space="preserve"> </w:t>
      </w:r>
      <w:r>
        <w:rPr>
          <w:lang w:val="en-US"/>
        </w:rPr>
        <w:t>driven</w:t>
      </w:r>
      <w:r w:rsidRPr="00B407B5">
        <w:rPr>
          <w:lang w:val="ru-RU"/>
        </w:rPr>
        <w:t xml:space="preserve"> </w:t>
      </w:r>
      <w:r>
        <w:rPr>
          <w:lang w:val="en-US"/>
        </w:rPr>
        <w:t>design</w:t>
      </w:r>
      <w:r w:rsidRPr="00B407B5">
        <w:rPr>
          <w:lang w:val="ru-RU"/>
        </w:rPr>
        <w:t xml:space="preserve">) </w:t>
      </w:r>
      <w:r>
        <w:t>і означає сукупність</w:t>
      </w:r>
      <w:r w:rsidR="00B00A1B">
        <w:t xml:space="preserve"> пов’язаних між собою сутностей</w:t>
      </w:r>
      <w:r w:rsidR="00B00A1B" w:rsidRPr="00B00A1B">
        <w:rPr>
          <w:lang w:val="ru-RU"/>
        </w:rPr>
        <w:t xml:space="preserve"> </w:t>
      </w:r>
      <w:r w:rsidR="00B00A1B">
        <w:t>які вигідно розглядати як одне ціле. Дані всередині агрегату завжди повинні знаходитися у несуперечливому стані. Щоб цього досягти, в агрегаті визначається один об’єкт, який називається коренем агрегату. Через корінь відбувається взаємодія зі всіма сутностями агрегату за допомогою його методів, які повинні забезпечувати узгодженність даних.</w:t>
      </w:r>
      <w:r w:rsidR="000725E4">
        <w:t xml:space="preserve"> Прикладом агрегату може бути замовлення а також інформація про товари у ньому. Хоч вони і є окремими об’єктами, їх зручно розглядати як одне ціле та інкапсулювати доступ до інформації про товари замовлення через об’єкт замовлення. </w:t>
      </w:r>
      <w:r w:rsidR="00270CEA">
        <w:t xml:space="preserve">У контексті </w:t>
      </w:r>
      <w:r w:rsidR="00270CEA">
        <w:rPr>
          <w:lang w:val="en-US"/>
        </w:rPr>
        <w:t>Event</w:t>
      </w:r>
      <w:r w:rsidR="00270CEA" w:rsidRPr="00270CEA">
        <w:rPr>
          <w:lang w:val="ru-RU"/>
        </w:rPr>
        <w:t xml:space="preserve"> </w:t>
      </w:r>
      <w:r w:rsidR="00270CEA">
        <w:rPr>
          <w:lang w:val="en-US"/>
        </w:rPr>
        <w:t>Sourcing</w:t>
      </w:r>
      <w:r w:rsidR="00270CEA" w:rsidRPr="00270CEA">
        <w:rPr>
          <w:lang w:val="ru-RU"/>
        </w:rPr>
        <w:t>,</w:t>
      </w:r>
      <w:r w:rsidR="00270CEA">
        <w:t xml:space="preserve"> ми можемо змінити стан агрегату, </w:t>
      </w:r>
      <w:r w:rsidR="000D7D64">
        <w:t>надіславши його кореню команду</w:t>
      </w:r>
      <w:r w:rsidR="00270CEA">
        <w:t xml:space="preserve">. Агрегат при цьому опрацьовує команду та створює події, що описують </w:t>
      </w:r>
      <w:r w:rsidR="0008418A">
        <w:t xml:space="preserve">виконані </w:t>
      </w:r>
      <w:r w:rsidR="00270CEA">
        <w:t>зміни.</w:t>
      </w:r>
      <w:r w:rsidR="000D7D64">
        <w:t xml:space="preserve"> Після цього ці події </w:t>
      </w:r>
      <w:r w:rsidR="00EA2428">
        <w:t xml:space="preserve">зберігаються </w:t>
      </w:r>
      <w:r w:rsidR="000D7D64">
        <w:t xml:space="preserve">у вигляді потоку подій. </w:t>
      </w:r>
      <w:r w:rsidR="00EA2428">
        <w:t>Зазвичай поді</w:t>
      </w:r>
      <w:r w:rsidR="004A18BF">
        <w:t>ї</w:t>
      </w:r>
      <w:r w:rsidR="00EA2428">
        <w:t xml:space="preserve"> </w:t>
      </w:r>
      <w:r w:rsidR="00EA2428">
        <w:lastRenderedPageBreak/>
        <w:t>записується у так зване сховище подій, яке описане далі.</w:t>
      </w:r>
      <w:r w:rsidR="00044246">
        <w:t xml:space="preserve"> Підсумовуючи, події у </w:t>
      </w:r>
      <w:r w:rsidR="00044246">
        <w:rPr>
          <w:lang w:val="en-US"/>
        </w:rPr>
        <w:t>Event</w:t>
      </w:r>
      <w:r w:rsidR="00044246" w:rsidRPr="00044246">
        <w:t xml:space="preserve"> </w:t>
      </w:r>
      <w:r w:rsidR="00044246">
        <w:rPr>
          <w:lang w:val="en-US"/>
        </w:rPr>
        <w:t>Sourcing</w:t>
      </w:r>
      <w:r w:rsidR="00044246" w:rsidRPr="00044246">
        <w:t xml:space="preserve"> </w:t>
      </w:r>
      <w:r w:rsidR="00044246">
        <w:t xml:space="preserve">системах асоціюються з агрегатами, які є сукупністю сутностей, цілісність та </w:t>
      </w:r>
      <w:r w:rsidR="00E20EF7">
        <w:t>узгодженість</w:t>
      </w:r>
      <w:r w:rsidR="00044246">
        <w:t xml:space="preserve"> яких підтримується разом. Уся взаємодія з агрегатом відбувається через його корінь, який зберігає усі зміни стану у вигляді подій.</w:t>
      </w:r>
      <w:r w:rsidR="00F9229C">
        <w:t xml:space="preserve"> Події, що стосуються одного агрегату називаються потоком і зберігаються у сховищі подій.</w:t>
      </w:r>
      <w:r w:rsidR="00044246">
        <w:t xml:space="preserve"> </w:t>
      </w:r>
    </w:p>
    <w:p w14:paraId="71A62950" w14:textId="5B334587" w:rsidR="003F48A7" w:rsidRDefault="003F48A7" w:rsidP="00B407B5">
      <w:pPr>
        <w:pStyle w:val="MasterBody"/>
      </w:pPr>
      <w:r>
        <w:t xml:space="preserve">Для того, щоб отримати стан агрегату у будь-який момент часу необхідно отримати зі сховища подій потік, що містить події конкретного агрегату та виконати операцію, що називається агрегацією або регідрацією. </w:t>
      </w:r>
      <w:r w:rsidR="00D043CB">
        <w:t>Оскільки кожна подія містить інформацію про перехід із одного стану до іншого, операція агрегації зводиться до послідовного виконання кожного переходу, починаючи зі стану нової сутності.</w:t>
      </w:r>
      <w:r w:rsidR="0074332D">
        <w:t xml:space="preserve"> На практиці, час отримання актуального стану агрегату зростатиме із збільшенням кількості подій у його потоці. Це означає, що швидкодія такої системи буде повільно, але стабільно зменшуватися. Для вирішення цієї проблеми використовують так звані знімки</w:t>
      </w:r>
      <w:r w:rsidR="00424E47">
        <w:t xml:space="preserve"> </w:t>
      </w:r>
      <w:r w:rsidR="00424E47">
        <w:rPr>
          <w:lang w:val="en-US"/>
        </w:rPr>
        <w:t>[4]</w:t>
      </w:r>
      <w:r w:rsidR="0074332D">
        <w:t xml:space="preserve"> (</w:t>
      </w:r>
      <w:proofErr w:type="spellStart"/>
      <w:r w:rsidR="0074332D">
        <w:rPr>
          <w:lang w:val="en-US"/>
        </w:rPr>
        <w:t>eng</w:t>
      </w:r>
      <w:proofErr w:type="spellEnd"/>
      <w:r w:rsidR="0074332D" w:rsidRPr="0074332D">
        <w:rPr>
          <w:lang w:val="ru-RU"/>
        </w:rPr>
        <w:t xml:space="preserve">. </w:t>
      </w:r>
      <w:r w:rsidR="0074332D">
        <w:rPr>
          <w:lang w:val="en-US"/>
        </w:rPr>
        <w:t>Snapshot</w:t>
      </w:r>
      <w:r w:rsidR="0074332D" w:rsidRPr="0074332D">
        <w:rPr>
          <w:lang w:val="ru-RU"/>
        </w:rPr>
        <w:t>)</w:t>
      </w:r>
      <w:r w:rsidR="0074332D" w:rsidRPr="001B07F5">
        <w:rPr>
          <w:lang w:val="ru-RU"/>
        </w:rPr>
        <w:t xml:space="preserve">, </w:t>
      </w:r>
      <w:r w:rsidR="0074332D">
        <w:t xml:space="preserve">які представляють стан агрегату у певний момент часу. </w:t>
      </w:r>
      <w:r w:rsidR="001B07F5">
        <w:t>Тоді, операція агрегації пришвидшується, оскільки потрібно прочитати лише події, які сталися після останнього знімку, замість того, щоб зчитувати події від початку існування агрегату.</w:t>
      </w:r>
      <w:r w:rsidR="001B07F5" w:rsidRPr="001B07F5">
        <w:t xml:space="preserve"> </w:t>
      </w:r>
      <w:r w:rsidR="001B07F5">
        <w:t xml:space="preserve">Використання знімків не позбавлене недоліків, оскільки вони ускладнюють підтримку та версіонування моделі. Існують різні стратегії створення знімків. Їх можна створювати після кожних </w:t>
      </w:r>
      <w:r w:rsidR="001B07F5">
        <w:rPr>
          <w:lang w:val="en-US"/>
        </w:rPr>
        <w:t>N</w:t>
      </w:r>
      <w:r w:rsidR="001B07F5" w:rsidRPr="00832B9E">
        <w:t xml:space="preserve"> </w:t>
      </w:r>
      <w:r w:rsidR="001B07F5">
        <w:t xml:space="preserve">подій, раз в певний проміжок часу, чи після події певного типу. </w:t>
      </w:r>
      <w:r w:rsidR="00181CE8">
        <w:t xml:space="preserve">Кожен з </w:t>
      </w:r>
      <w:r w:rsidR="006A6568">
        <w:t xml:space="preserve">цих </w:t>
      </w:r>
      <w:r w:rsidR="00181CE8">
        <w:t xml:space="preserve">підходів має свої переваги та недоліки, які, проте, </w:t>
      </w:r>
      <w:r w:rsidR="00526C7E">
        <w:t>у цій роботі не розглядаються.</w:t>
      </w:r>
    </w:p>
    <w:p w14:paraId="105C8D46" w14:textId="564B1BA7" w:rsidR="00583683" w:rsidRDefault="00583683" w:rsidP="00B407B5">
      <w:pPr>
        <w:pStyle w:val="MasterBody"/>
      </w:pPr>
      <w:r>
        <w:t xml:space="preserve">Для демонстрації описаних концепцій </w:t>
      </w:r>
      <w:r w:rsidR="009E3DC1">
        <w:t xml:space="preserve">у </w:t>
      </w:r>
      <w:r w:rsidR="00893FFA">
        <w:t xml:space="preserve">лістингу 1.1 </w:t>
      </w:r>
      <w:r w:rsidR="009E3DC1">
        <w:t xml:space="preserve">представлено </w:t>
      </w:r>
      <w:r>
        <w:t xml:space="preserve">простий агрегат, який описує вимірювання температури з певного датчика. Агрегат складається із однієї сутності, яка представлена класом </w:t>
      </w:r>
      <w:proofErr w:type="spellStart"/>
      <w:r>
        <w:rPr>
          <w:i/>
          <w:iCs/>
          <w:lang w:val="en-US"/>
        </w:rPr>
        <w:t>TemperatureMeasurement</w:t>
      </w:r>
      <w:proofErr w:type="spellEnd"/>
      <w:r w:rsidRPr="00583683">
        <w:t xml:space="preserve">, </w:t>
      </w:r>
      <w:r>
        <w:t xml:space="preserve">яка також є коренем агрегату. Окрім того, доменна модель містить дві події </w:t>
      </w:r>
      <w:proofErr w:type="spellStart"/>
      <w:r>
        <w:rPr>
          <w:i/>
          <w:iCs/>
          <w:lang w:val="en-US"/>
        </w:rPr>
        <w:t>TemperatureMeasurementStarted</w:t>
      </w:r>
      <w:proofErr w:type="spellEnd"/>
      <w:r w:rsidRPr="00583683">
        <w:rPr>
          <w:i/>
          <w:iCs/>
        </w:rPr>
        <w:t xml:space="preserve"> </w:t>
      </w:r>
      <w:r>
        <w:t xml:space="preserve">і </w:t>
      </w:r>
      <w:proofErr w:type="spellStart"/>
      <w:r>
        <w:rPr>
          <w:i/>
          <w:iCs/>
          <w:lang w:val="en-US"/>
        </w:rPr>
        <w:t>TemperatureMeasurementRecorded</w:t>
      </w:r>
      <w:proofErr w:type="spellEnd"/>
      <w:r w:rsidRPr="00583683">
        <w:rPr>
          <w:i/>
          <w:iCs/>
        </w:rPr>
        <w:t xml:space="preserve">, </w:t>
      </w:r>
      <w:r>
        <w:t>які відповідно містять інформацію про початок вимірювань, а також про надходження нових даних про температуру.</w:t>
      </w:r>
    </w:p>
    <w:p w14:paraId="221C6842" w14:textId="403B9B2A" w:rsidR="00225B36" w:rsidRDefault="009F57C2" w:rsidP="009F57C2">
      <w:pPr>
        <w:pStyle w:val="MasterBody"/>
        <w:ind w:firstLine="0"/>
        <w:jc w:val="center"/>
        <w:rPr>
          <w:lang w:val="en-US"/>
        </w:rPr>
      </w:pPr>
      <w:r w:rsidRPr="009F57C2">
        <w:rPr>
          <w:noProof/>
          <w:lang w:val="en-US"/>
        </w:rPr>
        <w:lastRenderedPageBreak/>
        <w:drawing>
          <wp:inline distT="0" distB="0" distL="0" distR="0" wp14:anchorId="49BC5EE4" wp14:editId="6B8A4A52">
            <wp:extent cx="5287618" cy="5501758"/>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4387" cy="5508801"/>
                    </a:xfrm>
                    <a:prstGeom prst="rect">
                      <a:avLst/>
                    </a:prstGeom>
                  </pic:spPr>
                </pic:pic>
              </a:graphicData>
            </a:graphic>
          </wp:inline>
        </w:drawing>
      </w:r>
    </w:p>
    <w:p w14:paraId="67C784D3" w14:textId="7D9F01A6" w:rsidR="00225B36" w:rsidRDefault="00893FFA" w:rsidP="00225B36">
      <w:pPr>
        <w:pStyle w:val="MasterSubtitle"/>
      </w:pPr>
      <w:r>
        <w:t>Лістинг</w:t>
      </w:r>
      <w:r w:rsidR="00225B36">
        <w:t xml:space="preserve"> 1.1 – Реалізація простого агрегату</w:t>
      </w:r>
    </w:p>
    <w:p w14:paraId="4A184354" w14:textId="1FDBC2B6" w:rsidR="009F57C2" w:rsidRDefault="009F57C2" w:rsidP="009F57C2">
      <w:pPr>
        <w:pStyle w:val="MasterBody"/>
      </w:pPr>
    </w:p>
    <w:p w14:paraId="4CC987C0" w14:textId="1373F47B" w:rsidR="009F57C2" w:rsidRDefault="009F57C2" w:rsidP="009F57C2">
      <w:pPr>
        <w:pStyle w:val="MasterBody"/>
        <w:rPr>
          <w:i/>
          <w:iCs/>
          <w:lang w:val="ru-RU"/>
        </w:rPr>
      </w:pPr>
      <w:r>
        <w:t xml:space="preserve">Бачимо, що об’єкт містить інформацію про стан, а також методи для його модифікції. </w:t>
      </w:r>
      <w:r w:rsidR="001B3BCF">
        <w:t xml:space="preserve">До прикладу, метод </w:t>
      </w:r>
      <w:r w:rsidR="001B3BCF">
        <w:rPr>
          <w:i/>
          <w:iCs/>
          <w:lang w:val="en-US"/>
        </w:rPr>
        <w:t>Record</w:t>
      </w:r>
      <w:r w:rsidR="001B3BCF">
        <w:rPr>
          <w:i/>
          <w:iCs/>
        </w:rPr>
        <w:t xml:space="preserve"> </w:t>
      </w:r>
      <w:r w:rsidR="001B3BCF">
        <w:t>записує інформацію про нове вимірювання.</w:t>
      </w:r>
      <w:r w:rsidR="00225472">
        <w:t xml:space="preserve"> При цьому він впевнюється, що дані передані ззовні – валідні, що забезпечує правильність доменної моделі.</w:t>
      </w:r>
      <w:r w:rsidR="00690C2F">
        <w:t xml:space="preserve"> Після цього, він створює подію </w:t>
      </w:r>
      <w:proofErr w:type="spellStart"/>
      <w:r w:rsidR="00690C2F">
        <w:rPr>
          <w:i/>
          <w:iCs/>
          <w:lang w:val="en-US"/>
        </w:rPr>
        <w:t>TemperatureRecorded</w:t>
      </w:r>
      <w:proofErr w:type="spellEnd"/>
      <w:r w:rsidR="00690C2F" w:rsidRPr="00690C2F">
        <w:rPr>
          <w:i/>
          <w:iCs/>
        </w:rPr>
        <w:t xml:space="preserve">, </w:t>
      </w:r>
      <w:r w:rsidR="00690C2F">
        <w:t xml:space="preserve">додає її до внутрішньої колекції подій за допомогою методу </w:t>
      </w:r>
      <w:r w:rsidR="00690C2F">
        <w:rPr>
          <w:i/>
          <w:iCs/>
          <w:lang w:val="en-US"/>
        </w:rPr>
        <w:t>Enqueue</w:t>
      </w:r>
      <w:r w:rsidR="00690C2F" w:rsidRPr="00690C2F">
        <w:rPr>
          <w:i/>
          <w:iCs/>
        </w:rPr>
        <w:t xml:space="preserve">, </w:t>
      </w:r>
      <w:r w:rsidR="00690C2F">
        <w:t xml:space="preserve">після чого викликає метод </w:t>
      </w:r>
      <w:r w:rsidR="00690C2F">
        <w:rPr>
          <w:i/>
          <w:iCs/>
          <w:lang w:val="en-US"/>
        </w:rPr>
        <w:t>Apply</w:t>
      </w:r>
      <w:r w:rsidR="00690C2F" w:rsidRPr="00690C2F">
        <w:rPr>
          <w:i/>
          <w:iCs/>
        </w:rPr>
        <w:t xml:space="preserve">, </w:t>
      </w:r>
      <w:r w:rsidR="00690C2F">
        <w:t xml:space="preserve">який виконує зміну стану агрегату, що описана подією </w:t>
      </w:r>
      <w:proofErr w:type="spellStart"/>
      <w:r w:rsidR="00690C2F">
        <w:rPr>
          <w:i/>
          <w:iCs/>
          <w:lang w:val="en-US"/>
        </w:rPr>
        <w:t>TemperatureRecorded</w:t>
      </w:r>
      <w:proofErr w:type="spellEnd"/>
      <w:r w:rsidR="00690C2F" w:rsidRPr="00690C2F">
        <w:rPr>
          <w:i/>
          <w:iCs/>
          <w:lang w:val="ru-RU"/>
        </w:rPr>
        <w:t xml:space="preserve">. </w:t>
      </w:r>
      <w:r w:rsidR="00690C2F">
        <w:t xml:space="preserve">В подальшому ця подія буде збережена у сховище подій, а </w:t>
      </w:r>
      <w:r w:rsidR="00690C2F">
        <w:lastRenderedPageBreak/>
        <w:t xml:space="preserve">відновити стан агрегату можна буде прочитавши її та викликавши той самий метод </w:t>
      </w:r>
      <w:r w:rsidR="00690C2F">
        <w:rPr>
          <w:i/>
          <w:iCs/>
          <w:lang w:val="en-US"/>
        </w:rPr>
        <w:t>Apply</w:t>
      </w:r>
      <w:r w:rsidR="00690C2F" w:rsidRPr="00690C2F">
        <w:rPr>
          <w:i/>
          <w:iCs/>
          <w:lang w:val="ru-RU"/>
        </w:rPr>
        <w:t>.</w:t>
      </w:r>
    </w:p>
    <w:p w14:paraId="6276BD64" w14:textId="004C93B4" w:rsidR="00832B9E" w:rsidRDefault="00832B9E" w:rsidP="009F57C2">
      <w:pPr>
        <w:pStyle w:val="MasterBody"/>
        <w:rPr>
          <w:i/>
          <w:iCs/>
          <w:lang w:val="ru-RU"/>
        </w:rPr>
      </w:pPr>
    </w:p>
    <w:p w14:paraId="14CB02DC" w14:textId="69B13ABD" w:rsidR="00832B9E" w:rsidRDefault="00832B9E" w:rsidP="00832B9E">
      <w:pPr>
        <w:pStyle w:val="MasterParagraph"/>
        <w:rPr>
          <w:lang w:val="ru-RU"/>
        </w:rPr>
      </w:pPr>
      <w:bookmarkStart w:id="7" w:name="_Toc116666233"/>
      <w:bookmarkStart w:id="8" w:name="_Toc116666397"/>
      <w:r>
        <w:rPr>
          <w:lang w:val="ru-RU"/>
        </w:rPr>
        <w:t>Розділ 2. Паралельна робота з даними</w:t>
      </w:r>
      <w:bookmarkEnd w:id="7"/>
      <w:bookmarkEnd w:id="8"/>
    </w:p>
    <w:p w14:paraId="4F275E1E" w14:textId="1F06006C" w:rsidR="00832B9E" w:rsidRDefault="00832B9E" w:rsidP="00832B9E">
      <w:pPr>
        <w:pStyle w:val="MasterSubParagraph"/>
      </w:pPr>
      <w:bookmarkStart w:id="9" w:name="_Toc116666234"/>
      <w:bookmarkStart w:id="10" w:name="_Toc116666398"/>
      <w:r>
        <w:rPr>
          <w:lang w:val="ru-RU"/>
        </w:rPr>
        <w:t xml:space="preserve">2.1 </w:t>
      </w:r>
      <w:r w:rsidR="0080477A">
        <w:t xml:space="preserve">Проблеми паралелізму у </w:t>
      </w:r>
      <w:r w:rsidR="0080477A">
        <w:rPr>
          <w:lang w:val="en-US"/>
        </w:rPr>
        <w:t>Event</w:t>
      </w:r>
      <w:r w:rsidR="0080477A" w:rsidRPr="0080477A">
        <w:rPr>
          <w:lang w:val="ru-RU"/>
        </w:rPr>
        <w:t xml:space="preserve"> </w:t>
      </w:r>
      <w:r w:rsidR="0080477A">
        <w:rPr>
          <w:lang w:val="en-US"/>
        </w:rPr>
        <w:t>Sourcing</w:t>
      </w:r>
      <w:r w:rsidR="0080477A" w:rsidRPr="0080477A">
        <w:rPr>
          <w:lang w:val="ru-RU"/>
        </w:rPr>
        <w:t xml:space="preserve"> </w:t>
      </w:r>
      <w:r w:rsidR="0080477A">
        <w:t>системах</w:t>
      </w:r>
      <w:bookmarkEnd w:id="9"/>
      <w:bookmarkEnd w:id="10"/>
    </w:p>
    <w:p w14:paraId="444AF91D" w14:textId="1FC5F5A7" w:rsidR="0080477A" w:rsidRPr="003F7F96" w:rsidRDefault="0080477A" w:rsidP="0080477A">
      <w:pPr>
        <w:pStyle w:val="MasterBody"/>
      </w:pPr>
      <w:r>
        <w:t xml:space="preserve">Одним із важливих аспектів при реалізації </w:t>
      </w:r>
      <w:r>
        <w:rPr>
          <w:lang w:val="en-US"/>
        </w:rPr>
        <w:t>Event</w:t>
      </w:r>
      <w:r w:rsidRPr="0080477A">
        <w:t xml:space="preserve"> </w:t>
      </w:r>
      <w:r>
        <w:rPr>
          <w:lang w:val="en-US"/>
        </w:rPr>
        <w:t>Sourcing</w:t>
      </w:r>
      <w:r w:rsidRPr="0080477A">
        <w:t xml:space="preserve"> </w:t>
      </w:r>
      <w:r>
        <w:t>системи є спосіб вирішення конфліктів при одночасному доступі до даних.</w:t>
      </w:r>
      <w:r w:rsidR="004131D2">
        <w:t xml:space="preserve"> Розглянемо спочатку цю ситуацію у випадку застосування класичного підходу (зберігання поточного стану)</w:t>
      </w:r>
      <w:r w:rsidR="00314F06" w:rsidRPr="00314F06">
        <w:t xml:space="preserve">, </w:t>
      </w:r>
      <w:r w:rsidR="00314F06">
        <w:t>а потім спробуємо зрозуміти принципові відмінності у випадку, коли інформація зберігається у формі потоку подій.</w:t>
      </w:r>
    </w:p>
    <w:p w14:paraId="315A9DB5" w14:textId="1CEA6AAD" w:rsidR="00491B76" w:rsidRPr="003F7F96" w:rsidRDefault="00491B76" w:rsidP="0080477A">
      <w:pPr>
        <w:pStyle w:val="MasterBody"/>
      </w:pPr>
      <w:r>
        <w:t>Розглянемо процес зміни даних про об’єкт у загальному випадку</w:t>
      </w:r>
      <w:r w:rsidR="00C937BD">
        <w:t xml:space="preserve"> (Рис. 2.1)</w:t>
      </w:r>
      <w:r>
        <w:t>. На першому кроці потрібно прочитати дані про об’єкт, що зберігаються у базі даних. Таким чином, ми завантажуємо у пам’ять репрезентацію тої інформації, що міститься у базу. Наступним кроком, ми змінюємо нашу репрезентацію в пам’яті. І врешті решт зберігаємо змінені дані у базі даних, перезаписуючи при цьому попередній стан</w:t>
      </w:r>
      <w:r w:rsidR="00856892" w:rsidRPr="003F7F96">
        <w:t>.</w:t>
      </w:r>
    </w:p>
    <w:p w14:paraId="63B257A5" w14:textId="77777777" w:rsidR="00C937BD" w:rsidRDefault="00C937BD" w:rsidP="0080477A">
      <w:pPr>
        <w:pStyle w:val="MasterBody"/>
      </w:pPr>
    </w:p>
    <w:p w14:paraId="1BCA0768" w14:textId="17CFE0E1" w:rsidR="00C937BD" w:rsidRDefault="00856892" w:rsidP="00C937BD">
      <w:pPr>
        <w:pStyle w:val="MasterBody"/>
        <w:ind w:firstLine="0"/>
        <w:jc w:val="center"/>
        <w:rPr>
          <w:lang w:val="ru-RU"/>
        </w:rPr>
      </w:pPr>
      <w:r>
        <w:rPr>
          <w:noProof/>
        </w:rPr>
        <w:drawing>
          <wp:inline distT="0" distB="0" distL="0" distR="0" wp14:anchorId="1C23C953" wp14:editId="532E11D4">
            <wp:extent cx="3543300" cy="2786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1847" cy="2800852"/>
                    </a:xfrm>
                    <a:prstGeom prst="rect">
                      <a:avLst/>
                    </a:prstGeom>
                    <a:noFill/>
                    <a:ln>
                      <a:noFill/>
                    </a:ln>
                  </pic:spPr>
                </pic:pic>
              </a:graphicData>
            </a:graphic>
          </wp:inline>
        </w:drawing>
      </w:r>
    </w:p>
    <w:p w14:paraId="24570075" w14:textId="76A8D9F9" w:rsidR="00C937BD" w:rsidRPr="00C937BD" w:rsidRDefault="00C937BD" w:rsidP="00C937BD">
      <w:pPr>
        <w:pStyle w:val="MasterSubtitle"/>
      </w:pPr>
      <w:r>
        <w:t>Рис. 2.1 – Процес зміни даних</w:t>
      </w:r>
    </w:p>
    <w:p w14:paraId="79D9EACB" w14:textId="0D8FCD71" w:rsidR="00EA057C" w:rsidRPr="00EA057C" w:rsidRDefault="00856892" w:rsidP="00856892">
      <w:pPr>
        <w:pStyle w:val="MasterBody"/>
        <w:ind w:firstLine="0"/>
      </w:pPr>
      <w:r>
        <w:rPr>
          <w:lang w:val="ru-RU"/>
        </w:rPr>
        <w:lastRenderedPageBreak/>
        <w:t>При цьому, при виконанн</w:t>
      </w:r>
      <w:r>
        <w:t>і одночасної зміни одного і того самого об’єкта у класичному підході, збережеться та зміна, що викоаналась останньою</w:t>
      </w:r>
      <w:r w:rsidR="00EA057C">
        <w:t xml:space="preserve"> </w:t>
      </w:r>
      <w:r w:rsidR="00EA057C" w:rsidRPr="00EA057C">
        <w:rPr>
          <w:lang w:val="ru-RU"/>
        </w:rPr>
        <w:t>(</w:t>
      </w:r>
      <w:r w:rsidR="00EA057C">
        <w:t>Рис. 2.2).</w:t>
      </w:r>
    </w:p>
    <w:p w14:paraId="0F0D1C87" w14:textId="77777777" w:rsidR="00EA057C" w:rsidRDefault="00EA057C" w:rsidP="00856892">
      <w:pPr>
        <w:pStyle w:val="MasterBody"/>
        <w:ind w:firstLine="0"/>
        <w:rPr>
          <w:noProof/>
          <w:lang w:val="ru-RU"/>
        </w:rPr>
      </w:pPr>
    </w:p>
    <w:p w14:paraId="66041EE7" w14:textId="7284F720" w:rsidR="00C937BD" w:rsidRDefault="006C0FEE" w:rsidP="006C0FEE">
      <w:pPr>
        <w:pStyle w:val="MasterBody"/>
        <w:ind w:firstLine="0"/>
        <w:jc w:val="center"/>
        <w:rPr>
          <w:lang w:val="ru-RU"/>
        </w:rPr>
      </w:pPr>
      <w:r>
        <w:rPr>
          <w:noProof/>
          <w:lang w:val="ru-RU"/>
        </w:rPr>
        <w:drawing>
          <wp:inline distT="0" distB="0" distL="0" distR="0" wp14:anchorId="0436C2B0" wp14:editId="01A46A94">
            <wp:extent cx="3373979"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7536" cy="3337843"/>
                    </a:xfrm>
                    <a:prstGeom prst="rect">
                      <a:avLst/>
                    </a:prstGeom>
                    <a:noFill/>
                    <a:ln>
                      <a:noFill/>
                    </a:ln>
                  </pic:spPr>
                </pic:pic>
              </a:graphicData>
            </a:graphic>
          </wp:inline>
        </w:drawing>
      </w:r>
    </w:p>
    <w:p w14:paraId="1C51D151" w14:textId="44EBC67C" w:rsidR="00EA057C" w:rsidRDefault="00EA057C" w:rsidP="00EA057C">
      <w:pPr>
        <w:pStyle w:val="MasterSubtitle"/>
        <w:rPr>
          <w:lang w:val="ru-RU"/>
        </w:rPr>
      </w:pPr>
      <w:r>
        <w:rPr>
          <w:lang w:val="ru-RU"/>
        </w:rPr>
        <w:t>Рис. 2.2 – Одночасна зміна даних при збереженні поточного стану</w:t>
      </w:r>
    </w:p>
    <w:p w14:paraId="242A637B" w14:textId="093736C2" w:rsidR="006C0FEE" w:rsidRDefault="006C0FEE" w:rsidP="006C0FEE">
      <w:pPr>
        <w:pStyle w:val="MasterBody"/>
        <w:rPr>
          <w:lang w:val="ru-RU"/>
        </w:rPr>
      </w:pPr>
    </w:p>
    <w:p w14:paraId="735761C7" w14:textId="297D001F" w:rsidR="00A43597" w:rsidRDefault="006C0FEE" w:rsidP="006C0FEE">
      <w:pPr>
        <w:pStyle w:val="MasterBody"/>
        <w:ind w:firstLine="0"/>
        <w:rPr>
          <w:lang w:val="ru-RU"/>
        </w:rPr>
      </w:pPr>
      <w:r>
        <w:rPr>
          <w:lang w:val="ru-RU"/>
        </w:rPr>
        <w:t xml:space="preserve">Хоча у такому випадку ми втрачаємо одну із змін, </w:t>
      </w:r>
      <w:r w:rsidR="0053745E">
        <w:rPr>
          <w:lang w:val="ru-RU"/>
        </w:rPr>
        <w:t>цілісність</w:t>
      </w:r>
      <w:r>
        <w:rPr>
          <w:lang w:val="ru-RU"/>
        </w:rPr>
        <w:t xml:space="preserve"> даних при цьому не порушується. </w:t>
      </w:r>
    </w:p>
    <w:p w14:paraId="263C787C" w14:textId="03017745" w:rsidR="006C0FEE" w:rsidRDefault="00B202A4" w:rsidP="00A43597">
      <w:pPr>
        <w:pStyle w:val="MasterBody"/>
      </w:pPr>
      <w:r>
        <w:rPr>
          <w:lang w:val="ru-RU"/>
        </w:rPr>
        <w:t>Розглянемо, що станеться у тій самій ситуації у випадку, коли дані зберігаються у вигляді потоку подій, а операція зміни об'єкта полягає у додаванні нової події до потоку.</w:t>
      </w:r>
      <w:r w:rsidR="00D54E21">
        <w:rPr>
          <w:lang w:val="ru-RU"/>
        </w:rPr>
        <w:t xml:space="preserve"> </w:t>
      </w:r>
      <w:r w:rsidR="00D54E21">
        <w:t xml:space="preserve">Нехай ми змінюємо об’єкт, поточна версія якого – 2. Це означає, що його потік містить дві події. </w:t>
      </w:r>
      <w:r w:rsidR="004C0A77">
        <w:t xml:space="preserve">Обидва користувачі виконають операцію регідрації, завдяки чому кожен з них отримає репрезентацію об’єкта у пам’яті з версією 2. </w:t>
      </w:r>
      <w:r w:rsidR="00A43597">
        <w:t xml:space="preserve">Після цього кожен користувач вносить свою зміну. Таким чином буде створено дві події з версією 3, які описуватимуть різні зміни. </w:t>
      </w:r>
      <w:r w:rsidR="00923E67">
        <w:t xml:space="preserve">При збереженні змін першого користувача, його подія додається у сховище у наслідок чого, поточна версія об’єкта стає 3 і містить три події з версіями 1, 2 та 3. Врешті решт, другий користувач зберігає свою зміну, додаючи ще одну подію версії 3, та встановлюючи версію потоку рівною 3. В результаті ми </w:t>
      </w:r>
      <w:r w:rsidR="00923E67">
        <w:lastRenderedPageBreak/>
        <w:t xml:space="preserve">отримуємо потік версії 3, що містить 4 події з версіями 1, 2, 3 та 3. Бачимо, що в результаті виконання такої операції, порушується </w:t>
      </w:r>
      <w:r w:rsidR="0053745E">
        <w:t>цілісність</w:t>
      </w:r>
      <w:r w:rsidR="00923E67">
        <w:t xml:space="preserve"> даних у сховищі</w:t>
      </w:r>
      <w:r w:rsidR="00BF480B">
        <w:t>, що є недопустимим</w:t>
      </w:r>
      <w:r w:rsidR="00A82EEE" w:rsidRPr="00A82EEE">
        <w:rPr>
          <w:lang w:val="ru-RU"/>
        </w:rPr>
        <w:t xml:space="preserve"> (</w:t>
      </w:r>
      <w:r w:rsidR="00A82EEE">
        <w:t>Рис. 2.3)</w:t>
      </w:r>
      <w:r w:rsidR="00BF480B">
        <w:t>.</w:t>
      </w:r>
      <w:r w:rsidR="00923E67">
        <w:t xml:space="preserve"> </w:t>
      </w:r>
    </w:p>
    <w:p w14:paraId="6A4945FD" w14:textId="77777777" w:rsidR="001228A5" w:rsidRDefault="001228A5" w:rsidP="00A43597">
      <w:pPr>
        <w:pStyle w:val="MasterBody"/>
      </w:pPr>
    </w:p>
    <w:p w14:paraId="68BC8998" w14:textId="126986B0" w:rsidR="00847CBF" w:rsidRDefault="00847CBF" w:rsidP="00847CBF">
      <w:pPr>
        <w:pStyle w:val="MasterBody"/>
        <w:ind w:firstLine="0"/>
        <w:jc w:val="center"/>
      </w:pPr>
      <w:r>
        <w:rPr>
          <w:noProof/>
        </w:rPr>
        <w:drawing>
          <wp:inline distT="0" distB="0" distL="0" distR="0" wp14:anchorId="4BEF662B" wp14:editId="36DF8660">
            <wp:extent cx="4309607" cy="331265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3276" cy="3330849"/>
                    </a:xfrm>
                    <a:prstGeom prst="rect">
                      <a:avLst/>
                    </a:prstGeom>
                    <a:noFill/>
                    <a:ln>
                      <a:noFill/>
                    </a:ln>
                  </pic:spPr>
                </pic:pic>
              </a:graphicData>
            </a:graphic>
          </wp:inline>
        </w:drawing>
      </w:r>
    </w:p>
    <w:p w14:paraId="7560CE26" w14:textId="1B996D49" w:rsidR="00847CBF" w:rsidRDefault="00847CBF" w:rsidP="00847CBF">
      <w:pPr>
        <w:pStyle w:val="MasterSubtitle"/>
      </w:pPr>
      <w:r>
        <w:t>Рис. 2.3 – Одночасна зміна даних при збереженні подій</w:t>
      </w:r>
    </w:p>
    <w:p w14:paraId="680241DD" w14:textId="39A5B768" w:rsidR="00CC2D42" w:rsidRDefault="00CC2D42" w:rsidP="00CC2D42">
      <w:pPr>
        <w:pStyle w:val="MasterBody"/>
      </w:pPr>
    </w:p>
    <w:p w14:paraId="2579D32B" w14:textId="6DF59A44" w:rsidR="00CC2D42" w:rsidRDefault="00CC2D42" w:rsidP="00CC2D42">
      <w:pPr>
        <w:pStyle w:val="MasterBody"/>
      </w:pPr>
      <w:r>
        <w:t>Ситуація що описана вище називається конфліктом паралелізму (</w:t>
      </w:r>
      <w:proofErr w:type="spellStart"/>
      <w:r>
        <w:rPr>
          <w:lang w:val="en-US"/>
        </w:rPr>
        <w:t>eng</w:t>
      </w:r>
      <w:proofErr w:type="spellEnd"/>
      <w:r w:rsidRPr="00CC2D42">
        <w:rPr>
          <w:lang w:val="ru-RU"/>
        </w:rPr>
        <w:t xml:space="preserve">. </w:t>
      </w:r>
      <w:r>
        <w:rPr>
          <w:lang w:val="en-US"/>
        </w:rPr>
        <w:t>Concurrency</w:t>
      </w:r>
      <w:r w:rsidRPr="00CC2D42">
        <w:rPr>
          <w:lang w:val="ru-RU"/>
        </w:rPr>
        <w:t xml:space="preserve"> </w:t>
      </w:r>
      <w:r>
        <w:rPr>
          <w:lang w:val="en-US"/>
        </w:rPr>
        <w:t>Conflict</w:t>
      </w:r>
      <w:r w:rsidRPr="00CC2D42">
        <w:rPr>
          <w:lang w:val="ru-RU"/>
        </w:rPr>
        <w:t xml:space="preserve">). </w:t>
      </w:r>
      <w:r w:rsidR="00394D77">
        <w:t>Способи вирішення таких проблем описані у наступному розділі.</w:t>
      </w:r>
    </w:p>
    <w:p w14:paraId="144150F6" w14:textId="28CB9EE6" w:rsidR="00394D77" w:rsidRDefault="00394D77" w:rsidP="00CC2D42">
      <w:pPr>
        <w:pStyle w:val="MasterBody"/>
      </w:pPr>
    </w:p>
    <w:p w14:paraId="269B9381" w14:textId="671481A5" w:rsidR="00394D77" w:rsidRDefault="00394D77" w:rsidP="00394D77">
      <w:pPr>
        <w:pStyle w:val="MasterSubParagraph"/>
      </w:pPr>
      <w:bookmarkStart w:id="11" w:name="_Toc116666235"/>
      <w:bookmarkStart w:id="12" w:name="_Toc116666399"/>
      <w:r>
        <w:t>2.2 Способи вирішення конфліктів паралелізму</w:t>
      </w:r>
      <w:bookmarkEnd w:id="11"/>
      <w:bookmarkEnd w:id="12"/>
    </w:p>
    <w:p w14:paraId="1BEBB68A" w14:textId="74696F58" w:rsidR="00653B2E" w:rsidRDefault="00282F1F" w:rsidP="00394D77">
      <w:pPr>
        <w:pStyle w:val="MasterBody"/>
      </w:pPr>
      <w:r>
        <w:t>Існує два основних способи вирішення конфліктів паралелізму</w:t>
      </w:r>
      <w:r w:rsidR="006778B1">
        <w:t xml:space="preserve"> </w:t>
      </w:r>
      <w:r w:rsidR="006778B1" w:rsidRPr="006778B1">
        <w:t>[5, 6]</w:t>
      </w:r>
      <w:r>
        <w:t xml:space="preserve">. Перший спосіб називається Песимістичним, другий – Оптимістичним. </w:t>
      </w:r>
      <w:r w:rsidR="00606BD1">
        <w:t xml:space="preserve">Песимістичний спосіб полягає у блокуванні доступу до об’єкта з моменту читання, до моменту запису змін у базу даних. </w:t>
      </w:r>
      <w:r w:rsidR="00904140">
        <w:t>Таким чином перший користувач отримує ексклюзивний доступ до об’єкта, при цьому другий користувач зможе його прочитати лише після того, як перший збереже свої зміни у базу.</w:t>
      </w:r>
      <w:r w:rsidR="00A36405">
        <w:t xml:space="preserve"> Хоч такий підхід і має місце у загальному випадку, </w:t>
      </w:r>
      <w:r w:rsidR="00A36405">
        <w:lastRenderedPageBreak/>
        <w:t xml:space="preserve">в контексті нашої системи він </w:t>
      </w:r>
      <w:r w:rsidR="00736442">
        <w:t>має серйозні недоліки</w:t>
      </w:r>
      <w:r w:rsidR="00A36405">
        <w:t xml:space="preserve">. </w:t>
      </w:r>
      <w:r w:rsidR="00CB1661">
        <w:t>Проблема полягає у тому, що операція зміни може займати значний проміжок часу, наприклад якщо для виконання зміни потрібно отримати додаткові дані із сторьоннього сервісу. Протягом усього цього часу, доступ до об’єкта буде неможливим, тому швидкодія такого способу буде на</w:t>
      </w:r>
      <w:r w:rsidR="00831CD4">
        <w:t xml:space="preserve"> низькому рівні.</w:t>
      </w:r>
      <w:r w:rsidR="00653B2E">
        <w:t xml:space="preserve"> Окрім того, такий спосіб є доволі складним у реалізації, особливо у нереляційних базах даних, які часто підтримують </w:t>
      </w:r>
      <w:r w:rsidR="00653B2E">
        <w:rPr>
          <w:lang w:val="en-US"/>
        </w:rPr>
        <w:t>ACID</w:t>
      </w:r>
      <w:r w:rsidR="00653B2E" w:rsidRPr="00653B2E">
        <w:t xml:space="preserve"> </w:t>
      </w:r>
      <w:r w:rsidR="00653B2E">
        <w:t xml:space="preserve">транзакції лише на дуже обмеженому рівні. </w:t>
      </w:r>
      <w:r w:rsidR="00461B1A">
        <w:t>Через це</w:t>
      </w:r>
      <w:r w:rsidR="004B53D8">
        <w:t xml:space="preserve"> </w:t>
      </w:r>
      <w:r w:rsidR="008A6392">
        <w:t xml:space="preserve">застосування </w:t>
      </w:r>
      <w:r w:rsidR="004B53D8">
        <w:t xml:space="preserve">песимістичного підходу є обмеженим </w:t>
      </w:r>
      <w:r w:rsidR="008A6392">
        <w:t xml:space="preserve">у </w:t>
      </w:r>
      <w:r w:rsidR="008A6392">
        <w:rPr>
          <w:lang w:val="en-US"/>
        </w:rPr>
        <w:t>Event</w:t>
      </w:r>
      <w:r w:rsidR="008A6392" w:rsidRPr="008A6392">
        <w:t xml:space="preserve"> </w:t>
      </w:r>
      <w:r w:rsidR="008A6392">
        <w:rPr>
          <w:lang w:val="en-US"/>
        </w:rPr>
        <w:t>Sourcing</w:t>
      </w:r>
      <w:r w:rsidR="008A6392" w:rsidRPr="008A6392">
        <w:t xml:space="preserve"> </w:t>
      </w:r>
      <w:r w:rsidR="008A6392">
        <w:t>системах і в цій роботі не розглядається.</w:t>
      </w:r>
    </w:p>
    <w:p w14:paraId="0F02C22F" w14:textId="77E04E6D" w:rsidR="003F7F96" w:rsidRDefault="003F7F96" w:rsidP="00394D77">
      <w:pPr>
        <w:pStyle w:val="MasterBody"/>
      </w:pPr>
    </w:p>
    <w:p w14:paraId="732DA521" w14:textId="35B49CC2" w:rsidR="003F7F96" w:rsidRDefault="003F7F96" w:rsidP="003F7F96">
      <w:pPr>
        <w:pStyle w:val="MasterSubParagraph"/>
      </w:pPr>
      <w:bookmarkStart w:id="13" w:name="_Toc116666236"/>
      <w:bookmarkStart w:id="14" w:name="_Toc116666400"/>
      <w:r>
        <w:t>2.3 Оптимістичне вирішення конфліктів паралелізму</w:t>
      </w:r>
      <w:bookmarkEnd w:id="13"/>
      <w:bookmarkEnd w:id="14"/>
    </w:p>
    <w:p w14:paraId="6CEE9DF8" w14:textId="57A42FDB" w:rsidR="003F7F96" w:rsidRDefault="003F7F96" w:rsidP="003F7F96">
      <w:pPr>
        <w:pStyle w:val="MasterBody"/>
      </w:pPr>
      <w:r>
        <w:t xml:space="preserve">Як було згадано вище, одним із підходів до вирішення конфліктів паралелізму є оптимістичний підхід. Його основою є допущення про те, що такого роду конфлікти у системі виникатимуть рідко. Якщо це не так, то варто розглянути інші підходи. Ідея цього підходу в тому, що при збереженні змін до об’єкта ми також передаємо інформацію про очікуваний стан цього об’єкта. Очікуваний стан – це стан у якому знаходився об’єкт в той момент, коли ми його прочитали для виконання зміни. Під час збереження ми порівнюємо очікуваний стан із реальним. Якщо вони однакові, то це означає, що з моменту, коли ми прочитали об’єкт і до моменту запису жодних змін не відбулося. У цьому випадку наші зміни можуть бути збереженими. Якщо ж стани не співпадають, то це означає, що об’єкт був змінений іншим користувачем після того, як ми його прочитали. У цьому випадку збереження даних може порушити </w:t>
      </w:r>
      <w:r w:rsidR="0046697F">
        <w:t>цілісність даних</w:t>
      </w:r>
      <w:r w:rsidR="004653AF">
        <w:t>, тому користувачу повертається повідомлення про помилку з проханням повторити операцію.</w:t>
      </w:r>
      <w:r w:rsidR="00910BA5">
        <w:t xml:space="preserve"> </w:t>
      </w:r>
    </w:p>
    <w:p w14:paraId="58BA0AA5" w14:textId="3F4EC077" w:rsidR="00E63ADA" w:rsidRDefault="00910BA5" w:rsidP="00E63ADA">
      <w:pPr>
        <w:pStyle w:val="MasterBody"/>
      </w:pPr>
      <w:r>
        <w:t>Для визначення стану об’єкта використовується поле, що називається маркером паралелізму (</w:t>
      </w:r>
      <w:proofErr w:type="spellStart"/>
      <w:r>
        <w:rPr>
          <w:lang w:val="en-US"/>
        </w:rPr>
        <w:t>eng</w:t>
      </w:r>
      <w:proofErr w:type="spellEnd"/>
      <w:r w:rsidRPr="00910BA5">
        <w:rPr>
          <w:lang w:val="ru-RU"/>
        </w:rPr>
        <w:t xml:space="preserve">. </w:t>
      </w:r>
      <w:r>
        <w:rPr>
          <w:lang w:val="en-US"/>
        </w:rPr>
        <w:t>Concurrency</w:t>
      </w:r>
      <w:r w:rsidRPr="00910BA5">
        <w:rPr>
          <w:lang w:val="ru-RU"/>
        </w:rPr>
        <w:t xml:space="preserve"> </w:t>
      </w:r>
      <w:r>
        <w:rPr>
          <w:lang w:val="en-US"/>
        </w:rPr>
        <w:t>token</w:t>
      </w:r>
      <w:r w:rsidRPr="00910BA5">
        <w:rPr>
          <w:lang w:val="ru-RU"/>
        </w:rPr>
        <w:t xml:space="preserve">). </w:t>
      </w:r>
      <w:r>
        <w:t xml:space="preserve">Інформація у цьому полі змінюється кожного разу, коли відбувається зміна об’єкта. Для цього можна зберігати у ньому час зміни об’єкта у формі </w:t>
      </w:r>
      <w:r>
        <w:rPr>
          <w:lang w:val="en-US"/>
        </w:rPr>
        <w:t>UNIX</w:t>
      </w:r>
      <w:r w:rsidRPr="00910BA5">
        <w:t xml:space="preserve"> </w:t>
      </w:r>
      <w:r>
        <w:rPr>
          <w:lang w:val="en-US"/>
        </w:rPr>
        <w:t>timestamp</w:t>
      </w:r>
      <w:r w:rsidRPr="00910BA5">
        <w:t>, випадкову стрічк</w:t>
      </w:r>
      <w:r>
        <w:t xml:space="preserve">у, або версію, що інкрементується при кожному записі. </w:t>
      </w:r>
      <w:r w:rsidR="00720D45">
        <w:t xml:space="preserve">В результаті, реалізація оптимістичного підходу зводиться до </w:t>
      </w:r>
      <w:r w:rsidR="00720D45">
        <w:lastRenderedPageBreak/>
        <w:t xml:space="preserve">операції </w:t>
      </w:r>
      <w:r w:rsidR="00E63ADA" w:rsidRPr="000A7B69">
        <w:rPr>
          <w:i/>
          <w:iCs/>
        </w:rPr>
        <w:t>запис за умови</w:t>
      </w:r>
      <w:r w:rsidR="00E63ADA">
        <w:t xml:space="preserve">. Умовою в даному випадку є рівність очікуваного і реального маркеру паралелізму. </w:t>
      </w:r>
      <w:r w:rsidR="003E738F">
        <w:t xml:space="preserve">Іншими словами, якщо значення очікуваного та реального маркеру паралелізму співпадають – виконуємо зміну даних. Якщо ні, повертаємо повідомлення про помилку. Важливо, щоб описана операція відповідала принципам </w:t>
      </w:r>
      <w:r w:rsidR="003E738F">
        <w:rPr>
          <w:lang w:val="en-US"/>
        </w:rPr>
        <w:t>ACID</w:t>
      </w:r>
      <w:r w:rsidR="003E738F" w:rsidRPr="003E738F">
        <w:t xml:space="preserve">, </w:t>
      </w:r>
      <w:r w:rsidR="003E738F">
        <w:t xml:space="preserve">оскільки в іншому випадку можлива ситуація, коли </w:t>
      </w:r>
      <w:r w:rsidR="00F11002">
        <w:t>інший користувач змінить</w:t>
      </w:r>
      <w:r w:rsidR="003E738F">
        <w:t xml:space="preserve"> дані об’єкта після того, як</w:t>
      </w:r>
      <w:r w:rsidR="008D1F48">
        <w:t xml:space="preserve"> було перевірено</w:t>
      </w:r>
      <w:r w:rsidR="003E738F">
        <w:t xml:space="preserve">, </w:t>
      </w:r>
      <w:r w:rsidR="005A07CD">
        <w:t>що маркери паралелізму співпадають, але до того, як</w:t>
      </w:r>
      <w:r w:rsidR="008D1F48">
        <w:t xml:space="preserve"> збережуться зміни</w:t>
      </w:r>
      <w:r w:rsidR="005A07CD">
        <w:t>.</w:t>
      </w:r>
    </w:p>
    <w:p w14:paraId="2999985A" w14:textId="09EA093A" w:rsidR="008A4F45" w:rsidRDefault="008A4F45" w:rsidP="00E63ADA">
      <w:pPr>
        <w:pStyle w:val="MasterBody"/>
      </w:pPr>
      <w:r>
        <w:t xml:space="preserve">У контексті </w:t>
      </w:r>
      <w:r>
        <w:rPr>
          <w:lang w:val="en-US"/>
        </w:rPr>
        <w:t>Event</w:t>
      </w:r>
      <w:r w:rsidRPr="008A4F45">
        <w:t xml:space="preserve"> </w:t>
      </w:r>
      <w:r>
        <w:rPr>
          <w:lang w:val="en-US"/>
        </w:rPr>
        <w:t>Sourcing</w:t>
      </w:r>
      <w:r w:rsidRPr="008A4F45">
        <w:t xml:space="preserve"> </w:t>
      </w:r>
      <w:r>
        <w:t>систем, операція запису за умови полягає у додаванні подій до потоку за умови, що поточна версія потоку співпадає з тією, як</w:t>
      </w:r>
      <w:r w:rsidR="00494B44">
        <w:t>ою вона була при зчитуванні для модифікації.</w:t>
      </w:r>
      <w:r w:rsidR="00457FC3">
        <w:t xml:space="preserve"> </w:t>
      </w:r>
      <w:r w:rsidR="00457FC3" w:rsidRPr="000A7B69">
        <w:rPr>
          <w:b/>
          <w:bCs/>
        </w:rPr>
        <w:t>Можливість реалізації такої операції в базі даних є необхідною умовою для того, щоб її можна було використати в якості сховища подій.</w:t>
      </w:r>
    </w:p>
    <w:p w14:paraId="351593AF" w14:textId="28132A12" w:rsidR="00CB61EB" w:rsidRDefault="00534C80" w:rsidP="001228A5">
      <w:pPr>
        <w:pStyle w:val="MasterBody"/>
      </w:pPr>
      <w:r>
        <w:t xml:space="preserve">Варто також згадати про спосіб покращення досвіду користувача при використанні оптимістичного підходу у </w:t>
      </w:r>
      <w:r>
        <w:rPr>
          <w:lang w:val="en-US"/>
        </w:rPr>
        <w:t>Event</w:t>
      </w:r>
      <w:r w:rsidRPr="00534C80">
        <w:rPr>
          <w:lang w:val="ru-RU"/>
        </w:rPr>
        <w:t xml:space="preserve"> </w:t>
      </w:r>
      <w:r>
        <w:rPr>
          <w:lang w:val="en-US"/>
        </w:rPr>
        <w:t>Sourcing</w:t>
      </w:r>
      <w:r w:rsidRPr="00534C80">
        <w:rPr>
          <w:lang w:val="ru-RU"/>
        </w:rPr>
        <w:t xml:space="preserve"> </w:t>
      </w:r>
      <w:r>
        <w:t>системах.</w:t>
      </w:r>
      <w:r w:rsidR="00B53FEB">
        <w:t xml:space="preserve"> Як було описано вище, при виникненні конфлікту паралелізму, користувачу повертається помилка з проханням повторити дію.</w:t>
      </w:r>
      <w:r w:rsidR="007B2656">
        <w:t xml:space="preserve"> В якості додаткового рішення, можна </w:t>
      </w:r>
      <w:r w:rsidR="00C7128E">
        <w:t xml:space="preserve">перевірити чи конфліктують дві зміни з точки зору доменної моделі. </w:t>
      </w:r>
      <w:r w:rsidR="00CD2764">
        <w:t xml:space="preserve">Для цього </w:t>
      </w:r>
      <w:r w:rsidR="00056F24">
        <w:t>підтримується</w:t>
      </w:r>
      <w:r w:rsidR="00CD2764">
        <w:t xml:space="preserve"> реєстр подій, що суперечать чи не суперечать одна одній</w:t>
      </w:r>
      <w:r w:rsidR="00A73352">
        <w:t xml:space="preserve"> </w:t>
      </w:r>
      <w:r w:rsidR="00A73352" w:rsidRPr="00A73352">
        <w:rPr>
          <w:lang w:val="ru-RU"/>
        </w:rPr>
        <w:t>[</w:t>
      </w:r>
      <w:r w:rsidR="00A73352" w:rsidRPr="00630AF9">
        <w:rPr>
          <w:lang w:val="ru-RU"/>
        </w:rPr>
        <w:t>7</w:t>
      </w:r>
      <w:r w:rsidR="00A73352" w:rsidRPr="00A73352">
        <w:rPr>
          <w:lang w:val="ru-RU"/>
        </w:rPr>
        <w:t>]</w:t>
      </w:r>
      <w:r w:rsidR="00CD2764">
        <w:t xml:space="preserve">. </w:t>
      </w:r>
      <w:r w:rsidR="005F5A13">
        <w:t>У випадку, якщо суперечності немає, ту саму зміну можна повторити автоматично.</w:t>
      </w:r>
      <w:r w:rsidR="00080A28">
        <w:t xml:space="preserve"> </w:t>
      </w:r>
      <w:r w:rsidR="00BA3584">
        <w:t xml:space="preserve">Наприклад, якщо ми намагаємось зберегти подію «Пароль змінено», а між тим хтось уже зберіг подію «Персональні дані змінено», тим самим спровокувавши конфлікт версій, ми можемо перевірити, що ці дві події не конфліктують між собою, та зберегти подію «Пароль змінено», змінивши при цьому </w:t>
      </w:r>
      <w:r w:rsidR="000B5FFF">
        <w:t>її версію та очікувану версію</w:t>
      </w:r>
      <w:r w:rsidR="00BA3584">
        <w:t xml:space="preserve">. З іншої сторони, якщо ми хочемо внести подію «Замовлення скасовано», а між тим хтось уже вніс подію «Замовлення відправлено», то за допомогою реєстру конфліктуючих подій ми можемо перевірити, що ці дві події несумісні, та показати користувачу повідомлення про помилку. </w:t>
      </w:r>
      <w:r w:rsidR="00C7128E">
        <w:t xml:space="preserve"> </w:t>
      </w:r>
    </w:p>
    <w:p w14:paraId="1197805C" w14:textId="7C23F2C7" w:rsidR="001228A5" w:rsidRDefault="001228A5" w:rsidP="001228A5">
      <w:pPr>
        <w:pStyle w:val="MasterBody"/>
      </w:pPr>
    </w:p>
    <w:p w14:paraId="0A25C6B0" w14:textId="77777777" w:rsidR="001228A5" w:rsidRDefault="001228A5" w:rsidP="001228A5">
      <w:pPr>
        <w:pStyle w:val="MasterBody"/>
      </w:pPr>
    </w:p>
    <w:p w14:paraId="0CC62FA0" w14:textId="2205D0C2" w:rsidR="00CB61EB" w:rsidRDefault="00CB61EB" w:rsidP="00CB61EB">
      <w:pPr>
        <w:pStyle w:val="MasterSubParagraph"/>
      </w:pPr>
      <w:bookmarkStart w:id="15" w:name="_Toc116666237"/>
      <w:bookmarkStart w:id="16" w:name="_Toc116666401"/>
      <w:r>
        <w:lastRenderedPageBreak/>
        <w:t>2.4 Модель акторів</w:t>
      </w:r>
      <w:bookmarkEnd w:id="15"/>
      <w:bookmarkEnd w:id="16"/>
    </w:p>
    <w:p w14:paraId="5426568D" w14:textId="6595AE30" w:rsidR="00CB61EB" w:rsidRDefault="00CB61EB" w:rsidP="00CB61EB">
      <w:pPr>
        <w:pStyle w:val="MasterBody"/>
      </w:pPr>
      <w:r>
        <w:t>Альтернативним способом вирішення конфліктів, що виникають при одночасному доступі  до об’єктів може бути їх недопускання.</w:t>
      </w:r>
      <w:r w:rsidR="00A71AD8">
        <w:t xml:space="preserve"> У цьому контексті у роботі також розглядається можливість застосування підходу під назвою модель акторів</w:t>
      </w:r>
      <w:r w:rsidR="001F3A8F">
        <w:t xml:space="preserve"> </w:t>
      </w:r>
      <w:r w:rsidR="001F3A8F" w:rsidRPr="001F3A8F">
        <w:t>[</w:t>
      </w:r>
      <w:r w:rsidR="001F3A8F" w:rsidRPr="009A4928">
        <w:t>8</w:t>
      </w:r>
      <w:r w:rsidR="001F3A8F" w:rsidRPr="001F3A8F">
        <w:t>]</w:t>
      </w:r>
      <w:r w:rsidR="002D07F1" w:rsidRPr="002D07F1">
        <w:t xml:space="preserve">, </w:t>
      </w:r>
      <w:r w:rsidR="005A45FA">
        <w:t>який</w:t>
      </w:r>
      <w:r w:rsidR="00245FD9">
        <w:t xml:space="preserve"> був описани</w:t>
      </w:r>
      <w:r w:rsidR="00CE6DA1">
        <w:t>м</w:t>
      </w:r>
      <w:r w:rsidR="00245FD9">
        <w:t xml:space="preserve"> у 1973 році Карлом Хюітом і використовується для реалізації паралельних та розподілених систем без використання таких низькорівневих засобів, як критичні секції (</w:t>
      </w:r>
      <w:r w:rsidR="00245FD9">
        <w:rPr>
          <w:lang w:val="en-US"/>
        </w:rPr>
        <w:t>lock</w:t>
      </w:r>
      <w:r w:rsidR="00245FD9" w:rsidRPr="00245FD9">
        <w:t xml:space="preserve"> </w:t>
      </w:r>
      <w:r w:rsidR="00245FD9">
        <w:rPr>
          <w:lang w:val="en-US"/>
        </w:rPr>
        <w:t>section</w:t>
      </w:r>
      <w:r w:rsidR="00245FD9" w:rsidRPr="00245FD9">
        <w:t xml:space="preserve">), </w:t>
      </w:r>
      <w:r w:rsidR="00245FD9">
        <w:t xml:space="preserve">а </w:t>
      </w:r>
      <w:r w:rsidR="00AE5D6F">
        <w:t>тому</w:t>
      </w:r>
      <w:r w:rsidR="00245FD9">
        <w:t xml:space="preserve"> не призводить до таких проблем, як взаємне блокування чи простоювання потоків.</w:t>
      </w:r>
    </w:p>
    <w:p w14:paraId="1B510BED" w14:textId="0B3D6A8A" w:rsidR="002267F4" w:rsidRDefault="002267F4" w:rsidP="00CB61EB">
      <w:pPr>
        <w:pStyle w:val="MasterBody"/>
      </w:pPr>
      <w:r>
        <w:t>У цій моделі основним поняттям є поняття актора. Актором називають примітивну одиницю обчислень, що може виконувати дії у межах своєї області відповідальності.</w:t>
      </w:r>
      <w:r w:rsidR="00C72256">
        <w:t xml:space="preserve"> Поняття актора складається з трьох частин:</w:t>
      </w:r>
    </w:p>
    <w:p w14:paraId="4E2CEC13" w14:textId="0EDEAAC2" w:rsidR="00C72256" w:rsidRDefault="00C72256" w:rsidP="00C72256">
      <w:pPr>
        <w:pStyle w:val="MasterBody"/>
        <w:numPr>
          <w:ilvl w:val="0"/>
          <w:numId w:val="8"/>
        </w:numPr>
      </w:pPr>
      <w:r>
        <w:t>Стан – актор може володіти певною інформацією.</w:t>
      </w:r>
    </w:p>
    <w:p w14:paraId="0F49984A" w14:textId="7546B970" w:rsidR="00C72256" w:rsidRDefault="00C72256" w:rsidP="00C72256">
      <w:pPr>
        <w:pStyle w:val="MasterBody"/>
        <w:numPr>
          <w:ilvl w:val="0"/>
          <w:numId w:val="8"/>
        </w:numPr>
      </w:pPr>
      <w:r>
        <w:t>Процедури – актор містить засоби, що дозволяють змінювати його стан.</w:t>
      </w:r>
    </w:p>
    <w:p w14:paraId="3544F3B3" w14:textId="3FC0C45E" w:rsidR="00C72256" w:rsidRDefault="00C72256" w:rsidP="00C72256">
      <w:pPr>
        <w:pStyle w:val="MasterBody"/>
        <w:numPr>
          <w:ilvl w:val="0"/>
          <w:numId w:val="8"/>
        </w:numPr>
      </w:pPr>
      <w:r>
        <w:t>Комунікація – актори можуть взаємодіяти між собою за допомогою обміну повідомленнями.</w:t>
      </w:r>
    </w:p>
    <w:p w14:paraId="458FED5E" w14:textId="4F8BE946" w:rsidR="006177D3" w:rsidRDefault="009905C3" w:rsidP="003F111F">
      <w:pPr>
        <w:pStyle w:val="MasterBody"/>
      </w:pPr>
      <w:r>
        <w:t>Фундаментальною основою цієї моделі є те, що один актор в один момент часу може обробляти лише одне повідомлення, тобто кожен окремий актор опрацьовує свої повідомлення у послідовній манері.</w:t>
      </w:r>
      <w:r w:rsidR="006177D3">
        <w:t xml:space="preserve"> Спрощено, актора можна уявити як об’єкт в пам’яті, який підтримує певний стан і якому можна надсилати повідомлення для зміни цього стану. При цьому, повідомлення попадають в чергу повідомлень, звідки послідовно опрацьовуються.</w:t>
      </w:r>
    </w:p>
    <w:p w14:paraId="0A664EA9" w14:textId="04281736" w:rsidR="003F111F" w:rsidRDefault="003F111F" w:rsidP="00756890">
      <w:pPr>
        <w:pStyle w:val="MasterBody"/>
      </w:pPr>
      <w:r>
        <w:t xml:space="preserve">Розглянемо, як можна застосувати цей підхід у контектсі </w:t>
      </w:r>
      <w:r>
        <w:rPr>
          <w:lang w:val="en-US"/>
        </w:rPr>
        <w:t>Event</w:t>
      </w:r>
      <w:r w:rsidRPr="003F111F">
        <w:rPr>
          <w:lang w:val="ru-RU"/>
        </w:rPr>
        <w:t xml:space="preserve"> </w:t>
      </w:r>
      <w:r>
        <w:rPr>
          <w:lang w:val="en-US"/>
        </w:rPr>
        <w:t>Sourcing</w:t>
      </w:r>
      <w:r w:rsidRPr="003F111F">
        <w:rPr>
          <w:lang w:val="ru-RU"/>
        </w:rPr>
        <w:t xml:space="preserve"> </w:t>
      </w:r>
      <w:r>
        <w:t>систем</w:t>
      </w:r>
      <w:r w:rsidR="00DB5B40">
        <w:t xml:space="preserve"> </w:t>
      </w:r>
      <w:r w:rsidR="00DB5B40" w:rsidRPr="00DB5B40">
        <w:rPr>
          <w:lang w:val="ru-RU"/>
        </w:rPr>
        <w:t xml:space="preserve"> [9, 10, 11]</w:t>
      </w:r>
      <w:r>
        <w:t xml:space="preserve">. </w:t>
      </w:r>
      <w:r w:rsidR="00124A6F">
        <w:t>Якщо проаналізувати процеси, що описані в розділі 2.1, стає зрозуміло, що головною причиною виникнення конфліктів паралелізму є те, що</w:t>
      </w:r>
      <w:r w:rsidR="00790857">
        <w:t xml:space="preserve"> зміни вносяться</w:t>
      </w:r>
      <w:r w:rsidR="00124A6F">
        <w:t xml:space="preserve"> не до реальних даних, а до їх репрезентацій. </w:t>
      </w:r>
      <w:r w:rsidR="00057365">
        <w:t>Тим часом, з моменту, коли ми отримали репрезентацію у пам’яті і до моменту, коли ми її зберігаємо, реальні дані можуть бути змінен</w:t>
      </w:r>
      <w:r w:rsidR="001D76BC">
        <w:t>ими</w:t>
      </w:r>
      <w:r w:rsidR="00057365">
        <w:t xml:space="preserve"> іншими коритувачами, що і призводить до конфліктів паралелізму.</w:t>
      </w:r>
      <w:r w:rsidR="00756890">
        <w:t xml:space="preserve"> Ідея полягає в тому, щоб перенести реальні дані із бази даних у пам’ять і працювати із </w:t>
      </w:r>
      <w:r w:rsidR="00756890">
        <w:lastRenderedPageBreak/>
        <w:t xml:space="preserve">ними напряму. При цьому база даних буде використовуватись лише </w:t>
      </w:r>
      <w:r w:rsidR="00775791">
        <w:t>для зберігання даних на випадок, якщо дані у пам’яті буде втрачено (наприклад при перезавантаженні сервера).</w:t>
      </w:r>
      <w:r w:rsidR="00BF2895">
        <w:t xml:space="preserve"> Модель акторів чудово підходить для реалізації описаної ідеї.</w:t>
      </w:r>
      <w:r w:rsidR="00EF7699">
        <w:t xml:space="preserve"> </w:t>
      </w:r>
      <w:r w:rsidR="00E6218B">
        <w:t>Кожен об’єкт може бути представленим у вигляді актора. Тоді дані об’єкта будуть представлені</w:t>
      </w:r>
      <w:r w:rsidR="00A16327">
        <w:t xml:space="preserve"> як</w:t>
      </w:r>
      <w:r w:rsidR="00E6218B">
        <w:t xml:space="preserve"> стан актора, а операції над станом будуть представлені у вигляді повідомлень, що обробляються об’єктом.  </w:t>
      </w:r>
      <w:r w:rsidR="00402A45">
        <w:t>При кожній зміні об’єкта актор також зберігатиме ці зміни у базу даних (у вигляді послідовності подій) для  того, щоб стан можна було відновити при потребі.</w:t>
      </w:r>
      <w:r w:rsidR="00E30BD3">
        <w:t xml:space="preserve"> Описаний підхід зображено на рисунк</w:t>
      </w:r>
      <w:r w:rsidR="003F0F18">
        <w:t>у</w:t>
      </w:r>
      <w:r w:rsidR="00E30BD3">
        <w:t xml:space="preserve"> 2.4.</w:t>
      </w:r>
      <w:r w:rsidR="000B2ABF">
        <w:t xml:space="preserve"> Така реалізація дає нам декілька вагомих переваг у порівнянні із іншими способами:</w:t>
      </w:r>
    </w:p>
    <w:p w14:paraId="4D386414" w14:textId="00323339" w:rsidR="000B2ABF" w:rsidRDefault="00E60526" w:rsidP="00E60526">
      <w:pPr>
        <w:pStyle w:val="MasterBody"/>
      </w:pPr>
      <w:r>
        <w:t xml:space="preserve">Перша перевага полягає у зменшенні вимог до баз даних. </w:t>
      </w:r>
      <w:r w:rsidR="000B2ABF">
        <w:t>Оскільки у пам’яті міститься реальний об’єкт</w:t>
      </w:r>
      <w:r w:rsidR="000B2ABF" w:rsidRPr="00806362">
        <w:t xml:space="preserve">, </w:t>
      </w:r>
      <w:r w:rsidR="000B2ABF">
        <w:t xml:space="preserve">а не його репрезентація, а усі повідомлення щодо зміни стану цього об’єкта обробляються послідовно – виключена можливість виникнення конфліктів паралелізму. </w:t>
      </w:r>
      <w:r w:rsidR="00BC18A8">
        <w:t xml:space="preserve">Це знімає усю відповідальність за контроль паралелізму з бази даних, а значить у якості сховища подій може використовуватись будь-який </w:t>
      </w:r>
      <w:r w:rsidR="00C01D9B">
        <w:t>тип баз даних.</w:t>
      </w:r>
    </w:p>
    <w:p w14:paraId="0FB46B4E" w14:textId="4BBF27FE" w:rsidR="00E60526" w:rsidRDefault="00E60526" w:rsidP="00E60526">
      <w:pPr>
        <w:pStyle w:val="MasterBody"/>
      </w:pPr>
      <w:r>
        <w:t xml:space="preserve">Друга перевага полягає у збільшенні швидкодії системи. </w:t>
      </w:r>
      <w:r w:rsidR="00140B80">
        <w:t>Оскільки реальний об’єкт одразу знаходиться у пам’яті, зникає необхідність виконувати операці</w:t>
      </w:r>
      <w:r w:rsidR="00774DC5">
        <w:t>ю</w:t>
      </w:r>
      <w:r w:rsidR="00140B80">
        <w:t xml:space="preserve"> регідрації (яка раніше використовувалась для отримання репрезентації об’єкта) для того, </w:t>
      </w:r>
      <w:r w:rsidR="00774DC5">
        <w:t>щоб виконати зміни.</w:t>
      </w:r>
      <w:r w:rsidR="00076E7E">
        <w:t xml:space="preserve"> Потенційно, це може значно збільшити швидкодію системи. </w:t>
      </w:r>
      <w:r w:rsidR="00E9263B">
        <w:t>Ця гіпотеза перевіряється далі в роботі.</w:t>
      </w:r>
      <w:r w:rsidR="00A932E8">
        <w:t xml:space="preserve"> Зазначимо, що регідрація все ж потрібна при ініціалізації актора, тобто при першому звернені до об’єкта, коли його ще не має у пам’яті. Така ситуація може викникнути наприклад після перезавантаження сервера, та у деяких інших випадках, які описані далі.</w:t>
      </w:r>
    </w:p>
    <w:p w14:paraId="063246E7" w14:textId="51D6AE16" w:rsidR="005C57E8" w:rsidRDefault="006E1E05" w:rsidP="00E60526">
      <w:pPr>
        <w:pStyle w:val="MasterBody"/>
      </w:pPr>
      <w:r>
        <w:t xml:space="preserve">На перший погляд, значним недоліком такої системи є високі вимоги до кількості оперативної пам’яті на сервері, оскільки дані про усі об’єкти переносяться саме туди. </w:t>
      </w:r>
      <w:r w:rsidR="00FE4E8F">
        <w:t xml:space="preserve">На практиці така проблема легко вирішується за допомогою обмеження часу життя актора. </w:t>
      </w:r>
      <w:r w:rsidR="00B1638B">
        <w:t>Для прикладу, ми можемо видаляти актора з пам’яті, якщо на протязі десяти хвилин до нього не надходило нових повідомлень.</w:t>
      </w:r>
      <w:r w:rsidR="00A53F11">
        <w:t xml:space="preserve"> Таким чином, </w:t>
      </w:r>
      <w:r w:rsidR="00A53F11">
        <w:lastRenderedPageBreak/>
        <w:t xml:space="preserve">вимоги до пам’яті у системі стають лише незначно більшими порівняно із іншими реалізаціями. </w:t>
      </w:r>
      <w:r w:rsidR="005C3555">
        <w:t>При повторному зверненні до актора, його можна буде відновити з бази даних, використавши операцію регідрації.</w:t>
      </w:r>
    </w:p>
    <w:p w14:paraId="33E1553D" w14:textId="77777777" w:rsidR="005C57E8" w:rsidRDefault="005C57E8" w:rsidP="005C57E8">
      <w:pPr>
        <w:pStyle w:val="MasterBody"/>
        <w:ind w:hanging="142"/>
      </w:pPr>
    </w:p>
    <w:p w14:paraId="7F6E1243" w14:textId="5FB5EE1B" w:rsidR="006E1E05" w:rsidRDefault="005C57E8" w:rsidP="005C57E8">
      <w:pPr>
        <w:pStyle w:val="MasterBody"/>
        <w:ind w:firstLine="0"/>
        <w:jc w:val="center"/>
        <w:rPr>
          <w:lang w:val="en-US"/>
        </w:rPr>
      </w:pPr>
      <w:r>
        <w:rPr>
          <w:noProof/>
          <w:lang w:val="en-US"/>
        </w:rPr>
        <w:drawing>
          <wp:inline distT="0" distB="0" distL="0" distR="0" wp14:anchorId="04F3BF9E" wp14:editId="28A8684C">
            <wp:extent cx="4105275" cy="39550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2637" cy="3962100"/>
                    </a:xfrm>
                    <a:prstGeom prst="rect">
                      <a:avLst/>
                    </a:prstGeom>
                    <a:noFill/>
                    <a:ln>
                      <a:noFill/>
                    </a:ln>
                  </pic:spPr>
                </pic:pic>
              </a:graphicData>
            </a:graphic>
          </wp:inline>
        </w:drawing>
      </w:r>
    </w:p>
    <w:p w14:paraId="617C76BC" w14:textId="5ADF85EE" w:rsidR="005C57E8" w:rsidRPr="005C57E8" w:rsidRDefault="005C57E8" w:rsidP="005C57E8">
      <w:pPr>
        <w:pStyle w:val="MasterSubtitle"/>
      </w:pPr>
      <w:r>
        <w:t>Рис. 2.4 – Одночасна зміна об’єкта при застосуванні моделі акторів</w:t>
      </w:r>
    </w:p>
    <w:p w14:paraId="78F4BDD5" w14:textId="6C1AF347" w:rsidR="00140B80" w:rsidRDefault="00A932E8" w:rsidP="00E60526">
      <w:pPr>
        <w:pStyle w:val="MasterBody"/>
        <w:ind w:firstLine="0"/>
      </w:pPr>
      <w:r>
        <w:t xml:space="preserve"> </w:t>
      </w:r>
    </w:p>
    <w:p w14:paraId="60F3C8D4" w14:textId="036C455C" w:rsidR="00806362" w:rsidRDefault="00806362" w:rsidP="00E60526">
      <w:pPr>
        <w:pStyle w:val="MasterBody"/>
        <w:ind w:firstLine="0"/>
      </w:pPr>
    </w:p>
    <w:p w14:paraId="6BAD93D1" w14:textId="7D0C9802" w:rsidR="00806362" w:rsidRDefault="00806362" w:rsidP="00E60526">
      <w:pPr>
        <w:pStyle w:val="MasterBody"/>
        <w:ind w:firstLine="0"/>
      </w:pPr>
    </w:p>
    <w:p w14:paraId="673071E5" w14:textId="488E510E" w:rsidR="00806362" w:rsidRDefault="00806362" w:rsidP="00E60526">
      <w:pPr>
        <w:pStyle w:val="MasterBody"/>
        <w:ind w:firstLine="0"/>
      </w:pPr>
    </w:p>
    <w:p w14:paraId="16C87163" w14:textId="22B29AA4" w:rsidR="00806362" w:rsidRDefault="00806362" w:rsidP="00E60526">
      <w:pPr>
        <w:pStyle w:val="MasterBody"/>
        <w:ind w:firstLine="0"/>
      </w:pPr>
    </w:p>
    <w:p w14:paraId="38E3377B" w14:textId="7FD44278" w:rsidR="00806362" w:rsidRDefault="00806362" w:rsidP="00E60526">
      <w:pPr>
        <w:pStyle w:val="MasterBody"/>
        <w:ind w:firstLine="0"/>
      </w:pPr>
    </w:p>
    <w:p w14:paraId="0D06FF2A" w14:textId="6077B49D" w:rsidR="00806362" w:rsidRDefault="00806362" w:rsidP="00E60526">
      <w:pPr>
        <w:pStyle w:val="MasterBody"/>
        <w:ind w:firstLine="0"/>
      </w:pPr>
    </w:p>
    <w:p w14:paraId="6B58DA60" w14:textId="4ABE91EE" w:rsidR="00806362" w:rsidRDefault="00806362" w:rsidP="00E60526">
      <w:pPr>
        <w:pStyle w:val="MasterBody"/>
        <w:ind w:firstLine="0"/>
      </w:pPr>
    </w:p>
    <w:p w14:paraId="0BF13773" w14:textId="77777777" w:rsidR="00806362" w:rsidRDefault="00806362" w:rsidP="00E60526">
      <w:pPr>
        <w:pStyle w:val="MasterBody"/>
        <w:ind w:firstLine="0"/>
      </w:pPr>
    </w:p>
    <w:p w14:paraId="22D091E1" w14:textId="37D5631D" w:rsidR="00806362" w:rsidRDefault="00806362" w:rsidP="00806362">
      <w:pPr>
        <w:pStyle w:val="MasterParagraph"/>
      </w:pPr>
      <w:bookmarkStart w:id="17" w:name="_Toc116666238"/>
      <w:bookmarkStart w:id="18" w:name="_Toc116666402"/>
      <w:r>
        <w:lastRenderedPageBreak/>
        <w:t>Розділ 3. реалізація сховища подій</w:t>
      </w:r>
      <w:bookmarkEnd w:id="17"/>
      <w:bookmarkEnd w:id="18"/>
    </w:p>
    <w:p w14:paraId="10482016" w14:textId="692B1ED7" w:rsidR="00806362" w:rsidRDefault="00806362" w:rsidP="00806362">
      <w:pPr>
        <w:pStyle w:val="MasterSubParagraph"/>
      </w:pPr>
      <w:bookmarkStart w:id="19" w:name="_Toc116666239"/>
      <w:bookmarkStart w:id="20" w:name="_Toc116666403"/>
      <w:r>
        <w:t>3.1 Аналіз вимог</w:t>
      </w:r>
      <w:bookmarkEnd w:id="19"/>
      <w:bookmarkEnd w:id="20"/>
    </w:p>
    <w:p w14:paraId="364B0B80" w14:textId="16B525A7" w:rsidR="00806362" w:rsidRDefault="00806362" w:rsidP="00806362">
      <w:pPr>
        <w:pStyle w:val="MasterBody"/>
      </w:pPr>
      <w:r>
        <w:t>Із інформації, що наведена у попередніх розділах, можемо визначити наступні вимоги до сховища подій:</w:t>
      </w:r>
    </w:p>
    <w:p w14:paraId="3E724478" w14:textId="3B3AAC9D" w:rsidR="00806362" w:rsidRDefault="00806362" w:rsidP="00806362">
      <w:pPr>
        <w:pStyle w:val="MasterBody"/>
        <w:numPr>
          <w:ilvl w:val="0"/>
          <w:numId w:val="10"/>
        </w:numPr>
      </w:pPr>
      <w:r>
        <w:t xml:space="preserve">Повинна існувати можливість </w:t>
      </w:r>
      <w:r w:rsidR="00A40049">
        <w:t>зберігати зміни у вигляді послідовності подій у хронологічному порядку.</w:t>
      </w:r>
    </w:p>
    <w:p w14:paraId="54FCD65B" w14:textId="751FEC76" w:rsidR="00A40049" w:rsidRDefault="00A40049" w:rsidP="00806362">
      <w:pPr>
        <w:pStyle w:val="MasterBody"/>
        <w:numPr>
          <w:ilvl w:val="0"/>
          <w:numId w:val="10"/>
        </w:numPr>
      </w:pPr>
      <w:r>
        <w:t>Повинна існувати можливість зчитувати події, що стосуються одного об’єкта у хронологічному порядку.</w:t>
      </w:r>
    </w:p>
    <w:p w14:paraId="64BF6885" w14:textId="58F5A2E1" w:rsidR="00A40049" w:rsidRPr="004C32DC" w:rsidRDefault="00A40049" w:rsidP="00806362">
      <w:pPr>
        <w:pStyle w:val="MasterBody"/>
        <w:numPr>
          <w:ilvl w:val="0"/>
          <w:numId w:val="10"/>
        </w:numPr>
      </w:pPr>
      <w:r>
        <w:t xml:space="preserve">У випадку, якщо не застосовується модель акторів, повинна існувати можливість реалізувати операцію запису за умови, що відповідає принципам </w:t>
      </w:r>
      <w:r>
        <w:rPr>
          <w:lang w:val="en-US"/>
        </w:rPr>
        <w:t>ACID</w:t>
      </w:r>
      <w:r w:rsidRPr="00A40049">
        <w:rPr>
          <w:lang w:val="ru-RU"/>
        </w:rPr>
        <w:t>.</w:t>
      </w:r>
    </w:p>
    <w:p w14:paraId="62767BFC" w14:textId="767F621D" w:rsidR="004C32DC" w:rsidRDefault="004C32DC" w:rsidP="004C32DC">
      <w:pPr>
        <w:pStyle w:val="MasterBody"/>
        <w:rPr>
          <w:lang w:val="ru-RU"/>
        </w:rPr>
      </w:pPr>
    </w:p>
    <w:p w14:paraId="66031FAA" w14:textId="6D5F4112" w:rsidR="00531FE6" w:rsidRDefault="008B5F1F" w:rsidP="008B5F1F">
      <w:pPr>
        <w:pStyle w:val="MasterSubParagraph"/>
      </w:pPr>
      <w:bookmarkStart w:id="21" w:name="_Toc116666240"/>
      <w:bookmarkStart w:id="22" w:name="_Toc116666404"/>
      <w:r w:rsidRPr="00623656">
        <w:rPr>
          <w:lang w:val="ru-RU"/>
        </w:rPr>
        <w:t xml:space="preserve">3.2 </w:t>
      </w:r>
      <w:r>
        <w:t>Абстракції сховища подій</w:t>
      </w:r>
      <w:bookmarkEnd w:id="21"/>
      <w:bookmarkEnd w:id="22"/>
    </w:p>
    <w:p w14:paraId="7A503E0E" w14:textId="468E01C3" w:rsidR="008B5F1F" w:rsidRDefault="008B5F1F" w:rsidP="008B5F1F">
      <w:pPr>
        <w:pStyle w:val="MasterBody"/>
      </w:pPr>
      <w:r>
        <w:t xml:space="preserve">Частиною цієї роботи є порівняння ефективності декількох реалізацій сховища подій. </w:t>
      </w:r>
      <w:r w:rsidR="006C072B">
        <w:t>Для цього в коді було визначено декілька абстракцій, а також реалізацій за замовчуванням, які дозволять у зручній манері переключатися між різними сховищами подій.</w:t>
      </w:r>
      <w:r w:rsidR="00E83054">
        <w:t xml:space="preserve"> Розглянемо кожну з них детально. </w:t>
      </w:r>
    </w:p>
    <w:p w14:paraId="50E660C4" w14:textId="12F3D1FC" w:rsidR="00E83054" w:rsidRPr="0049484E" w:rsidRDefault="0049484E" w:rsidP="008B5F1F">
      <w:pPr>
        <w:pStyle w:val="MasterBody"/>
      </w:pPr>
      <w:r>
        <w:t>Перш</w:t>
      </w:r>
      <w:r w:rsidR="006A5272">
        <w:t>о</w:t>
      </w:r>
      <w:r>
        <w:t xml:space="preserve">ю абстракцією є </w:t>
      </w:r>
      <w:proofErr w:type="spellStart"/>
      <w:r>
        <w:rPr>
          <w:i/>
          <w:iCs/>
          <w:lang w:val="en-US"/>
        </w:rPr>
        <w:t>IStore</w:t>
      </w:r>
      <w:proofErr w:type="spellEnd"/>
      <w:r w:rsidRPr="0049484E">
        <w:rPr>
          <w:i/>
          <w:iCs/>
        </w:rPr>
        <w:t xml:space="preserve">, </w:t>
      </w:r>
      <w:r>
        <w:t xml:space="preserve">яка зображена у </w:t>
      </w:r>
      <w:r w:rsidR="00BB5A9C">
        <w:t>л</w:t>
      </w:r>
      <w:r>
        <w:t>істингу 3.1</w:t>
      </w:r>
      <w:r w:rsidR="00BB5A9C">
        <w:t>.</w:t>
      </w:r>
    </w:p>
    <w:p w14:paraId="3284A7C7" w14:textId="77777777" w:rsidR="0049484E" w:rsidRDefault="0049484E" w:rsidP="008B5F1F">
      <w:pPr>
        <w:pStyle w:val="MasterBody"/>
      </w:pPr>
    </w:p>
    <w:p w14:paraId="504E48DF" w14:textId="0D09BDD6" w:rsidR="00E83054" w:rsidRDefault="00E83054" w:rsidP="00E83054">
      <w:pPr>
        <w:pStyle w:val="MasterBody"/>
        <w:ind w:firstLine="0"/>
        <w:jc w:val="center"/>
        <w:rPr>
          <w:vertAlign w:val="subscript"/>
          <w:lang w:val="en-US"/>
        </w:rPr>
      </w:pPr>
      <w:r w:rsidRPr="00E83054">
        <w:rPr>
          <w:noProof/>
          <w:vertAlign w:val="subscript"/>
        </w:rPr>
        <w:drawing>
          <wp:inline distT="0" distB="0" distL="0" distR="0" wp14:anchorId="75C86D9A" wp14:editId="709B615E">
            <wp:extent cx="6511925" cy="179006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1790065"/>
                    </a:xfrm>
                    <a:prstGeom prst="rect">
                      <a:avLst/>
                    </a:prstGeom>
                  </pic:spPr>
                </pic:pic>
              </a:graphicData>
            </a:graphic>
          </wp:inline>
        </w:drawing>
      </w:r>
    </w:p>
    <w:p w14:paraId="49C476D6" w14:textId="302A699B" w:rsidR="002668C8" w:rsidRPr="002668C8" w:rsidRDefault="002668C8" w:rsidP="002668C8">
      <w:pPr>
        <w:pStyle w:val="MasterSubtitle"/>
        <w:rPr>
          <w:lang w:val="en-US"/>
        </w:rPr>
      </w:pPr>
      <w:r>
        <w:t xml:space="preserve">Лістинг 3.1 – Абстракція </w:t>
      </w:r>
      <w:proofErr w:type="spellStart"/>
      <w:r w:rsidRPr="002668C8">
        <w:rPr>
          <w:i/>
          <w:iCs/>
          <w:lang w:val="en-US"/>
        </w:rPr>
        <w:t>IStore</w:t>
      </w:r>
      <w:proofErr w:type="spellEnd"/>
    </w:p>
    <w:p w14:paraId="6618B813" w14:textId="363C15CA" w:rsidR="00E83054" w:rsidRDefault="00E83054" w:rsidP="008B5F1F">
      <w:pPr>
        <w:pStyle w:val="MasterBody"/>
      </w:pPr>
    </w:p>
    <w:p w14:paraId="3A1CC2FF" w14:textId="3ECDEFD4" w:rsidR="006A5272" w:rsidRDefault="006A5272" w:rsidP="006A5272">
      <w:pPr>
        <w:pStyle w:val="MasterBody"/>
        <w:ind w:firstLine="0"/>
      </w:pPr>
      <w:r>
        <w:lastRenderedPageBreak/>
        <w:t xml:space="preserve">Цей інтерфейс визначає абстракцію над сховищем подій та містить методи, які необхідні для роботи з ним. </w:t>
      </w:r>
      <w:r w:rsidR="00F66AB2">
        <w:t>М</w:t>
      </w:r>
      <w:r w:rsidR="00E47CD4">
        <w:t xml:space="preserve">етод </w:t>
      </w:r>
      <w:proofErr w:type="spellStart"/>
      <w:r w:rsidR="00E47CD4">
        <w:rPr>
          <w:i/>
          <w:iCs/>
          <w:lang w:val="en-US"/>
        </w:rPr>
        <w:t>AppendEventsAsync</w:t>
      </w:r>
      <w:proofErr w:type="spellEnd"/>
      <w:r w:rsidR="00E47CD4" w:rsidRPr="00F66AB2">
        <w:rPr>
          <w:i/>
          <w:iCs/>
        </w:rPr>
        <w:t xml:space="preserve"> </w:t>
      </w:r>
      <w:r w:rsidR="00E47CD4">
        <w:t xml:space="preserve">використовується для додавання подій до потоку. </w:t>
      </w:r>
      <w:r>
        <w:t xml:space="preserve"> </w:t>
      </w:r>
      <w:proofErr w:type="spellStart"/>
      <w:r w:rsidR="00F66AB2">
        <w:rPr>
          <w:i/>
          <w:iCs/>
          <w:lang w:val="en-US"/>
        </w:rPr>
        <w:t>GetEventsAsync</w:t>
      </w:r>
      <w:proofErr w:type="spellEnd"/>
      <w:r w:rsidR="00F66AB2" w:rsidRPr="00F66AB2">
        <w:rPr>
          <w:i/>
          <w:iCs/>
        </w:rPr>
        <w:t xml:space="preserve"> </w:t>
      </w:r>
      <w:r w:rsidR="00F66AB2">
        <w:t xml:space="preserve">дозволяє отримати події, що належать до певного потоку, причому є можливість вказати мінімальну та максимальну версію події, яку ми хочемо отримати. </w:t>
      </w:r>
      <w:r w:rsidR="003A7A33">
        <w:t xml:space="preserve">Обмеження мінімальної версії використовується як частина реалізації механізму знімків </w:t>
      </w:r>
      <w:r w:rsidR="008C1183">
        <w:t xml:space="preserve">і дозволяє зчитувати не усі події потоку, а лише ті, які відбулися після створення останнього знімку. </w:t>
      </w:r>
      <w:r w:rsidR="000B34B9">
        <w:t>Обмеження максимальної версії використовується тоді, коли потрібно отримати інформацію про стан об’єкта у певній версії.</w:t>
      </w:r>
      <w:r w:rsidR="00F277D6">
        <w:t xml:space="preserve"> Метод </w:t>
      </w:r>
      <w:proofErr w:type="spellStart"/>
      <w:r w:rsidR="00F277D6">
        <w:rPr>
          <w:i/>
          <w:iCs/>
          <w:lang w:val="en-US"/>
        </w:rPr>
        <w:t>GetNearestSnapshot</w:t>
      </w:r>
      <w:proofErr w:type="spellEnd"/>
      <w:r w:rsidR="00F277D6" w:rsidRPr="00F277D6">
        <w:rPr>
          <w:i/>
          <w:iCs/>
        </w:rPr>
        <w:t xml:space="preserve"> </w:t>
      </w:r>
      <w:r w:rsidR="00F277D6">
        <w:t xml:space="preserve">використовується для отримання найближчого до певної версії знімка. </w:t>
      </w:r>
      <w:proofErr w:type="spellStart"/>
      <w:r w:rsidR="00566FD8">
        <w:rPr>
          <w:i/>
          <w:iCs/>
          <w:lang w:val="en-US"/>
        </w:rPr>
        <w:t>GetStreamAsync</w:t>
      </w:r>
      <w:proofErr w:type="spellEnd"/>
      <w:r w:rsidR="00566FD8" w:rsidRPr="00566FD8">
        <w:rPr>
          <w:i/>
          <w:iCs/>
          <w:lang w:val="ru-RU"/>
        </w:rPr>
        <w:t xml:space="preserve"> </w:t>
      </w:r>
      <w:r w:rsidR="00566FD8">
        <w:t>можна використати для того, щоб отримати інформацію про потік</w:t>
      </w:r>
      <w:r w:rsidR="00C249FF">
        <w:t xml:space="preserve"> за його ідентифікатором. І останній </w:t>
      </w:r>
      <w:proofErr w:type="spellStart"/>
      <w:r w:rsidR="00C249FF">
        <w:rPr>
          <w:i/>
          <w:iCs/>
          <w:lang w:val="en-US"/>
        </w:rPr>
        <w:t>SaveSnapshot</w:t>
      </w:r>
      <w:proofErr w:type="spellEnd"/>
      <w:r w:rsidR="00C249FF" w:rsidRPr="00623656">
        <w:rPr>
          <w:i/>
          <w:iCs/>
        </w:rPr>
        <w:t xml:space="preserve"> </w:t>
      </w:r>
      <w:r w:rsidR="00C249FF">
        <w:t xml:space="preserve">використовується для </w:t>
      </w:r>
      <w:r w:rsidR="005A5532">
        <w:t>збереження</w:t>
      </w:r>
      <w:r w:rsidR="00C249FF">
        <w:t xml:space="preserve"> знімку певної версі</w:t>
      </w:r>
      <w:r w:rsidR="00C91779">
        <w:t>ї.</w:t>
      </w:r>
      <w:r w:rsidR="000F48F9">
        <w:t xml:space="preserve"> У наступних розділах буде наведено реалізації інтерфейсу </w:t>
      </w:r>
      <w:proofErr w:type="spellStart"/>
      <w:r w:rsidR="000F48F9">
        <w:rPr>
          <w:i/>
          <w:iCs/>
          <w:lang w:val="en-US"/>
        </w:rPr>
        <w:t>IStore</w:t>
      </w:r>
      <w:proofErr w:type="spellEnd"/>
      <w:r w:rsidR="000F48F9" w:rsidRPr="00623656">
        <w:rPr>
          <w:i/>
          <w:iCs/>
        </w:rPr>
        <w:t xml:space="preserve"> </w:t>
      </w:r>
      <w:r w:rsidR="000F48F9">
        <w:t>для реляційної та нереляційної бази даних.</w:t>
      </w:r>
    </w:p>
    <w:p w14:paraId="7D7673F3" w14:textId="4A725BEC" w:rsidR="007C7069" w:rsidRPr="007C7069" w:rsidRDefault="007C7069" w:rsidP="007C7069">
      <w:pPr>
        <w:pStyle w:val="MasterBody"/>
      </w:pPr>
      <w:r>
        <w:t xml:space="preserve">Ще однією абстракцією дещо вищого рівня є </w:t>
      </w:r>
      <w:proofErr w:type="spellStart"/>
      <w:r>
        <w:rPr>
          <w:i/>
          <w:iCs/>
          <w:lang w:val="en-US"/>
        </w:rPr>
        <w:t>IEventStore</w:t>
      </w:r>
      <w:proofErr w:type="spellEnd"/>
      <w:r>
        <w:t xml:space="preserve"> (лістинг 3.2)</w:t>
      </w:r>
      <w:r w:rsidRPr="007C7069">
        <w:rPr>
          <w:i/>
          <w:iCs/>
        </w:rPr>
        <w:t xml:space="preserve">. </w:t>
      </w:r>
      <w:r>
        <w:t>Вона визначає операції для роботи з доменними сутностями, та визначає операції регідрації сутності із потоку подій, а також збереження сутності у вигляді потоку подій.</w:t>
      </w:r>
    </w:p>
    <w:p w14:paraId="407BF9AE" w14:textId="77777777" w:rsidR="007C7069" w:rsidRDefault="007C7069" w:rsidP="007C7069">
      <w:pPr>
        <w:pStyle w:val="MasterBody"/>
        <w:rPr>
          <w:i/>
          <w:iCs/>
        </w:rPr>
      </w:pPr>
    </w:p>
    <w:p w14:paraId="27497C26" w14:textId="6F2650F7" w:rsidR="007C7069" w:rsidRDefault="007C7069" w:rsidP="007C7069">
      <w:pPr>
        <w:pStyle w:val="MasterBody"/>
        <w:ind w:firstLine="0"/>
        <w:jc w:val="center"/>
      </w:pPr>
      <w:r w:rsidRPr="007C7069">
        <w:rPr>
          <w:noProof/>
        </w:rPr>
        <w:drawing>
          <wp:inline distT="0" distB="0" distL="0" distR="0" wp14:anchorId="4D196785" wp14:editId="6B27F419">
            <wp:extent cx="6511925" cy="1026160"/>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1026160"/>
                    </a:xfrm>
                    <a:prstGeom prst="rect">
                      <a:avLst/>
                    </a:prstGeom>
                  </pic:spPr>
                </pic:pic>
              </a:graphicData>
            </a:graphic>
          </wp:inline>
        </w:drawing>
      </w:r>
    </w:p>
    <w:p w14:paraId="2BFCFBE2" w14:textId="34E34D0F" w:rsidR="007C7069" w:rsidRPr="00623656" w:rsidRDefault="007C7069" w:rsidP="007C7069">
      <w:pPr>
        <w:pStyle w:val="MasterSubtitle"/>
        <w:rPr>
          <w:i/>
          <w:iCs/>
        </w:rPr>
      </w:pPr>
      <w:r>
        <w:t xml:space="preserve">Лістинг 3.2 – Абстракція </w:t>
      </w:r>
      <w:proofErr w:type="spellStart"/>
      <w:r w:rsidRPr="007C7069">
        <w:rPr>
          <w:i/>
          <w:iCs/>
          <w:lang w:val="en-US"/>
        </w:rPr>
        <w:t>IEventStore</w:t>
      </w:r>
      <w:proofErr w:type="spellEnd"/>
    </w:p>
    <w:p w14:paraId="0F100B40" w14:textId="1638A886" w:rsidR="00A25760" w:rsidRDefault="00A25760" w:rsidP="00A25760">
      <w:pPr>
        <w:pStyle w:val="MasterBody"/>
        <w:ind w:firstLine="0"/>
      </w:pPr>
    </w:p>
    <w:p w14:paraId="16A5D7E0" w14:textId="0D898DC2" w:rsidR="00A25760" w:rsidRDefault="00D471AE" w:rsidP="00A25760">
      <w:pPr>
        <w:pStyle w:val="MasterBody"/>
        <w:ind w:firstLine="0"/>
      </w:pPr>
      <w:r>
        <w:t>У системі створена стандартна реалізація</w:t>
      </w:r>
      <w:r w:rsidR="001F1779">
        <w:t xml:space="preserve"> </w:t>
      </w:r>
      <w:proofErr w:type="spellStart"/>
      <w:r w:rsidR="001F1779">
        <w:rPr>
          <w:i/>
          <w:iCs/>
          <w:lang w:val="en-US"/>
        </w:rPr>
        <w:t>IEventStore</w:t>
      </w:r>
      <w:proofErr w:type="spellEnd"/>
      <w:r w:rsidR="001F1779" w:rsidRPr="00623656">
        <w:rPr>
          <w:i/>
          <w:iCs/>
        </w:rPr>
        <w:t xml:space="preserve"> </w:t>
      </w:r>
      <w:r w:rsidR="001F1779">
        <w:t xml:space="preserve">під назвою </w:t>
      </w:r>
      <w:proofErr w:type="spellStart"/>
      <w:r w:rsidR="001F1779">
        <w:rPr>
          <w:i/>
          <w:iCs/>
          <w:lang w:val="en-US"/>
        </w:rPr>
        <w:t>DefaultEventStore</w:t>
      </w:r>
      <w:proofErr w:type="spellEnd"/>
      <w:r w:rsidR="001F1779" w:rsidRPr="001F1779">
        <w:rPr>
          <w:i/>
          <w:iCs/>
        </w:rPr>
        <w:t xml:space="preserve">, </w:t>
      </w:r>
      <w:r w:rsidR="001F1779">
        <w:t xml:space="preserve">проте перед тим, як перейти до неї, розглянемо ще </w:t>
      </w:r>
      <w:r w:rsidR="00A410B2" w:rsidRPr="00A410B2">
        <w:t>одну допом</w:t>
      </w:r>
      <w:r w:rsidR="00A410B2">
        <w:t xml:space="preserve">іжну </w:t>
      </w:r>
      <w:r w:rsidR="00135DE2">
        <w:t>абстракцію</w:t>
      </w:r>
      <w:r w:rsidR="001F1779">
        <w:t xml:space="preserve"> для кращого розуміння згаданої реалізації.</w:t>
      </w:r>
    </w:p>
    <w:p w14:paraId="3260A72A" w14:textId="40F9D198" w:rsidR="00674405" w:rsidRDefault="00674405" w:rsidP="00A25760">
      <w:pPr>
        <w:pStyle w:val="MasterBody"/>
        <w:ind w:firstLine="0"/>
      </w:pPr>
    </w:p>
    <w:p w14:paraId="38331825" w14:textId="23E8ADC7" w:rsidR="00674405" w:rsidRDefault="00674405" w:rsidP="00674405">
      <w:pPr>
        <w:pStyle w:val="MasterBody"/>
        <w:ind w:firstLine="0"/>
      </w:pPr>
    </w:p>
    <w:p w14:paraId="305F78FF" w14:textId="0D1EB16E" w:rsidR="00674405" w:rsidRDefault="00674405" w:rsidP="00674405">
      <w:pPr>
        <w:pStyle w:val="MasterBody"/>
      </w:pPr>
      <w:r>
        <w:lastRenderedPageBreak/>
        <w:t xml:space="preserve">Інтерфейс </w:t>
      </w:r>
      <w:proofErr w:type="spellStart"/>
      <w:r>
        <w:rPr>
          <w:i/>
          <w:iCs/>
          <w:lang w:val="en-US"/>
        </w:rPr>
        <w:t>ISnapshotPredicate</w:t>
      </w:r>
      <w:proofErr w:type="spellEnd"/>
      <w:r>
        <w:t xml:space="preserve"> (лістинг 3.3) використовується для реалізації різних стратегій створення знімків у системі. </w:t>
      </w:r>
      <w:r w:rsidR="008D5286">
        <w:t>Він визначає лише один метод, який приймає інформацію про контекст, у якому використовується і на її основі приймає рішення про необхідність створення знімку. Інформація контекст містить час створення останнього знімку, версію останнього знімку, та іншу інформацію, яку можна використати для прийняття рішення.</w:t>
      </w:r>
    </w:p>
    <w:p w14:paraId="2E564741" w14:textId="77777777" w:rsidR="00674405" w:rsidRDefault="00674405" w:rsidP="00674405">
      <w:pPr>
        <w:pStyle w:val="MasterBody"/>
      </w:pPr>
    </w:p>
    <w:p w14:paraId="4640B1C1" w14:textId="7252931F" w:rsidR="00674405" w:rsidRDefault="00674405" w:rsidP="00674405">
      <w:pPr>
        <w:pStyle w:val="MasterBody"/>
        <w:ind w:firstLine="0"/>
        <w:jc w:val="center"/>
      </w:pPr>
      <w:r w:rsidRPr="00674405">
        <w:rPr>
          <w:noProof/>
        </w:rPr>
        <w:drawing>
          <wp:inline distT="0" distB="0" distL="0" distR="0" wp14:anchorId="60E8C1E2" wp14:editId="5620CCAD">
            <wp:extent cx="3562184" cy="866904"/>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8752" cy="875803"/>
                    </a:xfrm>
                    <a:prstGeom prst="rect">
                      <a:avLst/>
                    </a:prstGeom>
                  </pic:spPr>
                </pic:pic>
              </a:graphicData>
            </a:graphic>
          </wp:inline>
        </w:drawing>
      </w:r>
    </w:p>
    <w:p w14:paraId="64E2F16A" w14:textId="3691F7E5" w:rsidR="00674405" w:rsidRPr="00623656" w:rsidRDefault="00674405" w:rsidP="00674405">
      <w:pPr>
        <w:pStyle w:val="MasterSubtitle"/>
        <w:rPr>
          <w:i/>
          <w:iCs/>
        </w:rPr>
      </w:pPr>
      <w:r>
        <w:t xml:space="preserve">Лістинг 3.3 – Абстракція </w:t>
      </w:r>
      <w:proofErr w:type="spellStart"/>
      <w:r w:rsidRPr="00674405">
        <w:rPr>
          <w:i/>
          <w:iCs/>
          <w:lang w:val="en-US"/>
        </w:rPr>
        <w:t>ISnapshotPredicate</w:t>
      </w:r>
      <w:proofErr w:type="spellEnd"/>
    </w:p>
    <w:p w14:paraId="3565845C" w14:textId="169CEA71" w:rsidR="00B12BB3" w:rsidRDefault="00B12BB3" w:rsidP="00B12BB3">
      <w:pPr>
        <w:pStyle w:val="MasterBody"/>
        <w:ind w:firstLine="0"/>
      </w:pPr>
    </w:p>
    <w:p w14:paraId="1CDABD55" w14:textId="55BC431B" w:rsidR="00B12BB3" w:rsidRDefault="00B12BB3" w:rsidP="00B12BB3">
      <w:pPr>
        <w:pStyle w:val="MasterBody"/>
        <w:ind w:firstLine="0"/>
      </w:pPr>
      <w:r>
        <w:t xml:space="preserve">У системі існує реалізація цього інтерфейсу під назвою </w:t>
      </w:r>
      <w:proofErr w:type="spellStart"/>
      <w:r>
        <w:rPr>
          <w:i/>
          <w:iCs/>
          <w:lang w:val="en-US"/>
        </w:rPr>
        <w:t>EachNEventsSnapshotPedicate</w:t>
      </w:r>
      <w:proofErr w:type="spellEnd"/>
      <w:r w:rsidR="001174FB">
        <w:rPr>
          <w:i/>
          <w:iCs/>
        </w:rPr>
        <w:t xml:space="preserve"> </w:t>
      </w:r>
      <w:r w:rsidR="001174FB">
        <w:t>(лістинг 3.4)</w:t>
      </w:r>
      <w:r w:rsidRPr="00B12BB3">
        <w:rPr>
          <w:i/>
          <w:iCs/>
        </w:rPr>
        <w:t xml:space="preserve">, </w:t>
      </w:r>
      <w:r>
        <w:t xml:space="preserve">яку можна використовувати для створення знімків кожні </w:t>
      </w:r>
      <w:r>
        <w:rPr>
          <w:i/>
          <w:iCs/>
          <w:lang w:val="en-US"/>
        </w:rPr>
        <w:t>N</w:t>
      </w:r>
      <w:r w:rsidRPr="00B12BB3">
        <w:rPr>
          <w:i/>
          <w:iCs/>
        </w:rPr>
        <w:t xml:space="preserve"> </w:t>
      </w:r>
      <w:r>
        <w:t>подій.</w:t>
      </w:r>
    </w:p>
    <w:p w14:paraId="110FD6B8" w14:textId="32675959" w:rsidR="001174FB" w:rsidRDefault="001174FB" w:rsidP="00B12BB3">
      <w:pPr>
        <w:pStyle w:val="MasterBody"/>
        <w:ind w:firstLine="0"/>
      </w:pPr>
    </w:p>
    <w:p w14:paraId="41DB6C72" w14:textId="1F9FA3D6" w:rsidR="001174FB" w:rsidRDefault="001174FB" w:rsidP="001174FB">
      <w:pPr>
        <w:pStyle w:val="MasterBody"/>
        <w:ind w:firstLine="0"/>
        <w:jc w:val="center"/>
      </w:pPr>
      <w:r w:rsidRPr="001174FB">
        <w:rPr>
          <w:noProof/>
        </w:rPr>
        <w:drawing>
          <wp:inline distT="0" distB="0" distL="0" distR="0" wp14:anchorId="59EEE646" wp14:editId="72388AE0">
            <wp:extent cx="4023360" cy="24212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0867" cy="2431834"/>
                    </a:xfrm>
                    <a:prstGeom prst="rect">
                      <a:avLst/>
                    </a:prstGeom>
                  </pic:spPr>
                </pic:pic>
              </a:graphicData>
            </a:graphic>
          </wp:inline>
        </w:drawing>
      </w:r>
    </w:p>
    <w:p w14:paraId="4A5CF938" w14:textId="472BE6CA" w:rsidR="001174FB" w:rsidRDefault="001174FB" w:rsidP="001174FB">
      <w:pPr>
        <w:pStyle w:val="MasterSubtitle"/>
      </w:pPr>
      <w:r>
        <w:t>Лістинг 3.4 –</w:t>
      </w:r>
      <w:r w:rsidR="00DC0187">
        <w:t xml:space="preserve"> Приклад </w:t>
      </w:r>
      <w:r>
        <w:t>предикату для створення знімків</w:t>
      </w:r>
    </w:p>
    <w:p w14:paraId="3C2BE26B" w14:textId="4358F5A5" w:rsidR="00BE0C74" w:rsidRDefault="00BE0C74" w:rsidP="00BE0C74">
      <w:pPr>
        <w:pStyle w:val="MasterBody"/>
      </w:pPr>
    </w:p>
    <w:p w14:paraId="46D48AE4" w14:textId="62E11F66" w:rsidR="00BC75D6" w:rsidRDefault="00BC75D6" w:rsidP="00BE0C74">
      <w:pPr>
        <w:pStyle w:val="MasterBody"/>
      </w:pPr>
    </w:p>
    <w:p w14:paraId="717E6C56" w14:textId="77777777" w:rsidR="00BC75D6" w:rsidRDefault="00BC75D6" w:rsidP="00BE0C74">
      <w:pPr>
        <w:pStyle w:val="MasterBody"/>
      </w:pPr>
    </w:p>
    <w:p w14:paraId="7E27DED1" w14:textId="2DB93E17" w:rsidR="00BE0C74" w:rsidRDefault="00BE0C74" w:rsidP="00BE0C74">
      <w:pPr>
        <w:pStyle w:val="MasterBody"/>
      </w:pPr>
      <w:r>
        <w:lastRenderedPageBreak/>
        <w:t xml:space="preserve">Розглянемо тепер реалізацію </w:t>
      </w:r>
      <w:proofErr w:type="spellStart"/>
      <w:r>
        <w:rPr>
          <w:i/>
          <w:iCs/>
          <w:lang w:val="en-US"/>
        </w:rPr>
        <w:t>DefaultEventStore</w:t>
      </w:r>
      <w:proofErr w:type="spellEnd"/>
      <w:r w:rsidRPr="00BE0C74">
        <w:rPr>
          <w:i/>
          <w:iCs/>
        </w:rPr>
        <w:t xml:space="preserve"> </w:t>
      </w:r>
      <w:r>
        <w:t>більш детально. У лістингу 3.5 наведена структура цього класу, а також список його залежностей.</w:t>
      </w:r>
    </w:p>
    <w:p w14:paraId="368FBEF0" w14:textId="7D571601" w:rsidR="00613987" w:rsidRDefault="00613987" w:rsidP="00613987">
      <w:pPr>
        <w:pStyle w:val="MasterBody"/>
        <w:ind w:firstLine="0"/>
        <w:jc w:val="center"/>
      </w:pPr>
      <w:r w:rsidRPr="00613987">
        <w:rPr>
          <w:noProof/>
        </w:rPr>
        <w:drawing>
          <wp:inline distT="0" distB="0" distL="0" distR="0" wp14:anchorId="7BA2EB87" wp14:editId="038AC292">
            <wp:extent cx="5852160" cy="37093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6843" cy="3712284"/>
                    </a:xfrm>
                    <a:prstGeom prst="rect">
                      <a:avLst/>
                    </a:prstGeom>
                  </pic:spPr>
                </pic:pic>
              </a:graphicData>
            </a:graphic>
          </wp:inline>
        </w:drawing>
      </w:r>
    </w:p>
    <w:p w14:paraId="10F422B2" w14:textId="36EEEC2E" w:rsidR="00613987" w:rsidRPr="00623656" w:rsidRDefault="00613987" w:rsidP="00613987">
      <w:pPr>
        <w:pStyle w:val="MasterSubtitle"/>
        <w:rPr>
          <w:i/>
          <w:iCs/>
        </w:rPr>
      </w:pPr>
      <w:r>
        <w:t xml:space="preserve">Лістинг 3.5 – Структура класу </w:t>
      </w:r>
      <w:proofErr w:type="spellStart"/>
      <w:r>
        <w:rPr>
          <w:i/>
          <w:iCs/>
          <w:lang w:val="en-US"/>
        </w:rPr>
        <w:t>DefaultEventStore</w:t>
      </w:r>
      <w:proofErr w:type="spellEnd"/>
    </w:p>
    <w:p w14:paraId="06E763A0" w14:textId="271AC3A0" w:rsidR="00613987" w:rsidRPr="00623656" w:rsidRDefault="00613987" w:rsidP="00613987">
      <w:pPr>
        <w:pStyle w:val="MasterBody"/>
        <w:ind w:firstLine="0"/>
      </w:pPr>
    </w:p>
    <w:p w14:paraId="48CF9649" w14:textId="5310FD56" w:rsidR="00613987" w:rsidRPr="00EA4AA8" w:rsidRDefault="00613987" w:rsidP="00613987">
      <w:pPr>
        <w:pStyle w:val="MasterBody"/>
        <w:ind w:firstLine="0"/>
        <w:rPr>
          <w:i/>
          <w:iCs/>
        </w:rPr>
      </w:pPr>
      <w:r>
        <w:t xml:space="preserve">Бачимо, що клас реалізує методи </w:t>
      </w:r>
      <w:r>
        <w:rPr>
          <w:i/>
          <w:iCs/>
          <w:lang w:val="en-US"/>
        </w:rPr>
        <w:t>Rehydrate</w:t>
      </w:r>
      <w:r w:rsidRPr="00623656">
        <w:rPr>
          <w:i/>
          <w:iCs/>
        </w:rPr>
        <w:t xml:space="preserve"> </w:t>
      </w:r>
      <w:r>
        <w:t xml:space="preserve">та </w:t>
      </w:r>
      <w:r>
        <w:rPr>
          <w:i/>
          <w:iCs/>
          <w:lang w:val="en-US"/>
        </w:rPr>
        <w:t>Store</w:t>
      </w:r>
      <w:r w:rsidRPr="00623656">
        <w:rPr>
          <w:i/>
          <w:iCs/>
        </w:rPr>
        <w:t xml:space="preserve">, </w:t>
      </w:r>
      <w:r>
        <w:t xml:space="preserve">що визначені в інтерфейсі </w:t>
      </w:r>
      <w:proofErr w:type="spellStart"/>
      <w:r>
        <w:rPr>
          <w:i/>
          <w:iCs/>
          <w:lang w:val="en-US"/>
        </w:rPr>
        <w:t>IEventStore</w:t>
      </w:r>
      <w:proofErr w:type="spellEnd"/>
      <w:r w:rsidRPr="00623656">
        <w:rPr>
          <w:i/>
          <w:iCs/>
        </w:rPr>
        <w:t xml:space="preserve">. </w:t>
      </w:r>
      <w:r>
        <w:t xml:space="preserve">Окрім того, містить деякі допоміжні приватні методи, які буде описано згодом. </w:t>
      </w:r>
      <w:r w:rsidR="006A2BA3">
        <w:t xml:space="preserve">Важливо звернути увагу на те, що реалізація цього класу використовує </w:t>
      </w:r>
      <w:proofErr w:type="spellStart"/>
      <w:r w:rsidR="006A2BA3">
        <w:rPr>
          <w:i/>
          <w:iCs/>
          <w:lang w:val="en-US"/>
        </w:rPr>
        <w:t>IStore</w:t>
      </w:r>
      <w:proofErr w:type="spellEnd"/>
      <w:r w:rsidR="006A2BA3" w:rsidRPr="006A2BA3">
        <w:rPr>
          <w:i/>
          <w:iCs/>
          <w:lang w:val="ru-RU"/>
        </w:rPr>
        <w:t xml:space="preserve"> </w:t>
      </w:r>
      <w:r w:rsidR="006A2BA3">
        <w:t xml:space="preserve">як одну із своїх залежностей. </w:t>
      </w:r>
      <w:r w:rsidR="00D56A67">
        <w:t xml:space="preserve">Передаючи цьому класу різні реалізації </w:t>
      </w:r>
      <w:proofErr w:type="spellStart"/>
      <w:r w:rsidR="00D56A67">
        <w:rPr>
          <w:i/>
          <w:iCs/>
          <w:lang w:val="en-US"/>
        </w:rPr>
        <w:t>IStore</w:t>
      </w:r>
      <w:proofErr w:type="spellEnd"/>
      <w:r w:rsidR="00D56A67" w:rsidRPr="00D56A67">
        <w:rPr>
          <w:i/>
          <w:iCs/>
        </w:rPr>
        <w:t xml:space="preserve"> </w:t>
      </w:r>
      <w:r w:rsidR="00D56A67">
        <w:t>можна легко змінювати тип сховища подій, що використовується у системі.</w:t>
      </w:r>
      <w:r w:rsidR="008B4A5D">
        <w:t xml:space="preserve"> </w:t>
      </w:r>
      <w:r w:rsidR="00BC75D6">
        <w:t xml:space="preserve">Окрім того, у конструктор передається колекція </w:t>
      </w:r>
      <w:proofErr w:type="spellStart"/>
      <w:r w:rsidR="00BC75D6">
        <w:rPr>
          <w:i/>
          <w:iCs/>
          <w:lang w:val="en-US"/>
        </w:rPr>
        <w:t>IProjection</w:t>
      </w:r>
      <w:proofErr w:type="spellEnd"/>
      <w:r w:rsidR="00BC75D6" w:rsidRPr="00BC75D6">
        <w:rPr>
          <w:i/>
          <w:iCs/>
        </w:rPr>
        <w:t xml:space="preserve">, </w:t>
      </w:r>
      <w:r w:rsidR="00BC75D6">
        <w:t xml:space="preserve">які є обробниками подій, що використовуються для реалізації незалежної моделі для читання (у принципі </w:t>
      </w:r>
      <w:r w:rsidR="00BC75D6">
        <w:rPr>
          <w:lang w:val="en-US"/>
        </w:rPr>
        <w:t>CQRS</w:t>
      </w:r>
      <w:r w:rsidR="00BC75D6" w:rsidRPr="00BC75D6">
        <w:t xml:space="preserve">), </w:t>
      </w:r>
      <w:r w:rsidR="00BC75D6">
        <w:t xml:space="preserve">а також об’єкт </w:t>
      </w:r>
      <w:proofErr w:type="spellStart"/>
      <w:r w:rsidR="00BC75D6">
        <w:rPr>
          <w:i/>
          <w:iCs/>
          <w:lang w:val="en-US"/>
        </w:rPr>
        <w:t>EventStoreOptions</w:t>
      </w:r>
      <w:proofErr w:type="spellEnd"/>
      <w:r w:rsidR="00BC75D6" w:rsidRPr="00BC75D6">
        <w:rPr>
          <w:i/>
          <w:iCs/>
        </w:rPr>
        <w:t xml:space="preserve">, </w:t>
      </w:r>
      <w:r w:rsidR="00BC75D6" w:rsidRPr="00BC75D6">
        <w:t>який дозволя</w:t>
      </w:r>
      <w:r w:rsidR="00BC75D6">
        <w:t>є налаштувати спосіб серіалізації подій та створення знімків.</w:t>
      </w:r>
      <w:r w:rsidR="00F85829">
        <w:t xml:space="preserve"> Розглянемо </w:t>
      </w:r>
      <w:r w:rsidR="00936A6E">
        <w:t>реалізацію</w:t>
      </w:r>
      <w:r w:rsidR="00F85829">
        <w:t xml:space="preserve"> </w:t>
      </w:r>
      <w:proofErr w:type="spellStart"/>
      <w:r w:rsidR="00F85829">
        <w:rPr>
          <w:i/>
          <w:iCs/>
          <w:lang w:val="en-US"/>
        </w:rPr>
        <w:t>DefaultEventStore</w:t>
      </w:r>
      <w:proofErr w:type="spellEnd"/>
      <w:r w:rsidR="00F85829" w:rsidRPr="00F85829">
        <w:rPr>
          <w:i/>
          <w:iCs/>
        </w:rPr>
        <w:t xml:space="preserve"> </w:t>
      </w:r>
      <w:r w:rsidR="00F85829">
        <w:t xml:space="preserve">більш детально. У лістингу 3.6 наведено реалізацію методу </w:t>
      </w:r>
      <w:r w:rsidR="00F85829">
        <w:rPr>
          <w:i/>
          <w:iCs/>
          <w:lang w:val="en-US"/>
        </w:rPr>
        <w:t>Store</w:t>
      </w:r>
      <w:r w:rsidR="00F85829" w:rsidRPr="00EA4AA8">
        <w:rPr>
          <w:i/>
          <w:iCs/>
        </w:rPr>
        <w:t xml:space="preserve">. </w:t>
      </w:r>
    </w:p>
    <w:p w14:paraId="2D3879A3" w14:textId="6A9F2726" w:rsidR="00BB42E2" w:rsidRPr="00EA4AA8" w:rsidRDefault="00BB42E2" w:rsidP="00613987">
      <w:pPr>
        <w:pStyle w:val="MasterBody"/>
        <w:ind w:firstLine="0"/>
      </w:pPr>
    </w:p>
    <w:p w14:paraId="76ADBAD6" w14:textId="05F1EEFD" w:rsidR="00BB42E2" w:rsidRDefault="00BB42E2" w:rsidP="00BB42E2">
      <w:pPr>
        <w:pStyle w:val="MasterBody"/>
        <w:ind w:firstLine="0"/>
        <w:rPr>
          <w:lang w:val="en-US"/>
        </w:rPr>
      </w:pPr>
      <w:r w:rsidRPr="00BB42E2">
        <w:rPr>
          <w:noProof/>
          <w:lang w:val="en-US"/>
        </w:rPr>
        <w:lastRenderedPageBreak/>
        <w:drawing>
          <wp:inline distT="0" distB="0" distL="0" distR="0" wp14:anchorId="61431420" wp14:editId="5B9BE01F">
            <wp:extent cx="6511925" cy="65538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6553835"/>
                    </a:xfrm>
                    <a:prstGeom prst="rect">
                      <a:avLst/>
                    </a:prstGeom>
                  </pic:spPr>
                </pic:pic>
              </a:graphicData>
            </a:graphic>
          </wp:inline>
        </w:drawing>
      </w:r>
    </w:p>
    <w:p w14:paraId="2D6A1EB4" w14:textId="51A46A71" w:rsidR="00BB42E2" w:rsidRPr="00BB42E2" w:rsidRDefault="00BB42E2" w:rsidP="00BB42E2">
      <w:pPr>
        <w:pStyle w:val="MasterSubtitle"/>
        <w:rPr>
          <w:i/>
          <w:iCs/>
          <w:lang w:val="en-US"/>
        </w:rPr>
      </w:pPr>
      <w:r>
        <w:t xml:space="preserve">Лістинг 3.6 – Реалізація методу </w:t>
      </w:r>
      <w:r>
        <w:rPr>
          <w:i/>
          <w:iCs/>
          <w:lang w:val="en-US"/>
        </w:rPr>
        <w:t>Store</w:t>
      </w:r>
      <w:r w:rsidRPr="00BB42E2">
        <w:rPr>
          <w:i/>
          <w:iCs/>
          <w:lang w:val="en-US"/>
        </w:rPr>
        <w:t xml:space="preserve"> </w:t>
      </w:r>
      <w:r>
        <w:t xml:space="preserve">у класі </w:t>
      </w:r>
      <w:proofErr w:type="spellStart"/>
      <w:r>
        <w:rPr>
          <w:i/>
          <w:iCs/>
          <w:lang w:val="en-US"/>
        </w:rPr>
        <w:t>DefaultEventStore</w:t>
      </w:r>
      <w:proofErr w:type="spellEnd"/>
    </w:p>
    <w:p w14:paraId="40BA9718" w14:textId="54B01EB3" w:rsidR="00BC75D6" w:rsidRDefault="00BC75D6" w:rsidP="00613987">
      <w:pPr>
        <w:pStyle w:val="MasterBody"/>
        <w:ind w:firstLine="0"/>
      </w:pPr>
    </w:p>
    <w:p w14:paraId="120A1373" w14:textId="4ABF02E9" w:rsidR="00376CAD" w:rsidRDefault="00EA4AA8" w:rsidP="00613987">
      <w:pPr>
        <w:pStyle w:val="MasterBody"/>
        <w:ind w:firstLine="0"/>
      </w:pPr>
      <w:r>
        <w:t xml:space="preserve">Як було згадано раніше, метод </w:t>
      </w:r>
      <w:r>
        <w:rPr>
          <w:i/>
          <w:iCs/>
          <w:lang w:val="en-US"/>
        </w:rPr>
        <w:t>Store</w:t>
      </w:r>
      <w:r w:rsidRPr="003F2525">
        <w:rPr>
          <w:i/>
          <w:iCs/>
        </w:rPr>
        <w:t xml:space="preserve"> </w:t>
      </w:r>
      <w:r>
        <w:t xml:space="preserve">використовується для збереження </w:t>
      </w:r>
      <w:r w:rsidR="003F2525">
        <w:t>об’єкта у вигляді послідовності подій.</w:t>
      </w:r>
      <w:r w:rsidR="00F95EC0">
        <w:t xml:space="preserve"> На 58 рядку ми отримуємо список усіх змін, що ще не були збережені у сховищі.</w:t>
      </w:r>
      <w:r>
        <w:t xml:space="preserve"> </w:t>
      </w:r>
      <w:r w:rsidR="004C7B43">
        <w:t xml:space="preserve">Далі використовується метод </w:t>
      </w:r>
      <w:proofErr w:type="spellStart"/>
      <w:r w:rsidR="004C7B43">
        <w:rPr>
          <w:i/>
          <w:iCs/>
          <w:lang w:val="en-US"/>
        </w:rPr>
        <w:t>GetStream</w:t>
      </w:r>
      <w:proofErr w:type="spellEnd"/>
      <w:r w:rsidR="004C7B43">
        <w:rPr>
          <w:i/>
          <w:iCs/>
        </w:rPr>
        <w:t xml:space="preserve"> </w:t>
      </w:r>
      <w:r w:rsidR="004C7B43">
        <w:t xml:space="preserve">для того, щоб отримати інформацію про потік з бази даних. </w:t>
      </w:r>
      <w:r w:rsidR="00A10738">
        <w:t xml:space="preserve">Звернімо увагу на перевірку на рядку </w:t>
      </w:r>
      <w:r w:rsidR="00A10738">
        <w:lastRenderedPageBreak/>
        <w:t xml:space="preserve">87. Якщо потік існує, проте його версія не співпадає з версією нашого об’єкта до модифікації, ми повертаємо помилку. </w:t>
      </w:r>
      <w:r w:rsidR="007F2F52">
        <w:t xml:space="preserve">Ця перевірка є оптимізацією оптимістичної моделі паралелізму і використовується для того, щоб не відправляти дані до бази даних, якщо ми заздалегідь знаємо, що потік було змінено. </w:t>
      </w:r>
      <w:r w:rsidR="00D3464B">
        <w:t>Зазначимо, що ця оптимізація не виключає необхідності виконувати аналогічну перевірку на стороні бази даних, оскільки потік усе ще можуть змінити у проміжку між тим, як ми його прочитали у рядку 85 та зберегли нові події у рядку 76.</w:t>
      </w:r>
      <w:r w:rsidR="00CF5565">
        <w:t xml:space="preserve"> Після отримання потоку, ми записуємо змінні у форматі, в якому вони будуть збережені до бази даних.</w:t>
      </w:r>
      <w:r w:rsidR="008D61A2">
        <w:t xml:space="preserve"> При цьому виконується серіалізація даних події та присвоєння послідовних версій</w:t>
      </w:r>
      <w:r w:rsidR="00F4369B">
        <w:t xml:space="preserve"> (рядки 65 - 72).</w:t>
      </w:r>
      <w:r w:rsidR="001A0B29">
        <w:t xml:space="preserve"> Далі змінюється версія потоку і усі дані зберігаються у сховище подій</w:t>
      </w:r>
      <w:r w:rsidR="0004048A">
        <w:t xml:space="preserve"> (рядки 74</w:t>
      </w:r>
      <w:r w:rsidR="00D74D67">
        <w:t xml:space="preserve"> </w:t>
      </w:r>
      <w:r w:rsidR="0004048A">
        <w:t>-</w:t>
      </w:r>
      <w:r w:rsidR="00D74D67">
        <w:t xml:space="preserve"> </w:t>
      </w:r>
      <w:r w:rsidR="0004048A">
        <w:t xml:space="preserve">76). </w:t>
      </w:r>
      <w:r w:rsidR="00D74D67">
        <w:t xml:space="preserve">Метод </w:t>
      </w:r>
      <w:proofErr w:type="spellStart"/>
      <w:r w:rsidR="00D74D67">
        <w:rPr>
          <w:i/>
          <w:iCs/>
          <w:lang w:val="en-US"/>
        </w:rPr>
        <w:t>HandleProjections</w:t>
      </w:r>
      <w:proofErr w:type="spellEnd"/>
      <w:r w:rsidR="00D74D67" w:rsidRPr="00D74D67">
        <w:rPr>
          <w:i/>
          <w:iCs/>
        </w:rPr>
        <w:t xml:space="preserve"> </w:t>
      </w:r>
      <w:r w:rsidR="00D74D67">
        <w:t>викликає обробники подій та виконує зміни даних у моделі для читання.</w:t>
      </w:r>
      <w:r w:rsidR="00762C45">
        <w:t xml:space="preserve"> Врешті-решт, викликається метод </w:t>
      </w:r>
      <w:proofErr w:type="spellStart"/>
      <w:r w:rsidR="00762C45">
        <w:rPr>
          <w:i/>
          <w:iCs/>
          <w:lang w:val="en-US"/>
        </w:rPr>
        <w:t>HandleSnapshots</w:t>
      </w:r>
      <w:proofErr w:type="spellEnd"/>
      <w:r w:rsidR="00762C45" w:rsidRPr="00762C45">
        <w:rPr>
          <w:i/>
          <w:iCs/>
        </w:rPr>
        <w:t xml:space="preserve">, </w:t>
      </w:r>
      <w:r w:rsidR="00762C45">
        <w:t>який за потреби створює знімок нашого об’єкта.</w:t>
      </w:r>
      <w:r w:rsidR="00376CAD">
        <w:t xml:space="preserve"> Його реалізація наведена на лістингу 3.7.</w:t>
      </w:r>
    </w:p>
    <w:p w14:paraId="1CDF7635" w14:textId="77777777" w:rsidR="00376CAD" w:rsidRDefault="00376CAD" w:rsidP="00613987">
      <w:pPr>
        <w:pStyle w:val="MasterBody"/>
        <w:ind w:firstLine="0"/>
      </w:pPr>
    </w:p>
    <w:p w14:paraId="0396999D" w14:textId="32D12340" w:rsidR="00EA4AA8" w:rsidRDefault="00376CAD" w:rsidP="00376CAD">
      <w:pPr>
        <w:pStyle w:val="MasterBody"/>
        <w:ind w:firstLine="0"/>
        <w:jc w:val="center"/>
      </w:pPr>
      <w:r w:rsidRPr="00376CAD">
        <w:rPr>
          <w:noProof/>
        </w:rPr>
        <w:drawing>
          <wp:inline distT="0" distB="0" distL="0" distR="0" wp14:anchorId="487DE005" wp14:editId="1762F789">
            <wp:extent cx="6511925" cy="3464560"/>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3464560"/>
                    </a:xfrm>
                    <a:prstGeom prst="rect">
                      <a:avLst/>
                    </a:prstGeom>
                  </pic:spPr>
                </pic:pic>
              </a:graphicData>
            </a:graphic>
          </wp:inline>
        </w:drawing>
      </w:r>
    </w:p>
    <w:p w14:paraId="1C422A90" w14:textId="4967F384" w:rsidR="00376CAD" w:rsidRPr="00623656" w:rsidRDefault="00376CAD" w:rsidP="00376CAD">
      <w:pPr>
        <w:pStyle w:val="MasterSubtitle"/>
        <w:rPr>
          <w:i/>
          <w:iCs/>
        </w:rPr>
      </w:pPr>
      <w:r>
        <w:t xml:space="preserve">Лістинг 3.7 – Реалізація методу </w:t>
      </w:r>
      <w:proofErr w:type="spellStart"/>
      <w:r>
        <w:rPr>
          <w:i/>
          <w:iCs/>
          <w:lang w:val="en-US"/>
        </w:rPr>
        <w:t>HandleSnapshots</w:t>
      </w:r>
      <w:proofErr w:type="spellEnd"/>
    </w:p>
    <w:p w14:paraId="159D0FD2" w14:textId="4574A2A9" w:rsidR="007F02CE" w:rsidRPr="00623656" w:rsidRDefault="007F02CE" w:rsidP="007F02CE">
      <w:pPr>
        <w:pStyle w:val="MasterBody"/>
      </w:pPr>
    </w:p>
    <w:p w14:paraId="7FC88B77" w14:textId="77777777" w:rsidR="00C34093" w:rsidRDefault="007F02CE" w:rsidP="007F02CE">
      <w:pPr>
        <w:pStyle w:val="MasterBody"/>
      </w:pPr>
      <w:r>
        <w:lastRenderedPageBreak/>
        <w:t>На початку методу відбується перевірка, чи налаштований механізм знімків для нашої системи.</w:t>
      </w:r>
      <w:r w:rsidR="0087596C">
        <w:t xml:space="preserve"> Далі, за допомогою метода </w:t>
      </w:r>
      <w:proofErr w:type="spellStart"/>
      <w:r w:rsidR="0087596C">
        <w:rPr>
          <w:i/>
          <w:iCs/>
          <w:lang w:val="en-US"/>
        </w:rPr>
        <w:t>GetNearestSnapshotAsync</w:t>
      </w:r>
      <w:proofErr w:type="spellEnd"/>
      <w:r w:rsidR="0087596C" w:rsidRPr="0087596C">
        <w:rPr>
          <w:i/>
          <w:iCs/>
        </w:rPr>
        <w:t xml:space="preserve"> </w:t>
      </w:r>
      <w:r w:rsidR="0087596C">
        <w:t>отримуємо дані про останній знімок об’єкта.</w:t>
      </w:r>
      <w:r w:rsidR="001D34EE">
        <w:t xml:space="preserve"> Далі створюється об’єкт</w:t>
      </w:r>
      <w:r w:rsidR="001D34EE">
        <w:rPr>
          <w:i/>
          <w:iCs/>
        </w:rPr>
        <w:t xml:space="preserve"> </w:t>
      </w:r>
      <w:proofErr w:type="spellStart"/>
      <w:r w:rsidR="001D34EE">
        <w:rPr>
          <w:i/>
          <w:iCs/>
          <w:lang w:val="en-US"/>
        </w:rPr>
        <w:t>SnapshotContext</w:t>
      </w:r>
      <w:proofErr w:type="spellEnd"/>
      <w:r w:rsidR="001D34EE" w:rsidRPr="001D34EE">
        <w:rPr>
          <w:i/>
          <w:iCs/>
        </w:rPr>
        <w:t>,</w:t>
      </w:r>
      <w:r w:rsidR="001D34EE">
        <w:rPr>
          <w:i/>
          <w:iCs/>
        </w:rPr>
        <w:t xml:space="preserve"> </w:t>
      </w:r>
      <w:r w:rsidR="001D34EE">
        <w:t xml:space="preserve">і приймається рішення про необхідність створення змінку. </w:t>
      </w:r>
      <w:r w:rsidR="001079BE">
        <w:t>Якщо рішення позитивне, то стан об’єкта серіалізаується і знімок зберігається у базі даних.</w:t>
      </w:r>
    </w:p>
    <w:p w14:paraId="5A4C329B" w14:textId="207460BD" w:rsidR="00FE1943" w:rsidRDefault="00C34093" w:rsidP="007F02CE">
      <w:pPr>
        <w:pStyle w:val="MasterBody"/>
      </w:pPr>
      <w:r>
        <w:t>Тепер, маючи певне уявлення про те, як реалізоване збереження об’єкта, розглянемо як відбувається відновлення поточного стану із потоку подій.</w:t>
      </w:r>
    </w:p>
    <w:p w14:paraId="2BAFE46A" w14:textId="77777777" w:rsidR="00FE1943" w:rsidRDefault="00FE1943" w:rsidP="007F02CE">
      <w:pPr>
        <w:pStyle w:val="MasterBody"/>
      </w:pPr>
    </w:p>
    <w:p w14:paraId="26911027" w14:textId="7AA191DE" w:rsidR="007F02CE" w:rsidRDefault="00FE1943" w:rsidP="00FE1943">
      <w:pPr>
        <w:pStyle w:val="MasterBody"/>
        <w:ind w:firstLine="0"/>
        <w:jc w:val="center"/>
      </w:pPr>
      <w:r w:rsidRPr="00FE1943">
        <w:rPr>
          <w:noProof/>
        </w:rPr>
        <w:drawing>
          <wp:inline distT="0" distB="0" distL="0" distR="0" wp14:anchorId="6D7C0906" wp14:editId="5CF5A678">
            <wp:extent cx="6511925" cy="41783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4178300"/>
                    </a:xfrm>
                    <a:prstGeom prst="rect">
                      <a:avLst/>
                    </a:prstGeom>
                  </pic:spPr>
                </pic:pic>
              </a:graphicData>
            </a:graphic>
          </wp:inline>
        </w:drawing>
      </w:r>
    </w:p>
    <w:p w14:paraId="2365DD9F" w14:textId="5AC5FFD0" w:rsidR="00FE1943" w:rsidRPr="00623656" w:rsidRDefault="00FE1943" w:rsidP="00FE1943">
      <w:pPr>
        <w:pStyle w:val="MasterSubtitle"/>
        <w:rPr>
          <w:i/>
          <w:iCs/>
        </w:rPr>
      </w:pPr>
      <w:r>
        <w:t xml:space="preserve">Лістинг 3.8 – Реалізація операції регідрації у класі </w:t>
      </w:r>
      <w:proofErr w:type="spellStart"/>
      <w:r>
        <w:rPr>
          <w:i/>
          <w:iCs/>
          <w:lang w:val="en-US"/>
        </w:rPr>
        <w:t>DefaultEventStore</w:t>
      </w:r>
      <w:proofErr w:type="spellEnd"/>
    </w:p>
    <w:p w14:paraId="78F3AC72" w14:textId="372B821B" w:rsidR="00BA5086" w:rsidRPr="00623656" w:rsidRDefault="00BA5086" w:rsidP="00BA5086">
      <w:pPr>
        <w:pStyle w:val="MasterBody"/>
      </w:pPr>
    </w:p>
    <w:p w14:paraId="1B2B26D8" w14:textId="41860D09" w:rsidR="00BA5086" w:rsidRDefault="00BA5086" w:rsidP="00BA5086">
      <w:pPr>
        <w:pStyle w:val="MasterBody"/>
      </w:pPr>
      <w:r>
        <w:t>На початку отримуємо інформацію про потік із вказаним ідентифікатором. Якщо такого потоку не існує, значить об’єкту не існує і метод повертає значення за замовчуванням для типу об’єкта.</w:t>
      </w:r>
      <w:r w:rsidR="00B04BD5">
        <w:t xml:space="preserve"> Далі, якщо механізм знімків налаштований, пробуємо знайти знімок, що якнайближче знаходиться до версії об’єкта, яку ми </w:t>
      </w:r>
      <w:r w:rsidR="00B04BD5">
        <w:lastRenderedPageBreak/>
        <w:t>хочемо отримати.</w:t>
      </w:r>
      <w:r w:rsidR="00CD5A40">
        <w:t xml:space="preserve"> Якщо такий знімок знайдено, десеріалізуємо його і отримуємо стан об’єкта в моменту створення цього знімка. Якщо ж ні – створюємо новий об’єкт у пам’яті.</w:t>
      </w:r>
      <w:r w:rsidR="00C65CB3">
        <w:t xml:space="preserve"> Далі, завантажуємо у пам’ять потрібні події. </w:t>
      </w:r>
      <w:r w:rsidR="007D6B6B">
        <w:t xml:space="preserve">Для цього в залежності від того, чи існує знімок, завантажуємо або усі події від початку існування об’єкта, або лише ті, які є новішими за останній знімок. </w:t>
      </w:r>
      <w:r w:rsidR="00365EC4">
        <w:t xml:space="preserve">Далі десеріалізуємо дані кожної події та виконуємо зміну стану об’єкта за допомогою методу </w:t>
      </w:r>
      <w:r w:rsidR="00365EC4">
        <w:rPr>
          <w:i/>
          <w:iCs/>
          <w:lang w:val="en-US"/>
        </w:rPr>
        <w:t>When</w:t>
      </w:r>
      <w:r w:rsidR="00365EC4" w:rsidRPr="00365EC4">
        <w:rPr>
          <w:i/>
          <w:iCs/>
        </w:rPr>
        <w:t xml:space="preserve">. </w:t>
      </w:r>
      <w:r w:rsidR="00F758FA">
        <w:t xml:space="preserve">Реалізацію методу </w:t>
      </w:r>
      <w:r w:rsidR="00F758FA">
        <w:rPr>
          <w:i/>
          <w:iCs/>
          <w:lang w:val="en-US"/>
        </w:rPr>
        <w:t>When</w:t>
      </w:r>
      <w:r w:rsidR="00F758FA" w:rsidRPr="00F758FA">
        <w:rPr>
          <w:i/>
          <w:iCs/>
          <w:lang w:val="ru-RU"/>
        </w:rPr>
        <w:t xml:space="preserve"> </w:t>
      </w:r>
      <w:r w:rsidR="00F758FA">
        <w:t xml:space="preserve">для класу, який було наведено у лістингу 1.1 наведено у лістингу 3.9. </w:t>
      </w:r>
    </w:p>
    <w:p w14:paraId="4EAEF27A" w14:textId="77777777" w:rsidR="002F3A5B" w:rsidRPr="00623656" w:rsidRDefault="002F3A5B" w:rsidP="00BA5086">
      <w:pPr>
        <w:pStyle w:val="MasterBody"/>
        <w:rPr>
          <w:lang w:val="ru-RU"/>
        </w:rPr>
      </w:pPr>
    </w:p>
    <w:p w14:paraId="5BEEF2C0" w14:textId="7E5CF4AA" w:rsidR="002F3A5B" w:rsidRDefault="002F3A5B" w:rsidP="002F3A5B">
      <w:pPr>
        <w:pStyle w:val="MasterBody"/>
        <w:ind w:firstLine="0"/>
        <w:jc w:val="center"/>
        <w:rPr>
          <w:lang w:val="en-US"/>
        </w:rPr>
      </w:pPr>
      <w:r w:rsidRPr="002F3A5B">
        <w:rPr>
          <w:noProof/>
          <w:lang w:val="en-US"/>
        </w:rPr>
        <w:drawing>
          <wp:inline distT="0" distB="0" distL="0" distR="0" wp14:anchorId="4989FE39" wp14:editId="750C927E">
            <wp:extent cx="2703443" cy="1680937"/>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1572" cy="1685991"/>
                    </a:xfrm>
                    <a:prstGeom prst="rect">
                      <a:avLst/>
                    </a:prstGeom>
                  </pic:spPr>
                </pic:pic>
              </a:graphicData>
            </a:graphic>
          </wp:inline>
        </w:drawing>
      </w:r>
    </w:p>
    <w:p w14:paraId="4F231891" w14:textId="5FD23136" w:rsidR="002F3A5B" w:rsidRDefault="002F3A5B" w:rsidP="002F3A5B">
      <w:pPr>
        <w:pStyle w:val="MasterSubtitle"/>
        <w:rPr>
          <w:i/>
          <w:iCs/>
          <w:lang w:val="en-US"/>
        </w:rPr>
      </w:pPr>
      <w:r>
        <w:t xml:space="preserve">Лістинг 3.9 – Реалізація методу </w:t>
      </w:r>
      <w:r>
        <w:rPr>
          <w:i/>
          <w:iCs/>
          <w:lang w:val="en-US"/>
        </w:rPr>
        <w:t xml:space="preserve">When </w:t>
      </w:r>
      <w:r>
        <w:t xml:space="preserve">агрегату </w:t>
      </w:r>
      <w:proofErr w:type="spellStart"/>
      <w:r>
        <w:rPr>
          <w:i/>
          <w:iCs/>
          <w:lang w:val="en-US"/>
        </w:rPr>
        <w:t>TemperatureMeasurement</w:t>
      </w:r>
      <w:proofErr w:type="spellEnd"/>
    </w:p>
    <w:p w14:paraId="1DB6CE0B" w14:textId="090B4548" w:rsidR="00474FB7" w:rsidRDefault="00474FB7" w:rsidP="00474FB7">
      <w:pPr>
        <w:pStyle w:val="MasterBody"/>
        <w:ind w:firstLine="0"/>
        <w:rPr>
          <w:lang w:val="en-US"/>
        </w:rPr>
      </w:pPr>
    </w:p>
    <w:p w14:paraId="106D8100" w14:textId="2A7831C8" w:rsidR="00474FB7" w:rsidRDefault="00474FB7" w:rsidP="00474FB7">
      <w:pPr>
        <w:pStyle w:val="MasterBody"/>
        <w:ind w:firstLine="0"/>
      </w:pPr>
      <w:r>
        <w:t xml:space="preserve">Бачимо, що реалізація є достатньо простою і в залежності від типу події, яку ми обробляємо, викликається відповідний метод </w:t>
      </w:r>
      <w:r>
        <w:rPr>
          <w:i/>
          <w:iCs/>
          <w:lang w:val="en-US"/>
        </w:rPr>
        <w:t xml:space="preserve">Apply, </w:t>
      </w:r>
      <w:r>
        <w:t>що і виконує зміну стану об’єкта згідно з інформацією у події (лістинг 1.1).</w:t>
      </w:r>
    </w:p>
    <w:p w14:paraId="601A9408" w14:textId="66F7A9EA" w:rsidR="00B54F41" w:rsidRDefault="00B54F41" w:rsidP="00B54F41">
      <w:pPr>
        <w:pStyle w:val="MasterBody"/>
      </w:pPr>
      <w:r>
        <w:t>Врешті решт, визначається поточна версія об’єкта і агрегат повертається користувачу.</w:t>
      </w:r>
      <w:r w:rsidR="005705FA">
        <w:t xml:space="preserve"> Таким чином, </w:t>
      </w:r>
      <w:proofErr w:type="spellStart"/>
      <w:r w:rsidR="005705FA">
        <w:rPr>
          <w:i/>
          <w:iCs/>
          <w:lang w:val="en-US"/>
        </w:rPr>
        <w:t>DefaultEventStore</w:t>
      </w:r>
      <w:proofErr w:type="spellEnd"/>
      <w:r w:rsidR="005705FA" w:rsidRPr="005705FA">
        <w:rPr>
          <w:i/>
          <w:iCs/>
        </w:rPr>
        <w:t xml:space="preserve"> </w:t>
      </w:r>
      <w:r w:rsidR="005705FA">
        <w:t xml:space="preserve">містить код для реалізації </w:t>
      </w:r>
      <w:r w:rsidR="005705FA">
        <w:rPr>
          <w:lang w:val="en-US"/>
        </w:rPr>
        <w:t>Event</w:t>
      </w:r>
      <w:r w:rsidR="005705FA" w:rsidRPr="005705FA">
        <w:t xml:space="preserve"> </w:t>
      </w:r>
      <w:r w:rsidR="005705FA">
        <w:rPr>
          <w:lang w:val="en-US"/>
        </w:rPr>
        <w:t>Sourcing</w:t>
      </w:r>
      <w:r w:rsidR="005705FA" w:rsidRPr="005705FA">
        <w:t xml:space="preserve"> </w:t>
      </w:r>
      <w:r w:rsidR="005705FA">
        <w:t xml:space="preserve">системи, який є незалежним від типу сховища подій. </w:t>
      </w:r>
      <w:r w:rsidR="00123076">
        <w:t xml:space="preserve">У наступних розділах, розглянемо реалізації </w:t>
      </w:r>
      <w:proofErr w:type="spellStart"/>
      <w:r w:rsidR="00123076">
        <w:rPr>
          <w:i/>
          <w:iCs/>
          <w:lang w:val="en-US"/>
        </w:rPr>
        <w:t>IStore</w:t>
      </w:r>
      <w:proofErr w:type="spellEnd"/>
      <w:r w:rsidR="00123076" w:rsidRPr="00123076">
        <w:rPr>
          <w:i/>
          <w:iCs/>
        </w:rPr>
        <w:t xml:space="preserve">, </w:t>
      </w:r>
      <w:r w:rsidR="00123076">
        <w:t>які інкапсулюють роботу з різними типами сховищ.</w:t>
      </w:r>
      <w:r>
        <w:t xml:space="preserve"> </w:t>
      </w:r>
    </w:p>
    <w:p w14:paraId="463E6234" w14:textId="624A49D1" w:rsidR="00623656" w:rsidRDefault="00623656" w:rsidP="00B54F41">
      <w:pPr>
        <w:pStyle w:val="MasterBody"/>
      </w:pPr>
    </w:p>
    <w:p w14:paraId="56FECA77" w14:textId="07AA1485" w:rsidR="00623656" w:rsidRDefault="00623656" w:rsidP="00B54F41">
      <w:pPr>
        <w:pStyle w:val="MasterBody"/>
      </w:pPr>
    </w:p>
    <w:p w14:paraId="22E1EB44" w14:textId="500B44FA" w:rsidR="00623656" w:rsidRDefault="00623656" w:rsidP="00B54F41">
      <w:pPr>
        <w:pStyle w:val="MasterBody"/>
      </w:pPr>
    </w:p>
    <w:p w14:paraId="5B620A47" w14:textId="5B312F5E" w:rsidR="00623656" w:rsidRDefault="00623656" w:rsidP="00B54F41">
      <w:pPr>
        <w:pStyle w:val="MasterBody"/>
      </w:pPr>
    </w:p>
    <w:p w14:paraId="08F3005E" w14:textId="6D61DA1B" w:rsidR="00623656" w:rsidRDefault="00623656" w:rsidP="00B54F41">
      <w:pPr>
        <w:pStyle w:val="MasterBody"/>
      </w:pPr>
    </w:p>
    <w:p w14:paraId="5DF93458" w14:textId="6F6F8A59" w:rsidR="00623656" w:rsidRDefault="00623656" w:rsidP="00623656">
      <w:pPr>
        <w:pStyle w:val="MasterSubParagraph"/>
      </w:pPr>
      <w:bookmarkStart w:id="23" w:name="_Toc116666241"/>
      <w:bookmarkStart w:id="24" w:name="_Toc116666405"/>
      <w:r>
        <w:lastRenderedPageBreak/>
        <w:t>3.3 Реалізація сховища подій у реляційній базі даних</w:t>
      </w:r>
      <w:bookmarkEnd w:id="23"/>
      <w:bookmarkEnd w:id="24"/>
    </w:p>
    <w:p w14:paraId="251B632F" w14:textId="1D2AFF55" w:rsidR="00623656" w:rsidRPr="00D55805" w:rsidRDefault="00623656" w:rsidP="00623656">
      <w:pPr>
        <w:pStyle w:val="MasterBody"/>
        <w:rPr>
          <w:i/>
          <w:iCs/>
        </w:rPr>
      </w:pPr>
      <w:r>
        <w:t xml:space="preserve">Розглянемо тепер реалізацію сховища подій, що використовує реляційну модель даних. </w:t>
      </w:r>
      <w:r w:rsidR="00A849FE">
        <w:t xml:space="preserve">Як було пояснено вище, для цього у системі потрібно стоврити реалізацію інтерфейсу </w:t>
      </w:r>
      <w:proofErr w:type="spellStart"/>
      <w:r w:rsidR="00A849FE">
        <w:rPr>
          <w:i/>
          <w:iCs/>
          <w:lang w:val="en-US"/>
        </w:rPr>
        <w:t>IStore</w:t>
      </w:r>
      <w:proofErr w:type="spellEnd"/>
      <w:r w:rsidR="00A849FE" w:rsidRPr="00A849FE">
        <w:rPr>
          <w:i/>
          <w:iCs/>
        </w:rPr>
        <w:t xml:space="preserve">, </w:t>
      </w:r>
      <w:r w:rsidR="00A849FE">
        <w:t xml:space="preserve">що працюватиме із </w:t>
      </w:r>
      <w:r w:rsidR="00A849FE">
        <w:rPr>
          <w:lang w:val="en-US"/>
        </w:rPr>
        <w:t>SQL</w:t>
      </w:r>
      <w:r w:rsidR="00A849FE" w:rsidRPr="00A849FE">
        <w:t xml:space="preserve"> </w:t>
      </w:r>
      <w:r w:rsidR="00A849FE">
        <w:t>базою даних</w:t>
      </w:r>
      <w:r w:rsidR="00A54C85">
        <w:t xml:space="preserve"> </w:t>
      </w:r>
      <w:r w:rsidR="00A54C85" w:rsidRPr="00A54C85">
        <w:t>[12]</w:t>
      </w:r>
      <w:r w:rsidR="00A849FE">
        <w:t xml:space="preserve">. </w:t>
      </w:r>
      <w:r>
        <w:t xml:space="preserve">У якості реляційної бази даних було </w:t>
      </w:r>
      <w:r w:rsidR="00542B87">
        <w:t>використано</w:t>
      </w:r>
      <w:r>
        <w:t xml:space="preserve"> </w:t>
      </w:r>
      <w:r>
        <w:rPr>
          <w:lang w:val="en-US"/>
        </w:rPr>
        <w:t>MS</w:t>
      </w:r>
      <w:r w:rsidRPr="00A849FE">
        <w:t xml:space="preserve"> </w:t>
      </w:r>
      <w:r>
        <w:rPr>
          <w:lang w:val="en-US"/>
        </w:rPr>
        <w:t>SQL</w:t>
      </w:r>
      <w:r w:rsidRPr="00A849FE">
        <w:t xml:space="preserve"> </w:t>
      </w:r>
      <w:r>
        <w:rPr>
          <w:lang w:val="en-US"/>
        </w:rPr>
        <w:t>Server</w:t>
      </w:r>
      <w:r w:rsidRPr="00A849FE">
        <w:t xml:space="preserve">. </w:t>
      </w:r>
      <w:r w:rsidR="00BB5E6D">
        <w:t xml:space="preserve">Реалізація містить </w:t>
      </w:r>
      <w:r w:rsidR="005875F7">
        <w:t>три</w:t>
      </w:r>
      <w:r w:rsidR="00BB5E6D">
        <w:t xml:space="preserve"> таблиці: </w:t>
      </w:r>
      <w:proofErr w:type="spellStart"/>
      <w:r w:rsidR="00BB5E6D">
        <w:rPr>
          <w:i/>
          <w:iCs/>
          <w:lang w:val="en-US"/>
        </w:rPr>
        <w:t>EventStreams</w:t>
      </w:r>
      <w:proofErr w:type="spellEnd"/>
      <w:r w:rsidR="005875F7" w:rsidRPr="005875F7">
        <w:t xml:space="preserve">, </w:t>
      </w:r>
      <w:r w:rsidR="005875F7">
        <w:rPr>
          <w:i/>
          <w:iCs/>
          <w:lang w:val="en-US"/>
        </w:rPr>
        <w:t>Events</w:t>
      </w:r>
      <w:r w:rsidR="005875F7" w:rsidRPr="005875F7">
        <w:rPr>
          <w:i/>
          <w:iCs/>
        </w:rPr>
        <w:t xml:space="preserve"> </w:t>
      </w:r>
      <w:r w:rsidR="005875F7">
        <w:t xml:space="preserve">та </w:t>
      </w:r>
      <w:r w:rsidR="005875F7">
        <w:rPr>
          <w:i/>
          <w:iCs/>
          <w:lang w:val="en-US"/>
        </w:rPr>
        <w:t>Snapshots</w:t>
      </w:r>
    </w:p>
    <w:p w14:paraId="4BA62B04" w14:textId="7FBBAAB4" w:rsidR="005875F7" w:rsidRDefault="005875F7" w:rsidP="00623656">
      <w:pPr>
        <w:pStyle w:val="MasterBody"/>
      </w:pPr>
      <w:r>
        <w:t xml:space="preserve">Таблиця </w:t>
      </w:r>
      <w:r>
        <w:rPr>
          <w:i/>
          <w:iCs/>
          <w:lang w:val="en-US"/>
        </w:rPr>
        <w:t>Events</w:t>
      </w:r>
      <w:r w:rsidRPr="005875F7">
        <w:rPr>
          <w:i/>
          <w:iCs/>
        </w:rPr>
        <w:t xml:space="preserve"> </w:t>
      </w:r>
      <w:r>
        <w:t>зберігає події, що описують зміни сутностей. Кожен запис у таблиці описує одну подіїю. Таблиця містить наступні колонки:</w:t>
      </w:r>
    </w:p>
    <w:p w14:paraId="5D90BD77" w14:textId="1C0B07FB" w:rsidR="005875F7" w:rsidRPr="005875F7" w:rsidRDefault="005875F7" w:rsidP="005875F7">
      <w:pPr>
        <w:pStyle w:val="MasterBody"/>
        <w:numPr>
          <w:ilvl w:val="0"/>
          <w:numId w:val="11"/>
        </w:numPr>
      </w:pPr>
      <w:r w:rsidRPr="005875F7">
        <w:rPr>
          <w:b/>
          <w:bCs/>
          <w:lang w:val="en-US"/>
        </w:rPr>
        <w:t>Id</w:t>
      </w:r>
      <w:r w:rsidRPr="005875F7">
        <w:rPr>
          <w:b/>
          <w:bCs/>
          <w:lang w:val="ru-RU"/>
        </w:rPr>
        <w:t>:</w:t>
      </w:r>
      <w:r w:rsidRPr="005875F7">
        <w:rPr>
          <w:lang w:val="ru-RU"/>
        </w:rPr>
        <w:t xml:space="preserve"> </w:t>
      </w:r>
      <w:r>
        <w:t>унікальний ідентифікатор запису (сурогатний ключ)</w:t>
      </w:r>
      <w:r w:rsidRPr="005875F7">
        <w:rPr>
          <w:lang w:val="ru-RU"/>
        </w:rPr>
        <w:t>;</w:t>
      </w:r>
    </w:p>
    <w:p w14:paraId="6E3DF3EF" w14:textId="184720BD" w:rsidR="005875F7" w:rsidRDefault="005875F7" w:rsidP="005875F7">
      <w:pPr>
        <w:pStyle w:val="MasterBody"/>
        <w:numPr>
          <w:ilvl w:val="0"/>
          <w:numId w:val="11"/>
        </w:numPr>
      </w:pPr>
      <w:proofErr w:type="spellStart"/>
      <w:r>
        <w:rPr>
          <w:b/>
          <w:bCs/>
          <w:lang w:val="en-US"/>
        </w:rPr>
        <w:t>StreamId</w:t>
      </w:r>
      <w:proofErr w:type="spellEnd"/>
      <w:r w:rsidRPr="005875F7">
        <w:rPr>
          <w:b/>
          <w:bCs/>
        </w:rPr>
        <w:t>:</w:t>
      </w:r>
      <w:r w:rsidRPr="005875F7">
        <w:t xml:space="preserve"> </w:t>
      </w:r>
      <w:r>
        <w:t>ідентифікатор об’єкта, якого стосується подія</w:t>
      </w:r>
      <w:r w:rsidRPr="005875F7">
        <w:t>;</w:t>
      </w:r>
    </w:p>
    <w:p w14:paraId="7BBFC082" w14:textId="354F5BE6" w:rsidR="005875F7" w:rsidRPr="005875F7" w:rsidRDefault="005875F7" w:rsidP="005875F7">
      <w:pPr>
        <w:pStyle w:val="MasterBody"/>
        <w:numPr>
          <w:ilvl w:val="0"/>
          <w:numId w:val="11"/>
        </w:numPr>
      </w:pPr>
      <w:r>
        <w:rPr>
          <w:b/>
          <w:bCs/>
          <w:lang w:val="en-US"/>
        </w:rPr>
        <w:t xml:space="preserve">Created: </w:t>
      </w:r>
      <w:r>
        <w:t>час створення події</w:t>
      </w:r>
      <w:r>
        <w:rPr>
          <w:lang w:val="en-US"/>
        </w:rPr>
        <w:t>;</w:t>
      </w:r>
    </w:p>
    <w:p w14:paraId="40855049" w14:textId="64AA926C" w:rsidR="005875F7" w:rsidRPr="005875F7" w:rsidRDefault="005875F7" w:rsidP="005875F7">
      <w:pPr>
        <w:pStyle w:val="MasterBody"/>
        <w:numPr>
          <w:ilvl w:val="0"/>
          <w:numId w:val="11"/>
        </w:numPr>
      </w:pPr>
      <w:r>
        <w:rPr>
          <w:b/>
          <w:bCs/>
          <w:lang w:val="en-US"/>
        </w:rPr>
        <w:t xml:space="preserve">Type: </w:t>
      </w:r>
      <w:r>
        <w:t>назва/тип події</w:t>
      </w:r>
      <w:r>
        <w:rPr>
          <w:lang w:val="en-US"/>
        </w:rPr>
        <w:t>;</w:t>
      </w:r>
    </w:p>
    <w:p w14:paraId="7EC01551" w14:textId="6A3456E9" w:rsidR="005875F7" w:rsidRDefault="005875F7" w:rsidP="005875F7">
      <w:pPr>
        <w:pStyle w:val="MasterBody"/>
        <w:numPr>
          <w:ilvl w:val="0"/>
          <w:numId w:val="11"/>
        </w:numPr>
      </w:pPr>
      <w:r>
        <w:rPr>
          <w:b/>
          <w:bCs/>
          <w:lang w:val="en-US"/>
        </w:rPr>
        <w:t>Data</w:t>
      </w:r>
      <w:r w:rsidRPr="005875F7">
        <w:rPr>
          <w:b/>
          <w:bCs/>
        </w:rPr>
        <w:t xml:space="preserve">: </w:t>
      </w:r>
      <w:r>
        <w:t>серіалізована інформація про зміни</w:t>
      </w:r>
      <w:r w:rsidRPr="005875F7">
        <w:t>;</w:t>
      </w:r>
    </w:p>
    <w:p w14:paraId="74F712ED" w14:textId="048601BA" w:rsidR="005875F7" w:rsidRDefault="005875F7" w:rsidP="005875F7">
      <w:pPr>
        <w:pStyle w:val="MasterBody"/>
        <w:numPr>
          <w:ilvl w:val="0"/>
          <w:numId w:val="11"/>
        </w:numPr>
      </w:pPr>
      <w:r>
        <w:rPr>
          <w:b/>
          <w:bCs/>
          <w:lang w:val="en-US"/>
        </w:rPr>
        <w:t xml:space="preserve">Version: </w:t>
      </w:r>
      <w:r>
        <w:t>версія події</w:t>
      </w:r>
      <w:r>
        <w:rPr>
          <w:lang w:val="en-US"/>
        </w:rPr>
        <w:t>;</w:t>
      </w:r>
    </w:p>
    <w:p w14:paraId="382726AA" w14:textId="00CB712E" w:rsidR="005875F7" w:rsidRDefault="00653E49" w:rsidP="00277601">
      <w:pPr>
        <w:pStyle w:val="MasterBody"/>
      </w:pPr>
      <w:r>
        <w:t xml:space="preserve">Таблиця </w:t>
      </w:r>
      <w:proofErr w:type="spellStart"/>
      <w:r>
        <w:rPr>
          <w:i/>
          <w:iCs/>
          <w:lang w:val="en-US"/>
        </w:rPr>
        <w:t>EventStreams</w:t>
      </w:r>
      <w:proofErr w:type="spellEnd"/>
      <w:r>
        <w:rPr>
          <w:i/>
          <w:iCs/>
        </w:rPr>
        <w:t xml:space="preserve"> </w:t>
      </w:r>
      <w:r>
        <w:t xml:space="preserve">містить інформацію про об’єкти у системі. </w:t>
      </w:r>
      <w:r w:rsidR="00277601">
        <w:t xml:space="preserve">Для кожного об’єкта повинен існувати запис у цій таблиці. Окрім того, </w:t>
      </w:r>
      <w:r w:rsidR="003D0EB9">
        <w:t>вона</w:t>
      </w:r>
      <w:r w:rsidR="00277601">
        <w:t xml:space="preserve"> містить денормалізовану поточну версію кожного об’єкта.  Загалом цю інформацію можна отримати і з таблиці з подіями, проте через її великий розмір, це було б не надто ефективно.</w:t>
      </w:r>
      <w:r w:rsidR="00AA315C">
        <w:rPr>
          <w:i/>
          <w:iCs/>
        </w:rPr>
        <w:t xml:space="preserve"> </w:t>
      </w:r>
      <w:proofErr w:type="spellStart"/>
      <w:r w:rsidR="00AA315C">
        <w:rPr>
          <w:i/>
          <w:iCs/>
          <w:lang w:val="en-US"/>
        </w:rPr>
        <w:t>EventStreams</w:t>
      </w:r>
      <w:proofErr w:type="spellEnd"/>
      <w:r w:rsidR="00EE5268">
        <w:t xml:space="preserve"> містить наступні колонки:</w:t>
      </w:r>
    </w:p>
    <w:p w14:paraId="759E665D" w14:textId="4A0D55DC" w:rsidR="00EE5268" w:rsidRPr="00EE5268" w:rsidRDefault="00EE5268" w:rsidP="00EE5268">
      <w:pPr>
        <w:pStyle w:val="MasterBody"/>
        <w:numPr>
          <w:ilvl w:val="0"/>
          <w:numId w:val="12"/>
        </w:numPr>
      </w:pPr>
      <w:proofErr w:type="spellStart"/>
      <w:r>
        <w:rPr>
          <w:b/>
          <w:bCs/>
          <w:lang w:val="en-US"/>
        </w:rPr>
        <w:t>StreamId</w:t>
      </w:r>
      <w:proofErr w:type="spellEnd"/>
      <w:r w:rsidRPr="00EE5268">
        <w:rPr>
          <w:b/>
          <w:bCs/>
          <w:lang w:val="ru-RU"/>
        </w:rPr>
        <w:t xml:space="preserve">: </w:t>
      </w:r>
      <w:r>
        <w:t>ідентифікатор об’єкта у системі</w:t>
      </w:r>
      <w:r w:rsidRPr="00EE5268">
        <w:rPr>
          <w:lang w:val="ru-RU"/>
        </w:rPr>
        <w:t>;</w:t>
      </w:r>
    </w:p>
    <w:p w14:paraId="7CA3BD8C" w14:textId="46A173C1" w:rsidR="00EE5268" w:rsidRDefault="00EE5268" w:rsidP="00EE5268">
      <w:pPr>
        <w:pStyle w:val="MasterBody"/>
        <w:numPr>
          <w:ilvl w:val="0"/>
          <w:numId w:val="12"/>
        </w:numPr>
      </w:pPr>
      <w:r>
        <w:rPr>
          <w:b/>
          <w:bCs/>
          <w:lang w:val="en-US"/>
        </w:rPr>
        <w:t xml:space="preserve">Version: </w:t>
      </w:r>
      <w:r>
        <w:t>актуальна версія об’єкта;</w:t>
      </w:r>
    </w:p>
    <w:p w14:paraId="3AE297D1" w14:textId="763708EA" w:rsidR="00EE5268" w:rsidRDefault="00EE5268" w:rsidP="00EE5268">
      <w:pPr>
        <w:pStyle w:val="MasterBody"/>
        <w:numPr>
          <w:ilvl w:val="0"/>
          <w:numId w:val="12"/>
        </w:numPr>
      </w:pPr>
      <w:r>
        <w:rPr>
          <w:b/>
          <w:bCs/>
          <w:lang w:val="en-US"/>
        </w:rPr>
        <w:t>Timestamp</w:t>
      </w:r>
      <w:r w:rsidRPr="00EE5268">
        <w:rPr>
          <w:b/>
          <w:bCs/>
        </w:rPr>
        <w:t xml:space="preserve">: </w:t>
      </w:r>
      <w:r>
        <w:t>час останньої зміни об’єкта. Використовується для реалізації оптимістичної моделі паралелізму;</w:t>
      </w:r>
    </w:p>
    <w:p w14:paraId="385E026D" w14:textId="60C45323" w:rsidR="00EE5268" w:rsidRDefault="00EE5268" w:rsidP="00EE5268">
      <w:pPr>
        <w:pStyle w:val="MasterBody"/>
      </w:pPr>
      <w:r>
        <w:t xml:space="preserve">Врешті решт, таблиця </w:t>
      </w:r>
      <w:r>
        <w:rPr>
          <w:i/>
          <w:iCs/>
          <w:lang w:val="en-US"/>
        </w:rPr>
        <w:t>Snapshots</w:t>
      </w:r>
      <w:r w:rsidRPr="00EE5268">
        <w:rPr>
          <w:i/>
          <w:iCs/>
        </w:rPr>
        <w:t xml:space="preserve"> </w:t>
      </w:r>
      <w:r>
        <w:t xml:space="preserve">використовується для зберігання знімків, тобто стану об’єкта в певний момент часу. Її структура є аналогічною до таблиці </w:t>
      </w:r>
      <w:r>
        <w:rPr>
          <w:i/>
          <w:iCs/>
          <w:lang w:val="en-US"/>
        </w:rPr>
        <w:t>Events</w:t>
      </w:r>
      <w:r w:rsidRPr="00EE5268">
        <w:rPr>
          <w:i/>
          <w:iCs/>
        </w:rPr>
        <w:t xml:space="preserve">, </w:t>
      </w:r>
      <w:r>
        <w:t xml:space="preserve">за винятком того, що відсутня колонка </w:t>
      </w:r>
      <w:r>
        <w:rPr>
          <w:i/>
          <w:iCs/>
          <w:lang w:val="en-US"/>
        </w:rPr>
        <w:t>Type</w:t>
      </w:r>
      <w:r w:rsidRPr="00EE5268">
        <w:t xml:space="preserve"> </w:t>
      </w:r>
      <w:r>
        <w:t xml:space="preserve">і поле </w:t>
      </w:r>
      <w:r>
        <w:rPr>
          <w:i/>
          <w:iCs/>
          <w:lang w:val="en-US"/>
        </w:rPr>
        <w:t>Data</w:t>
      </w:r>
      <w:r w:rsidRPr="00EE5268">
        <w:rPr>
          <w:i/>
          <w:iCs/>
        </w:rPr>
        <w:t xml:space="preserve"> </w:t>
      </w:r>
      <w:r>
        <w:t>містить серіалізований стан, а не інформацію про зміни.</w:t>
      </w:r>
    </w:p>
    <w:p w14:paraId="0B1BE3F3" w14:textId="4741ADD9" w:rsidR="00DE1FC1" w:rsidRDefault="00E8644F" w:rsidP="00EE5268">
      <w:pPr>
        <w:pStyle w:val="MasterBody"/>
      </w:pPr>
      <w:r>
        <w:lastRenderedPageBreak/>
        <w:t>Приклад даних, що можуть зберігатися у цих таблицях наведено у таблицях 3.1, 3.2 і 3.3.</w:t>
      </w:r>
    </w:p>
    <w:p w14:paraId="3DB73FB0" w14:textId="34091127" w:rsidR="00DE1FC1" w:rsidRPr="00DE1FC1" w:rsidRDefault="00DE1FC1" w:rsidP="00DE1FC1">
      <w:pPr>
        <w:pStyle w:val="MasterSubtitle"/>
        <w:rPr>
          <w:lang w:val="ru-RU"/>
        </w:rPr>
      </w:pPr>
      <w:r>
        <w:t xml:space="preserve">Таблиця 3.1 – таблиця </w:t>
      </w:r>
      <w:proofErr w:type="spellStart"/>
      <w:r w:rsidRPr="00DE1FC1">
        <w:rPr>
          <w:i/>
          <w:iCs/>
          <w:lang w:val="en-US"/>
        </w:rPr>
        <w:t>EventStreams</w:t>
      </w:r>
      <w:proofErr w:type="spellEnd"/>
    </w:p>
    <w:tbl>
      <w:tblPr>
        <w:tblStyle w:val="TableGrid"/>
        <w:tblW w:w="0" w:type="auto"/>
        <w:tblInd w:w="-5" w:type="dxa"/>
        <w:tblLook w:val="04A0" w:firstRow="1" w:lastRow="0" w:firstColumn="1" w:lastColumn="0" w:noHBand="0" w:noVBand="1"/>
      </w:tblPr>
      <w:tblGrid>
        <w:gridCol w:w="6804"/>
        <w:gridCol w:w="1560"/>
        <w:gridCol w:w="1842"/>
      </w:tblGrid>
      <w:tr w:rsidR="00DE1FC1" w14:paraId="7A82D42F" w14:textId="77777777" w:rsidTr="00DE1FC1">
        <w:tc>
          <w:tcPr>
            <w:tcW w:w="6804" w:type="dxa"/>
          </w:tcPr>
          <w:p w14:paraId="5D908C0D" w14:textId="5BA737FB" w:rsidR="00DE1FC1" w:rsidRPr="00DE1FC1" w:rsidRDefault="00DE1FC1" w:rsidP="00DE1FC1">
            <w:pPr>
              <w:pStyle w:val="MasterBody"/>
              <w:ind w:firstLine="0"/>
              <w:jc w:val="left"/>
              <w:rPr>
                <w:b/>
                <w:bCs/>
                <w:sz w:val="24"/>
                <w:szCs w:val="24"/>
                <w:lang w:val="en-US"/>
              </w:rPr>
            </w:pPr>
            <w:proofErr w:type="spellStart"/>
            <w:r w:rsidRPr="00DE1FC1">
              <w:rPr>
                <w:b/>
                <w:bCs/>
                <w:sz w:val="24"/>
                <w:szCs w:val="24"/>
                <w:lang w:val="en-US"/>
              </w:rPr>
              <w:t>StreamId</w:t>
            </w:r>
            <w:proofErr w:type="spellEnd"/>
          </w:p>
        </w:tc>
        <w:tc>
          <w:tcPr>
            <w:tcW w:w="1560" w:type="dxa"/>
          </w:tcPr>
          <w:p w14:paraId="0D59A9C4" w14:textId="360D4E9C" w:rsidR="00DE1FC1" w:rsidRPr="00DE1FC1" w:rsidRDefault="00DE1FC1" w:rsidP="00DE1FC1">
            <w:pPr>
              <w:pStyle w:val="MasterBody"/>
              <w:ind w:firstLine="0"/>
              <w:jc w:val="left"/>
              <w:rPr>
                <w:b/>
                <w:bCs/>
                <w:sz w:val="24"/>
                <w:szCs w:val="24"/>
                <w:lang w:val="en-US"/>
              </w:rPr>
            </w:pPr>
            <w:r w:rsidRPr="00DE1FC1">
              <w:rPr>
                <w:b/>
                <w:bCs/>
                <w:sz w:val="24"/>
                <w:szCs w:val="24"/>
                <w:lang w:val="en-US"/>
              </w:rPr>
              <w:t>Version</w:t>
            </w:r>
          </w:p>
        </w:tc>
        <w:tc>
          <w:tcPr>
            <w:tcW w:w="1842" w:type="dxa"/>
          </w:tcPr>
          <w:p w14:paraId="43D26BEA" w14:textId="41E7A574" w:rsidR="00DE1FC1" w:rsidRPr="00DE1FC1" w:rsidRDefault="00DE1FC1" w:rsidP="00DE1FC1">
            <w:pPr>
              <w:pStyle w:val="MasterBody"/>
              <w:ind w:firstLine="0"/>
              <w:jc w:val="left"/>
              <w:rPr>
                <w:b/>
                <w:bCs/>
                <w:sz w:val="24"/>
                <w:szCs w:val="24"/>
                <w:lang w:val="en-US"/>
              </w:rPr>
            </w:pPr>
            <w:r w:rsidRPr="00DE1FC1">
              <w:rPr>
                <w:b/>
                <w:bCs/>
                <w:sz w:val="24"/>
                <w:szCs w:val="24"/>
                <w:lang w:val="en-US"/>
              </w:rPr>
              <w:t>Timestamp</w:t>
            </w:r>
          </w:p>
        </w:tc>
      </w:tr>
      <w:tr w:rsidR="00DE1FC1" w:rsidRPr="00DE1FC1" w14:paraId="56A580C7" w14:textId="77777777" w:rsidTr="00DE1FC1">
        <w:tc>
          <w:tcPr>
            <w:tcW w:w="6804" w:type="dxa"/>
          </w:tcPr>
          <w:p w14:paraId="081309A9" w14:textId="4506054A" w:rsidR="00DE1FC1" w:rsidRPr="00DE1FC1" w:rsidRDefault="00DE1FC1" w:rsidP="00EE5268">
            <w:pPr>
              <w:pStyle w:val="MasterBody"/>
              <w:ind w:firstLine="0"/>
              <w:rPr>
                <w:sz w:val="24"/>
                <w:szCs w:val="24"/>
              </w:rPr>
            </w:pPr>
            <w:r w:rsidRPr="00DE1FC1">
              <w:rPr>
                <w:sz w:val="24"/>
                <w:szCs w:val="24"/>
              </w:rPr>
              <w:t>5584DDC547AE</w:t>
            </w:r>
          </w:p>
        </w:tc>
        <w:tc>
          <w:tcPr>
            <w:tcW w:w="1560" w:type="dxa"/>
          </w:tcPr>
          <w:p w14:paraId="5D66522A" w14:textId="3F7BEA57" w:rsidR="00DE1FC1" w:rsidRPr="00DE1FC1" w:rsidRDefault="00DE1FC1" w:rsidP="00EE5268">
            <w:pPr>
              <w:pStyle w:val="MasterBody"/>
              <w:ind w:firstLine="0"/>
              <w:rPr>
                <w:sz w:val="24"/>
                <w:szCs w:val="24"/>
                <w:lang w:val="en-US"/>
              </w:rPr>
            </w:pPr>
            <w:r w:rsidRPr="00DE1FC1">
              <w:rPr>
                <w:sz w:val="24"/>
                <w:szCs w:val="24"/>
                <w:lang w:val="en-US"/>
              </w:rPr>
              <w:t>2</w:t>
            </w:r>
          </w:p>
        </w:tc>
        <w:tc>
          <w:tcPr>
            <w:tcW w:w="1842" w:type="dxa"/>
          </w:tcPr>
          <w:p w14:paraId="396AF0D2" w14:textId="244347E8" w:rsidR="00DE1FC1" w:rsidRPr="00DE1FC1" w:rsidRDefault="00DE1FC1" w:rsidP="00EE5268">
            <w:pPr>
              <w:pStyle w:val="MasterBody"/>
              <w:ind w:firstLine="0"/>
              <w:rPr>
                <w:sz w:val="24"/>
                <w:szCs w:val="24"/>
              </w:rPr>
            </w:pPr>
            <w:r w:rsidRPr="00DE1FC1">
              <w:rPr>
                <w:sz w:val="24"/>
                <w:szCs w:val="24"/>
              </w:rPr>
              <w:t>1665520249</w:t>
            </w:r>
          </w:p>
        </w:tc>
      </w:tr>
      <w:tr w:rsidR="00DE1FC1" w:rsidRPr="00DE1FC1" w14:paraId="6238A02B" w14:textId="77777777" w:rsidTr="00DE1FC1">
        <w:tc>
          <w:tcPr>
            <w:tcW w:w="6804" w:type="dxa"/>
          </w:tcPr>
          <w:p w14:paraId="056F1C81" w14:textId="1305B9B5" w:rsidR="00DE1FC1" w:rsidRPr="00DE1FC1" w:rsidRDefault="00DE1FC1" w:rsidP="00EE5268">
            <w:pPr>
              <w:pStyle w:val="MasterBody"/>
              <w:ind w:firstLine="0"/>
              <w:rPr>
                <w:sz w:val="24"/>
                <w:szCs w:val="24"/>
              </w:rPr>
            </w:pPr>
            <w:r w:rsidRPr="00DE1FC1">
              <w:rPr>
                <w:sz w:val="24"/>
                <w:szCs w:val="24"/>
              </w:rPr>
              <w:t>C737DA3567B2</w:t>
            </w:r>
          </w:p>
        </w:tc>
        <w:tc>
          <w:tcPr>
            <w:tcW w:w="1560" w:type="dxa"/>
          </w:tcPr>
          <w:p w14:paraId="12A53877" w14:textId="034E7606" w:rsidR="00DE1FC1" w:rsidRPr="00DE1FC1" w:rsidRDefault="00DE1FC1" w:rsidP="00EE5268">
            <w:pPr>
              <w:pStyle w:val="MasterBody"/>
              <w:ind w:firstLine="0"/>
              <w:rPr>
                <w:sz w:val="24"/>
                <w:szCs w:val="24"/>
                <w:lang w:val="en-US"/>
              </w:rPr>
            </w:pPr>
            <w:r>
              <w:rPr>
                <w:sz w:val="24"/>
                <w:szCs w:val="24"/>
                <w:lang w:val="en-US"/>
              </w:rPr>
              <w:t>1</w:t>
            </w:r>
          </w:p>
        </w:tc>
        <w:tc>
          <w:tcPr>
            <w:tcW w:w="1842" w:type="dxa"/>
          </w:tcPr>
          <w:p w14:paraId="6773D82A" w14:textId="3FD9960A" w:rsidR="00DE1FC1" w:rsidRPr="00DE1FC1" w:rsidRDefault="00DE1FC1" w:rsidP="00EE5268">
            <w:pPr>
              <w:pStyle w:val="MasterBody"/>
              <w:ind w:firstLine="0"/>
              <w:rPr>
                <w:sz w:val="24"/>
                <w:szCs w:val="24"/>
                <w:lang w:val="en-US"/>
              </w:rPr>
            </w:pPr>
            <w:r w:rsidRPr="00DE1FC1">
              <w:rPr>
                <w:sz w:val="24"/>
                <w:szCs w:val="24"/>
              </w:rPr>
              <w:t>16655</w:t>
            </w:r>
            <w:r>
              <w:rPr>
                <w:sz w:val="24"/>
                <w:szCs w:val="24"/>
                <w:lang w:val="en-US"/>
              </w:rPr>
              <w:t>1</w:t>
            </w:r>
            <w:r w:rsidRPr="00DE1FC1">
              <w:rPr>
                <w:sz w:val="24"/>
                <w:szCs w:val="24"/>
              </w:rPr>
              <w:t>0</w:t>
            </w:r>
            <w:r>
              <w:rPr>
                <w:sz w:val="24"/>
                <w:szCs w:val="24"/>
                <w:lang w:val="en-US"/>
              </w:rPr>
              <w:t>003</w:t>
            </w:r>
          </w:p>
        </w:tc>
      </w:tr>
    </w:tbl>
    <w:p w14:paraId="66B645FF" w14:textId="2B479DCE" w:rsidR="009F250B" w:rsidRDefault="009F250B" w:rsidP="00EE5268">
      <w:pPr>
        <w:pStyle w:val="MasterBody"/>
      </w:pPr>
      <w:r>
        <w:t xml:space="preserve"> </w:t>
      </w:r>
    </w:p>
    <w:p w14:paraId="7384A6A4" w14:textId="497CC9E3" w:rsidR="00DE1FC1" w:rsidRPr="00DE1FC1" w:rsidRDefault="00DE1FC1" w:rsidP="00DE1FC1">
      <w:pPr>
        <w:pStyle w:val="MasterSubtitle"/>
        <w:rPr>
          <w:lang w:val="ru-RU"/>
        </w:rPr>
      </w:pPr>
      <w:r>
        <w:t>Таблиця 3.</w:t>
      </w:r>
      <w:r>
        <w:rPr>
          <w:lang w:val="en-US"/>
        </w:rPr>
        <w:t>2</w:t>
      </w:r>
      <w:r>
        <w:t xml:space="preserve"> – таблиця </w:t>
      </w:r>
      <w:r w:rsidRPr="00DE1FC1">
        <w:rPr>
          <w:i/>
          <w:iCs/>
          <w:lang w:val="en-US"/>
        </w:rPr>
        <w:t>Event</w:t>
      </w:r>
      <w:r>
        <w:rPr>
          <w:i/>
          <w:iCs/>
          <w:lang w:val="en-US"/>
        </w:rPr>
        <w:t>s</w:t>
      </w:r>
    </w:p>
    <w:tbl>
      <w:tblPr>
        <w:tblStyle w:val="TableGrid"/>
        <w:tblW w:w="0" w:type="auto"/>
        <w:tblInd w:w="-5" w:type="dxa"/>
        <w:tblLook w:val="04A0" w:firstRow="1" w:lastRow="0" w:firstColumn="1" w:lastColumn="0" w:noHBand="0" w:noVBand="1"/>
      </w:tblPr>
      <w:tblGrid>
        <w:gridCol w:w="515"/>
        <w:gridCol w:w="1883"/>
        <w:gridCol w:w="2205"/>
        <w:gridCol w:w="2256"/>
        <w:gridCol w:w="2375"/>
        <w:gridCol w:w="1016"/>
      </w:tblGrid>
      <w:tr w:rsidR="00460458" w14:paraId="29853E1B" w14:textId="77777777" w:rsidTr="00460458">
        <w:tc>
          <w:tcPr>
            <w:tcW w:w="521" w:type="dxa"/>
          </w:tcPr>
          <w:p w14:paraId="3D380F9E" w14:textId="7F9ABC34" w:rsidR="00DE1FC1" w:rsidRPr="00DE1FC1" w:rsidRDefault="00DE1FC1" w:rsidP="00DE1FC1">
            <w:pPr>
              <w:pStyle w:val="MasterBody"/>
              <w:ind w:firstLine="0"/>
              <w:jc w:val="left"/>
              <w:rPr>
                <w:b/>
                <w:bCs/>
                <w:sz w:val="24"/>
                <w:szCs w:val="24"/>
                <w:lang w:val="en-US"/>
              </w:rPr>
            </w:pPr>
            <w:r>
              <w:rPr>
                <w:b/>
                <w:bCs/>
                <w:sz w:val="24"/>
                <w:szCs w:val="24"/>
                <w:lang w:val="en-US"/>
              </w:rPr>
              <w:t>Id</w:t>
            </w:r>
          </w:p>
        </w:tc>
        <w:tc>
          <w:tcPr>
            <w:tcW w:w="1883" w:type="dxa"/>
          </w:tcPr>
          <w:p w14:paraId="42F9C41C" w14:textId="670EC8BE" w:rsidR="00DE1FC1" w:rsidRPr="00DE1FC1" w:rsidRDefault="00DE1FC1" w:rsidP="00DE1FC1">
            <w:pPr>
              <w:pStyle w:val="MasterBody"/>
              <w:ind w:firstLine="0"/>
              <w:jc w:val="left"/>
              <w:rPr>
                <w:b/>
                <w:bCs/>
                <w:sz w:val="24"/>
                <w:szCs w:val="24"/>
                <w:lang w:val="en-US"/>
              </w:rPr>
            </w:pPr>
            <w:proofErr w:type="spellStart"/>
            <w:r w:rsidRPr="00DE1FC1">
              <w:rPr>
                <w:b/>
                <w:bCs/>
                <w:sz w:val="24"/>
                <w:szCs w:val="24"/>
                <w:lang w:val="en-US"/>
              </w:rPr>
              <w:t>StreamId</w:t>
            </w:r>
            <w:proofErr w:type="spellEnd"/>
          </w:p>
        </w:tc>
        <w:tc>
          <w:tcPr>
            <w:tcW w:w="2274" w:type="dxa"/>
          </w:tcPr>
          <w:p w14:paraId="7480452E" w14:textId="0EEC2346" w:rsidR="00DE1FC1" w:rsidRPr="00DE1FC1" w:rsidRDefault="00DE1FC1" w:rsidP="00DE1FC1">
            <w:pPr>
              <w:pStyle w:val="MasterBody"/>
              <w:ind w:firstLine="0"/>
              <w:jc w:val="left"/>
              <w:rPr>
                <w:b/>
                <w:bCs/>
                <w:sz w:val="24"/>
                <w:szCs w:val="24"/>
                <w:lang w:val="en-US"/>
              </w:rPr>
            </w:pPr>
            <w:r>
              <w:rPr>
                <w:b/>
                <w:bCs/>
                <w:sz w:val="24"/>
                <w:szCs w:val="24"/>
                <w:lang w:val="en-US"/>
              </w:rPr>
              <w:t>Created</w:t>
            </w:r>
          </w:p>
        </w:tc>
        <w:tc>
          <w:tcPr>
            <w:tcW w:w="2126" w:type="dxa"/>
          </w:tcPr>
          <w:p w14:paraId="50B97D1D" w14:textId="044FAEEF" w:rsidR="00DE1FC1" w:rsidRPr="00DE1FC1" w:rsidRDefault="00DE1FC1" w:rsidP="00DE1FC1">
            <w:pPr>
              <w:pStyle w:val="MasterBody"/>
              <w:ind w:firstLine="0"/>
              <w:jc w:val="left"/>
              <w:rPr>
                <w:b/>
                <w:bCs/>
                <w:sz w:val="24"/>
                <w:szCs w:val="24"/>
                <w:lang w:val="en-US"/>
              </w:rPr>
            </w:pPr>
            <w:r>
              <w:rPr>
                <w:b/>
                <w:bCs/>
                <w:sz w:val="24"/>
                <w:szCs w:val="24"/>
                <w:lang w:val="en-US"/>
              </w:rPr>
              <w:t>Type</w:t>
            </w:r>
          </w:p>
        </w:tc>
        <w:tc>
          <w:tcPr>
            <w:tcW w:w="2430" w:type="dxa"/>
          </w:tcPr>
          <w:p w14:paraId="2C8963FD" w14:textId="77387291" w:rsidR="00DE1FC1" w:rsidRPr="00DE1FC1" w:rsidRDefault="00DE1FC1" w:rsidP="00DE1FC1">
            <w:pPr>
              <w:pStyle w:val="MasterBody"/>
              <w:ind w:firstLine="0"/>
              <w:jc w:val="left"/>
              <w:rPr>
                <w:b/>
                <w:bCs/>
                <w:sz w:val="24"/>
                <w:szCs w:val="24"/>
                <w:lang w:val="en-US"/>
              </w:rPr>
            </w:pPr>
            <w:r>
              <w:rPr>
                <w:b/>
                <w:bCs/>
                <w:sz w:val="24"/>
                <w:szCs w:val="24"/>
                <w:lang w:val="en-US"/>
              </w:rPr>
              <w:t>Data</w:t>
            </w:r>
          </w:p>
        </w:tc>
        <w:tc>
          <w:tcPr>
            <w:tcW w:w="1016" w:type="dxa"/>
          </w:tcPr>
          <w:p w14:paraId="02E53A9F" w14:textId="669CE851" w:rsidR="00DE1FC1" w:rsidRPr="00DE1FC1" w:rsidRDefault="00DE1FC1" w:rsidP="00DE1FC1">
            <w:pPr>
              <w:pStyle w:val="MasterBody"/>
              <w:ind w:firstLine="0"/>
              <w:jc w:val="left"/>
              <w:rPr>
                <w:b/>
                <w:bCs/>
                <w:sz w:val="24"/>
                <w:szCs w:val="24"/>
                <w:lang w:val="en-US"/>
              </w:rPr>
            </w:pPr>
            <w:r w:rsidRPr="00DE1FC1">
              <w:rPr>
                <w:b/>
                <w:bCs/>
                <w:sz w:val="24"/>
                <w:szCs w:val="24"/>
                <w:lang w:val="en-US"/>
              </w:rPr>
              <w:t>Version</w:t>
            </w:r>
          </w:p>
        </w:tc>
      </w:tr>
      <w:tr w:rsidR="00460458" w:rsidRPr="00DE1FC1" w14:paraId="347B9B69" w14:textId="77777777" w:rsidTr="00460458">
        <w:tc>
          <w:tcPr>
            <w:tcW w:w="521" w:type="dxa"/>
          </w:tcPr>
          <w:p w14:paraId="0911411C" w14:textId="65D933CA" w:rsidR="00DE1FC1" w:rsidRPr="00DE1FC1" w:rsidRDefault="00DE1FC1" w:rsidP="008E7A41">
            <w:pPr>
              <w:pStyle w:val="MasterBody"/>
              <w:ind w:firstLine="0"/>
              <w:rPr>
                <w:sz w:val="24"/>
                <w:szCs w:val="24"/>
                <w:lang w:val="en-US"/>
              </w:rPr>
            </w:pPr>
            <w:r>
              <w:rPr>
                <w:sz w:val="24"/>
                <w:szCs w:val="24"/>
                <w:lang w:val="en-US"/>
              </w:rPr>
              <w:t>1</w:t>
            </w:r>
          </w:p>
        </w:tc>
        <w:tc>
          <w:tcPr>
            <w:tcW w:w="1883" w:type="dxa"/>
          </w:tcPr>
          <w:p w14:paraId="77AC5C0F" w14:textId="5DB215B7" w:rsidR="00DE1FC1" w:rsidRPr="00DE1FC1" w:rsidRDefault="00DE1FC1" w:rsidP="008E7A41">
            <w:pPr>
              <w:pStyle w:val="MasterBody"/>
              <w:ind w:firstLine="0"/>
              <w:rPr>
                <w:sz w:val="24"/>
                <w:szCs w:val="24"/>
              </w:rPr>
            </w:pPr>
            <w:r w:rsidRPr="00DE1FC1">
              <w:rPr>
                <w:sz w:val="24"/>
                <w:szCs w:val="24"/>
              </w:rPr>
              <w:t>5584DDC547AE</w:t>
            </w:r>
          </w:p>
        </w:tc>
        <w:tc>
          <w:tcPr>
            <w:tcW w:w="2274" w:type="dxa"/>
          </w:tcPr>
          <w:p w14:paraId="0C2820EA" w14:textId="6CEA3B0E" w:rsidR="00DE1FC1" w:rsidRPr="00DE1FC1" w:rsidRDefault="00DE1FC1" w:rsidP="008E7A41">
            <w:pPr>
              <w:pStyle w:val="MasterBody"/>
              <w:ind w:firstLine="0"/>
              <w:rPr>
                <w:sz w:val="24"/>
                <w:szCs w:val="24"/>
                <w:lang w:val="en-US"/>
              </w:rPr>
            </w:pPr>
            <w:r>
              <w:rPr>
                <w:sz w:val="24"/>
                <w:szCs w:val="24"/>
                <w:lang w:val="en-US"/>
              </w:rPr>
              <w:t>16.02.2000 10:11:12</w:t>
            </w:r>
          </w:p>
        </w:tc>
        <w:tc>
          <w:tcPr>
            <w:tcW w:w="2126" w:type="dxa"/>
          </w:tcPr>
          <w:p w14:paraId="141FBEA3" w14:textId="055FBDEE" w:rsidR="00DE1FC1" w:rsidRPr="00DE1FC1" w:rsidRDefault="00DE1FC1" w:rsidP="008E7A41">
            <w:pPr>
              <w:pStyle w:val="MasterBody"/>
              <w:ind w:firstLine="0"/>
              <w:rPr>
                <w:sz w:val="24"/>
                <w:szCs w:val="24"/>
                <w:lang w:val="en-US"/>
              </w:rPr>
            </w:pPr>
            <w:proofErr w:type="spellStart"/>
            <w:r>
              <w:rPr>
                <w:sz w:val="24"/>
                <w:szCs w:val="24"/>
                <w:lang w:val="en-US"/>
              </w:rPr>
              <w:t>UserCreated</w:t>
            </w:r>
            <w:proofErr w:type="spellEnd"/>
          </w:p>
        </w:tc>
        <w:tc>
          <w:tcPr>
            <w:tcW w:w="2430" w:type="dxa"/>
          </w:tcPr>
          <w:p w14:paraId="4440BA70" w14:textId="37343BEA" w:rsidR="00DE1FC1" w:rsidRPr="00DE1FC1" w:rsidRDefault="00460458" w:rsidP="008E7A41">
            <w:pPr>
              <w:pStyle w:val="MasterBody"/>
              <w:ind w:firstLine="0"/>
              <w:rPr>
                <w:sz w:val="24"/>
                <w:szCs w:val="24"/>
                <w:lang w:val="en-US"/>
              </w:rPr>
            </w:pPr>
            <w:r>
              <w:rPr>
                <w:sz w:val="24"/>
                <w:szCs w:val="24"/>
                <w:lang w:val="en-US"/>
              </w:rPr>
              <w:t>name=’Denys’</w:t>
            </w:r>
          </w:p>
        </w:tc>
        <w:tc>
          <w:tcPr>
            <w:tcW w:w="1016" w:type="dxa"/>
          </w:tcPr>
          <w:p w14:paraId="2A54ABE1" w14:textId="0A967D18" w:rsidR="00DE1FC1" w:rsidRPr="00DE1FC1" w:rsidRDefault="00DE1FC1" w:rsidP="008E7A41">
            <w:pPr>
              <w:pStyle w:val="MasterBody"/>
              <w:ind w:firstLine="0"/>
              <w:rPr>
                <w:sz w:val="24"/>
                <w:szCs w:val="24"/>
                <w:lang w:val="en-US"/>
              </w:rPr>
            </w:pPr>
            <w:r>
              <w:rPr>
                <w:sz w:val="24"/>
                <w:szCs w:val="24"/>
                <w:lang w:val="en-US"/>
              </w:rPr>
              <w:t>1</w:t>
            </w:r>
          </w:p>
        </w:tc>
      </w:tr>
      <w:tr w:rsidR="00460458" w:rsidRPr="00DE1FC1" w14:paraId="5D5D41D4" w14:textId="77777777" w:rsidTr="00460458">
        <w:tc>
          <w:tcPr>
            <w:tcW w:w="521" w:type="dxa"/>
          </w:tcPr>
          <w:p w14:paraId="4F201156" w14:textId="58A4BC2D" w:rsidR="00DE1FC1" w:rsidRPr="00DE1FC1" w:rsidRDefault="00DE1FC1" w:rsidP="008E7A41">
            <w:pPr>
              <w:pStyle w:val="MasterBody"/>
              <w:ind w:firstLine="0"/>
              <w:rPr>
                <w:sz w:val="24"/>
                <w:szCs w:val="24"/>
                <w:lang w:val="en-US"/>
              </w:rPr>
            </w:pPr>
            <w:r>
              <w:rPr>
                <w:sz w:val="24"/>
                <w:szCs w:val="24"/>
                <w:lang w:val="en-US"/>
              </w:rPr>
              <w:t>2</w:t>
            </w:r>
          </w:p>
        </w:tc>
        <w:tc>
          <w:tcPr>
            <w:tcW w:w="1883" w:type="dxa"/>
          </w:tcPr>
          <w:p w14:paraId="0505D241" w14:textId="13F7F9D4" w:rsidR="00DE1FC1" w:rsidRPr="00DE1FC1" w:rsidRDefault="00DE1FC1" w:rsidP="008E7A41">
            <w:pPr>
              <w:pStyle w:val="MasterBody"/>
              <w:ind w:firstLine="0"/>
              <w:rPr>
                <w:sz w:val="24"/>
                <w:szCs w:val="24"/>
              </w:rPr>
            </w:pPr>
            <w:r w:rsidRPr="00DE1FC1">
              <w:rPr>
                <w:sz w:val="24"/>
                <w:szCs w:val="24"/>
              </w:rPr>
              <w:t xml:space="preserve">5584DDC547AE </w:t>
            </w:r>
          </w:p>
        </w:tc>
        <w:tc>
          <w:tcPr>
            <w:tcW w:w="2274" w:type="dxa"/>
          </w:tcPr>
          <w:p w14:paraId="1C990765" w14:textId="6EF88A42" w:rsidR="00DE1FC1" w:rsidRDefault="00DE1FC1" w:rsidP="008E7A41">
            <w:pPr>
              <w:pStyle w:val="MasterBody"/>
              <w:ind w:firstLine="0"/>
              <w:rPr>
                <w:sz w:val="24"/>
                <w:szCs w:val="24"/>
                <w:lang w:val="en-US"/>
              </w:rPr>
            </w:pPr>
            <w:r>
              <w:rPr>
                <w:sz w:val="24"/>
                <w:szCs w:val="24"/>
                <w:lang w:val="en-US"/>
              </w:rPr>
              <w:t>16.02.2000 12:13:14</w:t>
            </w:r>
          </w:p>
        </w:tc>
        <w:tc>
          <w:tcPr>
            <w:tcW w:w="2126" w:type="dxa"/>
          </w:tcPr>
          <w:p w14:paraId="780C2C2D" w14:textId="44383F0C" w:rsidR="00DE1FC1" w:rsidRDefault="00460458" w:rsidP="008E7A41">
            <w:pPr>
              <w:pStyle w:val="MasterBody"/>
              <w:ind w:firstLine="0"/>
              <w:rPr>
                <w:sz w:val="24"/>
                <w:szCs w:val="24"/>
                <w:lang w:val="en-US"/>
              </w:rPr>
            </w:pPr>
            <w:proofErr w:type="spellStart"/>
            <w:r>
              <w:rPr>
                <w:sz w:val="24"/>
                <w:szCs w:val="24"/>
                <w:lang w:val="en-US"/>
              </w:rPr>
              <w:t>PersonalInfoUpdated</w:t>
            </w:r>
            <w:proofErr w:type="spellEnd"/>
          </w:p>
        </w:tc>
        <w:tc>
          <w:tcPr>
            <w:tcW w:w="2430" w:type="dxa"/>
          </w:tcPr>
          <w:p w14:paraId="7F5D2480" w14:textId="37F01B0A" w:rsidR="00DE1FC1" w:rsidRDefault="00460458" w:rsidP="008E7A41">
            <w:pPr>
              <w:pStyle w:val="MasterBody"/>
              <w:ind w:firstLine="0"/>
              <w:rPr>
                <w:sz w:val="24"/>
                <w:szCs w:val="24"/>
                <w:lang w:val="en-US"/>
              </w:rPr>
            </w:pPr>
            <w:r>
              <w:rPr>
                <w:sz w:val="24"/>
                <w:szCs w:val="24"/>
                <w:lang w:val="en-US"/>
              </w:rPr>
              <w:t>age=22</w:t>
            </w:r>
          </w:p>
        </w:tc>
        <w:tc>
          <w:tcPr>
            <w:tcW w:w="1016" w:type="dxa"/>
          </w:tcPr>
          <w:p w14:paraId="4B5FC98D" w14:textId="4B10EEEA" w:rsidR="00DE1FC1" w:rsidRPr="00DE1FC1" w:rsidRDefault="00DE1FC1" w:rsidP="008E7A41">
            <w:pPr>
              <w:pStyle w:val="MasterBody"/>
              <w:ind w:firstLine="0"/>
              <w:rPr>
                <w:sz w:val="24"/>
                <w:szCs w:val="24"/>
                <w:lang w:val="en-US"/>
              </w:rPr>
            </w:pPr>
            <w:r>
              <w:rPr>
                <w:sz w:val="24"/>
                <w:szCs w:val="24"/>
                <w:lang w:val="en-US"/>
              </w:rPr>
              <w:t>2</w:t>
            </w:r>
          </w:p>
        </w:tc>
      </w:tr>
      <w:tr w:rsidR="00460458" w:rsidRPr="00DE1FC1" w14:paraId="308E1437" w14:textId="77777777" w:rsidTr="00460458">
        <w:tc>
          <w:tcPr>
            <w:tcW w:w="521" w:type="dxa"/>
          </w:tcPr>
          <w:p w14:paraId="3BCE8AA3" w14:textId="37F94059" w:rsidR="00DE1FC1" w:rsidRDefault="00DE1FC1" w:rsidP="008E7A41">
            <w:pPr>
              <w:pStyle w:val="MasterBody"/>
              <w:ind w:firstLine="0"/>
              <w:rPr>
                <w:sz w:val="24"/>
                <w:szCs w:val="24"/>
                <w:lang w:val="en-US"/>
              </w:rPr>
            </w:pPr>
            <w:r>
              <w:rPr>
                <w:sz w:val="24"/>
                <w:szCs w:val="24"/>
                <w:lang w:val="en-US"/>
              </w:rPr>
              <w:t>3</w:t>
            </w:r>
          </w:p>
        </w:tc>
        <w:tc>
          <w:tcPr>
            <w:tcW w:w="1883" w:type="dxa"/>
          </w:tcPr>
          <w:p w14:paraId="7DA95B90" w14:textId="271EE1FE" w:rsidR="00DE1FC1" w:rsidRPr="00DE1FC1" w:rsidRDefault="00DE1FC1" w:rsidP="008E7A41">
            <w:pPr>
              <w:pStyle w:val="MasterBody"/>
              <w:ind w:firstLine="0"/>
              <w:rPr>
                <w:sz w:val="24"/>
                <w:szCs w:val="24"/>
              </w:rPr>
            </w:pPr>
            <w:r w:rsidRPr="00DE1FC1">
              <w:rPr>
                <w:sz w:val="24"/>
                <w:szCs w:val="24"/>
              </w:rPr>
              <w:t>C737DA3567B2</w:t>
            </w:r>
          </w:p>
        </w:tc>
        <w:tc>
          <w:tcPr>
            <w:tcW w:w="2274" w:type="dxa"/>
          </w:tcPr>
          <w:p w14:paraId="652AA709" w14:textId="2E612C31" w:rsidR="00DE1FC1" w:rsidRDefault="00DE1FC1" w:rsidP="008E7A41">
            <w:pPr>
              <w:pStyle w:val="MasterBody"/>
              <w:ind w:firstLine="0"/>
              <w:rPr>
                <w:sz w:val="24"/>
                <w:szCs w:val="24"/>
                <w:lang w:val="en-US"/>
              </w:rPr>
            </w:pPr>
            <w:r>
              <w:rPr>
                <w:sz w:val="24"/>
                <w:szCs w:val="24"/>
                <w:lang w:val="en-US"/>
              </w:rPr>
              <w:t>16.02.2000 14:15:16</w:t>
            </w:r>
          </w:p>
        </w:tc>
        <w:tc>
          <w:tcPr>
            <w:tcW w:w="2126" w:type="dxa"/>
          </w:tcPr>
          <w:p w14:paraId="3056EAB3" w14:textId="473BECF8" w:rsidR="00DE1FC1" w:rsidRDefault="00460458" w:rsidP="008E7A41">
            <w:pPr>
              <w:pStyle w:val="MasterBody"/>
              <w:ind w:firstLine="0"/>
              <w:rPr>
                <w:sz w:val="24"/>
                <w:szCs w:val="24"/>
                <w:lang w:val="en-US"/>
              </w:rPr>
            </w:pPr>
            <w:proofErr w:type="spellStart"/>
            <w:r>
              <w:rPr>
                <w:sz w:val="24"/>
                <w:szCs w:val="24"/>
                <w:lang w:val="en-US"/>
              </w:rPr>
              <w:t>UserCreated</w:t>
            </w:r>
            <w:proofErr w:type="spellEnd"/>
          </w:p>
        </w:tc>
        <w:tc>
          <w:tcPr>
            <w:tcW w:w="2430" w:type="dxa"/>
          </w:tcPr>
          <w:p w14:paraId="1176941F" w14:textId="7B651675" w:rsidR="00DE1FC1" w:rsidRDefault="00460458" w:rsidP="008E7A41">
            <w:pPr>
              <w:pStyle w:val="MasterBody"/>
              <w:ind w:firstLine="0"/>
              <w:rPr>
                <w:sz w:val="24"/>
                <w:szCs w:val="24"/>
                <w:lang w:val="en-US"/>
              </w:rPr>
            </w:pPr>
            <w:r>
              <w:rPr>
                <w:sz w:val="24"/>
                <w:szCs w:val="24"/>
                <w:lang w:val="en-US"/>
              </w:rPr>
              <w:t>name=’Petro’</w:t>
            </w:r>
          </w:p>
        </w:tc>
        <w:tc>
          <w:tcPr>
            <w:tcW w:w="1016" w:type="dxa"/>
          </w:tcPr>
          <w:p w14:paraId="0D1D1A7E" w14:textId="32CD649D" w:rsidR="00DE1FC1" w:rsidRDefault="00DE1FC1" w:rsidP="008E7A41">
            <w:pPr>
              <w:pStyle w:val="MasterBody"/>
              <w:ind w:firstLine="0"/>
              <w:rPr>
                <w:sz w:val="24"/>
                <w:szCs w:val="24"/>
                <w:lang w:val="en-US"/>
              </w:rPr>
            </w:pPr>
            <w:r>
              <w:rPr>
                <w:sz w:val="24"/>
                <w:szCs w:val="24"/>
                <w:lang w:val="en-US"/>
              </w:rPr>
              <w:t>1</w:t>
            </w:r>
          </w:p>
        </w:tc>
      </w:tr>
    </w:tbl>
    <w:p w14:paraId="5DB3522F" w14:textId="3FFA37A2" w:rsidR="00DE1FC1" w:rsidRDefault="00DE1FC1" w:rsidP="00DE1FC1">
      <w:pPr>
        <w:pStyle w:val="MasterBody"/>
      </w:pPr>
      <w:r>
        <w:t xml:space="preserve"> </w:t>
      </w:r>
    </w:p>
    <w:p w14:paraId="784094CF" w14:textId="6B74B465" w:rsidR="0095413B" w:rsidRPr="00DE1FC1" w:rsidRDefault="0095413B" w:rsidP="0095413B">
      <w:pPr>
        <w:pStyle w:val="MasterSubtitle"/>
        <w:rPr>
          <w:lang w:val="ru-RU"/>
        </w:rPr>
      </w:pPr>
      <w:r>
        <w:t>Таблиця 3.</w:t>
      </w:r>
      <w:r>
        <w:rPr>
          <w:lang w:val="en-US"/>
        </w:rPr>
        <w:t>3</w:t>
      </w:r>
      <w:r>
        <w:t xml:space="preserve"> – таблиця </w:t>
      </w:r>
      <w:r>
        <w:rPr>
          <w:i/>
          <w:iCs/>
          <w:lang w:val="en-US"/>
        </w:rPr>
        <w:t>Snapshots</w:t>
      </w:r>
    </w:p>
    <w:tbl>
      <w:tblPr>
        <w:tblStyle w:val="TableGrid"/>
        <w:tblW w:w="0" w:type="auto"/>
        <w:tblInd w:w="-5" w:type="dxa"/>
        <w:tblLook w:val="04A0" w:firstRow="1" w:lastRow="0" w:firstColumn="1" w:lastColumn="0" w:noHBand="0" w:noVBand="1"/>
      </w:tblPr>
      <w:tblGrid>
        <w:gridCol w:w="515"/>
        <w:gridCol w:w="4163"/>
        <w:gridCol w:w="2268"/>
        <w:gridCol w:w="2268"/>
        <w:gridCol w:w="1016"/>
      </w:tblGrid>
      <w:tr w:rsidR="0095413B" w14:paraId="1FFE7D70" w14:textId="77777777" w:rsidTr="0095413B">
        <w:tc>
          <w:tcPr>
            <w:tcW w:w="515" w:type="dxa"/>
          </w:tcPr>
          <w:p w14:paraId="6099B59E" w14:textId="77777777" w:rsidR="0095413B" w:rsidRPr="00DE1FC1" w:rsidRDefault="0095413B" w:rsidP="008E7A41">
            <w:pPr>
              <w:pStyle w:val="MasterBody"/>
              <w:ind w:firstLine="0"/>
              <w:jc w:val="left"/>
              <w:rPr>
                <w:b/>
                <w:bCs/>
                <w:sz w:val="24"/>
                <w:szCs w:val="24"/>
                <w:lang w:val="en-US"/>
              </w:rPr>
            </w:pPr>
            <w:r>
              <w:rPr>
                <w:b/>
                <w:bCs/>
                <w:sz w:val="24"/>
                <w:szCs w:val="24"/>
                <w:lang w:val="en-US"/>
              </w:rPr>
              <w:t>Id</w:t>
            </w:r>
          </w:p>
        </w:tc>
        <w:tc>
          <w:tcPr>
            <w:tcW w:w="4163" w:type="dxa"/>
          </w:tcPr>
          <w:p w14:paraId="03D96850" w14:textId="77777777" w:rsidR="0095413B" w:rsidRPr="00DE1FC1" w:rsidRDefault="0095413B" w:rsidP="008E7A41">
            <w:pPr>
              <w:pStyle w:val="MasterBody"/>
              <w:ind w:firstLine="0"/>
              <w:jc w:val="left"/>
              <w:rPr>
                <w:b/>
                <w:bCs/>
                <w:sz w:val="24"/>
                <w:szCs w:val="24"/>
                <w:lang w:val="en-US"/>
              </w:rPr>
            </w:pPr>
            <w:proofErr w:type="spellStart"/>
            <w:r w:rsidRPr="00DE1FC1">
              <w:rPr>
                <w:b/>
                <w:bCs/>
                <w:sz w:val="24"/>
                <w:szCs w:val="24"/>
                <w:lang w:val="en-US"/>
              </w:rPr>
              <w:t>StreamId</w:t>
            </w:r>
            <w:proofErr w:type="spellEnd"/>
          </w:p>
        </w:tc>
        <w:tc>
          <w:tcPr>
            <w:tcW w:w="2268" w:type="dxa"/>
          </w:tcPr>
          <w:p w14:paraId="4683667B" w14:textId="77777777" w:rsidR="0095413B" w:rsidRPr="00DE1FC1" w:rsidRDefault="0095413B" w:rsidP="008E7A41">
            <w:pPr>
              <w:pStyle w:val="MasterBody"/>
              <w:ind w:firstLine="0"/>
              <w:jc w:val="left"/>
              <w:rPr>
                <w:b/>
                <w:bCs/>
                <w:sz w:val="24"/>
                <w:szCs w:val="24"/>
                <w:lang w:val="en-US"/>
              </w:rPr>
            </w:pPr>
            <w:r>
              <w:rPr>
                <w:b/>
                <w:bCs/>
                <w:sz w:val="24"/>
                <w:szCs w:val="24"/>
                <w:lang w:val="en-US"/>
              </w:rPr>
              <w:t>Created</w:t>
            </w:r>
          </w:p>
        </w:tc>
        <w:tc>
          <w:tcPr>
            <w:tcW w:w="2268" w:type="dxa"/>
          </w:tcPr>
          <w:p w14:paraId="13B86394" w14:textId="77777777" w:rsidR="0095413B" w:rsidRPr="00DE1FC1" w:rsidRDefault="0095413B" w:rsidP="008E7A41">
            <w:pPr>
              <w:pStyle w:val="MasterBody"/>
              <w:ind w:firstLine="0"/>
              <w:jc w:val="left"/>
              <w:rPr>
                <w:b/>
                <w:bCs/>
                <w:sz w:val="24"/>
                <w:szCs w:val="24"/>
                <w:lang w:val="en-US"/>
              </w:rPr>
            </w:pPr>
            <w:r>
              <w:rPr>
                <w:b/>
                <w:bCs/>
                <w:sz w:val="24"/>
                <w:szCs w:val="24"/>
                <w:lang w:val="en-US"/>
              </w:rPr>
              <w:t>Data</w:t>
            </w:r>
          </w:p>
        </w:tc>
        <w:tc>
          <w:tcPr>
            <w:tcW w:w="1016" w:type="dxa"/>
          </w:tcPr>
          <w:p w14:paraId="23D0E56E" w14:textId="77777777" w:rsidR="0095413B" w:rsidRPr="00DE1FC1" w:rsidRDefault="0095413B" w:rsidP="008E7A41">
            <w:pPr>
              <w:pStyle w:val="MasterBody"/>
              <w:ind w:firstLine="0"/>
              <w:jc w:val="left"/>
              <w:rPr>
                <w:b/>
                <w:bCs/>
                <w:sz w:val="24"/>
                <w:szCs w:val="24"/>
                <w:lang w:val="en-US"/>
              </w:rPr>
            </w:pPr>
            <w:r w:rsidRPr="00DE1FC1">
              <w:rPr>
                <w:b/>
                <w:bCs/>
                <w:sz w:val="24"/>
                <w:szCs w:val="24"/>
                <w:lang w:val="en-US"/>
              </w:rPr>
              <w:t>Version</w:t>
            </w:r>
          </w:p>
        </w:tc>
      </w:tr>
      <w:tr w:rsidR="0095413B" w:rsidRPr="00DE1FC1" w14:paraId="13416C1B" w14:textId="77777777" w:rsidTr="0095413B">
        <w:tc>
          <w:tcPr>
            <w:tcW w:w="515" w:type="dxa"/>
          </w:tcPr>
          <w:p w14:paraId="518E49A9" w14:textId="740B203A" w:rsidR="0095413B" w:rsidRPr="00DE1FC1" w:rsidRDefault="0095413B" w:rsidP="008E7A41">
            <w:pPr>
              <w:pStyle w:val="MasterBody"/>
              <w:ind w:firstLine="0"/>
              <w:rPr>
                <w:sz w:val="24"/>
                <w:szCs w:val="24"/>
                <w:lang w:val="en-US"/>
              </w:rPr>
            </w:pPr>
            <w:r>
              <w:rPr>
                <w:sz w:val="24"/>
                <w:szCs w:val="24"/>
                <w:lang w:val="en-US"/>
              </w:rPr>
              <w:t>1</w:t>
            </w:r>
          </w:p>
        </w:tc>
        <w:tc>
          <w:tcPr>
            <w:tcW w:w="4163" w:type="dxa"/>
          </w:tcPr>
          <w:p w14:paraId="5AACB9CD" w14:textId="77777777" w:rsidR="0095413B" w:rsidRPr="00DE1FC1" w:rsidRDefault="0095413B" w:rsidP="008E7A41">
            <w:pPr>
              <w:pStyle w:val="MasterBody"/>
              <w:ind w:firstLine="0"/>
              <w:rPr>
                <w:sz w:val="24"/>
                <w:szCs w:val="24"/>
              </w:rPr>
            </w:pPr>
            <w:r w:rsidRPr="00DE1FC1">
              <w:rPr>
                <w:sz w:val="24"/>
                <w:szCs w:val="24"/>
              </w:rPr>
              <w:t xml:space="preserve">5584DDC547AE </w:t>
            </w:r>
          </w:p>
        </w:tc>
        <w:tc>
          <w:tcPr>
            <w:tcW w:w="2268" w:type="dxa"/>
          </w:tcPr>
          <w:p w14:paraId="2F60CC68" w14:textId="77777777" w:rsidR="0095413B" w:rsidRDefault="0095413B" w:rsidP="008E7A41">
            <w:pPr>
              <w:pStyle w:val="MasterBody"/>
              <w:ind w:firstLine="0"/>
              <w:rPr>
                <w:sz w:val="24"/>
                <w:szCs w:val="24"/>
                <w:lang w:val="en-US"/>
              </w:rPr>
            </w:pPr>
            <w:r>
              <w:rPr>
                <w:sz w:val="24"/>
                <w:szCs w:val="24"/>
                <w:lang w:val="en-US"/>
              </w:rPr>
              <w:t>16.02.2000 12:13:14</w:t>
            </w:r>
          </w:p>
        </w:tc>
        <w:tc>
          <w:tcPr>
            <w:tcW w:w="2268" w:type="dxa"/>
          </w:tcPr>
          <w:p w14:paraId="0B5B3B41" w14:textId="77777777" w:rsidR="0095413B" w:rsidRDefault="0095413B" w:rsidP="008E7A41">
            <w:pPr>
              <w:pStyle w:val="MasterBody"/>
              <w:ind w:firstLine="0"/>
              <w:rPr>
                <w:sz w:val="24"/>
                <w:szCs w:val="24"/>
                <w:lang w:val="en-US"/>
              </w:rPr>
            </w:pPr>
            <w:r>
              <w:rPr>
                <w:sz w:val="24"/>
                <w:szCs w:val="24"/>
                <w:lang w:val="en-US"/>
              </w:rPr>
              <w:t>name=’Den’; age=22</w:t>
            </w:r>
          </w:p>
        </w:tc>
        <w:tc>
          <w:tcPr>
            <w:tcW w:w="1016" w:type="dxa"/>
          </w:tcPr>
          <w:p w14:paraId="45FCEDF3" w14:textId="77777777" w:rsidR="0095413B" w:rsidRPr="00DE1FC1" w:rsidRDefault="0095413B" w:rsidP="008E7A41">
            <w:pPr>
              <w:pStyle w:val="MasterBody"/>
              <w:ind w:firstLine="0"/>
              <w:rPr>
                <w:sz w:val="24"/>
                <w:szCs w:val="24"/>
                <w:lang w:val="en-US"/>
              </w:rPr>
            </w:pPr>
            <w:r>
              <w:rPr>
                <w:sz w:val="24"/>
                <w:szCs w:val="24"/>
                <w:lang w:val="en-US"/>
              </w:rPr>
              <w:t>2</w:t>
            </w:r>
          </w:p>
        </w:tc>
      </w:tr>
    </w:tbl>
    <w:p w14:paraId="7D3513AB" w14:textId="77777777" w:rsidR="0095413B" w:rsidRPr="00EE5268" w:rsidRDefault="0095413B" w:rsidP="00DE1FC1">
      <w:pPr>
        <w:pStyle w:val="MasterBody"/>
      </w:pPr>
    </w:p>
    <w:p w14:paraId="757DBB3A" w14:textId="4BA9CA40" w:rsidR="00DE1FC1" w:rsidRPr="006D09B8" w:rsidRDefault="00D55805" w:rsidP="00EE5268">
      <w:pPr>
        <w:pStyle w:val="MasterBody"/>
        <w:rPr>
          <w:lang w:val="ru-RU"/>
        </w:rPr>
      </w:pPr>
      <w:r>
        <w:t xml:space="preserve">Розглянемо тепер реалізацію методів </w:t>
      </w:r>
      <w:proofErr w:type="spellStart"/>
      <w:r>
        <w:rPr>
          <w:i/>
          <w:iCs/>
          <w:lang w:val="en-US"/>
        </w:rPr>
        <w:t>IStore</w:t>
      </w:r>
      <w:proofErr w:type="spellEnd"/>
      <w:r w:rsidRPr="00D55805">
        <w:rPr>
          <w:i/>
          <w:iCs/>
        </w:rPr>
        <w:t>,</w:t>
      </w:r>
      <w:r>
        <w:rPr>
          <w:i/>
          <w:iCs/>
        </w:rPr>
        <w:t xml:space="preserve"> </w:t>
      </w:r>
      <w:r>
        <w:t xml:space="preserve">що використовує описану модель. </w:t>
      </w:r>
      <w:r w:rsidR="001D3A9D">
        <w:t xml:space="preserve">Усі методи напряму виконують </w:t>
      </w:r>
      <w:r w:rsidR="001D3A9D">
        <w:rPr>
          <w:lang w:val="en-US"/>
        </w:rPr>
        <w:t>SQL</w:t>
      </w:r>
      <w:r w:rsidR="001D3A9D" w:rsidRPr="001D3A9D">
        <w:rPr>
          <w:lang w:val="ru-RU"/>
        </w:rPr>
        <w:t xml:space="preserve"> </w:t>
      </w:r>
      <w:r w:rsidR="001D3A9D">
        <w:t>запити</w:t>
      </w:r>
      <w:r w:rsidR="006D09B8" w:rsidRPr="006D09B8">
        <w:rPr>
          <w:lang w:val="ru-RU"/>
        </w:rPr>
        <w:t xml:space="preserve">, </w:t>
      </w:r>
      <w:r w:rsidR="006D09B8">
        <w:t xml:space="preserve">використовуючи бібліотеку для </w:t>
      </w:r>
      <w:r w:rsidR="006D09B8" w:rsidRPr="006D09B8">
        <w:rPr>
          <w:lang w:val="ru-RU"/>
        </w:rPr>
        <w:t>.</w:t>
      </w:r>
      <w:r w:rsidR="006D09B8">
        <w:rPr>
          <w:lang w:val="en-US"/>
        </w:rPr>
        <w:t>Net</w:t>
      </w:r>
      <w:r w:rsidR="006D09B8" w:rsidRPr="006D09B8">
        <w:rPr>
          <w:lang w:val="ru-RU"/>
        </w:rPr>
        <w:t xml:space="preserve"> </w:t>
      </w:r>
      <w:r w:rsidR="006D09B8">
        <w:t xml:space="preserve">під назвою </w:t>
      </w:r>
      <w:r w:rsidR="006D09B8">
        <w:rPr>
          <w:lang w:val="en-US"/>
        </w:rPr>
        <w:t>Dapper</w:t>
      </w:r>
      <w:r w:rsidR="001D3A9D">
        <w:t xml:space="preserve">, тому для простоти сприйняття наведемо лише їх. </w:t>
      </w:r>
    </w:p>
    <w:p w14:paraId="72FDFDE4" w14:textId="77777777" w:rsidR="00DA6DDA" w:rsidRPr="006D09B8" w:rsidRDefault="00DA6DDA" w:rsidP="00EE5268">
      <w:pPr>
        <w:pStyle w:val="MasterBody"/>
        <w:rPr>
          <w:lang w:val="ru-RU"/>
        </w:rPr>
      </w:pPr>
    </w:p>
    <w:p w14:paraId="342F0475" w14:textId="150213A9" w:rsidR="00DA6DDA" w:rsidRDefault="00DA6DDA" w:rsidP="00DA6DDA">
      <w:pPr>
        <w:pStyle w:val="MasterBody"/>
        <w:ind w:firstLine="0"/>
        <w:jc w:val="center"/>
        <w:rPr>
          <w:lang w:val="en-US"/>
        </w:rPr>
      </w:pPr>
      <w:r w:rsidRPr="00DA6DDA">
        <w:rPr>
          <w:noProof/>
          <w:lang w:val="en-US"/>
        </w:rPr>
        <w:drawing>
          <wp:inline distT="0" distB="0" distL="0" distR="0" wp14:anchorId="6F836B99" wp14:editId="1FC3C9DD">
            <wp:extent cx="6420746" cy="132416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20746" cy="1324160"/>
                    </a:xfrm>
                    <a:prstGeom prst="rect">
                      <a:avLst/>
                    </a:prstGeom>
                  </pic:spPr>
                </pic:pic>
              </a:graphicData>
            </a:graphic>
          </wp:inline>
        </w:drawing>
      </w:r>
    </w:p>
    <w:p w14:paraId="0BB8E961" w14:textId="44105970" w:rsidR="00DA6DDA" w:rsidRDefault="00DA6DDA" w:rsidP="00DA6DDA">
      <w:pPr>
        <w:pStyle w:val="MasterSubtitle"/>
        <w:rPr>
          <w:i/>
          <w:iCs/>
          <w:lang w:val="en-US"/>
        </w:rPr>
      </w:pPr>
      <w:r>
        <w:t xml:space="preserve">Лістинг 3.10 – Реалізація </w:t>
      </w:r>
      <w:proofErr w:type="spellStart"/>
      <w:r>
        <w:rPr>
          <w:i/>
          <w:iCs/>
          <w:lang w:val="en-US"/>
        </w:rPr>
        <w:t>GetEvents</w:t>
      </w:r>
      <w:r w:rsidR="00951E76">
        <w:rPr>
          <w:i/>
          <w:iCs/>
          <w:lang w:val="en-US"/>
        </w:rPr>
        <w:t>Async</w:t>
      </w:r>
      <w:proofErr w:type="spellEnd"/>
    </w:p>
    <w:p w14:paraId="4B9ED590" w14:textId="23F83926" w:rsidR="00951E76" w:rsidRDefault="00951E76" w:rsidP="00951E76">
      <w:pPr>
        <w:pStyle w:val="MasterBody"/>
        <w:ind w:firstLine="0"/>
        <w:rPr>
          <w:lang w:val="en-US"/>
        </w:rPr>
      </w:pPr>
      <w:r>
        <w:rPr>
          <w:lang w:val="en-US"/>
        </w:rPr>
        <w:tab/>
      </w:r>
    </w:p>
    <w:p w14:paraId="04B52752" w14:textId="60FEDC04" w:rsidR="00951E76" w:rsidRDefault="00951E76" w:rsidP="00951E76">
      <w:pPr>
        <w:pStyle w:val="MasterBody"/>
      </w:pPr>
      <w:r>
        <w:rPr>
          <w:lang w:val="en-US"/>
        </w:rPr>
        <w:t>SQL</w:t>
      </w:r>
      <w:r w:rsidRPr="00D522CA">
        <w:rPr>
          <w:lang w:val="en-US"/>
        </w:rPr>
        <w:t xml:space="preserve"> </w:t>
      </w:r>
      <w:r>
        <w:t xml:space="preserve">скрипт, що використовується в методі </w:t>
      </w:r>
      <w:proofErr w:type="spellStart"/>
      <w:r>
        <w:rPr>
          <w:i/>
          <w:iCs/>
          <w:lang w:val="en-US"/>
        </w:rPr>
        <w:t>GetEventsAsync</w:t>
      </w:r>
      <w:proofErr w:type="spellEnd"/>
      <w:r w:rsidRPr="00D522CA">
        <w:rPr>
          <w:i/>
          <w:iCs/>
          <w:lang w:val="en-US"/>
        </w:rPr>
        <w:t xml:space="preserve"> </w:t>
      </w:r>
      <w:r>
        <w:t xml:space="preserve">наведено в лістингу 3.10. Реалізація </w:t>
      </w:r>
      <w:r w:rsidR="005F23F7">
        <w:t>є</w:t>
      </w:r>
      <w:r>
        <w:t xml:space="preserve"> достатньо простою та очевидною: виконується фільтрація по </w:t>
      </w:r>
      <w:r>
        <w:lastRenderedPageBreak/>
        <w:t xml:space="preserve">індентифікатору об’єкта, який ми хочемо отримати, а також при наявності параметрів </w:t>
      </w:r>
      <w:proofErr w:type="spellStart"/>
      <w:r>
        <w:rPr>
          <w:i/>
          <w:iCs/>
          <w:lang w:val="en-US"/>
        </w:rPr>
        <w:t>fromVersion</w:t>
      </w:r>
      <w:proofErr w:type="spellEnd"/>
      <w:r w:rsidRPr="00951E76">
        <w:rPr>
          <w:i/>
          <w:iCs/>
        </w:rPr>
        <w:t xml:space="preserve"> </w:t>
      </w:r>
      <w:r>
        <w:t xml:space="preserve">та </w:t>
      </w:r>
      <w:proofErr w:type="spellStart"/>
      <w:r>
        <w:rPr>
          <w:i/>
          <w:iCs/>
          <w:lang w:val="en-US"/>
        </w:rPr>
        <w:t>toVersion</w:t>
      </w:r>
      <w:proofErr w:type="spellEnd"/>
      <w:r w:rsidRPr="00951E76">
        <w:rPr>
          <w:i/>
          <w:iCs/>
        </w:rPr>
        <w:t xml:space="preserve">, </w:t>
      </w:r>
      <w:r>
        <w:t>здійснюється фільтрація версій подій, які нам потрібно отримати.</w:t>
      </w:r>
      <w:r w:rsidR="004C7194">
        <w:t xml:space="preserve"> </w:t>
      </w:r>
    </w:p>
    <w:p w14:paraId="4BC8B583" w14:textId="77777777" w:rsidR="004C7194" w:rsidRDefault="004C7194" w:rsidP="00951E76">
      <w:pPr>
        <w:pStyle w:val="MasterBody"/>
      </w:pPr>
    </w:p>
    <w:p w14:paraId="0743A43A" w14:textId="6DE83981" w:rsidR="004C7194" w:rsidRDefault="004C7194" w:rsidP="004C7194">
      <w:pPr>
        <w:pStyle w:val="MasterBody"/>
        <w:ind w:firstLine="0"/>
        <w:jc w:val="center"/>
        <w:rPr>
          <w:u w:val="single"/>
        </w:rPr>
      </w:pPr>
      <w:r w:rsidRPr="004C7194">
        <w:rPr>
          <w:noProof/>
        </w:rPr>
        <w:drawing>
          <wp:inline distT="0" distB="0" distL="0" distR="0" wp14:anchorId="6634557E" wp14:editId="00C0BEDC">
            <wp:extent cx="3229426" cy="95263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9426" cy="952633"/>
                    </a:xfrm>
                    <a:prstGeom prst="rect">
                      <a:avLst/>
                    </a:prstGeom>
                  </pic:spPr>
                </pic:pic>
              </a:graphicData>
            </a:graphic>
          </wp:inline>
        </w:drawing>
      </w:r>
    </w:p>
    <w:p w14:paraId="00F2FEAE" w14:textId="48F260D6" w:rsidR="004C7194" w:rsidRPr="00D522CA" w:rsidRDefault="004C7194" w:rsidP="004C7194">
      <w:pPr>
        <w:pStyle w:val="MasterSubtitle"/>
        <w:rPr>
          <w:i/>
          <w:iCs/>
        </w:rPr>
      </w:pPr>
      <w:r>
        <w:t xml:space="preserve">Лістинг 3.11 – Реалізація </w:t>
      </w:r>
      <w:proofErr w:type="spellStart"/>
      <w:r>
        <w:rPr>
          <w:i/>
          <w:iCs/>
          <w:lang w:val="en-US"/>
        </w:rPr>
        <w:t>GetStreamAsync</w:t>
      </w:r>
      <w:proofErr w:type="spellEnd"/>
    </w:p>
    <w:p w14:paraId="6685752D" w14:textId="1579C37E" w:rsidR="004C7194" w:rsidRDefault="004C7194" w:rsidP="004C7194">
      <w:pPr>
        <w:pStyle w:val="MasterBody"/>
        <w:jc w:val="center"/>
        <w:rPr>
          <w:u w:val="single"/>
        </w:rPr>
      </w:pPr>
    </w:p>
    <w:p w14:paraId="7B4D72C4" w14:textId="1B8A8387" w:rsidR="004C7194" w:rsidRDefault="004C7194" w:rsidP="004C7194">
      <w:pPr>
        <w:pStyle w:val="MasterBody"/>
      </w:pPr>
      <w:r>
        <w:t xml:space="preserve">Реалізація методу </w:t>
      </w:r>
      <w:proofErr w:type="spellStart"/>
      <w:r>
        <w:rPr>
          <w:i/>
          <w:iCs/>
          <w:lang w:val="en-US"/>
        </w:rPr>
        <w:t>GetStreamAsync</w:t>
      </w:r>
      <w:proofErr w:type="spellEnd"/>
      <w:r w:rsidRPr="004C7194">
        <w:rPr>
          <w:i/>
          <w:iCs/>
        </w:rPr>
        <w:t xml:space="preserve">, </w:t>
      </w:r>
      <w:r>
        <w:t xml:space="preserve">що використовується для отримання інформації про </w:t>
      </w:r>
      <w:r w:rsidR="00EC1902">
        <w:t>об’єкт та його потік подій</w:t>
      </w:r>
      <w:r>
        <w:t xml:space="preserve"> є також очевидною</w:t>
      </w:r>
      <w:r w:rsidR="00EC1902">
        <w:t xml:space="preserve"> (лістинг 3.11).</w:t>
      </w:r>
    </w:p>
    <w:p w14:paraId="2BE48CDD" w14:textId="79FCC450" w:rsidR="00A04277" w:rsidRDefault="00A04277" w:rsidP="004C7194">
      <w:pPr>
        <w:pStyle w:val="MasterBody"/>
      </w:pPr>
    </w:p>
    <w:p w14:paraId="71041C95" w14:textId="3A8A43E2" w:rsidR="00A04277" w:rsidRDefault="00A04277" w:rsidP="00A04277">
      <w:pPr>
        <w:pStyle w:val="MasterBody"/>
        <w:ind w:firstLine="0"/>
      </w:pPr>
      <w:r w:rsidRPr="00A04277">
        <w:rPr>
          <w:noProof/>
        </w:rPr>
        <w:drawing>
          <wp:inline distT="0" distB="0" distL="0" distR="0" wp14:anchorId="53348382" wp14:editId="7323273F">
            <wp:extent cx="6511925" cy="9937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1925" cy="993775"/>
                    </a:xfrm>
                    <a:prstGeom prst="rect">
                      <a:avLst/>
                    </a:prstGeom>
                  </pic:spPr>
                </pic:pic>
              </a:graphicData>
            </a:graphic>
          </wp:inline>
        </w:drawing>
      </w:r>
    </w:p>
    <w:p w14:paraId="655B05A6" w14:textId="53F05E4D" w:rsidR="00A04277" w:rsidRPr="00542B87" w:rsidRDefault="00A04277" w:rsidP="00A04277">
      <w:pPr>
        <w:pStyle w:val="MasterSubtitle"/>
        <w:rPr>
          <w:i/>
          <w:iCs/>
        </w:rPr>
      </w:pPr>
      <w:r>
        <w:t xml:space="preserve">Лістинг 3.12 – Реалізація </w:t>
      </w:r>
      <w:proofErr w:type="spellStart"/>
      <w:r>
        <w:rPr>
          <w:i/>
          <w:iCs/>
          <w:lang w:val="en-US"/>
        </w:rPr>
        <w:t>GetNearestSnapshotAsync</w:t>
      </w:r>
      <w:proofErr w:type="spellEnd"/>
    </w:p>
    <w:p w14:paraId="475EA490" w14:textId="1A39227F" w:rsidR="00A04277" w:rsidRPr="00542B87" w:rsidRDefault="00A04277" w:rsidP="00A04277">
      <w:pPr>
        <w:pStyle w:val="MasterBody"/>
      </w:pPr>
    </w:p>
    <w:p w14:paraId="1CED1457" w14:textId="4705CEDD" w:rsidR="00D912F3" w:rsidRDefault="00D912F3" w:rsidP="00A04277">
      <w:pPr>
        <w:pStyle w:val="MasterBody"/>
      </w:pPr>
      <w:r>
        <w:t xml:space="preserve">Реалізацію </w:t>
      </w:r>
      <w:proofErr w:type="spellStart"/>
      <w:r>
        <w:rPr>
          <w:i/>
          <w:iCs/>
          <w:lang w:val="en-US"/>
        </w:rPr>
        <w:t>GetNearestSnapshotAsync</w:t>
      </w:r>
      <w:proofErr w:type="spellEnd"/>
      <w:r w:rsidRPr="00D912F3">
        <w:rPr>
          <w:i/>
          <w:iCs/>
        </w:rPr>
        <w:t xml:space="preserve"> </w:t>
      </w:r>
      <w:r>
        <w:t xml:space="preserve">наведено в лістингу 3.12. Тут відбувається фільтраціїя по ідентифікатору об’єкта, а також при наявності параметра </w:t>
      </w:r>
      <w:r>
        <w:rPr>
          <w:i/>
          <w:iCs/>
          <w:lang w:val="en-US"/>
        </w:rPr>
        <w:t>version</w:t>
      </w:r>
      <w:r w:rsidRPr="00D912F3">
        <w:rPr>
          <w:i/>
          <w:iCs/>
        </w:rPr>
        <w:t xml:space="preserve">, </w:t>
      </w:r>
      <w:r>
        <w:t xml:space="preserve">вибираємо ті знімки, версія яких є не більшою ніж параметр </w:t>
      </w:r>
      <w:r>
        <w:rPr>
          <w:i/>
          <w:iCs/>
          <w:lang w:val="en-US"/>
        </w:rPr>
        <w:t>version</w:t>
      </w:r>
      <w:r w:rsidRPr="00D912F3">
        <w:rPr>
          <w:i/>
          <w:iCs/>
        </w:rPr>
        <w:t xml:space="preserve">. </w:t>
      </w:r>
      <w:r>
        <w:t>Після цього відбувається сортування по зростанюю та вибирається перший</w:t>
      </w:r>
      <w:r w:rsidR="00524E53">
        <w:t xml:space="preserve"> елемент</w:t>
      </w:r>
      <w:r>
        <w:t xml:space="preserve"> отримано</w:t>
      </w:r>
      <w:r w:rsidR="00524E53">
        <w:t>ї</w:t>
      </w:r>
      <w:r>
        <w:t xml:space="preserve"> множини. Таким чином отримуємо найближчий до заданої версії знімок.</w:t>
      </w:r>
      <w:r w:rsidR="007759C2">
        <w:t xml:space="preserve"> </w:t>
      </w:r>
    </w:p>
    <w:p w14:paraId="62C0C194" w14:textId="17CF4547" w:rsidR="007759C2" w:rsidRDefault="007759C2" w:rsidP="00A04277">
      <w:pPr>
        <w:pStyle w:val="MasterBody"/>
      </w:pPr>
    </w:p>
    <w:p w14:paraId="05A16799" w14:textId="33B15B6F" w:rsidR="007759C2" w:rsidRDefault="007759C2" w:rsidP="007759C2">
      <w:pPr>
        <w:pStyle w:val="MasterBody"/>
        <w:ind w:firstLine="0"/>
        <w:jc w:val="center"/>
      </w:pPr>
      <w:r w:rsidRPr="007759C2">
        <w:rPr>
          <w:noProof/>
        </w:rPr>
        <w:drawing>
          <wp:inline distT="0" distB="0" distL="0" distR="0" wp14:anchorId="0CD40618" wp14:editId="3CFA6D15">
            <wp:extent cx="6211167" cy="79068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1167" cy="790685"/>
                    </a:xfrm>
                    <a:prstGeom prst="rect">
                      <a:avLst/>
                    </a:prstGeom>
                  </pic:spPr>
                </pic:pic>
              </a:graphicData>
            </a:graphic>
          </wp:inline>
        </w:drawing>
      </w:r>
    </w:p>
    <w:p w14:paraId="360D7E0D" w14:textId="6B774005" w:rsidR="007759C2" w:rsidRPr="00D522CA" w:rsidRDefault="007759C2" w:rsidP="007759C2">
      <w:pPr>
        <w:pStyle w:val="MasterSubtitle"/>
        <w:rPr>
          <w:i/>
          <w:iCs/>
        </w:rPr>
      </w:pPr>
      <w:r>
        <w:t xml:space="preserve">Лістинг 3.13 – Реалізація </w:t>
      </w:r>
      <w:proofErr w:type="spellStart"/>
      <w:r>
        <w:rPr>
          <w:i/>
          <w:iCs/>
          <w:lang w:val="en-US"/>
        </w:rPr>
        <w:t>SaveSnapshot</w:t>
      </w:r>
      <w:proofErr w:type="spellEnd"/>
    </w:p>
    <w:p w14:paraId="52475693" w14:textId="6B2B6B87" w:rsidR="007759C2" w:rsidRDefault="007759C2" w:rsidP="007759C2">
      <w:pPr>
        <w:pStyle w:val="MasterBody"/>
      </w:pPr>
      <w:r>
        <w:lastRenderedPageBreak/>
        <w:t xml:space="preserve">Реалізація методу </w:t>
      </w:r>
      <w:proofErr w:type="spellStart"/>
      <w:r>
        <w:rPr>
          <w:i/>
          <w:iCs/>
          <w:lang w:val="en-US"/>
        </w:rPr>
        <w:t>SaveSnapshots</w:t>
      </w:r>
      <w:proofErr w:type="spellEnd"/>
      <w:r w:rsidRPr="00D522CA">
        <w:rPr>
          <w:i/>
          <w:iCs/>
        </w:rPr>
        <w:t xml:space="preserve"> </w:t>
      </w:r>
      <w:r>
        <w:t>зводиться до виконання операції вставки і є очевидною.</w:t>
      </w:r>
    </w:p>
    <w:p w14:paraId="7BC90FFA" w14:textId="6B76E66C" w:rsidR="00612801" w:rsidRDefault="00612801" w:rsidP="007759C2">
      <w:pPr>
        <w:pStyle w:val="MasterBody"/>
      </w:pPr>
    </w:p>
    <w:p w14:paraId="4B72C022" w14:textId="379292FF" w:rsidR="00612801" w:rsidRDefault="00612801" w:rsidP="00612801">
      <w:pPr>
        <w:pStyle w:val="MasterBody"/>
        <w:ind w:firstLine="0"/>
        <w:rPr>
          <w:lang w:val="en-US"/>
        </w:rPr>
      </w:pPr>
      <w:r w:rsidRPr="00612801">
        <w:rPr>
          <w:noProof/>
          <w:lang w:val="en-US"/>
        </w:rPr>
        <w:drawing>
          <wp:inline distT="0" distB="0" distL="0" distR="0" wp14:anchorId="6A189E78" wp14:editId="63080C9F">
            <wp:extent cx="6511925" cy="4053205"/>
            <wp:effectExtent l="0" t="0" r="317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1925" cy="4053205"/>
                    </a:xfrm>
                    <a:prstGeom prst="rect">
                      <a:avLst/>
                    </a:prstGeom>
                  </pic:spPr>
                </pic:pic>
              </a:graphicData>
            </a:graphic>
          </wp:inline>
        </w:drawing>
      </w:r>
    </w:p>
    <w:p w14:paraId="0D1E171B" w14:textId="3F2152CC" w:rsidR="00612801" w:rsidRDefault="00612801" w:rsidP="00612801">
      <w:pPr>
        <w:pStyle w:val="MasterSubtitle"/>
        <w:rPr>
          <w:i/>
          <w:iCs/>
          <w:lang w:val="en-US"/>
        </w:rPr>
      </w:pPr>
      <w:r>
        <w:t xml:space="preserve">Лістинг 3.14 – Реалізація </w:t>
      </w:r>
      <w:proofErr w:type="spellStart"/>
      <w:r>
        <w:rPr>
          <w:i/>
          <w:iCs/>
          <w:lang w:val="en-US"/>
        </w:rPr>
        <w:t>AppendEventsAsync</w:t>
      </w:r>
      <w:proofErr w:type="spellEnd"/>
    </w:p>
    <w:p w14:paraId="7C72320C" w14:textId="43F703AD" w:rsidR="00612801" w:rsidRDefault="00612801" w:rsidP="00612801">
      <w:pPr>
        <w:pStyle w:val="MasterBody"/>
        <w:rPr>
          <w:lang w:val="en-US"/>
        </w:rPr>
      </w:pPr>
    </w:p>
    <w:p w14:paraId="3C0D3A53" w14:textId="3DED550A" w:rsidR="00803DC1" w:rsidRDefault="00612801" w:rsidP="00612801">
      <w:pPr>
        <w:pStyle w:val="MasterBody"/>
      </w:pPr>
      <w:r>
        <w:t xml:space="preserve">Найбільш складною є реалізація методу </w:t>
      </w:r>
      <w:proofErr w:type="spellStart"/>
      <w:r>
        <w:rPr>
          <w:i/>
          <w:iCs/>
          <w:lang w:val="en-US"/>
        </w:rPr>
        <w:t>AppendEventsAsync</w:t>
      </w:r>
      <w:proofErr w:type="spellEnd"/>
      <w:r>
        <w:rPr>
          <w:i/>
          <w:iCs/>
          <w:lang w:val="en-US"/>
        </w:rPr>
        <w:t xml:space="preserve">, </w:t>
      </w:r>
      <w:r>
        <w:t>який виконує додавання нових подій об’єкта.</w:t>
      </w:r>
      <w:r w:rsidR="00BB492A">
        <w:rPr>
          <w:lang w:val="en-US"/>
        </w:rPr>
        <w:t xml:space="preserve"> </w:t>
      </w:r>
      <w:r w:rsidR="00BB492A">
        <w:t>Розглянемо детальніше скрипт, що наведено в лістингу 3.14.</w:t>
      </w:r>
      <w:r w:rsidR="00421A7E">
        <w:t xml:space="preserve"> Тут реалізована операція запису за умови, про яку йшла мова раніше. </w:t>
      </w:r>
      <w:r w:rsidR="004B2FF3">
        <w:t xml:space="preserve">У рядках 2-6 записуємо поточне значення у колонці </w:t>
      </w:r>
      <w:r w:rsidR="004B2FF3">
        <w:rPr>
          <w:i/>
          <w:iCs/>
          <w:lang w:val="en-US"/>
        </w:rPr>
        <w:t>timestamp</w:t>
      </w:r>
      <w:r w:rsidR="004B2FF3" w:rsidRPr="004B2FF3">
        <w:rPr>
          <w:i/>
          <w:iCs/>
          <w:lang w:val="ru-RU"/>
        </w:rPr>
        <w:t xml:space="preserve"> </w:t>
      </w:r>
      <w:r w:rsidR="004B2FF3">
        <w:t xml:space="preserve">об’єкта з вказаним ідентифікатором. </w:t>
      </w:r>
      <w:r w:rsidR="002302AB">
        <w:t xml:space="preserve">У 8 рядку виконується перевірка чи значення існує і чи рівне воно очікуваному (очікуване значення передається за допомогою </w:t>
      </w:r>
      <w:r w:rsidR="002302AB">
        <w:rPr>
          <w:lang w:val="en-US"/>
        </w:rPr>
        <w:t>SQL</w:t>
      </w:r>
      <w:r w:rsidR="002302AB" w:rsidRPr="002302AB">
        <w:rPr>
          <w:lang w:val="ru-RU"/>
        </w:rPr>
        <w:t xml:space="preserve"> </w:t>
      </w:r>
      <w:r w:rsidR="002302AB">
        <w:t xml:space="preserve">параметра </w:t>
      </w:r>
      <w:r w:rsidR="002302AB" w:rsidRPr="002302AB">
        <w:rPr>
          <w:i/>
          <w:iCs/>
          <w:lang w:val="ru-RU"/>
        </w:rPr>
        <w:t>@</w:t>
      </w:r>
      <w:r w:rsidR="002302AB">
        <w:rPr>
          <w:i/>
          <w:iCs/>
          <w:lang w:val="en-US"/>
        </w:rPr>
        <w:t>Timestamp</w:t>
      </w:r>
      <w:r w:rsidR="002302AB" w:rsidRPr="002302AB">
        <w:rPr>
          <w:i/>
          <w:iCs/>
          <w:lang w:val="ru-RU"/>
        </w:rPr>
        <w:t>)</w:t>
      </w:r>
      <w:r w:rsidR="002302AB" w:rsidRPr="002302AB">
        <w:rPr>
          <w:lang w:val="ru-RU"/>
        </w:rPr>
        <w:t xml:space="preserve">. </w:t>
      </w:r>
      <w:r w:rsidR="002302AB">
        <w:t>Нагадаємо, що очікуване значення, це значення, яке було в цього об’єкта в момент читання.</w:t>
      </w:r>
      <w:r w:rsidR="0077214A">
        <w:t xml:space="preserve"> Далі, якщо значення не співпадають, повертаємо користувачеві помилку, оскільки це означає, що запис був змінений після читання. </w:t>
      </w:r>
      <w:r w:rsidR="00E23E0C">
        <w:lastRenderedPageBreak/>
        <w:t xml:space="preserve">Зауважимо, що значення </w:t>
      </w:r>
      <w:r w:rsidR="00E23E0C" w:rsidRPr="00E23E0C">
        <w:rPr>
          <w:i/>
          <w:iCs/>
          <w:lang w:val="ru-RU"/>
        </w:rPr>
        <w:t>@</w:t>
      </w:r>
      <w:proofErr w:type="spellStart"/>
      <w:r w:rsidR="00E23E0C">
        <w:rPr>
          <w:i/>
          <w:iCs/>
          <w:lang w:val="en-US"/>
        </w:rPr>
        <w:t>StreamTimestamp</w:t>
      </w:r>
      <w:proofErr w:type="spellEnd"/>
      <w:r w:rsidR="00E23E0C" w:rsidRPr="00E23E0C">
        <w:rPr>
          <w:i/>
          <w:iCs/>
          <w:lang w:val="ru-RU"/>
        </w:rPr>
        <w:t xml:space="preserve"> </w:t>
      </w:r>
      <w:r w:rsidR="00E23E0C">
        <w:t xml:space="preserve">може бути рівним </w:t>
      </w:r>
      <w:r w:rsidR="00E23E0C">
        <w:rPr>
          <w:i/>
          <w:iCs/>
          <w:lang w:val="en-US"/>
        </w:rPr>
        <w:t>NULL</w:t>
      </w:r>
      <w:r w:rsidR="00E23E0C" w:rsidRPr="00E23E0C">
        <w:rPr>
          <w:i/>
          <w:iCs/>
          <w:lang w:val="ru-RU"/>
        </w:rPr>
        <w:t xml:space="preserve"> </w:t>
      </w:r>
      <w:r w:rsidR="00E23E0C">
        <w:t>лише у випадку, коли такий об’єкт не існує.</w:t>
      </w:r>
      <w:r w:rsidR="00655E5A">
        <w:t xml:space="preserve"> Користуючись цим фактом, у рядках 11-17, створюємо новий запис у таблиці </w:t>
      </w:r>
      <w:proofErr w:type="spellStart"/>
      <w:r w:rsidR="00655E5A">
        <w:rPr>
          <w:i/>
          <w:iCs/>
          <w:lang w:val="en-US"/>
        </w:rPr>
        <w:t>EventStream</w:t>
      </w:r>
      <w:proofErr w:type="spellEnd"/>
      <w:r w:rsidR="00655E5A" w:rsidRPr="000E7199">
        <w:rPr>
          <w:i/>
          <w:iCs/>
        </w:rPr>
        <w:t xml:space="preserve">, </w:t>
      </w:r>
      <w:r w:rsidR="00655E5A">
        <w:t>або модифікуємо існуючий</w:t>
      </w:r>
      <w:r w:rsidR="000E7199">
        <w:t xml:space="preserve">, змінюючи його версію. </w:t>
      </w:r>
      <w:r w:rsidR="00C34E30">
        <w:t xml:space="preserve">При виконанні цих операцій, </w:t>
      </w:r>
      <w:r w:rsidR="00C34E30">
        <w:rPr>
          <w:lang w:val="en-US"/>
        </w:rPr>
        <w:t>MSSQL</w:t>
      </w:r>
      <w:r w:rsidR="00C34E30" w:rsidRPr="00C34E30">
        <w:t xml:space="preserve"> </w:t>
      </w:r>
      <w:r w:rsidR="00C34E30">
        <w:rPr>
          <w:lang w:val="en-US"/>
        </w:rPr>
        <w:t>Server</w:t>
      </w:r>
      <w:r w:rsidR="00C34E30" w:rsidRPr="00C34E30">
        <w:t xml:space="preserve"> </w:t>
      </w:r>
      <w:r w:rsidR="00C34E30">
        <w:t xml:space="preserve">автоматично змінює значення у колонці </w:t>
      </w:r>
      <w:r w:rsidR="00C34E30">
        <w:rPr>
          <w:i/>
          <w:iCs/>
          <w:lang w:val="en-US"/>
        </w:rPr>
        <w:t>Timestamp</w:t>
      </w:r>
      <w:r w:rsidR="00C34E30" w:rsidRPr="00C34E30">
        <w:rPr>
          <w:i/>
          <w:iCs/>
        </w:rPr>
        <w:t>,</w:t>
      </w:r>
      <w:r w:rsidR="00C744F4">
        <w:t xml:space="preserve"> </w:t>
      </w:r>
      <w:r w:rsidR="00C34E30">
        <w:t>забезпечуючи правильне функціонування операції запису за умови.</w:t>
      </w:r>
      <w:r w:rsidR="00A102D4">
        <w:t xml:space="preserve"> Врешті решт, у рядку 19 відбувається запис усіх подій у таблицю </w:t>
      </w:r>
      <w:r w:rsidR="00A102D4">
        <w:rPr>
          <w:i/>
          <w:iCs/>
          <w:lang w:val="en-US"/>
        </w:rPr>
        <w:t>Events</w:t>
      </w:r>
      <w:r w:rsidR="00A102D4" w:rsidRPr="00A102D4">
        <w:rPr>
          <w:i/>
          <w:iCs/>
          <w:lang w:val="ru-RU"/>
        </w:rPr>
        <w:t xml:space="preserve">. </w:t>
      </w:r>
      <w:r w:rsidR="00A102D4">
        <w:t xml:space="preserve">Варто звернути увагу на те, що операція </w:t>
      </w:r>
      <w:r w:rsidR="00A102D4">
        <w:rPr>
          <w:i/>
          <w:iCs/>
          <w:lang w:val="en-US"/>
        </w:rPr>
        <w:t>INSERT</w:t>
      </w:r>
      <w:r w:rsidR="00A102D4" w:rsidRPr="00A102D4">
        <w:rPr>
          <w:i/>
          <w:iCs/>
          <w:lang w:val="ru-RU"/>
        </w:rPr>
        <w:t xml:space="preserve"> </w:t>
      </w:r>
      <w:r w:rsidR="00A102D4">
        <w:t>в</w:t>
      </w:r>
      <w:r w:rsidR="00A102D4" w:rsidRPr="00A102D4">
        <w:rPr>
          <w:i/>
          <w:iCs/>
          <w:lang w:val="ru-RU"/>
        </w:rPr>
        <w:t xml:space="preserve"> </w:t>
      </w:r>
      <w:r w:rsidR="00A102D4">
        <w:rPr>
          <w:lang w:val="en-US"/>
        </w:rPr>
        <w:t>MSSQL</w:t>
      </w:r>
      <w:r w:rsidR="00A102D4" w:rsidRPr="00A102D4">
        <w:rPr>
          <w:lang w:val="ru-RU"/>
        </w:rPr>
        <w:t xml:space="preserve"> </w:t>
      </w:r>
      <w:r w:rsidR="00A102D4">
        <w:rPr>
          <w:lang w:val="en-US"/>
        </w:rPr>
        <w:t>Server</w:t>
      </w:r>
      <w:r w:rsidR="00A102D4" w:rsidRPr="00A102D4">
        <w:rPr>
          <w:lang w:val="ru-RU"/>
        </w:rPr>
        <w:t xml:space="preserve"> </w:t>
      </w:r>
      <w:r w:rsidR="00A102D4">
        <w:t xml:space="preserve">дозволяє одночасний запис лише 999 рядків. </w:t>
      </w:r>
      <w:r w:rsidR="00BC518A">
        <w:t xml:space="preserve">Якщо за одну операцію додаватиметься більше ніж 999 рядків, потрібно виконувати деілька операцій </w:t>
      </w:r>
      <w:r w:rsidR="00BC518A">
        <w:rPr>
          <w:i/>
          <w:iCs/>
          <w:lang w:val="en-US"/>
        </w:rPr>
        <w:t>INSERT</w:t>
      </w:r>
      <w:r w:rsidR="00BC518A" w:rsidRPr="00BC518A">
        <w:rPr>
          <w:i/>
          <w:iCs/>
          <w:lang w:val="ru-RU"/>
        </w:rPr>
        <w:t xml:space="preserve"> </w:t>
      </w:r>
      <w:r w:rsidR="00BC518A">
        <w:rPr>
          <w:lang w:val="ru-RU"/>
        </w:rPr>
        <w:t>в межах однієї транзакції.</w:t>
      </w:r>
      <w:r w:rsidR="00505A9E">
        <w:rPr>
          <w:lang w:val="ru-RU"/>
        </w:rPr>
        <w:t xml:space="preserve"> Зазначимо, що описаний скрипт повинен виконуватися в межах </w:t>
      </w:r>
      <w:r w:rsidR="00505A9E">
        <w:rPr>
          <w:lang w:val="en-US"/>
        </w:rPr>
        <w:t>SQL</w:t>
      </w:r>
      <w:r w:rsidR="00505A9E" w:rsidRPr="00505A9E">
        <w:rPr>
          <w:lang w:val="ru-RU"/>
        </w:rPr>
        <w:t xml:space="preserve"> </w:t>
      </w:r>
      <w:r w:rsidR="00505A9E">
        <w:t>транзакції</w:t>
      </w:r>
      <w:r w:rsidR="00505A9E" w:rsidRPr="00505A9E">
        <w:rPr>
          <w:lang w:val="ru-RU"/>
        </w:rPr>
        <w:t>.</w:t>
      </w:r>
      <w:r w:rsidR="00DA0E82">
        <w:rPr>
          <w:lang w:val="ru-RU"/>
        </w:rPr>
        <w:t xml:space="preserve"> Для забезпечення </w:t>
      </w:r>
      <w:r w:rsidR="00DA0E82">
        <w:rPr>
          <w:lang w:val="en-US"/>
        </w:rPr>
        <w:t>ACID</w:t>
      </w:r>
      <w:r w:rsidR="00DA0E82" w:rsidRPr="00DA0E82">
        <w:rPr>
          <w:lang w:val="ru-RU"/>
        </w:rPr>
        <w:t xml:space="preserve"> </w:t>
      </w:r>
      <w:r w:rsidR="00DA0E82">
        <w:t xml:space="preserve">властивостей у контексті скрипта </w:t>
      </w:r>
      <w:r w:rsidR="00B72F32">
        <w:t>у</w:t>
      </w:r>
      <w:r w:rsidR="00DA0E82">
        <w:t xml:space="preserve"> лістингу 3.14</w:t>
      </w:r>
      <w:r w:rsidR="00DF42B3">
        <w:t>,</w:t>
      </w:r>
      <w:r w:rsidR="00DA0E82">
        <w:t xml:space="preserve"> достатнім рівнем ізоляції транзакції є</w:t>
      </w:r>
      <w:r w:rsidR="0037743F" w:rsidRPr="0037743F">
        <w:rPr>
          <w:i/>
          <w:iCs/>
          <w:lang w:val="ru-RU"/>
        </w:rPr>
        <w:t xml:space="preserve"> </w:t>
      </w:r>
      <w:r w:rsidR="0037743F">
        <w:rPr>
          <w:i/>
          <w:iCs/>
          <w:lang w:val="en-US"/>
        </w:rPr>
        <w:t>READ</w:t>
      </w:r>
      <w:r w:rsidR="0037743F" w:rsidRPr="0037743F">
        <w:rPr>
          <w:i/>
          <w:iCs/>
          <w:lang w:val="ru-RU"/>
        </w:rPr>
        <w:t xml:space="preserve"> </w:t>
      </w:r>
      <w:r w:rsidR="0037743F">
        <w:rPr>
          <w:i/>
          <w:iCs/>
          <w:lang w:val="en-US"/>
        </w:rPr>
        <w:t>COMMI</w:t>
      </w:r>
      <w:r w:rsidR="00B72F32">
        <w:rPr>
          <w:i/>
          <w:iCs/>
          <w:lang w:val="en-US"/>
        </w:rPr>
        <w:t>T</w:t>
      </w:r>
      <w:r w:rsidR="0037743F">
        <w:rPr>
          <w:i/>
          <w:iCs/>
          <w:lang w:val="en-US"/>
        </w:rPr>
        <w:t>TED</w:t>
      </w:r>
      <w:r w:rsidR="00DF42B3">
        <w:rPr>
          <w:i/>
          <w:iCs/>
        </w:rPr>
        <w:t xml:space="preserve"> </w:t>
      </w:r>
      <w:r w:rsidR="00DF42B3">
        <w:t>(оскільки виникнення фантомних читань у цьому скрипті неможливе)</w:t>
      </w:r>
      <w:r w:rsidR="00DA0E82" w:rsidRPr="00DA0E82">
        <w:rPr>
          <w:i/>
          <w:iCs/>
          <w:lang w:val="ru-RU"/>
        </w:rPr>
        <w:t xml:space="preserve">. </w:t>
      </w:r>
      <w:r w:rsidR="00FA61D0">
        <w:rPr>
          <w:lang w:val="ru-RU"/>
        </w:rPr>
        <w:t xml:space="preserve">Транзакція ініціюється та завершується інструментами </w:t>
      </w:r>
      <w:r w:rsidR="00FA61D0" w:rsidRPr="00FA61D0">
        <w:rPr>
          <w:lang w:val="ru-RU"/>
        </w:rPr>
        <w:t>.</w:t>
      </w:r>
      <w:r w:rsidR="00FA61D0">
        <w:rPr>
          <w:lang w:val="en-US"/>
        </w:rPr>
        <w:t>Net</w:t>
      </w:r>
      <w:r w:rsidR="00FA61D0" w:rsidRPr="00FA61D0">
        <w:rPr>
          <w:lang w:val="ru-RU"/>
        </w:rPr>
        <w:t xml:space="preserve"> (</w:t>
      </w:r>
      <w:r w:rsidR="00FA61D0">
        <w:t>лістинг 3.15).</w:t>
      </w:r>
    </w:p>
    <w:p w14:paraId="2751EB9E" w14:textId="77777777" w:rsidR="00FA61D0" w:rsidRDefault="00FA61D0" w:rsidP="00612801">
      <w:pPr>
        <w:pStyle w:val="MasterBody"/>
      </w:pPr>
    </w:p>
    <w:p w14:paraId="2BF24847" w14:textId="5E4EFA67" w:rsidR="00FA61D0" w:rsidRDefault="00FA61D0" w:rsidP="00FA61D0">
      <w:pPr>
        <w:pStyle w:val="MasterBody"/>
        <w:ind w:hanging="142"/>
        <w:jc w:val="center"/>
      </w:pPr>
      <w:r w:rsidRPr="00FA61D0">
        <w:rPr>
          <w:noProof/>
        </w:rPr>
        <w:drawing>
          <wp:inline distT="0" distB="0" distL="0" distR="0" wp14:anchorId="16E937E2" wp14:editId="2819A922">
            <wp:extent cx="4895850" cy="310078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1471" cy="3104345"/>
                    </a:xfrm>
                    <a:prstGeom prst="rect">
                      <a:avLst/>
                    </a:prstGeom>
                  </pic:spPr>
                </pic:pic>
              </a:graphicData>
            </a:graphic>
          </wp:inline>
        </w:drawing>
      </w:r>
    </w:p>
    <w:p w14:paraId="0E8F4DDE" w14:textId="01A80910" w:rsidR="00FA61D0" w:rsidRPr="00FA61D0" w:rsidRDefault="00FA61D0" w:rsidP="00FA61D0">
      <w:pPr>
        <w:pStyle w:val="MasterSubtitle"/>
      </w:pPr>
      <w:r>
        <w:t>Лістинг 3.15 – Спосіб виконання скрипта з лістингу 3.14</w:t>
      </w:r>
    </w:p>
    <w:p w14:paraId="7654CD80" w14:textId="4ADB1C23" w:rsidR="00612801" w:rsidRPr="008D378F" w:rsidRDefault="00803DC1" w:rsidP="00612801">
      <w:pPr>
        <w:pStyle w:val="MasterBody"/>
      </w:pPr>
      <w:r w:rsidRPr="00FA61D0">
        <w:lastRenderedPageBreak/>
        <w:t>Звернімо увагу на запис у 5 рядку</w:t>
      </w:r>
      <w:r w:rsidR="006142F3">
        <w:t xml:space="preserve"> лістингу 3.14</w:t>
      </w:r>
      <w:r w:rsidRPr="00FA61D0">
        <w:t xml:space="preserve">: </w:t>
      </w:r>
      <w:r>
        <w:rPr>
          <w:i/>
          <w:iCs/>
          <w:lang w:val="en-US"/>
        </w:rPr>
        <w:t>WITH</w:t>
      </w:r>
      <w:r w:rsidRPr="00FA61D0">
        <w:rPr>
          <w:i/>
          <w:iCs/>
        </w:rPr>
        <w:t xml:space="preserve"> (</w:t>
      </w:r>
      <w:r>
        <w:rPr>
          <w:i/>
          <w:iCs/>
          <w:lang w:val="en-US"/>
        </w:rPr>
        <w:t>UPDLOCK</w:t>
      </w:r>
      <w:r w:rsidRPr="00FA61D0">
        <w:rPr>
          <w:i/>
          <w:iCs/>
        </w:rPr>
        <w:t xml:space="preserve">, </w:t>
      </w:r>
      <w:r>
        <w:rPr>
          <w:i/>
          <w:iCs/>
          <w:lang w:val="en-US"/>
        </w:rPr>
        <w:t>ROWLOCK</w:t>
      </w:r>
      <w:r w:rsidRPr="00FA61D0">
        <w:rPr>
          <w:i/>
          <w:iCs/>
        </w:rPr>
        <w:t xml:space="preserve">). </w:t>
      </w:r>
      <w:r>
        <w:t xml:space="preserve">Перед тим, як пояснити його функцію, розглянемо проблему, що виникає при його відсутності. </w:t>
      </w:r>
      <w:r w:rsidR="00505A9E">
        <w:t>Уявімо, що одночасно виконується дві транза</w:t>
      </w:r>
      <w:r w:rsidR="00EF569B">
        <w:t xml:space="preserve">кції, що змінюють один і той самий об’єкт. Можлива наступна ситуація. </w:t>
      </w:r>
      <w:r w:rsidR="00830838" w:rsidRPr="00600291">
        <w:rPr>
          <w:i/>
          <w:iCs/>
        </w:rPr>
        <w:t>Транзакція 1</w:t>
      </w:r>
      <w:r w:rsidR="00830838">
        <w:t xml:space="preserve"> виконала перевірку у рядках 4-9 і наступним кроком буде виконувати зміну у рядку 15. </w:t>
      </w:r>
      <w:r w:rsidR="00CC3CF2">
        <w:t xml:space="preserve">При цьому </w:t>
      </w:r>
      <w:r w:rsidR="00CC3CF2" w:rsidRPr="00600291">
        <w:rPr>
          <w:i/>
          <w:iCs/>
        </w:rPr>
        <w:t>транзакція 2</w:t>
      </w:r>
      <w:r w:rsidR="00CC3CF2">
        <w:t xml:space="preserve"> виконуючи перевірку у рядках 4-9 також успішно її проходить, оскільки транзакція 1 іще не встигла зберегти свої зміни. Далі обидві транзакції додають свої події і виконують </w:t>
      </w:r>
      <w:r w:rsidR="00CC3CF2">
        <w:rPr>
          <w:i/>
          <w:iCs/>
          <w:lang w:val="en-US"/>
        </w:rPr>
        <w:t>COMMIT</w:t>
      </w:r>
      <w:r w:rsidR="00CC3CF2" w:rsidRPr="00CC3CF2">
        <w:rPr>
          <w:i/>
          <w:iCs/>
        </w:rPr>
        <w:t xml:space="preserve">, </w:t>
      </w:r>
      <w:r w:rsidR="00CC3CF2">
        <w:t>внаслідок чого отримуємо декілька подій з однаковими версіями у сховищі</w:t>
      </w:r>
      <w:r w:rsidR="00121405">
        <w:t xml:space="preserve">, що порушує цілісність даних. </w:t>
      </w:r>
      <w:r w:rsidR="008662A3">
        <w:t xml:space="preserve">Проаналізувавши описану ситуацію, розуміємо, що проблема виникає тому, що </w:t>
      </w:r>
      <w:r w:rsidR="008662A3" w:rsidRPr="00600291">
        <w:rPr>
          <w:i/>
          <w:iCs/>
        </w:rPr>
        <w:t>транзакція 2</w:t>
      </w:r>
      <w:r w:rsidR="008662A3">
        <w:t xml:space="preserve"> може прочитати значення </w:t>
      </w:r>
      <w:r w:rsidR="008662A3" w:rsidRPr="008662A3">
        <w:rPr>
          <w:i/>
          <w:iCs/>
          <w:lang w:val="ru-RU"/>
        </w:rPr>
        <w:t>@</w:t>
      </w:r>
      <w:proofErr w:type="spellStart"/>
      <w:r w:rsidR="008662A3">
        <w:rPr>
          <w:i/>
          <w:iCs/>
          <w:lang w:val="en-US"/>
        </w:rPr>
        <w:t>StreamTimestamp</w:t>
      </w:r>
      <w:proofErr w:type="spellEnd"/>
      <w:r w:rsidR="008662A3" w:rsidRPr="008662A3">
        <w:rPr>
          <w:i/>
          <w:iCs/>
          <w:lang w:val="ru-RU"/>
        </w:rPr>
        <w:t xml:space="preserve"> </w:t>
      </w:r>
      <w:r w:rsidR="008662A3">
        <w:t xml:space="preserve">після того, як це зробила </w:t>
      </w:r>
      <w:r w:rsidR="008662A3" w:rsidRPr="00600291">
        <w:rPr>
          <w:i/>
          <w:iCs/>
        </w:rPr>
        <w:t>транзакція 1</w:t>
      </w:r>
      <w:r w:rsidR="008662A3">
        <w:t xml:space="preserve">, не зважаючи на те, що </w:t>
      </w:r>
      <w:r w:rsidR="008662A3" w:rsidRPr="00600291">
        <w:rPr>
          <w:i/>
          <w:iCs/>
        </w:rPr>
        <w:t>транзакція 1</w:t>
      </w:r>
      <w:r w:rsidR="008662A3">
        <w:t xml:space="preserve"> планує змінити значення цього поля. </w:t>
      </w:r>
      <w:r w:rsidR="00A64AEA">
        <w:t xml:space="preserve">Така поведінка не суперечить ідеї транзакції, проте є недопустимою у нашій системі. </w:t>
      </w:r>
      <w:r w:rsidR="002152D8">
        <w:t xml:space="preserve">Саме для вирішення цієї проблеми і використовується інструкція </w:t>
      </w:r>
      <w:r w:rsidR="002152D8">
        <w:rPr>
          <w:i/>
          <w:iCs/>
          <w:lang w:val="en-US"/>
        </w:rPr>
        <w:t>WITH</w:t>
      </w:r>
      <w:r w:rsidR="002152D8" w:rsidRPr="00FA61D0">
        <w:rPr>
          <w:i/>
          <w:iCs/>
        </w:rPr>
        <w:t xml:space="preserve"> (</w:t>
      </w:r>
      <w:r w:rsidR="002152D8">
        <w:rPr>
          <w:i/>
          <w:iCs/>
          <w:lang w:val="en-US"/>
        </w:rPr>
        <w:t>UPDLOCK</w:t>
      </w:r>
      <w:r w:rsidR="002152D8" w:rsidRPr="00FA61D0">
        <w:rPr>
          <w:i/>
          <w:iCs/>
        </w:rPr>
        <w:t xml:space="preserve">, </w:t>
      </w:r>
      <w:r w:rsidR="002152D8">
        <w:rPr>
          <w:i/>
          <w:iCs/>
          <w:lang w:val="en-US"/>
        </w:rPr>
        <w:t>ROWLOCK</w:t>
      </w:r>
      <w:r w:rsidR="002152D8" w:rsidRPr="00FA61D0">
        <w:rPr>
          <w:i/>
          <w:iCs/>
        </w:rPr>
        <w:t>)</w:t>
      </w:r>
      <w:r w:rsidR="002152D8">
        <w:rPr>
          <w:i/>
          <w:iCs/>
        </w:rPr>
        <w:t xml:space="preserve">. </w:t>
      </w:r>
      <w:r w:rsidR="002152D8">
        <w:t xml:space="preserve">Вона описує намір змінити дані, які ми прочитали у виразі </w:t>
      </w:r>
      <w:r w:rsidR="002152D8">
        <w:rPr>
          <w:i/>
          <w:iCs/>
          <w:lang w:val="en-US"/>
        </w:rPr>
        <w:t>SELECT</w:t>
      </w:r>
      <w:r w:rsidR="002152D8" w:rsidRPr="002152D8">
        <w:rPr>
          <w:i/>
          <w:iCs/>
          <w:lang w:val="ru-RU"/>
        </w:rPr>
        <w:t xml:space="preserve">. </w:t>
      </w:r>
      <w:r w:rsidR="006A0592">
        <w:t xml:space="preserve">Говорячи термінами </w:t>
      </w:r>
      <w:r w:rsidR="006A0592">
        <w:rPr>
          <w:lang w:val="en-US"/>
        </w:rPr>
        <w:t>MSSQL</w:t>
      </w:r>
      <w:r w:rsidR="006A0592" w:rsidRPr="006A0592">
        <w:rPr>
          <w:lang w:val="ru-RU"/>
        </w:rPr>
        <w:t xml:space="preserve"> </w:t>
      </w:r>
      <w:r w:rsidR="006A0592">
        <w:rPr>
          <w:lang w:val="en-US"/>
        </w:rPr>
        <w:t>Server</w:t>
      </w:r>
      <w:r w:rsidR="006A0592" w:rsidRPr="006A0592">
        <w:rPr>
          <w:lang w:val="ru-RU"/>
        </w:rPr>
        <w:t xml:space="preserve">, </w:t>
      </w:r>
      <w:r w:rsidR="006A0592">
        <w:t>для запису, який ми прочитали у рядках 4-6, буде</w:t>
      </w:r>
      <w:r w:rsidR="006A0592" w:rsidRPr="006A0592">
        <w:rPr>
          <w:lang w:val="ru-RU"/>
        </w:rPr>
        <w:t xml:space="preserve"> </w:t>
      </w:r>
      <w:r w:rsidR="006A0592">
        <w:t xml:space="preserve">отримано </w:t>
      </w:r>
      <w:r w:rsidR="006A0592">
        <w:rPr>
          <w:i/>
          <w:iCs/>
          <w:lang w:val="en-US"/>
        </w:rPr>
        <w:t>UPDATE</w:t>
      </w:r>
      <w:r w:rsidR="006A0592" w:rsidRPr="006A0592">
        <w:rPr>
          <w:i/>
          <w:iCs/>
          <w:lang w:val="ru-RU"/>
        </w:rPr>
        <w:t xml:space="preserve"> </w:t>
      </w:r>
      <w:r w:rsidR="006A0592">
        <w:rPr>
          <w:i/>
          <w:iCs/>
          <w:lang w:val="en-US"/>
        </w:rPr>
        <w:t>LOCK</w:t>
      </w:r>
      <w:r w:rsidR="000C7D87" w:rsidRPr="000C7D87">
        <w:rPr>
          <w:i/>
          <w:iCs/>
          <w:lang w:val="ru-RU"/>
        </w:rPr>
        <w:t xml:space="preserve"> </w:t>
      </w:r>
      <w:r w:rsidR="000C7D87" w:rsidRPr="000C7D87">
        <w:rPr>
          <w:lang w:val="ru-RU"/>
        </w:rPr>
        <w:t>[13]</w:t>
      </w:r>
      <w:r w:rsidR="006A0592" w:rsidRPr="006A0592">
        <w:rPr>
          <w:i/>
          <w:iCs/>
          <w:lang w:val="ru-RU"/>
        </w:rPr>
        <w:t>.</w:t>
      </w:r>
      <w:r w:rsidR="00600291">
        <w:rPr>
          <w:i/>
          <w:iCs/>
          <w:lang w:val="ru-RU"/>
        </w:rPr>
        <w:t xml:space="preserve"> </w:t>
      </w:r>
      <w:r w:rsidR="00600291">
        <w:rPr>
          <w:lang w:val="ru-RU"/>
        </w:rPr>
        <w:t xml:space="preserve">У </w:t>
      </w:r>
      <w:r w:rsidR="003F7C88">
        <w:rPr>
          <w:lang w:val="ru-RU"/>
        </w:rPr>
        <w:t>цьому</w:t>
      </w:r>
      <w:r w:rsidR="00600291">
        <w:rPr>
          <w:lang w:val="ru-RU"/>
        </w:rPr>
        <w:t xml:space="preserve"> випадку, після того як </w:t>
      </w:r>
      <w:r w:rsidR="00600291" w:rsidRPr="00600291">
        <w:rPr>
          <w:i/>
          <w:iCs/>
          <w:lang w:val="ru-RU"/>
        </w:rPr>
        <w:t>транзакція 1</w:t>
      </w:r>
      <w:r w:rsidR="00600291">
        <w:rPr>
          <w:lang w:val="ru-RU"/>
        </w:rPr>
        <w:t xml:space="preserve"> отримала </w:t>
      </w:r>
      <w:r w:rsidR="00600291">
        <w:rPr>
          <w:i/>
          <w:iCs/>
          <w:lang w:val="en-US"/>
        </w:rPr>
        <w:t>UPDATE</w:t>
      </w:r>
      <w:r w:rsidR="00600291" w:rsidRPr="00600291">
        <w:rPr>
          <w:i/>
          <w:iCs/>
          <w:lang w:val="ru-RU"/>
        </w:rPr>
        <w:t xml:space="preserve"> </w:t>
      </w:r>
      <w:r w:rsidR="00600291">
        <w:rPr>
          <w:i/>
          <w:iCs/>
          <w:lang w:val="en-US"/>
        </w:rPr>
        <w:t>LOCK</w:t>
      </w:r>
      <w:r w:rsidR="00600291" w:rsidRPr="00600291">
        <w:rPr>
          <w:i/>
          <w:iCs/>
          <w:lang w:val="ru-RU"/>
        </w:rPr>
        <w:t xml:space="preserve"> </w:t>
      </w:r>
      <w:r w:rsidR="00600291">
        <w:t xml:space="preserve">для рядка з ідентифікатором </w:t>
      </w:r>
      <w:r w:rsidR="007A1E50" w:rsidRPr="00986A1A">
        <w:rPr>
          <w:i/>
          <w:iCs/>
          <w:lang w:val="ru-RU"/>
        </w:rPr>
        <w:t>@</w:t>
      </w:r>
      <w:proofErr w:type="spellStart"/>
      <w:r w:rsidR="00600291">
        <w:rPr>
          <w:i/>
          <w:iCs/>
          <w:lang w:val="en-US"/>
        </w:rPr>
        <w:t>StreamId</w:t>
      </w:r>
      <w:proofErr w:type="spellEnd"/>
      <w:r w:rsidR="00600291" w:rsidRPr="00600291">
        <w:rPr>
          <w:i/>
          <w:iCs/>
          <w:lang w:val="ru-RU"/>
        </w:rPr>
        <w:t xml:space="preserve">, </w:t>
      </w:r>
      <w:r w:rsidR="00600291">
        <w:t xml:space="preserve">спроба отримати </w:t>
      </w:r>
      <w:r w:rsidR="00600291">
        <w:rPr>
          <w:i/>
          <w:iCs/>
          <w:lang w:val="en-US"/>
        </w:rPr>
        <w:t>UPDATE</w:t>
      </w:r>
      <w:r w:rsidR="00600291" w:rsidRPr="00600291">
        <w:rPr>
          <w:i/>
          <w:iCs/>
          <w:lang w:val="ru-RU"/>
        </w:rPr>
        <w:t xml:space="preserve"> </w:t>
      </w:r>
      <w:r w:rsidR="00600291">
        <w:rPr>
          <w:i/>
          <w:iCs/>
          <w:lang w:val="en-US"/>
        </w:rPr>
        <w:t>LOCK</w:t>
      </w:r>
      <w:r w:rsidR="00600291" w:rsidRPr="00600291">
        <w:rPr>
          <w:i/>
          <w:iCs/>
          <w:lang w:val="ru-RU"/>
        </w:rPr>
        <w:t xml:space="preserve"> </w:t>
      </w:r>
      <w:r w:rsidR="00600291">
        <w:rPr>
          <w:lang w:val="ru-RU"/>
        </w:rPr>
        <w:t xml:space="preserve">для того самого рядка в </w:t>
      </w:r>
      <w:r w:rsidR="00600291" w:rsidRPr="00600291">
        <w:rPr>
          <w:i/>
          <w:iCs/>
          <w:lang w:val="ru-RU"/>
        </w:rPr>
        <w:t>транзакції 2</w:t>
      </w:r>
      <w:r w:rsidR="00600291">
        <w:rPr>
          <w:lang w:val="ru-RU"/>
        </w:rPr>
        <w:t xml:space="preserve"> призведе до її блокування доти, доки </w:t>
      </w:r>
      <w:r w:rsidR="00600291">
        <w:rPr>
          <w:i/>
          <w:iCs/>
          <w:lang w:val="ru-RU"/>
        </w:rPr>
        <w:t>транзакція 1</w:t>
      </w:r>
      <w:r w:rsidR="00600291">
        <w:rPr>
          <w:lang w:val="ru-RU"/>
        </w:rPr>
        <w:t xml:space="preserve"> не завершиться.</w:t>
      </w:r>
      <w:r w:rsidR="00986A1A" w:rsidRPr="00986A1A">
        <w:rPr>
          <w:lang w:val="ru-RU"/>
        </w:rPr>
        <w:t xml:space="preserve"> </w:t>
      </w:r>
      <w:r w:rsidR="00986A1A">
        <w:t xml:space="preserve">Зауважимо, що наявність </w:t>
      </w:r>
      <w:r w:rsidR="00986A1A">
        <w:rPr>
          <w:i/>
          <w:iCs/>
          <w:lang w:val="en-US"/>
        </w:rPr>
        <w:t>UPDATE</w:t>
      </w:r>
      <w:r w:rsidR="00986A1A" w:rsidRPr="00986A1A">
        <w:rPr>
          <w:i/>
          <w:iCs/>
          <w:lang w:val="ru-RU"/>
        </w:rPr>
        <w:t xml:space="preserve"> </w:t>
      </w:r>
      <w:r w:rsidR="00986A1A">
        <w:rPr>
          <w:i/>
          <w:iCs/>
          <w:lang w:val="en-US"/>
        </w:rPr>
        <w:t>LOCK</w:t>
      </w:r>
      <w:r w:rsidR="00986A1A" w:rsidRPr="00986A1A">
        <w:rPr>
          <w:i/>
          <w:iCs/>
          <w:lang w:val="ru-RU"/>
        </w:rPr>
        <w:t xml:space="preserve"> </w:t>
      </w:r>
      <w:r w:rsidR="00986A1A">
        <w:t>на рядку НЕ блокує читання цього рядка без наміру його змінювати.</w:t>
      </w:r>
      <w:r w:rsidR="0031144D">
        <w:t xml:space="preserve"> Тобто операція в лістингу 3.16 виконається успішно при наявності </w:t>
      </w:r>
      <w:r w:rsidR="0031144D">
        <w:rPr>
          <w:i/>
          <w:iCs/>
          <w:lang w:val="en-US"/>
        </w:rPr>
        <w:t>UPDATE</w:t>
      </w:r>
      <w:r w:rsidR="0031144D" w:rsidRPr="0031144D">
        <w:rPr>
          <w:i/>
          <w:iCs/>
          <w:lang w:val="ru-RU"/>
        </w:rPr>
        <w:t xml:space="preserve"> </w:t>
      </w:r>
      <w:r w:rsidR="0031144D">
        <w:rPr>
          <w:i/>
          <w:iCs/>
          <w:lang w:val="en-US"/>
        </w:rPr>
        <w:t>LOCK</w:t>
      </w:r>
      <w:r w:rsidR="0031144D" w:rsidRPr="0031144D">
        <w:rPr>
          <w:i/>
          <w:iCs/>
          <w:lang w:val="ru-RU"/>
        </w:rPr>
        <w:t xml:space="preserve"> </w:t>
      </w:r>
      <w:r w:rsidR="0031144D">
        <w:t>на рядку.</w:t>
      </w:r>
      <w:r w:rsidR="001F3939">
        <w:t xml:space="preserve"> При цьому, операції, що передбачають зміну рядк</w:t>
      </w:r>
      <w:r w:rsidR="009D7D04">
        <w:t>а</w:t>
      </w:r>
      <w:r w:rsidR="001F3939">
        <w:t xml:space="preserve"> (лістинг 3.17) будуть заблоковані до завершення транзакції, що утримує </w:t>
      </w:r>
      <w:r w:rsidR="001F3939">
        <w:rPr>
          <w:i/>
          <w:iCs/>
          <w:lang w:val="en-US"/>
        </w:rPr>
        <w:t>UPDATE</w:t>
      </w:r>
      <w:r w:rsidR="001F3939" w:rsidRPr="001F3939">
        <w:rPr>
          <w:i/>
          <w:iCs/>
        </w:rPr>
        <w:t xml:space="preserve"> </w:t>
      </w:r>
      <w:r w:rsidR="001F3939">
        <w:rPr>
          <w:i/>
          <w:iCs/>
          <w:lang w:val="en-US"/>
        </w:rPr>
        <w:t>LOCK</w:t>
      </w:r>
      <w:r w:rsidR="001F3939" w:rsidRPr="001F3939">
        <w:rPr>
          <w:i/>
          <w:iCs/>
        </w:rPr>
        <w:t xml:space="preserve">. </w:t>
      </w:r>
      <w:r w:rsidR="008D378F">
        <w:t xml:space="preserve">Така реалізація дозволяє уникнути непотрібних блокувань у тих випадках, коли інформація про потік </w:t>
      </w:r>
      <w:r w:rsidR="00AB0B86">
        <w:t>отримується</w:t>
      </w:r>
      <w:r w:rsidR="008D378F">
        <w:t xml:space="preserve"> лише з метою читання.</w:t>
      </w:r>
    </w:p>
    <w:p w14:paraId="543DAEEA" w14:textId="629BBEA3" w:rsidR="0031144D" w:rsidRPr="001F3939" w:rsidRDefault="0031144D" w:rsidP="00612801">
      <w:pPr>
        <w:pStyle w:val="MasterBody"/>
      </w:pPr>
    </w:p>
    <w:p w14:paraId="52EE8DCE" w14:textId="77777777" w:rsidR="001F3939" w:rsidRPr="001F3939" w:rsidRDefault="001F3939" w:rsidP="00612801">
      <w:pPr>
        <w:pStyle w:val="MasterBody"/>
      </w:pPr>
    </w:p>
    <w:p w14:paraId="1B7F309D" w14:textId="266C1173" w:rsidR="0031144D" w:rsidRDefault="0031144D" w:rsidP="00D77B71">
      <w:pPr>
        <w:pStyle w:val="MasterBody"/>
        <w:ind w:firstLine="0"/>
        <w:jc w:val="center"/>
        <w:rPr>
          <w:lang w:val="en-US"/>
        </w:rPr>
      </w:pPr>
      <w:r w:rsidRPr="0031144D">
        <w:rPr>
          <w:noProof/>
          <w:lang w:val="en-US"/>
        </w:rPr>
        <w:lastRenderedPageBreak/>
        <w:drawing>
          <wp:inline distT="0" distB="0" distL="0" distR="0" wp14:anchorId="06275F2F" wp14:editId="2F7B40A7">
            <wp:extent cx="3467584" cy="9526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584" cy="952633"/>
                    </a:xfrm>
                    <a:prstGeom prst="rect">
                      <a:avLst/>
                    </a:prstGeom>
                  </pic:spPr>
                </pic:pic>
              </a:graphicData>
            </a:graphic>
          </wp:inline>
        </w:drawing>
      </w:r>
    </w:p>
    <w:p w14:paraId="1AE626E5" w14:textId="01C8F046" w:rsidR="0031144D" w:rsidRDefault="0031144D" w:rsidP="0031144D">
      <w:pPr>
        <w:pStyle w:val="MasterSubtitle"/>
      </w:pPr>
      <w:r>
        <w:t>Лістинг 3.16 – Читання без наміру змінювати</w:t>
      </w:r>
    </w:p>
    <w:p w14:paraId="14B65FDC" w14:textId="338837C4" w:rsidR="00D77B71" w:rsidRDefault="00D77B71" w:rsidP="00D77B71">
      <w:pPr>
        <w:pStyle w:val="MasterBody"/>
      </w:pPr>
    </w:p>
    <w:p w14:paraId="0BD03791" w14:textId="3A6242E9" w:rsidR="00D77B71" w:rsidRDefault="00D77B71" w:rsidP="00D77B71">
      <w:pPr>
        <w:pStyle w:val="MasterBody"/>
        <w:ind w:firstLine="0"/>
        <w:jc w:val="center"/>
      </w:pPr>
      <w:r w:rsidRPr="00D77B71">
        <w:rPr>
          <w:noProof/>
        </w:rPr>
        <w:drawing>
          <wp:inline distT="0" distB="0" distL="0" distR="0" wp14:anchorId="6DC5F7D6" wp14:editId="5EC1D064">
            <wp:extent cx="4553585" cy="17718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3585" cy="1771897"/>
                    </a:xfrm>
                    <a:prstGeom prst="rect">
                      <a:avLst/>
                    </a:prstGeom>
                  </pic:spPr>
                </pic:pic>
              </a:graphicData>
            </a:graphic>
          </wp:inline>
        </w:drawing>
      </w:r>
    </w:p>
    <w:p w14:paraId="66ADC693" w14:textId="0D4AD787" w:rsidR="00D77B71" w:rsidRDefault="00D77B71" w:rsidP="00D77B71">
      <w:pPr>
        <w:pStyle w:val="MasterSubtitle"/>
      </w:pPr>
      <w:r>
        <w:t xml:space="preserve">Лістинг 3.17 – Операції, що </w:t>
      </w:r>
      <w:r w:rsidR="00F00C07">
        <w:t>передбачають зміну рядка</w:t>
      </w:r>
    </w:p>
    <w:p w14:paraId="0B3AFF55" w14:textId="71621693" w:rsidR="00F957B5" w:rsidRDefault="00F957B5" w:rsidP="00F957B5">
      <w:pPr>
        <w:pStyle w:val="MasterBody"/>
      </w:pPr>
    </w:p>
    <w:p w14:paraId="5B08F62B" w14:textId="4BEAFB70" w:rsidR="00F957B5" w:rsidRPr="00E84E1A" w:rsidRDefault="00F957B5" w:rsidP="00F957B5">
      <w:pPr>
        <w:pStyle w:val="MasterBody"/>
        <w:rPr>
          <w:lang w:val="ru-RU"/>
        </w:rPr>
      </w:pPr>
      <w:r>
        <w:t xml:space="preserve">Таким чином, ми </w:t>
      </w:r>
      <w:r w:rsidR="00864940">
        <w:t>отримали</w:t>
      </w:r>
      <w:r>
        <w:t xml:space="preserve"> увесь необхідний набір операції для використання </w:t>
      </w:r>
      <w:r>
        <w:rPr>
          <w:lang w:val="en-US"/>
        </w:rPr>
        <w:t>SQL</w:t>
      </w:r>
      <w:r w:rsidRPr="00F957B5">
        <w:rPr>
          <w:lang w:val="ru-RU"/>
        </w:rPr>
        <w:t xml:space="preserve"> </w:t>
      </w:r>
      <w:r>
        <w:t>бази даних у якості сховища подій.</w:t>
      </w:r>
    </w:p>
    <w:p w14:paraId="10BCE469" w14:textId="39935920" w:rsidR="00A579E0" w:rsidRPr="00E84E1A" w:rsidRDefault="00A579E0" w:rsidP="00F957B5">
      <w:pPr>
        <w:pStyle w:val="MasterBody"/>
        <w:rPr>
          <w:lang w:val="ru-RU"/>
        </w:rPr>
      </w:pPr>
    </w:p>
    <w:p w14:paraId="64CEF751" w14:textId="4D196F0B" w:rsidR="00A579E0" w:rsidRDefault="00A579E0" w:rsidP="00A579E0">
      <w:pPr>
        <w:pStyle w:val="MasterSubParagraph"/>
      </w:pPr>
      <w:bookmarkStart w:id="25" w:name="_Toc116666242"/>
      <w:bookmarkStart w:id="26" w:name="_Toc116666406"/>
      <w:r w:rsidRPr="00E84E1A">
        <w:rPr>
          <w:lang w:val="ru-RU"/>
        </w:rPr>
        <w:t xml:space="preserve">3.4 </w:t>
      </w:r>
      <w:r>
        <w:t>Реалізація сховища подій у нереліяційній базі даних</w:t>
      </w:r>
      <w:bookmarkEnd w:id="25"/>
      <w:bookmarkEnd w:id="26"/>
    </w:p>
    <w:p w14:paraId="63C5D621" w14:textId="1693110E" w:rsidR="00A579E0" w:rsidRDefault="00A579E0" w:rsidP="00A579E0">
      <w:pPr>
        <w:pStyle w:val="MasterBody"/>
      </w:pPr>
      <w:r>
        <w:t xml:space="preserve">Розглянемо реалізацію сховища подій з використанням </w:t>
      </w:r>
      <w:r>
        <w:rPr>
          <w:lang w:val="en-US"/>
        </w:rPr>
        <w:t>NoSQL</w:t>
      </w:r>
      <w:r w:rsidRPr="00A579E0">
        <w:t xml:space="preserve"> </w:t>
      </w:r>
      <w:r>
        <w:t xml:space="preserve">бази даних. У якості такої бази даних було обрано документно-орієнтовану базу даних </w:t>
      </w:r>
      <w:r>
        <w:rPr>
          <w:lang w:val="en-US"/>
        </w:rPr>
        <w:t>MongoDB</w:t>
      </w:r>
      <w:r w:rsidRPr="00A579E0">
        <w:rPr>
          <w:lang w:val="ru-RU"/>
        </w:rPr>
        <w:t xml:space="preserve">. </w:t>
      </w:r>
      <w:r>
        <w:t>Вибір документно-орієнтованої бази пояснюється тим, що сфера ї</w:t>
      </w:r>
      <w:r w:rsidR="007C1D27">
        <w:rPr>
          <w:lang w:val="ru-RU"/>
        </w:rPr>
        <w:t>х</w:t>
      </w:r>
      <w:r>
        <w:t xml:space="preserve"> застосування у великій мірі схожа зі сферою застосування реаляційних баз даних</w:t>
      </w:r>
      <w:r w:rsidR="00F01742" w:rsidRPr="00F01742">
        <w:rPr>
          <w:lang w:val="ru-RU"/>
        </w:rPr>
        <w:t xml:space="preserve">, </w:t>
      </w:r>
      <w:r w:rsidR="00F01742">
        <w:t xml:space="preserve">на противагу іншим типам нереляційних баз даних, таких як графові чи колонкові, сфера застосування яких є вузькоспеціалізованою. </w:t>
      </w:r>
      <w:r w:rsidR="008D4EC6">
        <w:t xml:space="preserve">Окрім того, </w:t>
      </w:r>
      <w:r w:rsidR="008D4EC6">
        <w:rPr>
          <w:lang w:val="en-US"/>
        </w:rPr>
        <w:t>MongoDB</w:t>
      </w:r>
      <w:r w:rsidR="008D4EC6" w:rsidRPr="008D4EC6">
        <w:rPr>
          <w:lang w:val="ru-RU"/>
        </w:rPr>
        <w:t xml:space="preserve"> </w:t>
      </w:r>
      <w:r w:rsidR="008D4EC6">
        <w:t>є однією з найбільш популярних документно-орієнтованих баз даних, тому надалі робота відбуватиметься саме з нею.</w:t>
      </w:r>
    </w:p>
    <w:p w14:paraId="574569A2" w14:textId="2469DC5E" w:rsidR="00B20080" w:rsidRDefault="00760586" w:rsidP="00A579E0">
      <w:pPr>
        <w:pStyle w:val="MasterBody"/>
      </w:pPr>
      <w:r>
        <w:t xml:space="preserve">Перше, що потрібно зрозуміти для використання </w:t>
      </w:r>
      <w:r>
        <w:rPr>
          <w:lang w:val="en-US"/>
        </w:rPr>
        <w:t>MongoDB</w:t>
      </w:r>
      <w:r w:rsidRPr="00760586">
        <w:t xml:space="preserve"> </w:t>
      </w:r>
      <w:r>
        <w:t>у якості сховища подій – це яким чином події будуть у ній зберігатися</w:t>
      </w:r>
      <w:r w:rsidR="00FB46AF">
        <w:t xml:space="preserve"> </w:t>
      </w:r>
      <w:r>
        <w:t xml:space="preserve">. </w:t>
      </w:r>
      <w:r w:rsidR="0047323A" w:rsidRPr="0047323A">
        <w:t>Перша опц</w:t>
      </w:r>
      <w:r w:rsidR="0047323A">
        <w:t>ія полягає у збереженні</w:t>
      </w:r>
      <w:r w:rsidR="00FB76B1">
        <w:t xml:space="preserve"> </w:t>
      </w:r>
      <w:r w:rsidR="0047323A">
        <w:t>кожної події</w:t>
      </w:r>
      <w:r w:rsidR="00FB76B1">
        <w:t xml:space="preserve"> у вигляді окремого документа в колекці</w:t>
      </w:r>
      <w:r w:rsidR="0047323A">
        <w:t xml:space="preserve">. Тоді подія буде </w:t>
      </w:r>
      <w:r w:rsidR="0047323A">
        <w:lastRenderedPageBreak/>
        <w:t>містити версію та ідентифікатор об’єкта, до якого вона належить. Цей підхід практично аналогічний тому, який ми використовували у реліційній базі даних.</w:t>
      </w:r>
      <w:r w:rsidR="00064E9C">
        <w:t xml:space="preserve"> Друга опція полягає у збереженні</w:t>
      </w:r>
      <w:r w:rsidR="00FB76B1">
        <w:t xml:space="preserve"> поді</w:t>
      </w:r>
      <w:r w:rsidR="00064E9C">
        <w:t>й</w:t>
      </w:r>
      <w:r w:rsidR="00FB76B1">
        <w:t xml:space="preserve"> у вигляді внутрішнього масиву документа, що описує </w:t>
      </w:r>
      <w:r w:rsidR="00064E9C">
        <w:t>об’єкт</w:t>
      </w:r>
      <w:r w:rsidR="00FB46AF" w:rsidRPr="00FB46AF">
        <w:rPr>
          <w:lang w:val="ru-RU"/>
        </w:rPr>
        <w:t xml:space="preserve"> [14]</w:t>
      </w:r>
      <w:r w:rsidR="00FB76B1">
        <w:t>.</w:t>
      </w:r>
      <w:r w:rsidR="00D3222C">
        <w:t xml:space="preserve"> </w:t>
      </w:r>
      <w:r w:rsidR="00B20080">
        <w:t>Таким чином у системі існуватиме колекція з об’єктами, структура яких наведена у лістингу 3.18.</w:t>
      </w:r>
      <w:r w:rsidR="00D3222C">
        <w:t xml:space="preserve"> Аналогічним чином можемо зберігати і знімки.</w:t>
      </w:r>
    </w:p>
    <w:p w14:paraId="5A9846CE" w14:textId="77777777" w:rsidR="00FB4C1F" w:rsidRDefault="00FB4C1F" w:rsidP="00A579E0">
      <w:pPr>
        <w:pStyle w:val="MasterBody"/>
      </w:pPr>
    </w:p>
    <w:p w14:paraId="1673BCF3" w14:textId="4A7A53D6" w:rsidR="00B20080" w:rsidRDefault="00CD5323" w:rsidP="00CD5323">
      <w:pPr>
        <w:pStyle w:val="MasterBody"/>
        <w:ind w:firstLine="0"/>
        <w:jc w:val="center"/>
      </w:pPr>
      <w:r w:rsidRPr="00CD5323">
        <w:rPr>
          <w:noProof/>
        </w:rPr>
        <w:drawing>
          <wp:inline distT="0" distB="0" distL="0" distR="0" wp14:anchorId="71307F6D" wp14:editId="159D3155">
            <wp:extent cx="3673503" cy="210423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5121" cy="2128078"/>
                    </a:xfrm>
                    <a:prstGeom prst="rect">
                      <a:avLst/>
                    </a:prstGeom>
                  </pic:spPr>
                </pic:pic>
              </a:graphicData>
            </a:graphic>
          </wp:inline>
        </w:drawing>
      </w:r>
    </w:p>
    <w:p w14:paraId="51EF026F" w14:textId="15E891C1" w:rsidR="00CD5323" w:rsidRDefault="00CD5323" w:rsidP="00CD5323">
      <w:pPr>
        <w:pStyle w:val="MasterSubtitle"/>
      </w:pPr>
      <w:r>
        <w:t>Лістинг 3.18 – спосіб збереження подій у документі</w:t>
      </w:r>
    </w:p>
    <w:p w14:paraId="162C4E2A" w14:textId="77777777" w:rsidR="00FB4C1F" w:rsidRPr="00FB4C1F" w:rsidRDefault="00FB4C1F" w:rsidP="00FB4C1F">
      <w:pPr>
        <w:pStyle w:val="MasterBody"/>
      </w:pPr>
    </w:p>
    <w:p w14:paraId="2301FB70" w14:textId="275B5F43" w:rsidR="00760586" w:rsidRPr="00E84E1A" w:rsidRDefault="00405DAB" w:rsidP="00934E5D">
      <w:pPr>
        <w:pStyle w:val="MasterBody"/>
        <w:ind w:firstLine="0"/>
        <w:rPr>
          <w:lang w:val="ru-RU"/>
        </w:rPr>
      </w:pPr>
      <w:r>
        <w:t xml:space="preserve">Оскільки </w:t>
      </w:r>
      <w:r>
        <w:rPr>
          <w:lang w:val="en-US"/>
        </w:rPr>
        <w:t>MongoDB</w:t>
      </w:r>
      <w:r w:rsidRPr="00405DAB">
        <w:t xml:space="preserve"> (</w:t>
      </w:r>
      <w:r>
        <w:t xml:space="preserve">як і більшість документо-орієнтованих баз даних) підтримує ефективні </w:t>
      </w:r>
      <w:r>
        <w:rPr>
          <w:lang w:val="en-US"/>
        </w:rPr>
        <w:t>ACID</w:t>
      </w:r>
      <w:r w:rsidRPr="00405DAB">
        <w:t xml:space="preserve"> </w:t>
      </w:r>
      <w:r>
        <w:t>транзакції лише на рівні одного документа</w:t>
      </w:r>
      <w:r w:rsidR="001F0FC8" w:rsidRPr="001F0FC8">
        <w:t xml:space="preserve"> [15]</w:t>
      </w:r>
      <w:r>
        <w:t xml:space="preserve">, </w:t>
      </w:r>
      <w:r w:rsidR="007633D9">
        <w:t>то нашим потребам відповідає лише друга опція.</w:t>
      </w:r>
      <w:r w:rsidR="000E0C96">
        <w:t xml:space="preserve">  </w:t>
      </w:r>
      <w:r w:rsidR="00E41863">
        <w:t>Зауважимо,</w:t>
      </w:r>
      <w:r w:rsidR="00C57F50">
        <w:t xml:space="preserve"> що максимальний розмір документа в </w:t>
      </w:r>
      <w:r w:rsidR="00C57F50">
        <w:rPr>
          <w:lang w:val="en-US"/>
        </w:rPr>
        <w:t>MongoDB</w:t>
      </w:r>
      <w:r w:rsidR="00C57F50" w:rsidRPr="00C57F50">
        <w:t xml:space="preserve"> </w:t>
      </w:r>
      <w:r w:rsidR="00C57F50">
        <w:t>не може перевищувати 16 мегабайт, що потрібно враховувати при прийнятті рішення про використання того чи іншого підходу.</w:t>
      </w:r>
    </w:p>
    <w:p w14:paraId="53102B7A" w14:textId="77777777" w:rsidR="008F07F8" w:rsidRDefault="00E30CDD" w:rsidP="00E30CDD">
      <w:pPr>
        <w:pStyle w:val="MasterBody"/>
        <w:rPr>
          <w:i/>
          <w:iCs/>
          <w:lang w:val="ru-RU"/>
        </w:rPr>
      </w:pPr>
      <w:r>
        <w:t xml:space="preserve">Тепер, коли ми визначились з підходом до збереження даних, розглянемо реалізацію деяких методів інтерфейса </w:t>
      </w:r>
      <w:proofErr w:type="spellStart"/>
      <w:r>
        <w:rPr>
          <w:i/>
          <w:iCs/>
          <w:lang w:val="en-US"/>
        </w:rPr>
        <w:t>IStore</w:t>
      </w:r>
      <w:proofErr w:type="spellEnd"/>
      <w:r w:rsidRPr="00E30CDD">
        <w:rPr>
          <w:i/>
          <w:iCs/>
          <w:lang w:val="ru-RU"/>
        </w:rPr>
        <w:t>.</w:t>
      </w:r>
      <w:r w:rsidR="00151437">
        <w:rPr>
          <w:lang w:val="ru-RU"/>
        </w:rPr>
        <w:t xml:space="preserve"> Для взаємодії з </w:t>
      </w:r>
      <w:r w:rsidR="00151437">
        <w:rPr>
          <w:lang w:val="en-US"/>
        </w:rPr>
        <w:t>MongoDB</w:t>
      </w:r>
      <w:r w:rsidR="00151437" w:rsidRPr="00151437">
        <w:rPr>
          <w:lang w:val="ru-RU"/>
        </w:rPr>
        <w:t xml:space="preserve"> </w:t>
      </w:r>
      <w:r w:rsidR="00151437">
        <w:t xml:space="preserve">використовується офіційна бібліотека для </w:t>
      </w:r>
      <w:r w:rsidR="00151437" w:rsidRPr="00151437">
        <w:rPr>
          <w:lang w:val="ru-RU"/>
        </w:rPr>
        <w:t>.</w:t>
      </w:r>
      <w:r w:rsidR="00151437">
        <w:rPr>
          <w:lang w:val="en-US"/>
        </w:rPr>
        <w:t>Net</w:t>
      </w:r>
      <w:r w:rsidR="00151437" w:rsidRPr="00151437">
        <w:rPr>
          <w:lang w:val="ru-RU"/>
        </w:rPr>
        <w:t xml:space="preserve"> </w:t>
      </w:r>
      <w:r w:rsidR="00151437">
        <w:rPr>
          <w:lang w:val="ru-RU"/>
        </w:rPr>
        <w:t>–</w:t>
      </w:r>
      <w:r w:rsidR="00151437" w:rsidRPr="00151437">
        <w:rPr>
          <w:lang w:val="ru-RU"/>
        </w:rPr>
        <w:t xml:space="preserve"> </w:t>
      </w:r>
      <w:r w:rsidR="00151437">
        <w:rPr>
          <w:lang w:val="en-US"/>
        </w:rPr>
        <w:t>MongoDB</w:t>
      </w:r>
      <w:r w:rsidR="00151437" w:rsidRPr="00151437">
        <w:rPr>
          <w:lang w:val="ru-RU"/>
        </w:rPr>
        <w:t xml:space="preserve"> </w:t>
      </w:r>
      <w:r w:rsidR="00151437">
        <w:rPr>
          <w:lang w:val="en-US"/>
        </w:rPr>
        <w:t>Driver</w:t>
      </w:r>
      <w:r w:rsidR="00151437" w:rsidRPr="00151437">
        <w:rPr>
          <w:lang w:val="ru-RU"/>
        </w:rPr>
        <w:t xml:space="preserve">. </w:t>
      </w:r>
      <w:r w:rsidR="00F87285">
        <w:t xml:space="preserve">Окрім того, класи </w:t>
      </w:r>
      <w:r w:rsidR="00F87285">
        <w:rPr>
          <w:i/>
          <w:iCs/>
          <w:lang w:val="en-US"/>
        </w:rPr>
        <w:t>Event</w:t>
      </w:r>
      <w:r w:rsidR="00F87285" w:rsidRPr="00F87285">
        <w:rPr>
          <w:i/>
          <w:iCs/>
          <w:lang w:val="ru-RU"/>
        </w:rPr>
        <w:t xml:space="preserve">, </w:t>
      </w:r>
      <w:r w:rsidR="00F87285">
        <w:rPr>
          <w:i/>
          <w:iCs/>
          <w:lang w:val="en-US"/>
        </w:rPr>
        <w:t>Snapshot</w:t>
      </w:r>
      <w:r w:rsidR="00F87285" w:rsidRPr="00F87285">
        <w:rPr>
          <w:i/>
          <w:iCs/>
          <w:lang w:val="ru-RU"/>
        </w:rPr>
        <w:t xml:space="preserve"> </w:t>
      </w:r>
      <w:r w:rsidR="00F87285">
        <w:t xml:space="preserve">та </w:t>
      </w:r>
      <w:proofErr w:type="spellStart"/>
      <w:r w:rsidR="00F87285">
        <w:rPr>
          <w:i/>
          <w:iCs/>
          <w:lang w:val="en-US"/>
        </w:rPr>
        <w:t>EventStream</w:t>
      </w:r>
      <w:proofErr w:type="spellEnd"/>
      <w:r w:rsidR="00F87285">
        <w:t>, що відповідають документам у базі даних</w:t>
      </w:r>
      <w:r w:rsidR="00F87285" w:rsidRPr="00F87285">
        <w:rPr>
          <w:lang w:val="ru-RU"/>
        </w:rPr>
        <w:t xml:space="preserve">, </w:t>
      </w:r>
      <w:r w:rsidR="00F87285">
        <w:t xml:space="preserve">дещо відрізняються від тих, які використовуються системою, тому створено додаткові методи для мапінгу структури класів </w:t>
      </w:r>
      <w:r w:rsidR="00F87285">
        <w:rPr>
          <w:lang w:val="en-US"/>
        </w:rPr>
        <w:t>MongoDB</w:t>
      </w:r>
      <w:r w:rsidR="00F87285" w:rsidRPr="00F87285">
        <w:rPr>
          <w:lang w:val="ru-RU"/>
        </w:rPr>
        <w:t xml:space="preserve"> </w:t>
      </w:r>
      <w:r w:rsidR="00F87285">
        <w:t xml:space="preserve">у структуру, що вимагається інтерфейсом </w:t>
      </w:r>
      <w:proofErr w:type="spellStart"/>
      <w:r w:rsidR="00F87285">
        <w:rPr>
          <w:i/>
          <w:iCs/>
          <w:lang w:val="en-US"/>
        </w:rPr>
        <w:t>IStore</w:t>
      </w:r>
      <w:proofErr w:type="spellEnd"/>
      <w:r w:rsidR="00F87285" w:rsidRPr="00F87285">
        <w:rPr>
          <w:i/>
          <w:iCs/>
          <w:lang w:val="ru-RU"/>
        </w:rPr>
        <w:t xml:space="preserve">. </w:t>
      </w:r>
    </w:p>
    <w:p w14:paraId="5306FABC" w14:textId="77777777" w:rsidR="008F07F8" w:rsidRDefault="008F07F8" w:rsidP="00E30CDD">
      <w:pPr>
        <w:pStyle w:val="MasterBody"/>
        <w:rPr>
          <w:i/>
          <w:iCs/>
          <w:lang w:val="ru-RU"/>
        </w:rPr>
      </w:pPr>
    </w:p>
    <w:p w14:paraId="016B8468" w14:textId="7DC618F0" w:rsidR="00E30CDD" w:rsidRPr="008F07F8" w:rsidRDefault="008F07F8" w:rsidP="00E30CDD">
      <w:pPr>
        <w:pStyle w:val="MasterBody"/>
      </w:pPr>
      <w:r>
        <w:lastRenderedPageBreak/>
        <w:t xml:space="preserve">У лістингу 3.19 наведено реалізацію методу </w:t>
      </w:r>
      <w:proofErr w:type="spellStart"/>
      <w:r>
        <w:rPr>
          <w:i/>
          <w:iCs/>
          <w:lang w:val="en-US"/>
        </w:rPr>
        <w:t>GetStreamAsync</w:t>
      </w:r>
      <w:proofErr w:type="spellEnd"/>
      <w:r w:rsidRPr="008F07F8">
        <w:rPr>
          <w:i/>
          <w:iCs/>
          <w:lang w:val="ru-RU"/>
        </w:rPr>
        <w:t xml:space="preserve">. </w:t>
      </w:r>
      <w:r>
        <w:t xml:space="preserve">Він використовує приватний метод </w:t>
      </w:r>
      <w:proofErr w:type="spellStart"/>
      <w:r>
        <w:rPr>
          <w:i/>
          <w:iCs/>
          <w:lang w:val="en-US"/>
        </w:rPr>
        <w:t>GetStreamAsync</w:t>
      </w:r>
      <w:proofErr w:type="spellEnd"/>
      <w:r>
        <w:t xml:space="preserve"> (лістинг 3.</w:t>
      </w:r>
      <w:r w:rsidR="00C05F74">
        <w:t>20</w:t>
      </w:r>
      <w:r>
        <w:t>)</w:t>
      </w:r>
      <w:r w:rsidRPr="008F07F8">
        <w:rPr>
          <w:i/>
          <w:iCs/>
          <w:lang w:val="ru-RU"/>
        </w:rPr>
        <w:t xml:space="preserve"> </w:t>
      </w:r>
      <w:r>
        <w:t>для отримання даних про потік, а також виконує мапінг структури сутності бази даних у доменну сутність.</w:t>
      </w:r>
    </w:p>
    <w:p w14:paraId="23EF1BE6" w14:textId="77777777" w:rsidR="00151437" w:rsidRPr="00214A6D" w:rsidRDefault="00151437" w:rsidP="00E30CDD">
      <w:pPr>
        <w:pStyle w:val="MasterBody"/>
        <w:rPr>
          <w:i/>
          <w:iCs/>
          <w:u w:val="single"/>
        </w:rPr>
      </w:pPr>
    </w:p>
    <w:p w14:paraId="2E4928CE" w14:textId="270E1EBF" w:rsidR="00151437" w:rsidRDefault="00151437" w:rsidP="00151437">
      <w:pPr>
        <w:pStyle w:val="MasterBody"/>
        <w:ind w:firstLine="0"/>
        <w:jc w:val="center"/>
        <w:rPr>
          <w:u w:val="single"/>
          <w:lang w:val="ru-RU"/>
        </w:rPr>
      </w:pPr>
      <w:r w:rsidRPr="00214A6D">
        <w:rPr>
          <w:noProof/>
          <w:lang w:val="ru-RU"/>
        </w:rPr>
        <w:drawing>
          <wp:inline distT="0" distB="0" distL="0" distR="0" wp14:anchorId="0CBF1B3B" wp14:editId="42BBA043">
            <wp:extent cx="5430741" cy="782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8147" cy="786655"/>
                    </a:xfrm>
                    <a:prstGeom prst="rect">
                      <a:avLst/>
                    </a:prstGeom>
                  </pic:spPr>
                </pic:pic>
              </a:graphicData>
            </a:graphic>
          </wp:inline>
        </w:drawing>
      </w:r>
    </w:p>
    <w:p w14:paraId="63BE5735" w14:textId="77CA68EB" w:rsidR="00151437" w:rsidRPr="00214A6D" w:rsidRDefault="00151437" w:rsidP="00151437">
      <w:pPr>
        <w:pStyle w:val="MasterSubtitle"/>
        <w:rPr>
          <w:i/>
          <w:iCs/>
          <w:lang w:val="ru-RU"/>
        </w:rPr>
      </w:pPr>
      <w:r>
        <w:t xml:space="preserve">Лістинг 3.19 – Реалізація </w:t>
      </w:r>
      <w:r w:rsidR="00214A6D">
        <w:t xml:space="preserve">публічного </w:t>
      </w:r>
      <w:r>
        <w:t xml:space="preserve">методу </w:t>
      </w:r>
      <w:proofErr w:type="spellStart"/>
      <w:r w:rsidR="00214A6D">
        <w:rPr>
          <w:i/>
          <w:iCs/>
          <w:lang w:val="en-US"/>
        </w:rPr>
        <w:t>GetStreamAsync</w:t>
      </w:r>
      <w:proofErr w:type="spellEnd"/>
    </w:p>
    <w:p w14:paraId="22F48FE8" w14:textId="1B418762" w:rsidR="00C05F74" w:rsidRDefault="00C05F74" w:rsidP="00C05F74">
      <w:pPr>
        <w:pStyle w:val="MasterBody"/>
      </w:pPr>
    </w:p>
    <w:p w14:paraId="3BF374BF" w14:textId="5681AA26" w:rsidR="00C05F74" w:rsidRDefault="00214A6D" w:rsidP="00214A6D">
      <w:pPr>
        <w:pStyle w:val="MasterBody"/>
        <w:ind w:firstLine="0"/>
        <w:jc w:val="center"/>
      </w:pPr>
      <w:r w:rsidRPr="00214A6D">
        <w:rPr>
          <w:noProof/>
        </w:rPr>
        <w:drawing>
          <wp:inline distT="0" distB="0" distL="0" distR="0" wp14:anchorId="47695FC7" wp14:editId="0EB5ACB5">
            <wp:extent cx="6511925" cy="255333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1925" cy="2553335"/>
                    </a:xfrm>
                    <a:prstGeom prst="rect">
                      <a:avLst/>
                    </a:prstGeom>
                  </pic:spPr>
                </pic:pic>
              </a:graphicData>
            </a:graphic>
          </wp:inline>
        </w:drawing>
      </w:r>
    </w:p>
    <w:p w14:paraId="0F185523" w14:textId="6AAF421D" w:rsidR="00214A6D" w:rsidRPr="00E84E1A" w:rsidRDefault="00214A6D" w:rsidP="00214A6D">
      <w:pPr>
        <w:pStyle w:val="MasterSubtitle"/>
        <w:rPr>
          <w:i/>
          <w:iCs/>
        </w:rPr>
      </w:pPr>
      <w:r>
        <w:t xml:space="preserve">Лістинг 3.20 – Реалізація приватного методу </w:t>
      </w:r>
      <w:proofErr w:type="spellStart"/>
      <w:r>
        <w:rPr>
          <w:i/>
          <w:iCs/>
          <w:lang w:val="en-US"/>
        </w:rPr>
        <w:t>GetStreamAsync</w:t>
      </w:r>
      <w:proofErr w:type="spellEnd"/>
    </w:p>
    <w:p w14:paraId="608852BC" w14:textId="68DAEE54" w:rsidR="00214A6D" w:rsidRPr="00E84E1A" w:rsidRDefault="00214A6D" w:rsidP="00214A6D">
      <w:pPr>
        <w:pStyle w:val="MasterBody"/>
      </w:pPr>
    </w:p>
    <w:p w14:paraId="31F60C45" w14:textId="6E06764B" w:rsidR="00214A6D" w:rsidRDefault="00214A6D" w:rsidP="00233204">
      <w:pPr>
        <w:pStyle w:val="MasterBody"/>
        <w:rPr>
          <w:lang w:val="ru-RU"/>
        </w:rPr>
      </w:pPr>
      <w:r>
        <w:t xml:space="preserve">Проаналізуємо детальніше реалізацію приватного методу </w:t>
      </w:r>
      <w:proofErr w:type="spellStart"/>
      <w:r>
        <w:rPr>
          <w:i/>
          <w:iCs/>
          <w:lang w:val="en-US"/>
        </w:rPr>
        <w:t>GetStreamAsync</w:t>
      </w:r>
      <w:proofErr w:type="spellEnd"/>
      <w:r w:rsidRPr="00E84E1A">
        <w:rPr>
          <w:i/>
          <w:iCs/>
        </w:rPr>
        <w:t xml:space="preserve">. </w:t>
      </w:r>
      <w:r>
        <w:t xml:space="preserve">У рядку 108 ми отримуємо об’єкт для доступу до колекції </w:t>
      </w:r>
      <w:r>
        <w:rPr>
          <w:lang w:val="en-US"/>
        </w:rPr>
        <w:t>MongoDB</w:t>
      </w:r>
      <w:r w:rsidRPr="00214A6D">
        <w:rPr>
          <w:lang w:val="ru-RU"/>
        </w:rPr>
        <w:t xml:space="preserve">. </w:t>
      </w:r>
      <w:r>
        <w:t xml:space="preserve">Після цього створюємо фільтр, який шукає документи, значення поля </w:t>
      </w:r>
      <w:proofErr w:type="spellStart"/>
      <w:r>
        <w:rPr>
          <w:i/>
          <w:iCs/>
          <w:lang w:val="en-US"/>
        </w:rPr>
        <w:t>StreamId</w:t>
      </w:r>
      <w:proofErr w:type="spellEnd"/>
      <w:r w:rsidRPr="00214A6D">
        <w:rPr>
          <w:i/>
          <w:iCs/>
          <w:lang w:val="ru-RU"/>
        </w:rPr>
        <w:t xml:space="preserve"> </w:t>
      </w:r>
      <w:r>
        <w:t xml:space="preserve">яких рівне </w:t>
      </w:r>
      <w:proofErr w:type="spellStart"/>
      <w:r w:rsidRPr="00214A6D">
        <w:rPr>
          <w:i/>
          <w:iCs/>
          <w:lang w:val="en-US"/>
        </w:rPr>
        <w:t>streamId</w:t>
      </w:r>
      <w:proofErr w:type="spellEnd"/>
      <w:r w:rsidRPr="00214A6D">
        <w:rPr>
          <w:lang w:val="ru-RU"/>
        </w:rPr>
        <w:t>.</w:t>
      </w:r>
      <w:r w:rsidR="00233204" w:rsidRPr="00233204">
        <w:rPr>
          <w:lang w:val="ru-RU"/>
        </w:rPr>
        <w:t xml:space="preserve"> </w:t>
      </w:r>
      <w:r w:rsidR="00233204">
        <w:rPr>
          <w:lang w:val="ru-RU"/>
        </w:rPr>
        <w:t xml:space="preserve">Пам'ятаємо, що події та знімки знаходяться всередині документа, тому для збільшення ефективності завантаження даних, у рядках 111-119 створюємо проекцію, яка виключить знімки з результуючого об'єкта, а також виключить події у випадку, якщо агрумент </w:t>
      </w:r>
      <w:proofErr w:type="spellStart"/>
      <w:r w:rsidR="00233204">
        <w:rPr>
          <w:i/>
          <w:iCs/>
          <w:lang w:val="en-US"/>
        </w:rPr>
        <w:t>includeEvents</w:t>
      </w:r>
      <w:proofErr w:type="spellEnd"/>
      <w:r w:rsidR="00233204" w:rsidRPr="00233204">
        <w:rPr>
          <w:i/>
          <w:iCs/>
          <w:lang w:val="ru-RU"/>
        </w:rPr>
        <w:t xml:space="preserve"> </w:t>
      </w:r>
      <w:r w:rsidR="00233204">
        <w:rPr>
          <w:lang w:val="ru-RU"/>
        </w:rPr>
        <w:t xml:space="preserve">є рівним </w:t>
      </w:r>
      <w:r w:rsidR="00233204">
        <w:rPr>
          <w:i/>
          <w:iCs/>
          <w:lang w:val="en-US"/>
        </w:rPr>
        <w:t>false</w:t>
      </w:r>
      <w:r w:rsidR="00D01643" w:rsidRPr="00D01643">
        <w:rPr>
          <w:i/>
          <w:iCs/>
          <w:lang w:val="ru-RU"/>
        </w:rPr>
        <w:t>.</w:t>
      </w:r>
      <w:r w:rsidR="00967518">
        <w:rPr>
          <w:lang w:val="ru-RU"/>
        </w:rPr>
        <w:t xml:space="preserve"> Надалі буде показано, як і для чого </w:t>
      </w:r>
      <w:r w:rsidR="00967518">
        <w:rPr>
          <w:lang w:val="ru-RU"/>
        </w:rPr>
        <w:lastRenderedPageBreak/>
        <w:t>застосовується цей параметр.</w:t>
      </w:r>
      <w:r w:rsidR="003A222E">
        <w:rPr>
          <w:i/>
          <w:iCs/>
        </w:rPr>
        <w:t xml:space="preserve"> </w:t>
      </w:r>
      <w:r w:rsidR="00886C22">
        <w:t>Врешті решт</w:t>
      </w:r>
      <w:r w:rsidR="00283BCB">
        <w:t>,</w:t>
      </w:r>
      <w:r w:rsidR="00886C22">
        <w:t xml:space="preserve"> </w:t>
      </w:r>
      <w:r w:rsidR="003A222E">
        <w:t xml:space="preserve">ми відправляємо створений запит до бази даних і повертаємо інформацію про потік. </w:t>
      </w:r>
      <w:r w:rsidRPr="00214A6D">
        <w:rPr>
          <w:lang w:val="ru-RU"/>
        </w:rPr>
        <w:t xml:space="preserve"> </w:t>
      </w:r>
    </w:p>
    <w:p w14:paraId="08F50739" w14:textId="2C09C093" w:rsidR="00063967" w:rsidRDefault="00063967" w:rsidP="00233204">
      <w:pPr>
        <w:pStyle w:val="MasterBody"/>
        <w:rPr>
          <w:lang w:val="ru-RU"/>
        </w:rPr>
      </w:pPr>
      <w:r>
        <w:rPr>
          <w:lang w:val="ru-RU"/>
        </w:rPr>
        <w:t>Розглянемо тепер реалізацію методу завантеження подій для об'єкта. Вона наведена у лістингу 3.21</w:t>
      </w:r>
    </w:p>
    <w:p w14:paraId="0D2D940F" w14:textId="77777777" w:rsidR="000D672D" w:rsidRDefault="000D672D" w:rsidP="00233204">
      <w:pPr>
        <w:pStyle w:val="MasterBody"/>
        <w:rPr>
          <w:lang w:val="ru-RU"/>
        </w:rPr>
      </w:pPr>
    </w:p>
    <w:p w14:paraId="6FED2D65" w14:textId="2895AFF5" w:rsidR="000D672D" w:rsidRDefault="000D672D" w:rsidP="000D672D">
      <w:pPr>
        <w:pStyle w:val="MasterBody"/>
        <w:ind w:firstLine="0"/>
        <w:jc w:val="center"/>
        <w:rPr>
          <w:lang w:val="ru-RU"/>
        </w:rPr>
      </w:pPr>
      <w:r w:rsidRPr="000D672D">
        <w:rPr>
          <w:noProof/>
          <w:lang w:val="ru-RU"/>
        </w:rPr>
        <w:drawing>
          <wp:inline distT="0" distB="0" distL="0" distR="0" wp14:anchorId="2FF7EB0C" wp14:editId="5F545474">
            <wp:extent cx="6511925" cy="330009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1925" cy="3300095"/>
                    </a:xfrm>
                    <a:prstGeom prst="rect">
                      <a:avLst/>
                    </a:prstGeom>
                  </pic:spPr>
                </pic:pic>
              </a:graphicData>
            </a:graphic>
          </wp:inline>
        </w:drawing>
      </w:r>
    </w:p>
    <w:p w14:paraId="118C1FCD" w14:textId="75D1754C" w:rsidR="000D672D" w:rsidRPr="00E84E1A" w:rsidRDefault="000D672D" w:rsidP="000D672D">
      <w:pPr>
        <w:pStyle w:val="MasterSubtitle"/>
        <w:rPr>
          <w:i/>
          <w:iCs/>
          <w:lang w:val="ru-RU"/>
        </w:rPr>
      </w:pPr>
      <w:r>
        <w:rPr>
          <w:lang w:val="ru-RU"/>
        </w:rPr>
        <w:t xml:space="preserve">Лістинг 3.21 – Реалізація методу </w:t>
      </w:r>
      <w:proofErr w:type="spellStart"/>
      <w:r>
        <w:rPr>
          <w:i/>
          <w:iCs/>
          <w:lang w:val="en-US"/>
        </w:rPr>
        <w:t>GetEventsAsync</w:t>
      </w:r>
      <w:proofErr w:type="spellEnd"/>
    </w:p>
    <w:p w14:paraId="7FE73227" w14:textId="637BED3D" w:rsidR="000D672D" w:rsidRPr="00E84E1A" w:rsidRDefault="000D672D" w:rsidP="000D672D">
      <w:pPr>
        <w:pStyle w:val="MasterBody"/>
        <w:ind w:firstLine="0"/>
        <w:rPr>
          <w:lang w:val="ru-RU"/>
        </w:rPr>
      </w:pPr>
    </w:p>
    <w:p w14:paraId="24492CBB" w14:textId="228CE62A" w:rsidR="000D672D" w:rsidRDefault="000D672D" w:rsidP="000D672D">
      <w:pPr>
        <w:pStyle w:val="MasterBody"/>
        <w:ind w:firstLine="0"/>
      </w:pPr>
      <w:r>
        <w:t xml:space="preserve">Існує два можливих способи використання цього методу: без фільтрації подій за версією, та з ним. </w:t>
      </w:r>
      <w:r w:rsidR="00DE7265">
        <w:t xml:space="preserve">У першому випадку для завантаження усіх подій об’єкта використовується метод </w:t>
      </w:r>
      <w:proofErr w:type="spellStart"/>
      <w:r w:rsidR="00DE7265">
        <w:rPr>
          <w:i/>
          <w:iCs/>
          <w:lang w:val="en-US"/>
        </w:rPr>
        <w:t>GetStreamAsync</w:t>
      </w:r>
      <w:proofErr w:type="spellEnd"/>
      <w:r w:rsidR="00DE7265">
        <w:rPr>
          <w:i/>
          <w:iCs/>
        </w:rPr>
        <w:t xml:space="preserve"> </w:t>
      </w:r>
      <w:r w:rsidR="00DE7265">
        <w:t>(</w:t>
      </w:r>
      <w:r w:rsidR="00DE7265" w:rsidRPr="00DE7265">
        <w:t>л</w:t>
      </w:r>
      <w:r w:rsidR="00DE7265">
        <w:t xml:space="preserve">істинг 3.20) з параметром </w:t>
      </w:r>
      <w:proofErr w:type="spellStart"/>
      <w:r w:rsidR="00DE7265">
        <w:rPr>
          <w:i/>
          <w:iCs/>
          <w:lang w:val="en-US"/>
        </w:rPr>
        <w:t>includeEvents</w:t>
      </w:r>
      <w:proofErr w:type="spellEnd"/>
      <w:r w:rsidR="00DE7265" w:rsidRPr="00DE7265">
        <w:rPr>
          <w:i/>
          <w:iCs/>
        </w:rPr>
        <w:t xml:space="preserve"> = </w:t>
      </w:r>
      <w:r w:rsidR="00DE7265">
        <w:rPr>
          <w:i/>
          <w:iCs/>
          <w:lang w:val="en-US"/>
        </w:rPr>
        <w:t>true</w:t>
      </w:r>
      <w:r w:rsidR="00DE7265" w:rsidRPr="00DE7265">
        <w:rPr>
          <w:i/>
          <w:iCs/>
        </w:rPr>
        <w:t xml:space="preserve">. </w:t>
      </w:r>
      <w:r w:rsidR="00DE7265">
        <w:t xml:space="preserve">Таким чином ми завантажуємо цілий документ, який містить колекцію усіх подій. </w:t>
      </w:r>
      <w:r w:rsidR="00DF52C9">
        <w:t xml:space="preserve">Більш складним є випадок, коли потрібно виконати фільтрацію подій за версіями. </w:t>
      </w:r>
      <w:r w:rsidR="00896D84">
        <w:rPr>
          <w:lang w:val="en-US"/>
        </w:rPr>
        <w:t>MongoDB</w:t>
      </w:r>
      <w:r w:rsidR="00896D84" w:rsidRPr="00896D84">
        <w:t xml:space="preserve"> </w:t>
      </w:r>
      <w:r w:rsidR="00896D84">
        <w:t>не має готових інструментів для того, щоб вибрати лише деякі елементи з внутрішньої колекції</w:t>
      </w:r>
      <w:r w:rsidR="00E2373B">
        <w:t xml:space="preserve"> (не варто плутати з фільтрацією документів по елементах внутрішніх колекцій)</w:t>
      </w:r>
      <w:r w:rsidR="00896D84">
        <w:t xml:space="preserve">, тому тут використовується </w:t>
      </w:r>
      <w:r w:rsidR="00896D84">
        <w:rPr>
          <w:lang w:val="en-US"/>
        </w:rPr>
        <w:t>aggregation</w:t>
      </w:r>
      <w:r w:rsidR="00896D84" w:rsidRPr="00896D84">
        <w:t xml:space="preserve"> </w:t>
      </w:r>
      <w:r w:rsidR="00896D84">
        <w:rPr>
          <w:lang w:val="en-US"/>
        </w:rPr>
        <w:t>pipeline</w:t>
      </w:r>
      <w:r w:rsidR="00896D84" w:rsidRPr="00896D84">
        <w:t xml:space="preserve">, </w:t>
      </w:r>
      <w:r w:rsidR="00896D84">
        <w:t xml:space="preserve">яка послідовно застосовує перетворення до документа. </w:t>
      </w:r>
      <w:r w:rsidR="008A6A8C">
        <w:t>Розглянемо кожен крок більш детально.</w:t>
      </w:r>
      <w:r w:rsidR="003256BE" w:rsidRPr="003256BE">
        <w:rPr>
          <w:lang w:val="ru-RU"/>
        </w:rPr>
        <w:t xml:space="preserve"> </w:t>
      </w:r>
      <w:r w:rsidR="003256BE">
        <w:t xml:space="preserve">Використаємо для цього інструмент, що доступний в застосунку </w:t>
      </w:r>
      <w:r w:rsidR="003256BE">
        <w:rPr>
          <w:lang w:val="en-US"/>
        </w:rPr>
        <w:t>MongoDB</w:t>
      </w:r>
      <w:r w:rsidR="003256BE" w:rsidRPr="003256BE">
        <w:rPr>
          <w:lang w:val="ru-RU"/>
        </w:rPr>
        <w:t xml:space="preserve"> </w:t>
      </w:r>
      <w:proofErr w:type="spellStart"/>
      <w:r w:rsidR="003256BE">
        <w:rPr>
          <w:lang w:val="en-US"/>
        </w:rPr>
        <w:lastRenderedPageBreak/>
        <w:t>Compas</w:t>
      </w:r>
      <w:proofErr w:type="spellEnd"/>
      <w:r w:rsidR="003256BE" w:rsidRPr="003256BE">
        <w:rPr>
          <w:lang w:val="ru-RU"/>
        </w:rPr>
        <w:t xml:space="preserve">. </w:t>
      </w:r>
      <w:r w:rsidR="009E5350">
        <w:rPr>
          <w:lang w:val="ru-RU"/>
        </w:rPr>
        <w:t xml:space="preserve">На рисунку 3.1 зображено результат виконання операції </w:t>
      </w:r>
      <w:r w:rsidR="009E5350" w:rsidRPr="009E5350">
        <w:rPr>
          <w:i/>
          <w:iCs/>
          <w:lang w:val="en-US"/>
        </w:rPr>
        <w:t>mat</w:t>
      </w:r>
      <w:r w:rsidR="009E5350" w:rsidRPr="009E5350">
        <w:rPr>
          <w:i/>
          <w:iCs/>
        </w:rPr>
        <w:t>с</w:t>
      </w:r>
      <w:r w:rsidR="009E5350" w:rsidRPr="009E5350">
        <w:rPr>
          <w:i/>
          <w:iCs/>
          <w:lang w:val="en-US"/>
        </w:rPr>
        <w:t>h</w:t>
      </w:r>
      <w:r w:rsidR="009E5350" w:rsidRPr="009E5350">
        <w:rPr>
          <w:i/>
          <w:iCs/>
          <w:lang w:val="ru-RU"/>
        </w:rPr>
        <w:t xml:space="preserve">, </w:t>
      </w:r>
      <w:r w:rsidR="009E5350">
        <w:t>яка виконує фільтрацію документів.</w:t>
      </w:r>
    </w:p>
    <w:p w14:paraId="12669D39" w14:textId="77777777" w:rsidR="009E5350" w:rsidRDefault="009E5350" w:rsidP="000D672D">
      <w:pPr>
        <w:pStyle w:val="MasterBody"/>
        <w:ind w:firstLine="0"/>
      </w:pPr>
    </w:p>
    <w:p w14:paraId="1C9A2A65" w14:textId="2E66E62C" w:rsidR="009E5350" w:rsidRDefault="009E5350" w:rsidP="009E5350">
      <w:pPr>
        <w:pStyle w:val="MasterBody"/>
        <w:ind w:firstLine="0"/>
        <w:jc w:val="center"/>
      </w:pPr>
      <w:r w:rsidRPr="009E5350">
        <w:rPr>
          <w:noProof/>
        </w:rPr>
        <w:drawing>
          <wp:inline distT="0" distB="0" distL="0" distR="0" wp14:anchorId="59BBBA91" wp14:editId="35E85DE5">
            <wp:extent cx="6511925" cy="299339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11925" cy="2993390"/>
                    </a:xfrm>
                    <a:prstGeom prst="rect">
                      <a:avLst/>
                    </a:prstGeom>
                  </pic:spPr>
                </pic:pic>
              </a:graphicData>
            </a:graphic>
          </wp:inline>
        </w:drawing>
      </w:r>
    </w:p>
    <w:p w14:paraId="3C98E081" w14:textId="24C2E608" w:rsidR="009E5350" w:rsidRPr="00E84E1A" w:rsidRDefault="009E5350" w:rsidP="009E5350">
      <w:pPr>
        <w:pStyle w:val="MasterSubtitle"/>
        <w:rPr>
          <w:i/>
          <w:iCs/>
        </w:rPr>
      </w:pPr>
      <w:r>
        <w:t xml:space="preserve">Рис. 3.1 – Результат операції </w:t>
      </w:r>
      <w:r>
        <w:rPr>
          <w:i/>
          <w:iCs/>
          <w:lang w:val="en-US"/>
        </w:rPr>
        <w:t>match</w:t>
      </w:r>
    </w:p>
    <w:p w14:paraId="63FF8D8E" w14:textId="17187097" w:rsidR="009E5350" w:rsidRPr="00E84E1A" w:rsidRDefault="009E5350" w:rsidP="005244D0">
      <w:pPr>
        <w:pStyle w:val="MasterBody"/>
        <w:ind w:firstLine="0"/>
      </w:pPr>
    </w:p>
    <w:p w14:paraId="1FA3FF3D" w14:textId="0ED5704B" w:rsidR="005244D0" w:rsidRPr="00E84E1A" w:rsidRDefault="005244D0" w:rsidP="005244D0">
      <w:pPr>
        <w:pStyle w:val="MasterBody"/>
        <w:ind w:firstLine="0"/>
      </w:pPr>
      <w:r>
        <w:t xml:space="preserve">Наступним кроком є операція </w:t>
      </w:r>
      <w:r>
        <w:rPr>
          <w:i/>
          <w:iCs/>
          <w:lang w:val="en-US"/>
        </w:rPr>
        <w:t>unwind</w:t>
      </w:r>
      <w:r w:rsidR="007C228C" w:rsidRPr="00E84E1A">
        <w:t xml:space="preserve"> </w:t>
      </w:r>
      <w:r w:rsidR="007C228C">
        <w:t>(рис. 3.2)</w:t>
      </w:r>
      <w:r w:rsidRPr="00E84E1A">
        <w:rPr>
          <w:i/>
          <w:iCs/>
        </w:rPr>
        <w:t xml:space="preserve">, </w:t>
      </w:r>
      <w:r>
        <w:t>яка для кожного елемента внутрішньої колекції створює окремий документ</w:t>
      </w:r>
      <w:r w:rsidR="0045616D" w:rsidRPr="00E84E1A">
        <w:t xml:space="preserve">, </w:t>
      </w:r>
      <w:r w:rsidR="0045616D">
        <w:t>тобто виконує сплющування (</w:t>
      </w:r>
      <w:proofErr w:type="spellStart"/>
      <w:r w:rsidR="0045616D">
        <w:rPr>
          <w:lang w:val="en-US"/>
        </w:rPr>
        <w:t>eng</w:t>
      </w:r>
      <w:proofErr w:type="spellEnd"/>
      <w:r w:rsidR="0045616D" w:rsidRPr="00E84E1A">
        <w:t xml:space="preserve">. </w:t>
      </w:r>
      <w:r w:rsidR="0045616D">
        <w:rPr>
          <w:lang w:val="en-US"/>
        </w:rPr>
        <w:t>flatten</w:t>
      </w:r>
      <w:r w:rsidR="0045616D" w:rsidRPr="00E84E1A">
        <w:t>).</w:t>
      </w:r>
    </w:p>
    <w:p w14:paraId="37828A1C" w14:textId="77777777" w:rsidR="0045616D" w:rsidRPr="00E84E1A" w:rsidRDefault="0045616D" w:rsidP="005244D0">
      <w:pPr>
        <w:pStyle w:val="MasterBody"/>
        <w:ind w:firstLine="0"/>
      </w:pPr>
    </w:p>
    <w:p w14:paraId="21B2976F" w14:textId="2D41AF42" w:rsidR="0045616D" w:rsidRDefault="0045616D" w:rsidP="005244D0">
      <w:pPr>
        <w:pStyle w:val="MasterBody"/>
        <w:ind w:firstLine="0"/>
        <w:rPr>
          <w:lang w:val="en-US"/>
        </w:rPr>
      </w:pPr>
      <w:r w:rsidRPr="0045616D">
        <w:rPr>
          <w:noProof/>
          <w:lang w:val="en-US"/>
        </w:rPr>
        <w:drawing>
          <wp:inline distT="0" distB="0" distL="0" distR="0" wp14:anchorId="38E1ECDC" wp14:editId="48F26550">
            <wp:extent cx="6511925" cy="2682875"/>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1925" cy="2682875"/>
                    </a:xfrm>
                    <a:prstGeom prst="rect">
                      <a:avLst/>
                    </a:prstGeom>
                  </pic:spPr>
                </pic:pic>
              </a:graphicData>
            </a:graphic>
          </wp:inline>
        </w:drawing>
      </w:r>
    </w:p>
    <w:p w14:paraId="4BED51CA" w14:textId="4710FA1A" w:rsidR="007C228C" w:rsidRDefault="007C228C" w:rsidP="007C228C">
      <w:pPr>
        <w:pStyle w:val="MasterSubtitle"/>
        <w:rPr>
          <w:i/>
          <w:iCs/>
          <w:lang w:val="en-US"/>
        </w:rPr>
      </w:pPr>
      <w:r>
        <w:t xml:space="preserve">Рис. 3.2 – Результат операції </w:t>
      </w:r>
      <w:r>
        <w:rPr>
          <w:i/>
          <w:iCs/>
          <w:lang w:val="en-US"/>
        </w:rPr>
        <w:t>unwind</w:t>
      </w:r>
    </w:p>
    <w:p w14:paraId="715780F3" w14:textId="252CA5E0" w:rsidR="00A44AD3" w:rsidRPr="00A44AD3" w:rsidRDefault="00A44AD3" w:rsidP="00A44AD3">
      <w:pPr>
        <w:pStyle w:val="MasterBody"/>
        <w:ind w:firstLine="0"/>
      </w:pPr>
      <w:r>
        <w:lastRenderedPageBreak/>
        <w:t xml:space="preserve">Далі за допомогою оператора </w:t>
      </w:r>
      <w:r>
        <w:rPr>
          <w:i/>
          <w:iCs/>
          <w:lang w:val="en-US"/>
        </w:rPr>
        <w:t>match</w:t>
      </w:r>
      <w:r w:rsidRPr="00E84E1A">
        <w:rPr>
          <w:i/>
          <w:iCs/>
          <w:lang w:val="en-US"/>
        </w:rPr>
        <w:t xml:space="preserve"> </w:t>
      </w:r>
      <w:r>
        <w:rPr>
          <w:lang w:val="ru-RU"/>
        </w:rPr>
        <w:t>виконується</w:t>
      </w:r>
      <w:r w:rsidRPr="00E84E1A">
        <w:rPr>
          <w:lang w:val="en-US"/>
        </w:rPr>
        <w:t xml:space="preserve"> </w:t>
      </w:r>
      <w:r>
        <w:rPr>
          <w:lang w:val="ru-RU"/>
        </w:rPr>
        <w:t>фільтрація</w:t>
      </w:r>
      <w:r w:rsidRPr="00E84E1A">
        <w:rPr>
          <w:lang w:val="en-US"/>
        </w:rPr>
        <w:t xml:space="preserve"> </w:t>
      </w:r>
      <w:r>
        <w:rPr>
          <w:lang w:val="ru-RU"/>
        </w:rPr>
        <w:t>по</w:t>
      </w:r>
      <w:r w:rsidRPr="00E84E1A">
        <w:rPr>
          <w:lang w:val="en-US"/>
        </w:rPr>
        <w:t xml:space="preserve"> </w:t>
      </w:r>
      <w:r>
        <w:rPr>
          <w:lang w:val="ru-RU"/>
        </w:rPr>
        <w:t>версіях</w:t>
      </w:r>
      <w:r w:rsidRPr="00E84E1A">
        <w:rPr>
          <w:lang w:val="en-US"/>
        </w:rPr>
        <w:t xml:space="preserve"> </w:t>
      </w:r>
      <w:r>
        <w:rPr>
          <w:lang w:val="ru-RU"/>
        </w:rPr>
        <w:t>подій</w:t>
      </w:r>
      <w:r w:rsidR="002F7C98" w:rsidRPr="00E84E1A">
        <w:rPr>
          <w:lang w:val="en-US"/>
        </w:rPr>
        <w:t xml:space="preserve"> (</w:t>
      </w:r>
      <w:r w:rsidR="002F7C98">
        <w:rPr>
          <w:lang w:val="ru-RU"/>
        </w:rPr>
        <w:t>рис</w:t>
      </w:r>
      <w:r w:rsidR="002F7C98" w:rsidRPr="00E84E1A">
        <w:rPr>
          <w:lang w:val="en-US"/>
        </w:rPr>
        <w:t>. 3.3)</w:t>
      </w:r>
      <w:r w:rsidRPr="00E84E1A">
        <w:rPr>
          <w:lang w:val="en-US"/>
        </w:rPr>
        <w:t xml:space="preserve"> (</w:t>
      </w:r>
      <w:r>
        <w:rPr>
          <w:lang w:val="ru-RU"/>
        </w:rPr>
        <w:t>тепер</w:t>
      </w:r>
      <w:r w:rsidRPr="00E84E1A">
        <w:rPr>
          <w:lang w:val="en-US"/>
        </w:rPr>
        <w:t xml:space="preserve"> </w:t>
      </w:r>
      <w:r>
        <w:rPr>
          <w:lang w:val="ru-RU"/>
        </w:rPr>
        <w:t>ми</w:t>
      </w:r>
      <w:r w:rsidRPr="00E84E1A">
        <w:rPr>
          <w:lang w:val="en-US"/>
        </w:rPr>
        <w:t xml:space="preserve"> </w:t>
      </w:r>
      <w:r>
        <w:rPr>
          <w:lang w:val="ru-RU"/>
        </w:rPr>
        <w:t>це</w:t>
      </w:r>
      <w:r w:rsidRPr="00E84E1A">
        <w:rPr>
          <w:lang w:val="en-US"/>
        </w:rPr>
        <w:t xml:space="preserve"> </w:t>
      </w:r>
      <w:r>
        <w:rPr>
          <w:lang w:val="ru-RU"/>
        </w:rPr>
        <w:t>можемо</w:t>
      </w:r>
      <w:r w:rsidRPr="00E84E1A">
        <w:rPr>
          <w:lang w:val="en-US"/>
        </w:rPr>
        <w:t xml:space="preserve"> </w:t>
      </w:r>
      <w:r>
        <w:rPr>
          <w:lang w:val="ru-RU"/>
        </w:rPr>
        <w:t>зробити</w:t>
      </w:r>
      <w:r w:rsidRPr="00E84E1A">
        <w:rPr>
          <w:lang w:val="en-US"/>
        </w:rPr>
        <w:t xml:space="preserve">, </w:t>
      </w:r>
      <w:r>
        <w:rPr>
          <w:lang w:val="ru-RU"/>
        </w:rPr>
        <w:t>оскільки</w:t>
      </w:r>
      <w:r w:rsidRPr="00E84E1A">
        <w:rPr>
          <w:lang w:val="en-US"/>
        </w:rPr>
        <w:t xml:space="preserve"> </w:t>
      </w:r>
      <w:r>
        <w:rPr>
          <w:lang w:val="ru-RU"/>
        </w:rPr>
        <w:t>подіє</w:t>
      </w:r>
      <w:r w:rsidRPr="00E84E1A">
        <w:rPr>
          <w:lang w:val="en-US"/>
        </w:rPr>
        <w:t xml:space="preserve"> </w:t>
      </w:r>
      <w:r>
        <w:rPr>
          <w:lang w:val="ru-RU"/>
        </w:rPr>
        <w:t>є</w:t>
      </w:r>
      <w:r w:rsidRPr="00E84E1A">
        <w:rPr>
          <w:lang w:val="en-US"/>
        </w:rPr>
        <w:t xml:space="preserve"> </w:t>
      </w:r>
      <w:r>
        <w:rPr>
          <w:lang w:val="ru-RU"/>
        </w:rPr>
        <w:t>внутрішніми</w:t>
      </w:r>
      <w:r w:rsidRPr="00E84E1A">
        <w:rPr>
          <w:lang w:val="en-US"/>
        </w:rPr>
        <w:t xml:space="preserve"> </w:t>
      </w:r>
      <w:r>
        <w:t xml:space="preserve">об’єктами документа, а не елементами внутрішнього масиву). </w:t>
      </w:r>
    </w:p>
    <w:p w14:paraId="62B4C2C7" w14:textId="1504629F" w:rsidR="0045616D" w:rsidRPr="00E84E1A" w:rsidRDefault="0045616D" w:rsidP="005244D0">
      <w:pPr>
        <w:pStyle w:val="MasterBody"/>
        <w:ind w:firstLine="0"/>
        <w:rPr>
          <w:lang w:val="en-US"/>
        </w:rPr>
      </w:pPr>
    </w:p>
    <w:p w14:paraId="6448323F" w14:textId="6CF411AD" w:rsidR="007F4DEC" w:rsidRDefault="007F4DEC" w:rsidP="005244D0">
      <w:pPr>
        <w:pStyle w:val="MasterBody"/>
        <w:ind w:firstLine="0"/>
        <w:rPr>
          <w:lang w:val="ru-RU"/>
        </w:rPr>
      </w:pPr>
      <w:r w:rsidRPr="007F4DEC">
        <w:rPr>
          <w:noProof/>
          <w:lang w:val="ru-RU"/>
        </w:rPr>
        <w:drawing>
          <wp:inline distT="0" distB="0" distL="0" distR="0" wp14:anchorId="0F85C041" wp14:editId="08B6EECE">
            <wp:extent cx="6511925" cy="2489200"/>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11925" cy="2489200"/>
                    </a:xfrm>
                    <a:prstGeom prst="rect">
                      <a:avLst/>
                    </a:prstGeom>
                  </pic:spPr>
                </pic:pic>
              </a:graphicData>
            </a:graphic>
          </wp:inline>
        </w:drawing>
      </w:r>
    </w:p>
    <w:p w14:paraId="6A570691" w14:textId="3C9E9B82" w:rsidR="007F4DEC" w:rsidRDefault="007F4DEC" w:rsidP="007F4DEC">
      <w:pPr>
        <w:pStyle w:val="MasterSubtitle"/>
      </w:pPr>
      <w:r>
        <w:t xml:space="preserve">Рис. 3.3 – </w:t>
      </w:r>
      <w:r w:rsidR="00A36044">
        <w:t xml:space="preserve">Фільтрація </w:t>
      </w:r>
      <w:r>
        <w:t>за версією подій</w:t>
      </w:r>
    </w:p>
    <w:p w14:paraId="111F52C6" w14:textId="79B733E4" w:rsidR="00AA307F" w:rsidRDefault="00AA307F" w:rsidP="00AA307F">
      <w:pPr>
        <w:pStyle w:val="MasterBody"/>
      </w:pPr>
    </w:p>
    <w:p w14:paraId="044EBA5A" w14:textId="1318428E" w:rsidR="00AA307F" w:rsidRDefault="00AA307F" w:rsidP="00AA307F">
      <w:pPr>
        <w:pStyle w:val="MasterBody"/>
        <w:ind w:firstLine="0"/>
      </w:pPr>
      <w:r>
        <w:t>Останнім кроком ми виконуємо операцію групування</w:t>
      </w:r>
      <w:r w:rsidR="00C90854" w:rsidRPr="00C90854">
        <w:rPr>
          <w:lang w:val="ru-RU"/>
        </w:rPr>
        <w:t xml:space="preserve"> (</w:t>
      </w:r>
      <w:r w:rsidR="00C90854">
        <w:t>рис. 3.4)</w:t>
      </w:r>
      <w:r>
        <w:t xml:space="preserve">, яка у цьому контексті є протилежною операцією до </w:t>
      </w:r>
      <w:r>
        <w:rPr>
          <w:i/>
          <w:iCs/>
          <w:lang w:val="en-US"/>
        </w:rPr>
        <w:t>unwind</w:t>
      </w:r>
      <w:r w:rsidR="00F65C98">
        <w:t>.</w:t>
      </w:r>
    </w:p>
    <w:p w14:paraId="568732EC" w14:textId="77777777" w:rsidR="00C90854" w:rsidRPr="00C90854" w:rsidRDefault="00C90854" w:rsidP="00AA307F">
      <w:pPr>
        <w:pStyle w:val="MasterBody"/>
        <w:ind w:firstLine="0"/>
        <w:rPr>
          <w:lang w:val="ru-RU"/>
        </w:rPr>
      </w:pPr>
    </w:p>
    <w:p w14:paraId="4F46994B" w14:textId="5C7D16BA" w:rsidR="00C90854" w:rsidRDefault="00C90854" w:rsidP="00AA307F">
      <w:pPr>
        <w:pStyle w:val="MasterBody"/>
        <w:ind w:firstLine="0"/>
        <w:rPr>
          <w:lang w:val="en-US"/>
        </w:rPr>
      </w:pPr>
      <w:r w:rsidRPr="00C90854">
        <w:rPr>
          <w:noProof/>
          <w:lang w:val="en-US"/>
        </w:rPr>
        <w:drawing>
          <wp:inline distT="0" distB="0" distL="0" distR="0" wp14:anchorId="79EAE8C7" wp14:editId="0913ED23">
            <wp:extent cx="6281531" cy="2807241"/>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9344" cy="2810733"/>
                    </a:xfrm>
                    <a:prstGeom prst="rect">
                      <a:avLst/>
                    </a:prstGeom>
                  </pic:spPr>
                </pic:pic>
              </a:graphicData>
            </a:graphic>
          </wp:inline>
        </w:drawing>
      </w:r>
    </w:p>
    <w:p w14:paraId="45DDD48E" w14:textId="3B56376E" w:rsidR="00C90854" w:rsidRDefault="00C90854" w:rsidP="00C90854">
      <w:pPr>
        <w:pStyle w:val="MasterSubtitle"/>
      </w:pPr>
      <w:r>
        <w:t>Рис. 3.4 – Результат групування</w:t>
      </w:r>
    </w:p>
    <w:p w14:paraId="2BA32035" w14:textId="6E3B4FDD" w:rsidR="00704F8E" w:rsidRDefault="00704F8E" w:rsidP="00704F8E">
      <w:pPr>
        <w:pStyle w:val="MasterBody"/>
        <w:ind w:firstLine="0"/>
      </w:pPr>
      <w:r>
        <w:lastRenderedPageBreak/>
        <w:t xml:space="preserve">Таким чином ми отримуємо відфільтровані за версією події. </w:t>
      </w:r>
      <w:r w:rsidR="00FE7DCF">
        <w:t xml:space="preserve">Повертаючись до лістингу 3.21 стає зрозуміло, що різний спосіб завантаження подій в залежності від необхідності фільтрації використовується з метою покращення ефективності. </w:t>
      </w:r>
      <w:r w:rsidR="00A53069">
        <w:rPr>
          <w:lang w:val="en-US"/>
        </w:rPr>
        <w:t>Aggregation</w:t>
      </w:r>
      <w:r w:rsidR="00A53069" w:rsidRPr="00A53069">
        <w:t xml:space="preserve"> </w:t>
      </w:r>
      <w:r w:rsidR="00A53069">
        <w:rPr>
          <w:lang w:val="en-US"/>
        </w:rPr>
        <w:t>pipeline</w:t>
      </w:r>
      <w:r w:rsidR="00A53069" w:rsidRPr="00A53069">
        <w:t xml:space="preserve"> </w:t>
      </w:r>
      <w:r w:rsidR="00A53069">
        <w:t>могла б підійти і для випадку, коли фільтрація не потрібна, проте тоді доводилось би виконувати багато зайвих операцій.</w:t>
      </w:r>
    </w:p>
    <w:p w14:paraId="6C48FAEB" w14:textId="77777777" w:rsidR="00A519B2" w:rsidRDefault="00B358F2" w:rsidP="003A4C36">
      <w:pPr>
        <w:pStyle w:val="MasterBody"/>
      </w:pPr>
      <w:r>
        <w:t xml:space="preserve">Для збереження знімків було реалізовано два підходи. </w:t>
      </w:r>
      <w:r w:rsidR="0069604F">
        <w:t xml:space="preserve">Перший підхід полягає у збереженні знімків у внутрішньому масиві документа, по аналогії до того, як реалізоване збереження подій. </w:t>
      </w:r>
      <w:r w:rsidR="00C00842">
        <w:t xml:space="preserve">Проте, оскільки збереження знімків не потребує </w:t>
      </w:r>
      <w:r w:rsidR="00C00842">
        <w:rPr>
          <w:lang w:val="en-US"/>
        </w:rPr>
        <w:t>ACID</w:t>
      </w:r>
      <w:r w:rsidR="00C00842" w:rsidRPr="00C00842">
        <w:t xml:space="preserve"> </w:t>
      </w:r>
      <w:r w:rsidR="00C00842">
        <w:t xml:space="preserve">транзакцій, можемо також збегірати їх у окремій колекцій, по аналогії до реляційної моделі. </w:t>
      </w:r>
    </w:p>
    <w:p w14:paraId="7473C845" w14:textId="0FF9DACA" w:rsidR="003A4C36" w:rsidRDefault="00031C51" w:rsidP="003A4C36">
      <w:pPr>
        <w:pStyle w:val="MasterBody"/>
      </w:pPr>
      <w:r>
        <w:t>У першому випадку, м</w:t>
      </w:r>
      <w:r w:rsidR="003A4C36">
        <w:t xml:space="preserve">етод </w:t>
      </w:r>
      <w:r>
        <w:t xml:space="preserve">для </w:t>
      </w:r>
      <w:r w:rsidR="003A4C36">
        <w:t xml:space="preserve">отримання найближчого знімку працює схожим чином </w:t>
      </w:r>
      <w:r>
        <w:t>до отримання подій певної версії</w:t>
      </w:r>
      <w:r w:rsidR="00F325CD">
        <w:t xml:space="preserve"> </w:t>
      </w:r>
      <w:r w:rsidR="003A4C36">
        <w:t xml:space="preserve">(лістинг 3.22). Відмінність полягає у тому, що після фільтрації за версією ми не виконуємо групування, </w:t>
      </w:r>
      <w:r w:rsidR="00A519B2">
        <w:t>а</w:t>
      </w:r>
      <w:r w:rsidR="003A4C36">
        <w:t xml:space="preserve"> сортуємо за спаданням версії і завантажуємо лише перший елемент колекції.</w:t>
      </w:r>
    </w:p>
    <w:p w14:paraId="575B2719" w14:textId="77777777" w:rsidR="004E2507" w:rsidRDefault="004E2507" w:rsidP="003A4C36">
      <w:pPr>
        <w:pStyle w:val="MasterBody"/>
      </w:pPr>
    </w:p>
    <w:p w14:paraId="5462D598" w14:textId="5EF7C591" w:rsidR="004E2507" w:rsidRDefault="004E2507" w:rsidP="004E2507">
      <w:pPr>
        <w:pStyle w:val="MasterBody"/>
        <w:ind w:firstLine="0"/>
        <w:jc w:val="center"/>
      </w:pPr>
      <w:r w:rsidRPr="004E2507">
        <w:rPr>
          <w:noProof/>
        </w:rPr>
        <w:drawing>
          <wp:inline distT="0" distB="0" distL="0" distR="0" wp14:anchorId="71F1560D" wp14:editId="0C6F68F1">
            <wp:extent cx="6511925" cy="2014855"/>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11925" cy="2014855"/>
                    </a:xfrm>
                    <a:prstGeom prst="rect">
                      <a:avLst/>
                    </a:prstGeom>
                  </pic:spPr>
                </pic:pic>
              </a:graphicData>
            </a:graphic>
          </wp:inline>
        </w:drawing>
      </w:r>
    </w:p>
    <w:p w14:paraId="6263438F" w14:textId="3ED43A9D" w:rsidR="004E2507" w:rsidRPr="003A4C36" w:rsidRDefault="004E2507" w:rsidP="004E2507">
      <w:pPr>
        <w:pStyle w:val="MasterSubtitle"/>
      </w:pPr>
      <w:r>
        <w:t>Лістинг 3.22 – Завантаження найближчого знімку</w:t>
      </w:r>
      <w:r w:rsidR="00A21142">
        <w:t xml:space="preserve"> у першому підході</w:t>
      </w:r>
    </w:p>
    <w:p w14:paraId="2982D50D" w14:textId="6D939492" w:rsidR="00C90854" w:rsidRDefault="00C90854" w:rsidP="00AA307F">
      <w:pPr>
        <w:pStyle w:val="MasterBody"/>
        <w:ind w:firstLine="0"/>
      </w:pPr>
    </w:p>
    <w:p w14:paraId="51B7A564" w14:textId="1E6ED6A8" w:rsidR="009E1C90" w:rsidRDefault="009E1C90" w:rsidP="009E1C90">
      <w:pPr>
        <w:pStyle w:val="MasterBody"/>
      </w:pPr>
      <w:r>
        <w:t xml:space="preserve">Збереження знімків реалізоване за допомогою операції </w:t>
      </w:r>
      <w:r>
        <w:rPr>
          <w:i/>
          <w:iCs/>
          <w:lang w:val="en-US"/>
        </w:rPr>
        <w:t>Push</w:t>
      </w:r>
      <w:r w:rsidRPr="00E84E1A">
        <w:rPr>
          <w:i/>
          <w:iCs/>
        </w:rPr>
        <w:t xml:space="preserve">, </w:t>
      </w:r>
      <w:r>
        <w:t xml:space="preserve">яка дозволяє додати елемент у внутрішній масив документа (лістинг </w:t>
      </w:r>
      <w:r w:rsidR="00676745">
        <w:t>3.23</w:t>
      </w:r>
      <w:r>
        <w:t xml:space="preserve">). </w:t>
      </w:r>
    </w:p>
    <w:p w14:paraId="7E6D49D9" w14:textId="77777777" w:rsidR="009E1C90" w:rsidRDefault="009E1C90" w:rsidP="009E1C90">
      <w:pPr>
        <w:pStyle w:val="MasterBody"/>
      </w:pPr>
    </w:p>
    <w:p w14:paraId="5EC236EA" w14:textId="63EF679C" w:rsidR="009E1C90" w:rsidRDefault="009E1C90" w:rsidP="00A81731">
      <w:pPr>
        <w:pStyle w:val="MasterSubtitle"/>
      </w:pPr>
      <w:r w:rsidRPr="009E1C90">
        <w:rPr>
          <w:noProof/>
        </w:rPr>
        <w:lastRenderedPageBreak/>
        <w:drawing>
          <wp:inline distT="0" distB="0" distL="0" distR="0" wp14:anchorId="2B70BC81" wp14:editId="706A4B3E">
            <wp:extent cx="6114553" cy="1519247"/>
            <wp:effectExtent l="0" t="0" r="63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30293" cy="1523158"/>
                    </a:xfrm>
                    <a:prstGeom prst="rect">
                      <a:avLst/>
                    </a:prstGeom>
                  </pic:spPr>
                </pic:pic>
              </a:graphicData>
            </a:graphic>
          </wp:inline>
        </w:drawing>
      </w:r>
    </w:p>
    <w:p w14:paraId="7266B671" w14:textId="4B96E26C" w:rsidR="00A81731" w:rsidRDefault="00A81731" w:rsidP="00A81731">
      <w:pPr>
        <w:pStyle w:val="MasterSubtitle"/>
      </w:pPr>
      <w:r>
        <w:t xml:space="preserve">Лістинг </w:t>
      </w:r>
      <w:r w:rsidR="00676745">
        <w:t>3.23</w:t>
      </w:r>
      <w:r>
        <w:t xml:space="preserve"> – Збереження знімків</w:t>
      </w:r>
      <w:r w:rsidR="00A21142">
        <w:t xml:space="preserve"> у першому підході</w:t>
      </w:r>
    </w:p>
    <w:p w14:paraId="67E20277" w14:textId="31B65F04" w:rsidR="00A21142" w:rsidRDefault="00A21142" w:rsidP="00A21142">
      <w:pPr>
        <w:pStyle w:val="MasterBody"/>
      </w:pPr>
    </w:p>
    <w:p w14:paraId="3C67DDDE" w14:textId="5F3CAC5B" w:rsidR="00A21142" w:rsidRDefault="00A21142" w:rsidP="00A21142">
      <w:pPr>
        <w:pStyle w:val="MasterBody"/>
      </w:pPr>
      <w:r>
        <w:t xml:space="preserve">У другому підході, метод </w:t>
      </w:r>
      <w:proofErr w:type="spellStart"/>
      <w:r>
        <w:rPr>
          <w:i/>
          <w:iCs/>
          <w:lang w:val="en-US"/>
        </w:rPr>
        <w:t>SaveSnapshot</w:t>
      </w:r>
      <w:proofErr w:type="spellEnd"/>
      <w:r w:rsidRPr="00A21142">
        <w:rPr>
          <w:i/>
          <w:iCs/>
        </w:rPr>
        <w:t xml:space="preserve"> </w:t>
      </w:r>
      <w:r>
        <w:t xml:space="preserve">виконує додавання нового документа у колекцію знімків (лістинг </w:t>
      </w:r>
      <w:r w:rsidR="002467C5">
        <w:t>3.24</w:t>
      </w:r>
      <w:r>
        <w:t>).</w:t>
      </w:r>
    </w:p>
    <w:p w14:paraId="301053BF" w14:textId="77777777" w:rsidR="00A21142" w:rsidRDefault="00A21142" w:rsidP="00A21142">
      <w:pPr>
        <w:pStyle w:val="MasterBody"/>
      </w:pPr>
    </w:p>
    <w:p w14:paraId="13B8EF15" w14:textId="7D698792" w:rsidR="00A21142" w:rsidRDefault="00A21142" w:rsidP="00A21142">
      <w:pPr>
        <w:pStyle w:val="MasterBody"/>
        <w:ind w:firstLine="0"/>
        <w:jc w:val="center"/>
      </w:pPr>
      <w:r w:rsidRPr="00A21142">
        <w:rPr>
          <w:noProof/>
        </w:rPr>
        <w:drawing>
          <wp:inline distT="0" distB="0" distL="0" distR="0" wp14:anchorId="61F4612D" wp14:editId="495F17BE">
            <wp:extent cx="3832529" cy="10144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7861" cy="1023847"/>
                    </a:xfrm>
                    <a:prstGeom prst="rect">
                      <a:avLst/>
                    </a:prstGeom>
                  </pic:spPr>
                </pic:pic>
              </a:graphicData>
            </a:graphic>
          </wp:inline>
        </w:drawing>
      </w:r>
    </w:p>
    <w:p w14:paraId="5482ED4A" w14:textId="4A988169" w:rsidR="00A21142" w:rsidRDefault="00A21142" w:rsidP="00A21142">
      <w:pPr>
        <w:pStyle w:val="MasterSubtitle"/>
      </w:pPr>
      <w:r>
        <w:t xml:space="preserve">Лістинг </w:t>
      </w:r>
      <w:r w:rsidR="002467C5">
        <w:t>3.24</w:t>
      </w:r>
      <w:r>
        <w:t xml:space="preserve"> – Збереження знімків у другому підході</w:t>
      </w:r>
    </w:p>
    <w:p w14:paraId="1B50A27E" w14:textId="7F768D11" w:rsidR="00A21142" w:rsidRDefault="00A21142" w:rsidP="00A21142">
      <w:pPr>
        <w:pStyle w:val="MasterBody"/>
        <w:ind w:firstLine="0"/>
      </w:pPr>
    </w:p>
    <w:p w14:paraId="020EC874" w14:textId="1DE8D9FA" w:rsidR="00A21142" w:rsidRDefault="00A21142" w:rsidP="00A21142">
      <w:pPr>
        <w:pStyle w:val="MasterBody"/>
      </w:pPr>
      <w:r>
        <w:t>Завантаження найближчого знімку відбувається за допомогою простої операції фільтрації</w:t>
      </w:r>
      <w:r w:rsidR="0027112C" w:rsidRPr="0027112C">
        <w:rPr>
          <w:lang w:val="ru-RU"/>
        </w:rPr>
        <w:t xml:space="preserve"> (</w:t>
      </w:r>
      <w:r w:rsidR="0027112C">
        <w:t xml:space="preserve">лістинг </w:t>
      </w:r>
      <w:r w:rsidR="002467C5">
        <w:t>3.25</w:t>
      </w:r>
      <w:r w:rsidR="0027112C">
        <w:t>)</w:t>
      </w:r>
      <w:r>
        <w:t xml:space="preserve">. </w:t>
      </w:r>
    </w:p>
    <w:p w14:paraId="1B123E6E" w14:textId="77777777" w:rsidR="00626F2A" w:rsidRDefault="00626F2A" w:rsidP="00A21142">
      <w:pPr>
        <w:pStyle w:val="MasterBody"/>
      </w:pPr>
    </w:p>
    <w:p w14:paraId="3B10D703" w14:textId="576E2FA5" w:rsidR="00626F2A" w:rsidRDefault="00E653E0" w:rsidP="000C69F5">
      <w:pPr>
        <w:pStyle w:val="MasterBody"/>
        <w:ind w:firstLine="0"/>
        <w:jc w:val="center"/>
      </w:pPr>
      <w:r w:rsidRPr="00E653E0">
        <w:rPr>
          <w:noProof/>
        </w:rPr>
        <w:drawing>
          <wp:inline distT="0" distB="0" distL="0" distR="0" wp14:anchorId="3926A7D5" wp14:editId="66005728">
            <wp:extent cx="5748793" cy="2393135"/>
            <wp:effectExtent l="0" t="0" r="444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636" cy="2398065"/>
                    </a:xfrm>
                    <a:prstGeom prst="rect">
                      <a:avLst/>
                    </a:prstGeom>
                  </pic:spPr>
                </pic:pic>
              </a:graphicData>
            </a:graphic>
          </wp:inline>
        </w:drawing>
      </w:r>
    </w:p>
    <w:p w14:paraId="727AAB64" w14:textId="39DF94EB" w:rsidR="00A21142" w:rsidRPr="00E653E0" w:rsidRDefault="000C69F5" w:rsidP="00E653E0">
      <w:pPr>
        <w:pStyle w:val="MasterSubtitle"/>
        <w:rPr>
          <w:lang w:val="ru-RU"/>
        </w:rPr>
      </w:pPr>
      <w:r>
        <w:t xml:space="preserve">Лістинг </w:t>
      </w:r>
      <w:r w:rsidR="002467C5">
        <w:t>3.25</w:t>
      </w:r>
      <w:r>
        <w:t xml:space="preserve"> – Завантаження найближчого знімку у другому підході</w:t>
      </w:r>
    </w:p>
    <w:p w14:paraId="58A8D957" w14:textId="10EDDE59" w:rsidR="00A81731" w:rsidRDefault="00F77633" w:rsidP="00F77633">
      <w:pPr>
        <w:pStyle w:val="MasterBody"/>
      </w:pPr>
      <w:r>
        <w:lastRenderedPageBreak/>
        <w:t xml:space="preserve">Врешті решт, розглянемо реалізацію методу </w:t>
      </w:r>
      <w:proofErr w:type="spellStart"/>
      <w:r>
        <w:rPr>
          <w:i/>
          <w:iCs/>
          <w:lang w:val="en-US"/>
        </w:rPr>
        <w:t>AppendEventsAsync</w:t>
      </w:r>
      <w:proofErr w:type="spellEnd"/>
      <w:r>
        <w:rPr>
          <w:i/>
          <w:iCs/>
        </w:rPr>
        <w:t xml:space="preserve">. </w:t>
      </w:r>
      <w:r>
        <w:t>По аналогії з реляційною базою даних, він використовує оптимістичну модель паралелізму, яка, проте, працює дещо іншим чином.</w:t>
      </w:r>
      <w:r w:rsidR="008441C6">
        <w:t xml:space="preserve"> Реалізацію методу наведено у лістингу </w:t>
      </w:r>
      <w:r w:rsidR="002467C5">
        <w:t>3.26</w:t>
      </w:r>
      <w:r w:rsidR="008441C6">
        <w:t xml:space="preserve">. </w:t>
      </w:r>
      <w:r>
        <w:t xml:space="preserve"> </w:t>
      </w:r>
    </w:p>
    <w:p w14:paraId="40EB9BAC" w14:textId="77777777" w:rsidR="00BD00D4" w:rsidRDefault="00BD00D4" w:rsidP="00F77633">
      <w:pPr>
        <w:pStyle w:val="MasterBody"/>
      </w:pPr>
    </w:p>
    <w:p w14:paraId="6A3CDC2E" w14:textId="11BDD3D7" w:rsidR="00BD00D4" w:rsidRDefault="00BD00D4" w:rsidP="00BD00D4">
      <w:pPr>
        <w:pStyle w:val="MasterBody"/>
        <w:ind w:firstLine="0"/>
        <w:jc w:val="center"/>
      </w:pPr>
      <w:r w:rsidRPr="00BD00D4">
        <w:rPr>
          <w:noProof/>
        </w:rPr>
        <w:drawing>
          <wp:inline distT="0" distB="0" distL="0" distR="0" wp14:anchorId="121820CE" wp14:editId="5BA7A087">
            <wp:extent cx="6511925" cy="2550160"/>
            <wp:effectExtent l="0" t="0" r="317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11925" cy="2550160"/>
                    </a:xfrm>
                    <a:prstGeom prst="rect">
                      <a:avLst/>
                    </a:prstGeom>
                  </pic:spPr>
                </pic:pic>
              </a:graphicData>
            </a:graphic>
          </wp:inline>
        </w:drawing>
      </w:r>
    </w:p>
    <w:p w14:paraId="3A749A86" w14:textId="5A474DE1" w:rsidR="00284D88" w:rsidRPr="00E84E1A" w:rsidRDefault="00284D88" w:rsidP="00284D88">
      <w:pPr>
        <w:pStyle w:val="MasterSubtitle"/>
        <w:rPr>
          <w:i/>
          <w:iCs/>
        </w:rPr>
      </w:pPr>
      <w:r>
        <w:t xml:space="preserve">Лістинг </w:t>
      </w:r>
      <w:r w:rsidR="002467C5">
        <w:t>3.26</w:t>
      </w:r>
      <w:r>
        <w:t xml:space="preserve"> – Реалізація </w:t>
      </w:r>
      <w:proofErr w:type="spellStart"/>
      <w:r>
        <w:rPr>
          <w:i/>
          <w:iCs/>
          <w:lang w:val="en-US"/>
        </w:rPr>
        <w:t>AppendEventsAsync</w:t>
      </w:r>
      <w:proofErr w:type="spellEnd"/>
    </w:p>
    <w:p w14:paraId="72D9D61B" w14:textId="733D35EB" w:rsidR="00D112E1" w:rsidRDefault="00D112E1" w:rsidP="00D112E1">
      <w:pPr>
        <w:pStyle w:val="MasterBody"/>
        <w:ind w:firstLine="0"/>
      </w:pPr>
    </w:p>
    <w:p w14:paraId="0E4A65B2" w14:textId="56AD3F2F" w:rsidR="00D112E1" w:rsidRDefault="00D112E1" w:rsidP="00D112E1">
      <w:pPr>
        <w:pStyle w:val="MasterBody"/>
        <w:ind w:firstLine="0"/>
      </w:pPr>
      <w:r>
        <w:t>Для того, щоб зберети дані про об’єкт</w:t>
      </w:r>
      <w:r w:rsidR="00A3107B">
        <w:t>,</w:t>
      </w:r>
      <w:r>
        <w:t xml:space="preserve"> потрібно додати події до масиву подій, якщо документ уже існує. Якщо ж ні, то окрім того потрібно створити новий документ</w:t>
      </w:r>
      <w:r w:rsidR="00324AAF">
        <w:t xml:space="preserve">. Зміни, що при цьому відбуваються описані в рядках 30-34. </w:t>
      </w:r>
      <w:r w:rsidR="00EF0BF3">
        <w:t xml:space="preserve"> Далі використовується операція </w:t>
      </w:r>
      <w:proofErr w:type="spellStart"/>
      <w:r w:rsidR="00EF0BF3">
        <w:rPr>
          <w:i/>
          <w:iCs/>
          <w:lang w:val="en-US"/>
        </w:rPr>
        <w:t>UpdateOneAsync</w:t>
      </w:r>
      <w:proofErr w:type="spellEnd"/>
      <w:r w:rsidR="00EF0BF3" w:rsidRPr="00EF0BF3">
        <w:rPr>
          <w:i/>
          <w:iCs/>
        </w:rPr>
        <w:t xml:space="preserve">, </w:t>
      </w:r>
      <w:r w:rsidR="00EF0BF3">
        <w:t xml:space="preserve">яка виконує зміну документа з вказаним </w:t>
      </w:r>
      <w:proofErr w:type="spellStart"/>
      <w:r w:rsidR="00EF0BF3">
        <w:rPr>
          <w:i/>
          <w:iCs/>
          <w:lang w:val="en-US"/>
        </w:rPr>
        <w:t>StreamId</w:t>
      </w:r>
      <w:proofErr w:type="spellEnd"/>
      <w:r w:rsidR="00EF0BF3" w:rsidRPr="00EF0BF3">
        <w:rPr>
          <w:i/>
          <w:iCs/>
        </w:rPr>
        <w:t xml:space="preserve">. </w:t>
      </w:r>
      <w:r w:rsidR="00EF0BF3">
        <w:t>При цьому</w:t>
      </w:r>
      <w:r w:rsidR="00EF0BF3" w:rsidRPr="00EF0BF3">
        <w:t xml:space="preserve">, </w:t>
      </w:r>
      <w:r w:rsidR="00EF0BF3">
        <w:t xml:space="preserve">якщо кількість подій, які ми хочемо зберегти відповідає версії об’єкта, то це означає що ми створюємо новий об’єкт і параметру </w:t>
      </w:r>
      <w:proofErr w:type="spellStart"/>
      <w:r w:rsidR="00EF0BF3">
        <w:rPr>
          <w:i/>
          <w:iCs/>
          <w:lang w:val="en-US"/>
        </w:rPr>
        <w:t>isUpsert</w:t>
      </w:r>
      <w:proofErr w:type="spellEnd"/>
      <w:r w:rsidR="00EF0BF3" w:rsidRPr="00EF0BF3">
        <w:rPr>
          <w:i/>
          <w:iCs/>
        </w:rPr>
        <w:t xml:space="preserve"> </w:t>
      </w:r>
      <w:r w:rsidR="00EF0BF3">
        <w:t xml:space="preserve">при цьому присвоюється значення </w:t>
      </w:r>
      <w:r w:rsidR="00EF0BF3">
        <w:rPr>
          <w:i/>
          <w:iCs/>
          <w:lang w:val="en-US"/>
        </w:rPr>
        <w:t>true</w:t>
      </w:r>
      <w:r w:rsidR="00A3107B">
        <w:rPr>
          <w:i/>
          <w:iCs/>
        </w:rPr>
        <w:t xml:space="preserve">, </w:t>
      </w:r>
      <w:r w:rsidR="00A3107B">
        <w:t xml:space="preserve">що дозволяє методу </w:t>
      </w:r>
      <w:proofErr w:type="spellStart"/>
      <w:r w:rsidR="00A3107B">
        <w:rPr>
          <w:i/>
          <w:iCs/>
          <w:lang w:val="en-US"/>
        </w:rPr>
        <w:t>UpdateOneAsync</w:t>
      </w:r>
      <w:proofErr w:type="spellEnd"/>
      <w:r w:rsidR="00A3107B" w:rsidRPr="00A3107B">
        <w:rPr>
          <w:i/>
          <w:iCs/>
        </w:rPr>
        <w:t xml:space="preserve"> </w:t>
      </w:r>
      <w:r w:rsidR="00A3107B">
        <w:t>створити об’єкт, якщо його не існує.</w:t>
      </w:r>
      <w:r w:rsidR="00EF0BF3" w:rsidRPr="00EF0BF3">
        <w:rPr>
          <w:i/>
          <w:iCs/>
        </w:rPr>
        <w:t xml:space="preserve"> </w:t>
      </w:r>
      <w:r w:rsidR="00C644BE">
        <w:t xml:space="preserve">Розглянемо детальніше як реалізована оптимістична модель паралелізму. </w:t>
      </w:r>
      <w:r w:rsidR="00324AAF">
        <w:t xml:space="preserve"> </w:t>
      </w:r>
      <w:r w:rsidR="0002100C">
        <w:t>У рядку 33</w:t>
      </w:r>
      <w:r w:rsidR="00AC2877">
        <w:t xml:space="preserve"> при кожній зміні об’єкта</w:t>
      </w:r>
      <w:r w:rsidR="0002100C">
        <w:t xml:space="preserve"> ми записуємо унікальне значення у поле під назвою </w:t>
      </w:r>
      <w:proofErr w:type="spellStart"/>
      <w:r w:rsidR="0002100C">
        <w:rPr>
          <w:i/>
          <w:iCs/>
          <w:lang w:val="en-US"/>
        </w:rPr>
        <w:t>ConcurrencyToken</w:t>
      </w:r>
      <w:proofErr w:type="spellEnd"/>
      <w:r w:rsidR="0002100C" w:rsidRPr="004256F3">
        <w:rPr>
          <w:i/>
          <w:iCs/>
        </w:rPr>
        <w:t xml:space="preserve">. </w:t>
      </w:r>
      <w:r w:rsidR="004256F3" w:rsidRPr="004256F3">
        <w:t xml:space="preserve">При цьому у рядку 39 під час виконання фільтрації ми </w:t>
      </w:r>
      <w:r w:rsidR="004256F3">
        <w:t xml:space="preserve">перевіряємо не лише рівність </w:t>
      </w:r>
      <w:proofErr w:type="spellStart"/>
      <w:r w:rsidR="004256F3">
        <w:rPr>
          <w:i/>
          <w:iCs/>
          <w:lang w:val="en-US"/>
        </w:rPr>
        <w:t>StreamId</w:t>
      </w:r>
      <w:proofErr w:type="spellEnd"/>
      <w:r w:rsidR="004256F3" w:rsidRPr="004256F3">
        <w:rPr>
          <w:i/>
          <w:iCs/>
        </w:rPr>
        <w:t xml:space="preserve">, </w:t>
      </w:r>
      <w:r w:rsidR="004256F3">
        <w:t xml:space="preserve">а і співпадіння реального </w:t>
      </w:r>
      <w:r w:rsidR="00FF0A82">
        <w:t>та</w:t>
      </w:r>
      <w:r w:rsidR="004256F3">
        <w:t xml:space="preserve"> очікуваного </w:t>
      </w:r>
      <w:proofErr w:type="spellStart"/>
      <w:r w:rsidR="004256F3">
        <w:rPr>
          <w:i/>
          <w:iCs/>
          <w:lang w:val="en-US"/>
        </w:rPr>
        <w:t>ConcurrencyToken</w:t>
      </w:r>
      <w:proofErr w:type="spellEnd"/>
      <w:r w:rsidR="004256F3" w:rsidRPr="004256F3">
        <w:rPr>
          <w:i/>
          <w:iCs/>
        </w:rPr>
        <w:t>.</w:t>
      </w:r>
      <w:r w:rsidR="00FF0A82" w:rsidRPr="00FF0A82">
        <w:rPr>
          <w:i/>
          <w:iCs/>
        </w:rPr>
        <w:t xml:space="preserve"> </w:t>
      </w:r>
      <w:r w:rsidR="00D442F3">
        <w:t>Далі ми перевіряємо скільки</w:t>
      </w:r>
      <w:r w:rsidR="000E6C2C">
        <w:t xml:space="preserve"> документів було модифіковано. </w:t>
      </w:r>
      <w:r w:rsidR="00910B96">
        <w:t xml:space="preserve">Якщо жодного і при цьому ми виконували саме операцію зміни, а не створення, то повертаємо помилку. </w:t>
      </w:r>
      <w:r w:rsidR="0039654E">
        <w:lastRenderedPageBreak/>
        <w:t xml:space="preserve">Іншими словами, ми намагаємось модифікувати документ з вказаним </w:t>
      </w:r>
      <w:proofErr w:type="spellStart"/>
      <w:r w:rsidR="0039654E">
        <w:rPr>
          <w:i/>
          <w:iCs/>
          <w:lang w:val="en-US"/>
        </w:rPr>
        <w:t>StreamId</w:t>
      </w:r>
      <w:proofErr w:type="spellEnd"/>
      <w:r w:rsidR="0039654E" w:rsidRPr="0039654E">
        <w:rPr>
          <w:i/>
          <w:iCs/>
          <w:lang w:val="ru-RU"/>
        </w:rPr>
        <w:t xml:space="preserve"> </w:t>
      </w:r>
      <w:r w:rsidR="0039654E">
        <w:t xml:space="preserve">та тим самим </w:t>
      </w:r>
      <w:proofErr w:type="spellStart"/>
      <w:r w:rsidR="0039654E">
        <w:rPr>
          <w:i/>
          <w:iCs/>
          <w:lang w:val="en-US"/>
        </w:rPr>
        <w:t>ConcurrencyToken</w:t>
      </w:r>
      <w:proofErr w:type="spellEnd"/>
      <w:r w:rsidR="0039654E" w:rsidRPr="0039654E">
        <w:rPr>
          <w:i/>
          <w:iCs/>
          <w:lang w:val="ru-RU"/>
        </w:rPr>
        <w:t xml:space="preserve">, </w:t>
      </w:r>
      <w:r w:rsidR="0039654E">
        <w:t xml:space="preserve">який у нього був в момент читання. </w:t>
      </w:r>
      <w:r w:rsidR="00DC6590">
        <w:t xml:space="preserve">Якщо між читанням та записом інший користувач змінив цей документ, то це призведе до зміни </w:t>
      </w:r>
      <w:proofErr w:type="spellStart"/>
      <w:r w:rsidR="00DC6590">
        <w:rPr>
          <w:i/>
          <w:iCs/>
          <w:lang w:val="en-US"/>
        </w:rPr>
        <w:t>ConcurrencyToken</w:t>
      </w:r>
      <w:proofErr w:type="spellEnd"/>
      <w:r w:rsidR="00DC6590" w:rsidRPr="00DC6590">
        <w:rPr>
          <w:i/>
          <w:iCs/>
          <w:lang w:val="ru-RU"/>
        </w:rPr>
        <w:t xml:space="preserve"> </w:t>
      </w:r>
      <w:r w:rsidR="00DC6590" w:rsidRPr="00DC6590">
        <w:rPr>
          <w:lang w:val="ru-RU"/>
        </w:rPr>
        <w:t xml:space="preserve"> (</w:t>
      </w:r>
      <w:r w:rsidR="00DC6590">
        <w:t xml:space="preserve">рядок 33). </w:t>
      </w:r>
      <w:r w:rsidR="0063687D">
        <w:t xml:space="preserve">Тоді фільтр у рядку 39 не поверне жодних результатів і значення </w:t>
      </w:r>
      <w:proofErr w:type="spellStart"/>
      <w:r w:rsidR="0063687D">
        <w:rPr>
          <w:i/>
          <w:iCs/>
          <w:lang w:val="en-US"/>
        </w:rPr>
        <w:t>ModifiedCount</w:t>
      </w:r>
      <w:proofErr w:type="spellEnd"/>
      <w:r w:rsidR="0063687D" w:rsidRPr="0063687D">
        <w:rPr>
          <w:i/>
          <w:iCs/>
          <w:lang w:val="ru-RU"/>
        </w:rPr>
        <w:t xml:space="preserve"> </w:t>
      </w:r>
      <w:r w:rsidR="0063687D">
        <w:t>буде рівним нулю, що і свідчить про конфлікт паралелізму.</w:t>
      </w:r>
    </w:p>
    <w:p w14:paraId="4F5DBF25" w14:textId="76C0D122" w:rsidR="00990906" w:rsidRDefault="00990906" w:rsidP="00990906">
      <w:pPr>
        <w:pStyle w:val="MasterBody"/>
      </w:pPr>
      <w:r>
        <w:t xml:space="preserve">Фінальна структура документа, що зберігається у базі даних наведена у лістингу </w:t>
      </w:r>
      <w:r w:rsidR="002467C5">
        <w:t>3.27</w:t>
      </w:r>
      <w:r>
        <w:t>.</w:t>
      </w:r>
    </w:p>
    <w:p w14:paraId="4664B0B9" w14:textId="77777777" w:rsidR="00182A97" w:rsidRPr="00E84E1A" w:rsidRDefault="00182A97" w:rsidP="00990906">
      <w:pPr>
        <w:pStyle w:val="MasterBody"/>
        <w:rPr>
          <w:lang w:val="ru-RU"/>
        </w:rPr>
      </w:pPr>
    </w:p>
    <w:p w14:paraId="0B99DAB4" w14:textId="1FDC8FA3" w:rsidR="00182A97" w:rsidRDefault="00182A97" w:rsidP="00182A97">
      <w:pPr>
        <w:pStyle w:val="MasterBody"/>
        <w:ind w:firstLine="0"/>
        <w:jc w:val="center"/>
        <w:rPr>
          <w:lang w:val="en-US"/>
        </w:rPr>
      </w:pPr>
      <w:r w:rsidRPr="00182A97">
        <w:rPr>
          <w:noProof/>
          <w:lang w:val="en-US"/>
        </w:rPr>
        <w:drawing>
          <wp:inline distT="0" distB="0" distL="0" distR="0" wp14:anchorId="6201506B" wp14:editId="2DD279BF">
            <wp:extent cx="4269851" cy="244699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6854" cy="2451007"/>
                    </a:xfrm>
                    <a:prstGeom prst="rect">
                      <a:avLst/>
                    </a:prstGeom>
                  </pic:spPr>
                </pic:pic>
              </a:graphicData>
            </a:graphic>
          </wp:inline>
        </w:drawing>
      </w:r>
    </w:p>
    <w:p w14:paraId="6B7F1F4D" w14:textId="247AA6FE" w:rsidR="00182A97" w:rsidRDefault="00182A97" w:rsidP="00182A97">
      <w:pPr>
        <w:pStyle w:val="MasterSubtitle"/>
      </w:pPr>
      <w:r>
        <w:t xml:space="preserve">Лістинг </w:t>
      </w:r>
      <w:r w:rsidR="002467C5">
        <w:t>3.27</w:t>
      </w:r>
      <w:r>
        <w:t xml:space="preserve"> – Фінальна структура документа у </w:t>
      </w:r>
      <w:r>
        <w:rPr>
          <w:lang w:val="en-US"/>
        </w:rPr>
        <w:t>MongoDB</w:t>
      </w:r>
      <w:r w:rsidRPr="00182A97">
        <w:rPr>
          <w:lang w:val="ru-RU"/>
        </w:rPr>
        <w:t xml:space="preserve"> </w:t>
      </w:r>
      <w:r>
        <w:t>сховищі подій</w:t>
      </w:r>
    </w:p>
    <w:p w14:paraId="07F84F2C" w14:textId="5C0207C0" w:rsidR="00A14720" w:rsidRDefault="00A14720" w:rsidP="00A14720">
      <w:pPr>
        <w:pStyle w:val="MasterBody"/>
      </w:pPr>
    </w:p>
    <w:p w14:paraId="54F03680" w14:textId="1B091409" w:rsidR="00A14720" w:rsidRDefault="00A14720" w:rsidP="00A14720">
      <w:pPr>
        <w:pStyle w:val="MasterBody"/>
      </w:pPr>
      <w:r>
        <w:t xml:space="preserve">Отже, нам вдалося побудувати увесь необхідний набір інструментів для того, щоб використовувати </w:t>
      </w:r>
      <w:r>
        <w:rPr>
          <w:lang w:val="en-US"/>
        </w:rPr>
        <w:t>MongoDB</w:t>
      </w:r>
      <w:r w:rsidRPr="00A14720">
        <w:rPr>
          <w:lang w:val="ru-RU"/>
        </w:rPr>
        <w:t xml:space="preserve"> </w:t>
      </w:r>
      <w:r>
        <w:t>у якості сховища подій.</w:t>
      </w:r>
    </w:p>
    <w:p w14:paraId="465256BD" w14:textId="27C4ED15" w:rsidR="00E84E1A" w:rsidRDefault="00E84E1A" w:rsidP="00A14720">
      <w:pPr>
        <w:pStyle w:val="MasterBody"/>
      </w:pPr>
    </w:p>
    <w:p w14:paraId="48C81519" w14:textId="3EDE2B16" w:rsidR="00E84E1A" w:rsidRDefault="00E84E1A" w:rsidP="00A14720">
      <w:pPr>
        <w:pStyle w:val="MasterBody"/>
      </w:pPr>
    </w:p>
    <w:p w14:paraId="6C27BE03" w14:textId="4BB15CD2" w:rsidR="00E84E1A" w:rsidRDefault="00E84E1A" w:rsidP="00A14720">
      <w:pPr>
        <w:pStyle w:val="MasterBody"/>
      </w:pPr>
    </w:p>
    <w:p w14:paraId="6E42B522" w14:textId="102BD92F" w:rsidR="00E84E1A" w:rsidRDefault="00E84E1A" w:rsidP="00A14720">
      <w:pPr>
        <w:pStyle w:val="MasterBody"/>
      </w:pPr>
    </w:p>
    <w:p w14:paraId="7D378F0D" w14:textId="5777E1A7" w:rsidR="00E84E1A" w:rsidRDefault="00E84E1A" w:rsidP="00A14720">
      <w:pPr>
        <w:pStyle w:val="MasterBody"/>
      </w:pPr>
    </w:p>
    <w:p w14:paraId="2D18AE4B" w14:textId="26E338EE" w:rsidR="00E84E1A" w:rsidRDefault="00E84E1A" w:rsidP="00A14720">
      <w:pPr>
        <w:pStyle w:val="MasterBody"/>
      </w:pPr>
    </w:p>
    <w:p w14:paraId="46C8A67C" w14:textId="77777777" w:rsidR="00E84E1A" w:rsidRDefault="00E84E1A" w:rsidP="00A14720">
      <w:pPr>
        <w:pStyle w:val="MasterBody"/>
      </w:pPr>
    </w:p>
    <w:p w14:paraId="41950D18" w14:textId="46771DDB" w:rsidR="00E84E1A" w:rsidRDefault="00E84E1A" w:rsidP="00E84E1A">
      <w:pPr>
        <w:pStyle w:val="MasterSubParagraph"/>
      </w:pPr>
      <w:bookmarkStart w:id="27" w:name="_Toc116666243"/>
      <w:bookmarkStart w:id="28" w:name="_Toc116666407"/>
      <w:r>
        <w:lastRenderedPageBreak/>
        <w:t xml:space="preserve">3.5 Застосування моделі акторів у </w:t>
      </w:r>
      <w:r>
        <w:rPr>
          <w:lang w:val="en-US"/>
        </w:rPr>
        <w:t>Event</w:t>
      </w:r>
      <w:r w:rsidRPr="00E84E1A">
        <w:rPr>
          <w:lang w:val="ru-RU"/>
        </w:rPr>
        <w:t xml:space="preserve"> </w:t>
      </w:r>
      <w:r>
        <w:rPr>
          <w:lang w:val="en-US"/>
        </w:rPr>
        <w:t>Sourcing</w:t>
      </w:r>
      <w:r w:rsidRPr="00E84E1A">
        <w:rPr>
          <w:lang w:val="ru-RU"/>
        </w:rPr>
        <w:t xml:space="preserve"> </w:t>
      </w:r>
      <w:r>
        <w:t>системі</w:t>
      </w:r>
      <w:bookmarkEnd w:id="27"/>
      <w:bookmarkEnd w:id="28"/>
    </w:p>
    <w:p w14:paraId="318AF2F4" w14:textId="77777777" w:rsidR="00330E58" w:rsidRDefault="00DA3483" w:rsidP="00E84E1A">
      <w:pPr>
        <w:pStyle w:val="MasterBody"/>
      </w:pPr>
      <w:r>
        <w:t xml:space="preserve">Для реалізації </w:t>
      </w:r>
      <w:r>
        <w:rPr>
          <w:lang w:val="en-US"/>
        </w:rPr>
        <w:t>Event</w:t>
      </w:r>
      <w:r w:rsidRPr="00DA3483">
        <w:t xml:space="preserve"> </w:t>
      </w:r>
      <w:r>
        <w:rPr>
          <w:lang w:val="en-US"/>
        </w:rPr>
        <w:t>Sourcing</w:t>
      </w:r>
      <w:r w:rsidRPr="00DA3483">
        <w:t xml:space="preserve"> </w:t>
      </w:r>
      <w:r>
        <w:t xml:space="preserve">системи із використанням моделі акторів було використано бібліотеку </w:t>
      </w:r>
      <w:proofErr w:type="spellStart"/>
      <w:r>
        <w:rPr>
          <w:lang w:val="en-US"/>
        </w:rPr>
        <w:t>AntActor</w:t>
      </w:r>
      <w:proofErr w:type="spellEnd"/>
      <w:r w:rsidR="00F14C66">
        <w:t xml:space="preserve">, що була розроблена незалежно від цієї роботи і тут не розглядається. </w:t>
      </w:r>
      <w:r w:rsidR="00A33B31">
        <w:t xml:space="preserve">Розглянемо лише її застосування у контексті нашої системи. </w:t>
      </w:r>
      <w:r w:rsidR="003420DC">
        <w:t xml:space="preserve">Як було описано у попередньому розділі, модель акторів дозволяє перенести контроль паралелізму з рівня бази даних, на рівень застосунку. </w:t>
      </w:r>
      <w:r w:rsidR="00C20F3F">
        <w:t>Цей підхід</w:t>
      </w:r>
      <w:r w:rsidR="003420DC">
        <w:t xml:space="preserve"> не є самостійною реалізацією сховища подій, а скоріше надбудовою над існуючими сховищами, яка, проте, дозволяє повністю зняти відповідальність за контроль паралелізму з бази даних.</w:t>
      </w:r>
      <w:r w:rsidR="005D50B2">
        <w:t xml:space="preserve"> В розділі 2.4 було запропоновано ідею про те, що для кожного об’єкта у системі можна створити актора, через який відбуватиметься уся взаємодія з цим об’єктом за допомогою відправки повідомлень.</w:t>
      </w:r>
      <w:r w:rsidR="00646593">
        <w:t xml:space="preserve"> </w:t>
      </w:r>
    </w:p>
    <w:p w14:paraId="62C12C14" w14:textId="175A0AD9" w:rsidR="00E84E1A" w:rsidRDefault="00646593" w:rsidP="00E84E1A">
      <w:pPr>
        <w:pStyle w:val="MasterBody"/>
      </w:pPr>
      <w:r>
        <w:t>Розглянемо реалізацію актора для агрегату, що був описаний у лістингу 1.1.</w:t>
      </w:r>
      <w:r w:rsidR="00BC5E29">
        <w:t xml:space="preserve"> </w:t>
      </w:r>
      <w:r w:rsidR="00330E58">
        <w:t xml:space="preserve">Для зручності продублюємо його у лістингу </w:t>
      </w:r>
      <w:r w:rsidR="002467C5">
        <w:t>3.28</w:t>
      </w:r>
      <w:r w:rsidR="00330E58">
        <w:t xml:space="preserve">. </w:t>
      </w:r>
    </w:p>
    <w:p w14:paraId="2112AA34" w14:textId="77777777" w:rsidR="000E7C97" w:rsidRDefault="000E7C97" w:rsidP="00E84E1A">
      <w:pPr>
        <w:pStyle w:val="MasterBody"/>
        <w:rPr>
          <w:lang w:val="en-US"/>
        </w:rPr>
      </w:pPr>
    </w:p>
    <w:p w14:paraId="626D627F" w14:textId="641841F0" w:rsidR="000E7C97" w:rsidRDefault="000E7C97" w:rsidP="000E7C97">
      <w:pPr>
        <w:pStyle w:val="MasterBody"/>
        <w:ind w:firstLine="0"/>
        <w:jc w:val="center"/>
        <w:rPr>
          <w:lang w:val="en-US"/>
        </w:rPr>
      </w:pPr>
      <w:r w:rsidRPr="000E7C97">
        <w:rPr>
          <w:noProof/>
          <w:lang w:val="en-US"/>
        </w:rPr>
        <w:drawing>
          <wp:inline distT="0" distB="0" distL="0" distR="0" wp14:anchorId="2FB56B82" wp14:editId="1743A185">
            <wp:extent cx="4166483" cy="375450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6573" cy="3763599"/>
                    </a:xfrm>
                    <a:prstGeom prst="rect">
                      <a:avLst/>
                    </a:prstGeom>
                  </pic:spPr>
                </pic:pic>
              </a:graphicData>
            </a:graphic>
          </wp:inline>
        </w:drawing>
      </w:r>
    </w:p>
    <w:p w14:paraId="11A6851C" w14:textId="75939E3F" w:rsidR="000E7C97" w:rsidRDefault="000E7C97" w:rsidP="000E7C97">
      <w:pPr>
        <w:pStyle w:val="MasterSubtitle"/>
        <w:rPr>
          <w:i/>
          <w:iCs/>
          <w:lang w:val="en-US"/>
        </w:rPr>
      </w:pPr>
      <w:r>
        <w:t xml:space="preserve">Лістинг </w:t>
      </w:r>
      <w:r w:rsidR="002467C5">
        <w:t>3.28</w:t>
      </w:r>
      <w:r>
        <w:t xml:space="preserve"> – Агрегат </w:t>
      </w:r>
      <w:proofErr w:type="spellStart"/>
      <w:r>
        <w:rPr>
          <w:i/>
          <w:iCs/>
          <w:lang w:val="en-US"/>
        </w:rPr>
        <w:t>TemperatureMeasurement</w:t>
      </w:r>
      <w:proofErr w:type="spellEnd"/>
    </w:p>
    <w:p w14:paraId="3707B4AE" w14:textId="4BB22211" w:rsidR="002E3620" w:rsidRDefault="000E7C97" w:rsidP="000E7C97">
      <w:pPr>
        <w:pStyle w:val="MasterBody"/>
        <w:ind w:firstLine="0"/>
      </w:pPr>
      <w:r>
        <w:lastRenderedPageBreak/>
        <w:t xml:space="preserve">Із визначення типу бачимо, що основними операціями, які змінюють цей агрегат є операції створення об’єкта </w:t>
      </w:r>
      <w:proofErr w:type="spellStart"/>
      <w:r>
        <w:rPr>
          <w:i/>
          <w:iCs/>
          <w:lang w:val="en-US"/>
        </w:rPr>
        <w:t>TemperatureMeasurement</w:t>
      </w:r>
      <w:proofErr w:type="spellEnd"/>
      <w:r>
        <w:rPr>
          <w:i/>
          <w:iCs/>
          <w:lang w:val="en-US"/>
        </w:rPr>
        <w:t xml:space="preserve">, </w:t>
      </w:r>
      <w:r>
        <w:t xml:space="preserve">а також додавання результату вимірювання температури. </w:t>
      </w:r>
      <w:r w:rsidR="000A755E">
        <w:t>Визначимо типи повідомлень, що будуть надсилатися актору для виконання цих операцій</w:t>
      </w:r>
      <w:r w:rsidR="002E3620">
        <w:t xml:space="preserve"> (лістинг </w:t>
      </w:r>
      <w:r w:rsidR="002467C5">
        <w:t>3.29</w:t>
      </w:r>
      <w:r w:rsidR="002E3620">
        <w:t>)</w:t>
      </w:r>
      <w:r w:rsidR="000A755E">
        <w:t>.</w:t>
      </w:r>
    </w:p>
    <w:p w14:paraId="16966F34" w14:textId="77777777" w:rsidR="002E3620" w:rsidRDefault="002E3620" w:rsidP="000E7C97">
      <w:pPr>
        <w:pStyle w:val="MasterBody"/>
        <w:ind w:firstLine="0"/>
      </w:pPr>
    </w:p>
    <w:p w14:paraId="1493D24A" w14:textId="56B5B7F2" w:rsidR="000E7C97" w:rsidRDefault="002E3620" w:rsidP="000E7C97">
      <w:pPr>
        <w:pStyle w:val="MasterBody"/>
        <w:ind w:firstLine="0"/>
      </w:pPr>
      <w:r w:rsidRPr="002E3620">
        <w:rPr>
          <w:noProof/>
        </w:rPr>
        <w:drawing>
          <wp:inline distT="0" distB="0" distL="0" distR="0" wp14:anchorId="0DB3D23D" wp14:editId="13DFEAD4">
            <wp:extent cx="6511925" cy="451675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11925" cy="4516755"/>
                    </a:xfrm>
                    <a:prstGeom prst="rect">
                      <a:avLst/>
                    </a:prstGeom>
                  </pic:spPr>
                </pic:pic>
              </a:graphicData>
            </a:graphic>
          </wp:inline>
        </w:drawing>
      </w:r>
      <w:r w:rsidR="000E7C97">
        <w:t xml:space="preserve"> </w:t>
      </w:r>
    </w:p>
    <w:p w14:paraId="145EA186" w14:textId="0B7AABB4" w:rsidR="002E3620" w:rsidRPr="00D4453F" w:rsidRDefault="002E3620" w:rsidP="002E3620">
      <w:pPr>
        <w:pStyle w:val="MasterSubtitle"/>
        <w:rPr>
          <w:i/>
          <w:iCs/>
        </w:rPr>
      </w:pPr>
      <w:r>
        <w:t xml:space="preserve">Лістинг </w:t>
      </w:r>
      <w:r w:rsidR="002467C5">
        <w:t>3.29</w:t>
      </w:r>
      <w:r>
        <w:t xml:space="preserve"> – Типи повідомлень актора </w:t>
      </w:r>
      <w:proofErr w:type="spellStart"/>
      <w:r>
        <w:rPr>
          <w:i/>
          <w:iCs/>
          <w:lang w:val="en-US"/>
        </w:rPr>
        <w:t>TemperatureMeasurementA</w:t>
      </w:r>
      <w:r w:rsidR="00C83065">
        <w:rPr>
          <w:i/>
          <w:iCs/>
          <w:lang w:val="en-US"/>
        </w:rPr>
        <w:t>nt</w:t>
      </w:r>
      <w:proofErr w:type="spellEnd"/>
    </w:p>
    <w:p w14:paraId="21D526F7" w14:textId="09449BB0" w:rsidR="009C6954" w:rsidRPr="00D4453F" w:rsidRDefault="009C6954" w:rsidP="009C6954">
      <w:pPr>
        <w:pStyle w:val="MasterBody"/>
        <w:ind w:firstLine="0"/>
      </w:pPr>
    </w:p>
    <w:p w14:paraId="2515272E" w14:textId="3BC8F8DD" w:rsidR="00DA2D7E" w:rsidRDefault="009C6954" w:rsidP="009C6954">
      <w:pPr>
        <w:pStyle w:val="MasterBody"/>
        <w:ind w:firstLine="0"/>
      </w:pPr>
      <w:r>
        <w:t>Бачимо, що кожне повідомлення містить усю необхідну інформацію для виконання відповідної дії.</w:t>
      </w:r>
      <w:r w:rsidR="00DA2D7E">
        <w:t xml:space="preserve"> Розглянемо тепер реалізацію самого </w:t>
      </w:r>
      <w:r w:rsidR="00375DB4">
        <w:t xml:space="preserve">класу актора у лістингу </w:t>
      </w:r>
      <w:r w:rsidR="002467C5">
        <w:t>3.30</w:t>
      </w:r>
      <w:r w:rsidR="00375DB4">
        <w:t>.</w:t>
      </w:r>
    </w:p>
    <w:p w14:paraId="361C5193" w14:textId="777246D2" w:rsidR="00BB7D0B" w:rsidRDefault="00BB7D0B" w:rsidP="009C6954">
      <w:pPr>
        <w:pStyle w:val="MasterBody"/>
        <w:ind w:firstLine="0"/>
      </w:pPr>
    </w:p>
    <w:p w14:paraId="7613DEFF" w14:textId="50F15F77" w:rsidR="00BB7D0B" w:rsidRDefault="008159BD" w:rsidP="00BB7D0B">
      <w:pPr>
        <w:pStyle w:val="MasterBody"/>
        <w:ind w:firstLine="0"/>
        <w:jc w:val="center"/>
      </w:pPr>
      <w:r w:rsidRPr="008159BD">
        <w:rPr>
          <w:noProof/>
        </w:rPr>
        <w:lastRenderedPageBreak/>
        <w:drawing>
          <wp:inline distT="0" distB="0" distL="0" distR="0" wp14:anchorId="56E8312B" wp14:editId="13D37153">
            <wp:extent cx="5955527" cy="4035007"/>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4416" cy="4041029"/>
                    </a:xfrm>
                    <a:prstGeom prst="rect">
                      <a:avLst/>
                    </a:prstGeom>
                  </pic:spPr>
                </pic:pic>
              </a:graphicData>
            </a:graphic>
          </wp:inline>
        </w:drawing>
      </w:r>
    </w:p>
    <w:p w14:paraId="1344B06F" w14:textId="24049DFB" w:rsidR="00BB7D0B" w:rsidRPr="00D4453F" w:rsidRDefault="00BB7D0B" w:rsidP="00BB7D0B">
      <w:pPr>
        <w:pStyle w:val="MasterSubtitle"/>
        <w:rPr>
          <w:i/>
          <w:iCs/>
        </w:rPr>
      </w:pPr>
      <w:r>
        <w:t xml:space="preserve">Лістинг </w:t>
      </w:r>
      <w:r w:rsidR="002467C5">
        <w:t>3.30</w:t>
      </w:r>
      <w:r>
        <w:t xml:space="preserve"> – Реалізація актора </w:t>
      </w:r>
      <w:proofErr w:type="spellStart"/>
      <w:r>
        <w:rPr>
          <w:i/>
          <w:iCs/>
          <w:lang w:val="en-US"/>
        </w:rPr>
        <w:t>TemperatureMeasurementAnt</w:t>
      </w:r>
      <w:proofErr w:type="spellEnd"/>
    </w:p>
    <w:p w14:paraId="4BB6A0FC" w14:textId="384AC99A" w:rsidR="008159BD" w:rsidRPr="00D4453F" w:rsidRDefault="008159BD" w:rsidP="008159BD">
      <w:pPr>
        <w:pStyle w:val="MasterBody"/>
      </w:pPr>
    </w:p>
    <w:p w14:paraId="07A49390" w14:textId="04053CF4" w:rsidR="00330E58" w:rsidRDefault="00FA15DC" w:rsidP="00FA15DC">
      <w:pPr>
        <w:pStyle w:val="MasterBody"/>
        <w:ind w:firstLine="0"/>
      </w:pPr>
      <w:r>
        <w:t xml:space="preserve">У рядках 40-41 поля, що містять ідентифікатор актора, який дозволяє отримати до нього доступ, а також об’єкт </w:t>
      </w:r>
      <w:proofErr w:type="spellStart"/>
      <w:r>
        <w:rPr>
          <w:i/>
          <w:iCs/>
          <w:lang w:val="en-US"/>
        </w:rPr>
        <w:t>TemperatureMeasurement</w:t>
      </w:r>
      <w:proofErr w:type="spellEnd"/>
      <w:r w:rsidRPr="00D4453F">
        <w:rPr>
          <w:i/>
          <w:iCs/>
        </w:rPr>
        <w:t xml:space="preserve">, </w:t>
      </w:r>
      <w:r>
        <w:t xml:space="preserve">доступ до якого контролює цей актор. </w:t>
      </w:r>
      <w:r w:rsidR="00502A86">
        <w:t xml:space="preserve">Ідентифікатор актора та об’єкта співпадає, тому все що потрібно для того щоб отримати актора – це знати </w:t>
      </w:r>
      <w:r w:rsidR="00502A86">
        <w:rPr>
          <w:lang w:val="en-US"/>
        </w:rPr>
        <w:t>id</w:t>
      </w:r>
      <w:r w:rsidR="00502A86" w:rsidRPr="00E173E2">
        <w:t xml:space="preserve"> </w:t>
      </w:r>
      <w:r w:rsidR="00502A86">
        <w:t xml:space="preserve">об’єкта, доступ до якого він контролює. </w:t>
      </w:r>
      <w:r w:rsidR="00E173E2">
        <w:t xml:space="preserve">Відповідно для кожного об’єкта класу </w:t>
      </w:r>
      <w:proofErr w:type="spellStart"/>
      <w:r w:rsidR="00E173E2">
        <w:rPr>
          <w:i/>
          <w:iCs/>
          <w:lang w:val="en-US"/>
        </w:rPr>
        <w:t>TemperatureMeasurement</w:t>
      </w:r>
      <w:proofErr w:type="spellEnd"/>
      <w:r w:rsidR="00E173E2" w:rsidRPr="00E173E2">
        <w:rPr>
          <w:i/>
          <w:iCs/>
        </w:rPr>
        <w:t xml:space="preserve"> </w:t>
      </w:r>
      <w:r w:rsidR="00E173E2">
        <w:t xml:space="preserve">буде створюватись відповідний йому об’єкт класу </w:t>
      </w:r>
      <w:proofErr w:type="spellStart"/>
      <w:r w:rsidR="00E173E2">
        <w:rPr>
          <w:i/>
          <w:iCs/>
          <w:lang w:val="en-US"/>
        </w:rPr>
        <w:t>TemperatureMeasurementAnt</w:t>
      </w:r>
      <w:proofErr w:type="spellEnd"/>
      <w:r w:rsidR="00E173E2" w:rsidRPr="00E173E2">
        <w:rPr>
          <w:i/>
          <w:iCs/>
        </w:rPr>
        <w:t xml:space="preserve">. </w:t>
      </w:r>
      <w:r w:rsidR="00307DAE">
        <w:t xml:space="preserve">Також актор містить посилання на імплементацію </w:t>
      </w:r>
      <w:proofErr w:type="spellStart"/>
      <w:r w:rsidR="00307DAE">
        <w:rPr>
          <w:i/>
          <w:iCs/>
          <w:lang w:val="en-US"/>
        </w:rPr>
        <w:t>IEventStore</w:t>
      </w:r>
      <w:proofErr w:type="spellEnd"/>
      <w:r w:rsidR="00307DAE" w:rsidRPr="00307DAE">
        <w:t xml:space="preserve">, </w:t>
      </w:r>
      <w:r w:rsidR="00307DAE">
        <w:t>яку він використовує для збереження інформації про об’єкт в базі даних.</w:t>
      </w:r>
      <w:r w:rsidR="00BB249C">
        <w:t xml:space="preserve"> </w:t>
      </w:r>
      <w:r w:rsidR="00683BFB">
        <w:t xml:space="preserve">Важливо звернути увагу на метод </w:t>
      </w:r>
      <w:proofErr w:type="spellStart"/>
      <w:r w:rsidR="00683BFB">
        <w:rPr>
          <w:i/>
          <w:iCs/>
          <w:lang w:val="en-US"/>
        </w:rPr>
        <w:t>OnActivatedAsync</w:t>
      </w:r>
      <w:proofErr w:type="spellEnd"/>
      <w:r w:rsidR="00683BFB" w:rsidRPr="00683BFB">
        <w:rPr>
          <w:i/>
          <w:iCs/>
          <w:lang w:val="ru-RU"/>
        </w:rPr>
        <w:t xml:space="preserve">. </w:t>
      </w:r>
      <w:r w:rsidR="00683BFB">
        <w:t xml:space="preserve">Цей метод викликається лише один раз при початковій ініціалізації актора. </w:t>
      </w:r>
      <w:r w:rsidR="00E84D0B">
        <w:t xml:space="preserve">Він виконує операцію регідрації, отримуючи при цьому актуальний стан актора. </w:t>
      </w:r>
      <w:r w:rsidR="0076160F">
        <w:t xml:space="preserve">Після початкової ініціалізації операція регідрації більше використовуватись не буде і уся взаємодія з об’єктом буде відбуватись </w:t>
      </w:r>
      <w:r w:rsidR="00C62CCB">
        <w:t>у пам’яті.</w:t>
      </w:r>
      <w:r w:rsidR="002E31B7">
        <w:t xml:space="preserve"> Також актор визначає методи </w:t>
      </w:r>
      <w:proofErr w:type="spellStart"/>
      <w:r w:rsidR="002E31B7">
        <w:rPr>
          <w:i/>
          <w:iCs/>
          <w:lang w:val="en-US"/>
        </w:rPr>
        <w:t>StartMeasurement</w:t>
      </w:r>
      <w:proofErr w:type="spellEnd"/>
      <w:r w:rsidR="002E31B7" w:rsidRPr="002E31B7">
        <w:rPr>
          <w:i/>
          <w:iCs/>
        </w:rPr>
        <w:t xml:space="preserve">, </w:t>
      </w:r>
      <w:r w:rsidR="002E31B7">
        <w:rPr>
          <w:i/>
          <w:iCs/>
          <w:lang w:val="en-US"/>
        </w:rPr>
        <w:lastRenderedPageBreak/>
        <w:t>Record</w:t>
      </w:r>
      <w:r w:rsidR="002E31B7" w:rsidRPr="002E31B7">
        <w:rPr>
          <w:i/>
          <w:iCs/>
        </w:rPr>
        <w:t xml:space="preserve"> </w:t>
      </w:r>
      <w:r w:rsidR="002E31B7">
        <w:t xml:space="preserve">та </w:t>
      </w:r>
      <w:proofErr w:type="spellStart"/>
      <w:r w:rsidR="002E31B7">
        <w:rPr>
          <w:i/>
          <w:iCs/>
          <w:lang w:val="en-US"/>
        </w:rPr>
        <w:t>CreateAndRecord</w:t>
      </w:r>
      <w:proofErr w:type="spellEnd"/>
      <w:r w:rsidR="002E31B7" w:rsidRPr="002E31B7">
        <w:rPr>
          <w:i/>
          <w:iCs/>
        </w:rPr>
        <w:t xml:space="preserve">, </w:t>
      </w:r>
      <w:r w:rsidR="002E31B7">
        <w:t xml:space="preserve">які використовуються для зручної відправки повідомлень, що були визначені у лістингу </w:t>
      </w:r>
      <w:r w:rsidR="002467C5">
        <w:t>3.29</w:t>
      </w:r>
      <w:r w:rsidR="002E31B7">
        <w:t>.</w:t>
      </w:r>
      <w:r w:rsidR="00285E6C">
        <w:t xml:space="preserve"> При цьому повідомлення попадають у внутрішню чергу, звідки вони по одному опрацьовуються. </w:t>
      </w:r>
      <w:r w:rsidR="001534AA">
        <w:t xml:space="preserve">Для обробки повідомлень використовується метод </w:t>
      </w:r>
      <w:proofErr w:type="spellStart"/>
      <w:r w:rsidR="001534AA">
        <w:rPr>
          <w:i/>
          <w:iCs/>
          <w:lang w:val="en-US"/>
        </w:rPr>
        <w:t>HandleMessage</w:t>
      </w:r>
      <w:proofErr w:type="spellEnd"/>
      <w:r w:rsidR="001534AA" w:rsidRPr="001534AA">
        <w:rPr>
          <w:i/>
          <w:iCs/>
          <w:lang w:val="ru-RU"/>
        </w:rPr>
        <w:t xml:space="preserve">, </w:t>
      </w:r>
      <w:r w:rsidR="001534AA">
        <w:t xml:space="preserve">реалізація якого наведена у лістингу </w:t>
      </w:r>
      <w:r w:rsidR="002467C5">
        <w:t>3.31</w:t>
      </w:r>
      <w:r w:rsidR="001534AA">
        <w:t>.</w:t>
      </w:r>
      <w:r w:rsidR="00E173E2" w:rsidRPr="00E173E2">
        <w:t xml:space="preserve"> </w:t>
      </w:r>
    </w:p>
    <w:p w14:paraId="44354B75" w14:textId="4B9CABD5" w:rsidR="004C2445" w:rsidRDefault="004C2445" w:rsidP="00FA15DC">
      <w:pPr>
        <w:pStyle w:val="MasterBody"/>
        <w:ind w:firstLine="0"/>
      </w:pPr>
    </w:p>
    <w:p w14:paraId="5478EC89" w14:textId="3A96F97C" w:rsidR="004C2445" w:rsidRDefault="004C2445" w:rsidP="004C2445">
      <w:pPr>
        <w:pStyle w:val="MasterBody"/>
        <w:ind w:firstLine="0"/>
        <w:jc w:val="center"/>
      </w:pPr>
      <w:r w:rsidRPr="004C2445">
        <w:rPr>
          <w:noProof/>
        </w:rPr>
        <w:drawing>
          <wp:inline distT="0" distB="0" distL="0" distR="0" wp14:anchorId="4CEDD9FF" wp14:editId="702CA350">
            <wp:extent cx="6511925" cy="341122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11925" cy="3411220"/>
                    </a:xfrm>
                    <a:prstGeom prst="rect">
                      <a:avLst/>
                    </a:prstGeom>
                  </pic:spPr>
                </pic:pic>
              </a:graphicData>
            </a:graphic>
          </wp:inline>
        </w:drawing>
      </w:r>
    </w:p>
    <w:p w14:paraId="2C00AEFB" w14:textId="0FC638EC" w:rsidR="004C2445" w:rsidRPr="00D4453F" w:rsidRDefault="004C2445" w:rsidP="004C2445">
      <w:pPr>
        <w:pStyle w:val="MasterSubtitle"/>
        <w:rPr>
          <w:i/>
          <w:iCs/>
        </w:rPr>
      </w:pPr>
      <w:r>
        <w:t xml:space="preserve">Лістинг </w:t>
      </w:r>
      <w:r w:rsidR="002467C5">
        <w:t>3.31</w:t>
      </w:r>
      <w:r>
        <w:t xml:space="preserve"> – Реалізація методу </w:t>
      </w:r>
      <w:proofErr w:type="spellStart"/>
      <w:r>
        <w:rPr>
          <w:i/>
          <w:iCs/>
          <w:lang w:val="en-US"/>
        </w:rPr>
        <w:t>HandleMessage</w:t>
      </w:r>
      <w:proofErr w:type="spellEnd"/>
    </w:p>
    <w:p w14:paraId="634E600F" w14:textId="7B822294" w:rsidR="004C2445" w:rsidRPr="00D4453F" w:rsidRDefault="004C2445" w:rsidP="004C2445">
      <w:pPr>
        <w:pStyle w:val="MasterBody"/>
        <w:ind w:firstLine="0"/>
      </w:pPr>
    </w:p>
    <w:p w14:paraId="2EB84870" w14:textId="20E2A498" w:rsidR="00B06A02" w:rsidRDefault="004C2445" w:rsidP="004C2445">
      <w:pPr>
        <w:pStyle w:val="MasterBody"/>
        <w:ind w:firstLine="0"/>
        <w:rPr>
          <w:i/>
          <w:iCs/>
          <w:lang w:val="ru-RU"/>
        </w:rPr>
      </w:pPr>
      <w:r>
        <w:t xml:space="preserve">Тут в залежності від типу повідомлення викликаються відповідні методи внутрішнього об’єкта </w:t>
      </w:r>
      <w:proofErr w:type="spellStart"/>
      <w:r>
        <w:rPr>
          <w:i/>
          <w:iCs/>
          <w:lang w:val="en-US"/>
        </w:rPr>
        <w:t>TemperatureMeasurement</w:t>
      </w:r>
      <w:proofErr w:type="spellEnd"/>
      <w:r w:rsidRPr="00D4453F">
        <w:rPr>
          <w:i/>
          <w:iCs/>
        </w:rPr>
        <w:t xml:space="preserve">, </w:t>
      </w:r>
      <w:r>
        <w:t xml:space="preserve">які виконують реальні зміни. </w:t>
      </w:r>
      <w:r w:rsidR="00CB3268">
        <w:t>Після цього, усі зміни зберігаються у сховище подій для того, щоб можна було відновити стан актора після його видалення з пам’яті з тих чи інших причин.</w:t>
      </w:r>
      <w:r w:rsidR="00554D80">
        <w:t xml:space="preserve"> З цієї реалізації стає очевидною перевага, що описувалась раніше – застосування моделі акторів дозволяє позбутися усіх операції регідрації об’єкта, окрім першої. При цьому усі операції запису усе ще залишаються.</w:t>
      </w:r>
      <w:r w:rsidR="00F14CC3">
        <w:t xml:space="preserve"> Зауважимо, що таку реалізацію методу </w:t>
      </w:r>
      <w:proofErr w:type="spellStart"/>
      <w:r w:rsidR="00F14CC3">
        <w:rPr>
          <w:i/>
          <w:iCs/>
          <w:lang w:val="en-US"/>
        </w:rPr>
        <w:t>HandleMessage</w:t>
      </w:r>
      <w:proofErr w:type="spellEnd"/>
      <w:r w:rsidR="00F14CC3" w:rsidRPr="00F14CC3">
        <w:rPr>
          <w:i/>
          <w:iCs/>
        </w:rPr>
        <w:t xml:space="preserve"> </w:t>
      </w:r>
      <w:r w:rsidR="00F14CC3">
        <w:t xml:space="preserve">у лістингу </w:t>
      </w:r>
      <w:r w:rsidR="002467C5">
        <w:t>3.31</w:t>
      </w:r>
      <w:r w:rsidR="00F14CC3">
        <w:t xml:space="preserve"> не варто використовувати в реальних проектах, оскільки вона порушує принципи </w:t>
      </w:r>
      <w:r w:rsidR="00F14CC3">
        <w:rPr>
          <w:lang w:val="en-US"/>
        </w:rPr>
        <w:t>SOLID</w:t>
      </w:r>
      <w:r w:rsidR="00F14CC3" w:rsidRPr="00F14CC3">
        <w:t xml:space="preserve"> (</w:t>
      </w:r>
      <w:r w:rsidR="00F14CC3">
        <w:t xml:space="preserve">а саме </w:t>
      </w:r>
      <w:r w:rsidR="00F14CC3">
        <w:rPr>
          <w:lang w:val="en-US"/>
        </w:rPr>
        <w:t>Single</w:t>
      </w:r>
      <w:r w:rsidR="00F14CC3" w:rsidRPr="00F14CC3">
        <w:t xml:space="preserve"> </w:t>
      </w:r>
      <w:r w:rsidR="00F14CC3">
        <w:rPr>
          <w:lang w:val="en-US"/>
        </w:rPr>
        <w:t>Responsibility</w:t>
      </w:r>
      <w:r w:rsidR="00F14CC3" w:rsidRPr="00F14CC3">
        <w:t xml:space="preserve"> </w:t>
      </w:r>
      <w:r w:rsidR="00F14CC3">
        <w:rPr>
          <w:lang w:val="en-US"/>
        </w:rPr>
        <w:t>Principle</w:t>
      </w:r>
      <w:r w:rsidR="00F14CC3">
        <w:t xml:space="preserve"> та </w:t>
      </w:r>
      <w:r w:rsidR="00F14CC3">
        <w:rPr>
          <w:lang w:val="en-US"/>
        </w:rPr>
        <w:t>Open</w:t>
      </w:r>
      <w:r w:rsidR="00F14CC3" w:rsidRPr="00F14CC3">
        <w:t xml:space="preserve"> </w:t>
      </w:r>
      <w:r w:rsidR="00F14CC3">
        <w:rPr>
          <w:lang w:val="en-US"/>
        </w:rPr>
        <w:t>Closed</w:t>
      </w:r>
      <w:r w:rsidR="00F14CC3" w:rsidRPr="00F14CC3">
        <w:t xml:space="preserve"> </w:t>
      </w:r>
      <w:r w:rsidR="00F14CC3">
        <w:rPr>
          <w:lang w:val="en-US"/>
        </w:rPr>
        <w:t>Principle</w:t>
      </w:r>
      <w:r w:rsidR="00F14CC3" w:rsidRPr="00F14CC3">
        <w:t>)</w:t>
      </w:r>
      <w:r w:rsidR="00F5610A">
        <w:t xml:space="preserve"> і </w:t>
      </w:r>
      <w:r w:rsidR="00F5610A">
        <w:lastRenderedPageBreak/>
        <w:t>наведена лише для простоти сприйняття</w:t>
      </w:r>
      <w:r w:rsidR="00F14CC3" w:rsidRPr="00F14CC3">
        <w:t xml:space="preserve">. </w:t>
      </w:r>
      <w:r w:rsidR="008B39C3">
        <w:t xml:space="preserve">В реальному коді варто розділити обробку кожного повідомлення, наприклад використавши патерн Стратегія. </w:t>
      </w:r>
      <w:r w:rsidR="00B06A02">
        <w:t xml:space="preserve">Для використання актора достатньо отримати його об’єкт, що у використаній бібліотеці досягається за допомогою класу </w:t>
      </w:r>
      <w:r w:rsidR="00B06A02">
        <w:rPr>
          <w:i/>
          <w:iCs/>
          <w:lang w:val="en-US"/>
        </w:rPr>
        <w:t>Anthill</w:t>
      </w:r>
      <w:r w:rsidR="00B06A02" w:rsidRPr="00B06A02">
        <w:rPr>
          <w:i/>
          <w:iCs/>
          <w:lang w:val="ru-RU"/>
        </w:rPr>
        <w:t xml:space="preserve"> </w:t>
      </w:r>
      <w:r w:rsidR="00B06A02">
        <w:t xml:space="preserve">(лістинг </w:t>
      </w:r>
      <w:r w:rsidR="002467C5">
        <w:t>3.32</w:t>
      </w:r>
      <w:r w:rsidR="00B06A02">
        <w:t>)</w:t>
      </w:r>
      <w:r w:rsidR="00B06A02" w:rsidRPr="00B06A02">
        <w:rPr>
          <w:i/>
          <w:iCs/>
          <w:lang w:val="ru-RU"/>
        </w:rPr>
        <w:t>.</w:t>
      </w:r>
    </w:p>
    <w:p w14:paraId="4B73B520" w14:textId="77777777" w:rsidR="00B06A02" w:rsidRDefault="00B06A02" w:rsidP="004C2445">
      <w:pPr>
        <w:pStyle w:val="MasterBody"/>
        <w:ind w:firstLine="0"/>
        <w:rPr>
          <w:i/>
          <w:iCs/>
          <w:lang w:val="ru-RU"/>
        </w:rPr>
      </w:pPr>
    </w:p>
    <w:p w14:paraId="4A7584F8" w14:textId="1FD49E17" w:rsidR="004C2445" w:rsidRDefault="00B06A02" w:rsidP="00B06A02">
      <w:pPr>
        <w:pStyle w:val="MasterBody"/>
        <w:ind w:firstLine="0"/>
        <w:jc w:val="center"/>
        <w:rPr>
          <w:i/>
          <w:iCs/>
          <w:lang w:val="ru-RU"/>
        </w:rPr>
      </w:pPr>
      <w:r w:rsidRPr="00B06A02">
        <w:rPr>
          <w:noProof/>
          <w:lang w:val="ru-RU"/>
        </w:rPr>
        <w:drawing>
          <wp:inline distT="0" distB="0" distL="0" distR="0" wp14:anchorId="433EE32F" wp14:editId="5CEFB2E0">
            <wp:extent cx="6511925" cy="142938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11925" cy="1429385"/>
                    </a:xfrm>
                    <a:prstGeom prst="rect">
                      <a:avLst/>
                    </a:prstGeom>
                  </pic:spPr>
                </pic:pic>
              </a:graphicData>
            </a:graphic>
          </wp:inline>
        </w:drawing>
      </w:r>
    </w:p>
    <w:p w14:paraId="3AC18B62" w14:textId="09153BF4" w:rsidR="00B06A02" w:rsidRDefault="00B06A02" w:rsidP="00B06A02">
      <w:pPr>
        <w:pStyle w:val="MasterSubtitle"/>
        <w:rPr>
          <w:lang w:val="ru-RU"/>
        </w:rPr>
      </w:pPr>
      <w:r>
        <w:rPr>
          <w:lang w:val="ru-RU"/>
        </w:rPr>
        <w:t xml:space="preserve">Лістинг </w:t>
      </w:r>
      <w:r w:rsidR="002467C5">
        <w:rPr>
          <w:lang w:val="ru-RU"/>
        </w:rPr>
        <w:t>3.32</w:t>
      </w:r>
      <w:r>
        <w:rPr>
          <w:lang w:val="ru-RU"/>
        </w:rPr>
        <w:t xml:space="preserve"> – Приклад використання створеного актора</w:t>
      </w:r>
    </w:p>
    <w:p w14:paraId="4FC8BBE4" w14:textId="62DCF16B" w:rsidR="00BF1636" w:rsidRDefault="00BF1636" w:rsidP="00BF1636">
      <w:pPr>
        <w:pStyle w:val="MasterBody"/>
        <w:ind w:firstLine="0"/>
        <w:rPr>
          <w:lang w:val="ru-RU"/>
        </w:rPr>
      </w:pPr>
    </w:p>
    <w:p w14:paraId="56D5CE5A" w14:textId="77777777" w:rsidR="000745D6" w:rsidRDefault="00BF1636" w:rsidP="00BF1636">
      <w:pPr>
        <w:pStyle w:val="MasterBody"/>
        <w:ind w:firstLine="0"/>
        <w:rPr>
          <w:i/>
          <w:iCs/>
          <w:lang w:val="ru-RU"/>
        </w:rPr>
      </w:pPr>
      <w:r>
        <w:rPr>
          <w:lang w:val="ru-RU"/>
        </w:rPr>
        <w:t xml:space="preserve">Метод </w:t>
      </w:r>
      <w:proofErr w:type="spellStart"/>
      <w:r>
        <w:rPr>
          <w:i/>
          <w:iCs/>
          <w:lang w:val="en-US"/>
        </w:rPr>
        <w:t>GetAnt</w:t>
      </w:r>
      <w:proofErr w:type="spellEnd"/>
      <w:r w:rsidRPr="00BF1636">
        <w:rPr>
          <w:i/>
          <w:iCs/>
          <w:lang w:val="ru-RU"/>
        </w:rPr>
        <w:t xml:space="preserve"> </w:t>
      </w:r>
      <w:r>
        <w:t xml:space="preserve">класу </w:t>
      </w:r>
      <w:r>
        <w:rPr>
          <w:i/>
          <w:iCs/>
          <w:lang w:val="en-US"/>
        </w:rPr>
        <w:t>Anthill</w:t>
      </w:r>
      <w:r>
        <w:rPr>
          <w:i/>
          <w:iCs/>
        </w:rPr>
        <w:t xml:space="preserve"> </w:t>
      </w:r>
      <w:r>
        <w:t xml:space="preserve">повертає існуючого актора, якщо він уже міститься у пам’яті; якщо ж ні – створює нового та викликає метод </w:t>
      </w:r>
      <w:proofErr w:type="spellStart"/>
      <w:r>
        <w:rPr>
          <w:i/>
          <w:iCs/>
          <w:lang w:val="en-US"/>
        </w:rPr>
        <w:t>OnActivateAsync</w:t>
      </w:r>
      <w:proofErr w:type="spellEnd"/>
      <w:r w:rsidRPr="00BF1636">
        <w:rPr>
          <w:i/>
          <w:iCs/>
          <w:lang w:val="ru-RU"/>
        </w:rPr>
        <w:t>.</w:t>
      </w:r>
    </w:p>
    <w:p w14:paraId="51267CAC" w14:textId="03526A18" w:rsidR="00BF1636" w:rsidRDefault="00466953" w:rsidP="00466953">
      <w:pPr>
        <w:pStyle w:val="MasterBody"/>
      </w:pPr>
      <w:r>
        <w:t>З використанням описаного підходу можна створити акторів для взаємодії із усіма об’єктами системи</w:t>
      </w:r>
      <w:r w:rsidR="00540151">
        <w:t>. При цьому очевидними є додаткові затрати на етапі розробки.</w:t>
      </w:r>
      <w:r w:rsidR="004110DB">
        <w:t xml:space="preserve"> Порівняння цього підходу із двома іншими, буде виконано далі для оцінки доцільності</w:t>
      </w:r>
      <w:r w:rsidR="008270E7">
        <w:t xml:space="preserve"> його використання.</w:t>
      </w:r>
      <w:r w:rsidR="00BF1636">
        <w:t xml:space="preserve"> </w:t>
      </w:r>
    </w:p>
    <w:p w14:paraId="0BBCBCE4" w14:textId="62A723B6" w:rsidR="00741E5D" w:rsidRDefault="00741E5D" w:rsidP="00466953">
      <w:pPr>
        <w:pStyle w:val="MasterBody"/>
      </w:pPr>
    </w:p>
    <w:p w14:paraId="4111E662" w14:textId="66C01005" w:rsidR="00741E5D" w:rsidRDefault="00741E5D" w:rsidP="00466953">
      <w:pPr>
        <w:pStyle w:val="MasterBody"/>
      </w:pPr>
    </w:p>
    <w:p w14:paraId="71338886" w14:textId="61096E6B" w:rsidR="00741E5D" w:rsidRDefault="00741E5D" w:rsidP="00466953">
      <w:pPr>
        <w:pStyle w:val="MasterBody"/>
      </w:pPr>
    </w:p>
    <w:p w14:paraId="41DDF4E2" w14:textId="7B085F29" w:rsidR="00741E5D" w:rsidRDefault="00741E5D" w:rsidP="00466953">
      <w:pPr>
        <w:pStyle w:val="MasterBody"/>
      </w:pPr>
    </w:p>
    <w:p w14:paraId="0B3798AA" w14:textId="6EE87378" w:rsidR="00741E5D" w:rsidRDefault="00741E5D" w:rsidP="00466953">
      <w:pPr>
        <w:pStyle w:val="MasterBody"/>
      </w:pPr>
    </w:p>
    <w:p w14:paraId="66A2A7E5" w14:textId="090FEC36" w:rsidR="00741E5D" w:rsidRDefault="00741E5D" w:rsidP="00466953">
      <w:pPr>
        <w:pStyle w:val="MasterBody"/>
      </w:pPr>
    </w:p>
    <w:p w14:paraId="42E59C4C" w14:textId="7DA9F0CA" w:rsidR="00741E5D" w:rsidRDefault="00741E5D" w:rsidP="00466953">
      <w:pPr>
        <w:pStyle w:val="MasterBody"/>
      </w:pPr>
    </w:p>
    <w:p w14:paraId="7B8765C6" w14:textId="14584874" w:rsidR="00741E5D" w:rsidRDefault="00741E5D" w:rsidP="00466953">
      <w:pPr>
        <w:pStyle w:val="MasterBody"/>
      </w:pPr>
    </w:p>
    <w:p w14:paraId="19E056CB" w14:textId="4E6E7C9E" w:rsidR="00741E5D" w:rsidRDefault="00741E5D" w:rsidP="00466953">
      <w:pPr>
        <w:pStyle w:val="MasterBody"/>
      </w:pPr>
    </w:p>
    <w:p w14:paraId="7FAF8F30" w14:textId="0D1523D2" w:rsidR="00741E5D" w:rsidRDefault="00741E5D" w:rsidP="00466953">
      <w:pPr>
        <w:pStyle w:val="MasterBody"/>
      </w:pPr>
    </w:p>
    <w:p w14:paraId="7F0BDAAB" w14:textId="20D4C71E" w:rsidR="00741E5D" w:rsidRDefault="00741E5D" w:rsidP="00741E5D">
      <w:pPr>
        <w:pStyle w:val="MasterParagraph"/>
      </w:pPr>
      <w:bookmarkStart w:id="29" w:name="_Toc116666244"/>
      <w:bookmarkStart w:id="30" w:name="_Toc116666408"/>
      <w:r>
        <w:lastRenderedPageBreak/>
        <w:t>Розділ 4. Аналіз та порівняння</w:t>
      </w:r>
      <w:bookmarkEnd w:id="29"/>
      <w:bookmarkEnd w:id="30"/>
    </w:p>
    <w:p w14:paraId="1DE79355" w14:textId="322AE6F3" w:rsidR="00D4453F" w:rsidRDefault="00D4453F" w:rsidP="00D4453F">
      <w:pPr>
        <w:pStyle w:val="MasterSubParagraph"/>
      </w:pPr>
      <w:bookmarkStart w:id="31" w:name="_Toc116666245"/>
      <w:bookmarkStart w:id="32" w:name="_Toc116666409"/>
      <w:r w:rsidRPr="00B358F2">
        <w:rPr>
          <w:lang w:val="ru-RU"/>
        </w:rPr>
        <w:t xml:space="preserve">4.1 </w:t>
      </w:r>
      <w:r>
        <w:t>Принципи тестування</w:t>
      </w:r>
      <w:bookmarkEnd w:id="31"/>
      <w:bookmarkEnd w:id="32"/>
    </w:p>
    <w:p w14:paraId="32EAC169" w14:textId="2795EC2D" w:rsidR="00D4453F" w:rsidRDefault="00D4453F" w:rsidP="00D4453F">
      <w:pPr>
        <w:pStyle w:val="MasterBody"/>
      </w:pPr>
      <w:r>
        <w:t>Для порівняння ефективності різних реалізацій сховища подій була написана серія тестів, які оцінюють час виконання тих чи інших дій</w:t>
      </w:r>
      <w:r w:rsidR="00935278">
        <w:t xml:space="preserve">. </w:t>
      </w:r>
      <w:r w:rsidR="000768B6">
        <w:t>Тести запускалися локально</w:t>
      </w:r>
      <w:r w:rsidR="000768B6" w:rsidRPr="000768B6">
        <w:rPr>
          <w:lang w:val="ru-RU"/>
        </w:rPr>
        <w:t xml:space="preserve"> </w:t>
      </w:r>
      <w:r w:rsidR="000768B6">
        <w:t>з метою мінімізації впливу затримок мережі на кінцевий результат.</w:t>
      </w:r>
      <w:r w:rsidR="00523FE8">
        <w:t xml:space="preserve"> Характеристики комп’ютера наступні:</w:t>
      </w:r>
    </w:p>
    <w:p w14:paraId="3D924919" w14:textId="53F25139" w:rsidR="00523FE8" w:rsidRDefault="00523FE8" w:rsidP="00523FE8">
      <w:pPr>
        <w:pStyle w:val="MasterBody"/>
        <w:numPr>
          <w:ilvl w:val="0"/>
          <w:numId w:val="13"/>
        </w:numPr>
      </w:pPr>
      <w:r w:rsidRPr="00523FE8">
        <w:rPr>
          <w:lang w:val="ru-RU"/>
        </w:rPr>
        <w:t>Процесор</w:t>
      </w:r>
      <w:r w:rsidRPr="00523FE8">
        <w:rPr>
          <w:lang w:val="en-US"/>
        </w:rPr>
        <w:t xml:space="preserve">: Intel(R) Core(TM) i7 2.60GHz, 6 </w:t>
      </w:r>
      <w:r>
        <w:t>ядер</w:t>
      </w:r>
    </w:p>
    <w:p w14:paraId="1222D047" w14:textId="1828534C" w:rsidR="00523FE8" w:rsidRPr="00523FE8" w:rsidRDefault="00523FE8" w:rsidP="00523FE8">
      <w:pPr>
        <w:pStyle w:val="MasterBody"/>
        <w:numPr>
          <w:ilvl w:val="0"/>
          <w:numId w:val="13"/>
        </w:numPr>
      </w:pPr>
      <w:r>
        <w:t xml:space="preserve">Оперативна пам’ять: </w:t>
      </w:r>
      <w:r>
        <w:rPr>
          <w:lang w:val="en-US"/>
        </w:rPr>
        <w:t>16 GB DDR4</w:t>
      </w:r>
    </w:p>
    <w:p w14:paraId="5E1036E4" w14:textId="1FF600FA" w:rsidR="00523FE8" w:rsidRPr="00A74880" w:rsidRDefault="006F1DA3" w:rsidP="00523FE8">
      <w:pPr>
        <w:pStyle w:val="MasterBody"/>
        <w:numPr>
          <w:ilvl w:val="0"/>
          <w:numId w:val="13"/>
        </w:numPr>
      </w:pPr>
      <w:r>
        <w:t xml:space="preserve">Диск: </w:t>
      </w:r>
      <w:r>
        <w:rPr>
          <w:lang w:val="en-US"/>
        </w:rPr>
        <w:t>1 TB SSD</w:t>
      </w:r>
    </w:p>
    <w:p w14:paraId="3B902E58" w14:textId="54898351" w:rsidR="00A74880" w:rsidRDefault="00A74880" w:rsidP="00A74880">
      <w:pPr>
        <w:pStyle w:val="MasterBody"/>
        <w:ind w:firstLine="0"/>
        <w:rPr>
          <w:lang w:val="ru-RU"/>
        </w:rPr>
      </w:pPr>
      <w:r>
        <w:t xml:space="preserve">Усі бази даних, що використовувались в тестах запускалися локально у вигляді </w:t>
      </w:r>
      <w:r>
        <w:rPr>
          <w:lang w:val="en-US"/>
        </w:rPr>
        <w:t>docker</w:t>
      </w:r>
      <w:r>
        <w:rPr>
          <w:lang w:val="ru-RU"/>
        </w:rPr>
        <w:t xml:space="preserve"> контейнерів. Це дозволило забезпечити максимально рівноцінні умови для </w:t>
      </w:r>
      <w:r w:rsidR="00315127">
        <w:rPr>
          <w:lang w:val="ru-RU"/>
        </w:rPr>
        <w:t>у</w:t>
      </w:r>
      <w:r>
        <w:rPr>
          <w:lang w:val="ru-RU"/>
        </w:rPr>
        <w:t>сіх реалізацій.</w:t>
      </w:r>
      <w:r w:rsidR="00D47F2D">
        <w:rPr>
          <w:lang w:val="ru-RU"/>
        </w:rPr>
        <w:t xml:space="preserve"> Кожен тест повторювався деяку кількість разів і в результуючих графіках використовується середнє значення часу виконання усіх спроб.</w:t>
      </w:r>
      <w:r w:rsidR="004C36C6">
        <w:rPr>
          <w:lang w:val="ru-RU"/>
        </w:rPr>
        <w:t xml:space="preserve"> У тестах перевірялась ефективність виконання типових для сховища подій операцій.</w:t>
      </w:r>
    </w:p>
    <w:p w14:paraId="3A7F93F7" w14:textId="0D1AE846" w:rsidR="00866DDF" w:rsidRPr="007C20E9" w:rsidRDefault="00866DDF" w:rsidP="00866DDF">
      <w:pPr>
        <w:pStyle w:val="MasterBody"/>
      </w:pPr>
      <w:r>
        <w:t xml:space="preserve">Для сховища на </w:t>
      </w:r>
      <w:r w:rsidR="00293A22">
        <w:t>основі</w:t>
      </w:r>
      <w:r>
        <w:t xml:space="preserve"> </w:t>
      </w:r>
      <w:r>
        <w:rPr>
          <w:lang w:val="en-US"/>
        </w:rPr>
        <w:t>MS</w:t>
      </w:r>
      <w:r w:rsidRPr="00866DDF">
        <w:rPr>
          <w:lang w:val="ru-RU"/>
        </w:rPr>
        <w:t xml:space="preserve"> </w:t>
      </w:r>
      <w:r>
        <w:rPr>
          <w:lang w:val="en-US"/>
        </w:rPr>
        <w:t>SQL</w:t>
      </w:r>
      <w:r w:rsidRPr="00866DDF">
        <w:rPr>
          <w:lang w:val="ru-RU"/>
        </w:rPr>
        <w:t xml:space="preserve"> </w:t>
      </w:r>
      <w:r>
        <w:rPr>
          <w:lang w:val="en-US"/>
        </w:rPr>
        <w:t>Server</w:t>
      </w:r>
      <w:r w:rsidRPr="00866DDF">
        <w:rPr>
          <w:lang w:val="ru-RU"/>
        </w:rPr>
        <w:t xml:space="preserve"> </w:t>
      </w:r>
      <w:r>
        <w:t xml:space="preserve">використовувалась база даних версії 2019. </w:t>
      </w:r>
      <w:r w:rsidR="00293A22">
        <w:t xml:space="preserve">Для </w:t>
      </w:r>
      <w:r w:rsidR="00293A22">
        <w:rPr>
          <w:lang w:val="en-US"/>
        </w:rPr>
        <w:t>MongoDB</w:t>
      </w:r>
      <w:r w:rsidR="00293A22" w:rsidRPr="00B358F2">
        <w:t xml:space="preserve"> </w:t>
      </w:r>
      <w:r w:rsidR="00293A22">
        <w:t>використовувалась версія 6.0.1</w:t>
      </w:r>
      <w:r w:rsidR="0006272C">
        <w:t xml:space="preserve">. Окрім того, в деяких тестах виконується порівняння власних реалізацій сховища подій з комерційним інструментом </w:t>
      </w:r>
      <w:proofErr w:type="spellStart"/>
      <w:r w:rsidR="0006272C">
        <w:rPr>
          <w:lang w:val="en-US"/>
        </w:rPr>
        <w:t>EventStoreDB</w:t>
      </w:r>
      <w:proofErr w:type="spellEnd"/>
      <w:r w:rsidR="0006272C" w:rsidRPr="0006272C">
        <w:t xml:space="preserve">, </w:t>
      </w:r>
      <w:r w:rsidR="0006272C">
        <w:t xml:space="preserve">що працює на базі </w:t>
      </w:r>
      <w:r w:rsidR="0006272C">
        <w:rPr>
          <w:lang w:val="en-US"/>
        </w:rPr>
        <w:t>PostgreSQL</w:t>
      </w:r>
      <w:r w:rsidR="0006272C" w:rsidRPr="0006272C">
        <w:t xml:space="preserve">. </w:t>
      </w:r>
      <w:r w:rsidR="0006272C">
        <w:t xml:space="preserve">Версія </w:t>
      </w:r>
      <w:proofErr w:type="spellStart"/>
      <w:r w:rsidR="0006272C">
        <w:rPr>
          <w:lang w:val="en-US"/>
        </w:rPr>
        <w:t>EventStoreDB</w:t>
      </w:r>
      <w:proofErr w:type="spellEnd"/>
      <w:r w:rsidR="0006272C">
        <w:t xml:space="preserve"> – 21.10.</w:t>
      </w:r>
      <w:r w:rsidR="007C20E9">
        <w:t xml:space="preserve"> Реалізація, що використовує модель акторі працює на базі </w:t>
      </w:r>
      <w:r w:rsidR="007C20E9">
        <w:rPr>
          <w:lang w:val="en-US"/>
        </w:rPr>
        <w:t>MS</w:t>
      </w:r>
      <w:r w:rsidR="007C20E9" w:rsidRPr="007C20E9">
        <w:t xml:space="preserve"> </w:t>
      </w:r>
      <w:r w:rsidR="007C20E9">
        <w:rPr>
          <w:lang w:val="en-US"/>
        </w:rPr>
        <w:t>SQL</w:t>
      </w:r>
      <w:r w:rsidR="007C20E9" w:rsidRPr="007C20E9">
        <w:t xml:space="preserve"> </w:t>
      </w:r>
      <w:r w:rsidR="007C20E9">
        <w:rPr>
          <w:lang w:val="en-US"/>
        </w:rPr>
        <w:t>Server</w:t>
      </w:r>
      <w:r w:rsidR="007C20E9" w:rsidRPr="007C20E9">
        <w:t xml:space="preserve">. </w:t>
      </w:r>
    </w:p>
    <w:p w14:paraId="6FF05CA5" w14:textId="731F0E9D" w:rsidR="001158F6" w:rsidRDefault="001158F6" w:rsidP="00866DDF">
      <w:pPr>
        <w:pStyle w:val="MasterBody"/>
      </w:pPr>
    </w:p>
    <w:p w14:paraId="098093CD" w14:textId="086EAFEA" w:rsidR="001158F6" w:rsidRDefault="001158F6" w:rsidP="001158F6">
      <w:pPr>
        <w:pStyle w:val="MasterSubParagraph"/>
      </w:pPr>
      <w:bookmarkStart w:id="33" w:name="_Toc116666246"/>
      <w:bookmarkStart w:id="34" w:name="_Toc116666410"/>
      <w:r w:rsidRPr="007C20E9">
        <w:rPr>
          <w:lang w:val="ru-RU"/>
        </w:rPr>
        <w:t xml:space="preserve">4.2 </w:t>
      </w:r>
      <w:r>
        <w:t>Тест 1: Запис подій</w:t>
      </w:r>
      <w:bookmarkEnd w:id="33"/>
      <w:bookmarkEnd w:id="34"/>
    </w:p>
    <w:p w14:paraId="195F5636" w14:textId="09AA5FB4" w:rsidR="001158F6" w:rsidRDefault="008E4F71" w:rsidP="001158F6">
      <w:pPr>
        <w:pStyle w:val="MasterBody"/>
      </w:pPr>
      <w:r>
        <w:t>У</w:t>
      </w:r>
      <w:r w:rsidR="00BB2327">
        <w:t xml:space="preserve"> першому тесті порівнювалась швидкість запису різної кількості подій</w:t>
      </w:r>
      <w:r w:rsidR="003E329F">
        <w:t xml:space="preserve"> у сховище</w:t>
      </w:r>
      <w:r w:rsidR="00BB2327">
        <w:t>.</w:t>
      </w:r>
      <w:r w:rsidR="007C20E9">
        <w:t xml:space="preserve"> Для цього у пам’яті створювався новий</w:t>
      </w:r>
      <w:r w:rsidR="002535A7">
        <w:t xml:space="preserve"> об’єкт, та виконувалась певна кількість змін цього об’єкта.</w:t>
      </w:r>
      <w:r w:rsidR="003E1731">
        <w:t xml:space="preserve"> Зрозуміло, що кожна зміна створювала нову подію у пам’яті.</w:t>
      </w:r>
      <w:r w:rsidR="002535A7">
        <w:t xml:space="preserve"> </w:t>
      </w:r>
      <w:r w:rsidR="00E43AD3">
        <w:t xml:space="preserve">Далі, усі </w:t>
      </w:r>
      <w:r w:rsidR="00E300A3">
        <w:t xml:space="preserve">події </w:t>
      </w:r>
      <w:r w:rsidR="00E43AD3">
        <w:t>зберігалися у сховище за один раз.</w:t>
      </w:r>
      <w:r w:rsidR="006701C4">
        <w:t xml:space="preserve"> Для кожного числа подій тест повторювався 5 разів. </w:t>
      </w:r>
      <w:r w:rsidR="00BE64E5">
        <w:t xml:space="preserve">При цьому, перед початком кожної спроби з бази даних видалялися усі дані, що там знаходились для того, щоб мінімізувати вплив попередніх </w:t>
      </w:r>
      <w:r w:rsidR="00BE64E5">
        <w:lastRenderedPageBreak/>
        <w:t>спроб на швидкість виконання наступних.</w:t>
      </w:r>
      <w:r w:rsidR="00402E62">
        <w:t xml:space="preserve"> Далі, база заповнювалась тисячею об’єктів з різною кількістю подій для створення умов близьких до реальних.</w:t>
      </w:r>
      <w:r w:rsidR="00146E35">
        <w:t xml:space="preserve"> Час, що вимірювався це час виконання методу </w:t>
      </w:r>
      <w:r w:rsidR="00146E35">
        <w:rPr>
          <w:i/>
          <w:iCs/>
          <w:lang w:val="en-US"/>
        </w:rPr>
        <w:t>Store</w:t>
      </w:r>
      <w:r w:rsidR="00146E35" w:rsidRPr="00146E35">
        <w:rPr>
          <w:i/>
          <w:iCs/>
        </w:rPr>
        <w:t xml:space="preserve"> </w:t>
      </w:r>
      <w:r w:rsidR="00146E35" w:rsidRPr="00146E35">
        <w:t xml:space="preserve">з </w:t>
      </w:r>
      <w:r w:rsidR="00146E35">
        <w:t xml:space="preserve">інтерфейсу </w:t>
      </w:r>
      <w:proofErr w:type="spellStart"/>
      <w:r w:rsidR="00146E35">
        <w:rPr>
          <w:i/>
          <w:iCs/>
          <w:lang w:val="en-US"/>
        </w:rPr>
        <w:t>IEventStore</w:t>
      </w:r>
      <w:proofErr w:type="spellEnd"/>
      <w:r w:rsidR="00146E35" w:rsidRPr="00146E35">
        <w:rPr>
          <w:i/>
          <w:iCs/>
        </w:rPr>
        <w:t xml:space="preserve"> </w:t>
      </w:r>
      <w:r w:rsidR="00146E35">
        <w:t>в залежності від кількості подій.</w:t>
      </w:r>
      <w:r w:rsidR="00814A41">
        <w:t xml:space="preserve"> Результати тестування наведено на рисунку 4.1.</w:t>
      </w:r>
    </w:p>
    <w:p w14:paraId="455A9AE5" w14:textId="3FF515D6" w:rsidR="006D7E2E" w:rsidRDefault="006D7E2E" w:rsidP="001158F6">
      <w:pPr>
        <w:pStyle w:val="MasterBody"/>
      </w:pPr>
    </w:p>
    <w:p w14:paraId="385399FF" w14:textId="5550EC90" w:rsidR="006D7E2E" w:rsidRDefault="006D7E2E" w:rsidP="00906820">
      <w:pPr>
        <w:pStyle w:val="MasterBody"/>
        <w:ind w:firstLine="0"/>
        <w:jc w:val="center"/>
      </w:pPr>
      <w:r>
        <w:rPr>
          <w:noProof/>
        </w:rPr>
        <w:drawing>
          <wp:inline distT="0" distB="0" distL="0" distR="0" wp14:anchorId="4CF593F1" wp14:editId="4F341908">
            <wp:extent cx="5144770" cy="4142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4770" cy="4142740"/>
                    </a:xfrm>
                    <a:prstGeom prst="rect">
                      <a:avLst/>
                    </a:prstGeom>
                    <a:noFill/>
                    <a:ln>
                      <a:noFill/>
                    </a:ln>
                  </pic:spPr>
                </pic:pic>
              </a:graphicData>
            </a:graphic>
          </wp:inline>
        </w:drawing>
      </w:r>
    </w:p>
    <w:p w14:paraId="1C903086" w14:textId="45B0AEAE" w:rsidR="006D7E2E" w:rsidRDefault="006D7E2E" w:rsidP="006D7E2E">
      <w:pPr>
        <w:pStyle w:val="MasterSubtitle"/>
      </w:pPr>
      <w:r>
        <w:t>Рис. 4.1 – Швидкість збереження змін в залежності від кількості подій</w:t>
      </w:r>
    </w:p>
    <w:p w14:paraId="262A1BB5" w14:textId="3875C812" w:rsidR="004B064C" w:rsidRDefault="004B064C" w:rsidP="004B064C">
      <w:pPr>
        <w:pStyle w:val="MasterBody"/>
      </w:pPr>
    </w:p>
    <w:p w14:paraId="198921CC" w14:textId="6748D1C0" w:rsidR="004B064C" w:rsidRDefault="004B064C" w:rsidP="004B064C">
      <w:pPr>
        <w:pStyle w:val="MasterBody"/>
      </w:pPr>
      <w:r>
        <w:t xml:space="preserve">Бачимо, що запис подій у сховище на базі </w:t>
      </w:r>
      <w:r>
        <w:rPr>
          <w:lang w:val="en-US"/>
        </w:rPr>
        <w:t>MongoDB</w:t>
      </w:r>
      <w:r w:rsidRPr="004B064C">
        <w:t xml:space="preserve"> </w:t>
      </w:r>
      <w:r>
        <w:t xml:space="preserve">був значно швидшим ніж при використанні </w:t>
      </w:r>
      <w:r>
        <w:rPr>
          <w:lang w:val="en-US"/>
        </w:rPr>
        <w:t>SQL</w:t>
      </w:r>
      <w:r w:rsidRPr="004B064C">
        <w:t xml:space="preserve"> </w:t>
      </w:r>
      <w:r>
        <w:t>бази даних, причому деградація швидкодії при збільшенні кількості подій була незначною, порівняно з реляційною базою даних.</w:t>
      </w:r>
      <w:r w:rsidR="008B78AD">
        <w:t xml:space="preserve"> Оскільки реалізація, що використовує модель акторів була побудована на базі реляційного сховища, бачимо схожий час виконання у випадках застосування самостійної </w:t>
      </w:r>
      <w:r w:rsidR="008B78AD">
        <w:rPr>
          <w:lang w:val="en-US"/>
        </w:rPr>
        <w:t>SQL</w:t>
      </w:r>
      <w:r w:rsidR="008B78AD" w:rsidRPr="008B78AD">
        <w:t xml:space="preserve"> </w:t>
      </w:r>
      <w:r w:rsidR="008B78AD">
        <w:t>бази даних, а також моделі акторів.</w:t>
      </w:r>
      <w:r w:rsidR="001039FC">
        <w:t xml:space="preserve"> Цей графік підтверджує твердження з розділів 2.4 та 3.5 про те, що застосування моделі акторів не впливає на швидкість запису даних у </w:t>
      </w:r>
      <w:r w:rsidR="001039FC">
        <w:lastRenderedPageBreak/>
        <w:t>базу.</w:t>
      </w:r>
      <w:r w:rsidR="001424A1">
        <w:t xml:space="preserve"> Також зауважимо, що при застосуванні реаляційної бази даних як у випадку самостійної реалізації, так і у випадку використання моделі акторів, швидкодія дещо покращувалась поблизу 100 подій в першому випадку та 125 подій в другому випадку. </w:t>
      </w:r>
      <w:r w:rsidR="00D61D7A">
        <w:t xml:space="preserve">Скоріше за все це пов’язано з внутрішніми механізмами оптимізація </w:t>
      </w:r>
      <w:r w:rsidR="00D61D7A">
        <w:rPr>
          <w:lang w:val="en-US"/>
        </w:rPr>
        <w:t>MS</w:t>
      </w:r>
      <w:r w:rsidR="00D61D7A" w:rsidRPr="00D61D7A">
        <w:t xml:space="preserve"> </w:t>
      </w:r>
      <w:r w:rsidR="00D61D7A">
        <w:rPr>
          <w:lang w:val="en-US"/>
        </w:rPr>
        <w:t>SQL</w:t>
      </w:r>
      <w:r w:rsidR="00D61D7A" w:rsidRPr="00D61D7A">
        <w:t xml:space="preserve"> </w:t>
      </w:r>
      <w:r w:rsidR="00D61D7A">
        <w:rPr>
          <w:lang w:val="en-US"/>
        </w:rPr>
        <w:t>Server</w:t>
      </w:r>
      <w:r w:rsidR="00D61D7A" w:rsidRPr="00D61D7A">
        <w:t xml:space="preserve">, </w:t>
      </w:r>
      <w:r w:rsidR="00D61D7A">
        <w:t>наприклад механізмом статистик, проте ця девіація не впливає на загальну картину.</w:t>
      </w:r>
      <w:r w:rsidR="002E1388">
        <w:t xml:space="preserve"> Тут варто зазначити, що</w:t>
      </w:r>
      <w:r w:rsidR="00AC03C3">
        <w:t xml:space="preserve"> основна мета виконання тесту аж д</w:t>
      </w:r>
      <w:r w:rsidR="00101531">
        <w:t>ля</w:t>
      </w:r>
      <w:r w:rsidR="00AC03C3">
        <w:t xml:space="preserve"> 200 подій за одну операцію була у тому, щоб зрозуміти характер залежності.</w:t>
      </w:r>
      <w:r w:rsidR="002E1388">
        <w:t xml:space="preserve"> </w:t>
      </w:r>
      <w:r w:rsidR="00101531">
        <w:t>Т</w:t>
      </w:r>
      <w:r w:rsidR="002E1388">
        <w:t>а</w:t>
      </w:r>
      <w:r w:rsidR="00101531">
        <w:t>ка кількість змін за один раз є малоімовірною у реальних сценаріях роботи зі сховищем подій, тому при прийнятті рішен</w:t>
      </w:r>
      <w:r w:rsidR="006E59F2">
        <w:t>ь</w:t>
      </w:r>
      <w:r w:rsidR="00101531">
        <w:t xml:space="preserve"> варто зважати лише на значення швидкоді</w:t>
      </w:r>
      <w:r w:rsidR="008D6154">
        <w:t>ї</w:t>
      </w:r>
      <w:r w:rsidR="00101531">
        <w:t xml:space="preserve"> в околі 1-5 подій за одну операцію. </w:t>
      </w:r>
    </w:p>
    <w:p w14:paraId="6FA3A3E4" w14:textId="7C6F6B71" w:rsidR="006959FF" w:rsidRDefault="006959FF" w:rsidP="004B064C">
      <w:pPr>
        <w:pStyle w:val="MasterBody"/>
      </w:pPr>
    </w:p>
    <w:p w14:paraId="5979C4D0" w14:textId="77777777" w:rsidR="007C2F79" w:rsidRDefault="007C2F79" w:rsidP="004B064C">
      <w:pPr>
        <w:pStyle w:val="MasterBody"/>
      </w:pPr>
    </w:p>
    <w:p w14:paraId="0B3D0E82" w14:textId="3D47E75D" w:rsidR="006959FF" w:rsidRDefault="006959FF" w:rsidP="006959FF">
      <w:pPr>
        <w:pStyle w:val="MasterSubParagraph"/>
      </w:pPr>
      <w:bookmarkStart w:id="35" w:name="_Toc116666247"/>
      <w:bookmarkStart w:id="36" w:name="_Toc116666411"/>
      <w:r>
        <w:t>4.</w:t>
      </w:r>
      <w:r w:rsidR="00144373">
        <w:t>3</w:t>
      </w:r>
      <w:r>
        <w:t xml:space="preserve"> Тест 2: Регідрація об’єкта з</w:t>
      </w:r>
      <w:r w:rsidR="00957D47">
        <w:t xml:space="preserve"> заданою</w:t>
      </w:r>
      <w:r>
        <w:t xml:space="preserve"> кількістю подій</w:t>
      </w:r>
      <w:bookmarkEnd w:id="35"/>
      <w:bookmarkEnd w:id="36"/>
    </w:p>
    <w:p w14:paraId="5EC9BFF6" w14:textId="39FF2486" w:rsidR="008E4F71" w:rsidRDefault="008E4F71" w:rsidP="008E4F71">
      <w:pPr>
        <w:pStyle w:val="MasterBody"/>
        <w:rPr>
          <w:iCs/>
        </w:rPr>
      </w:pPr>
      <w:r>
        <w:t>У другому тесті порівнювалась швидкість виконання операції регідрації об’єкта</w:t>
      </w:r>
      <w:r w:rsidR="007A4F85">
        <w:t xml:space="preserve"> </w:t>
      </w:r>
      <w:r>
        <w:t>із заданою кількістю подій.</w:t>
      </w:r>
      <w:r w:rsidR="008D348D">
        <w:t xml:space="preserve"> Для цього перед початком тестування, уся інформація з бази даних видалялась, після чого відбувалось створення тисячі об’єктів з різною кількістю подій для створення умов близьких до реальних.</w:t>
      </w:r>
      <w:r w:rsidR="00D25A0D">
        <w:t xml:space="preserve"> Після цього створювався новий об’єкт із заданою кількістю подій та зберігався у сховище.</w:t>
      </w:r>
      <w:r w:rsidR="00D049E7">
        <w:t xml:space="preserve"> Далі, оцінювався час виконання операції </w:t>
      </w:r>
      <w:r w:rsidR="00D049E7">
        <w:rPr>
          <w:i/>
          <w:iCs/>
          <w:lang w:val="en-US"/>
        </w:rPr>
        <w:t>Rehydrate</w:t>
      </w:r>
      <w:r w:rsidR="00D049E7" w:rsidRPr="00D049E7">
        <w:rPr>
          <w:i/>
          <w:iCs/>
        </w:rPr>
        <w:t xml:space="preserve"> </w:t>
      </w:r>
      <w:r w:rsidR="00D049E7">
        <w:t xml:space="preserve">інтерфейсу </w:t>
      </w:r>
      <w:proofErr w:type="spellStart"/>
      <w:r w:rsidR="00D049E7">
        <w:rPr>
          <w:i/>
          <w:lang w:val="en-US"/>
        </w:rPr>
        <w:t>IEventStore</w:t>
      </w:r>
      <w:proofErr w:type="spellEnd"/>
      <w:r w:rsidR="00D049E7" w:rsidRPr="00D049E7">
        <w:rPr>
          <w:i/>
        </w:rPr>
        <w:t xml:space="preserve">, </w:t>
      </w:r>
      <w:r w:rsidR="00D049E7">
        <w:rPr>
          <w:iCs/>
        </w:rPr>
        <w:t xml:space="preserve">без вказання необхідної версії об’єкта (тобто завантажувались усі події). </w:t>
      </w:r>
      <w:r w:rsidR="00C37F11">
        <w:rPr>
          <w:iCs/>
        </w:rPr>
        <w:t>Для кожної кількості подій операція регідрації виконувалась 5 разів з подальшим усередненням результатів.</w:t>
      </w:r>
      <w:r w:rsidR="007A4F85">
        <w:rPr>
          <w:iCs/>
        </w:rPr>
        <w:t xml:space="preserve"> Графік результатів для кожної реалізації сховища наведено на рисунку 4.2.</w:t>
      </w:r>
    </w:p>
    <w:p w14:paraId="0C2908E4" w14:textId="30E97371" w:rsidR="00CE73AA" w:rsidRPr="007C2F79" w:rsidRDefault="00CE73AA" w:rsidP="00906820">
      <w:pPr>
        <w:pStyle w:val="MasterBody"/>
        <w:ind w:firstLine="0"/>
        <w:jc w:val="center"/>
        <w:rPr>
          <w:iCs/>
          <w:lang w:val="en-US"/>
        </w:rPr>
      </w:pPr>
      <w:r>
        <w:rPr>
          <w:iCs/>
          <w:noProof/>
        </w:rPr>
        <w:lastRenderedPageBreak/>
        <w:drawing>
          <wp:inline distT="0" distB="0" distL="0" distR="0" wp14:anchorId="400ADEE2" wp14:editId="70F0D08E">
            <wp:extent cx="5224145" cy="4142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4145" cy="4142740"/>
                    </a:xfrm>
                    <a:prstGeom prst="rect">
                      <a:avLst/>
                    </a:prstGeom>
                    <a:noFill/>
                    <a:ln>
                      <a:noFill/>
                    </a:ln>
                  </pic:spPr>
                </pic:pic>
              </a:graphicData>
            </a:graphic>
          </wp:inline>
        </w:drawing>
      </w:r>
    </w:p>
    <w:p w14:paraId="06FE8E52" w14:textId="097AE421" w:rsidR="00CE73AA" w:rsidRDefault="00CE73AA" w:rsidP="00CE73AA">
      <w:pPr>
        <w:pStyle w:val="MasterSubtitle"/>
      </w:pPr>
      <w:r>
        <w:t>Рис. 4.2 – Час регідрації поточної версії об’єкта залежно від кількості подій</w:t>
      </w:r>
    </w:p>
    <w:p w14:paraId="4A8E7F62" w14:textId="57B9B1AF" w:rsidR="008D3626" w:rsidRDefault="008D3626" w:rsidP="008D3626">
      <w:pPr>
        <w:pStyle w:val="MasterBody"/>
      </w:pPr>
    </w:p>
    <w:p w14:paraId="09E273AC" w14:textId="2F8035A8" w:rsidR="008D3626" w:rsidRDefault="008D3626" w:rsidP="008D3626">
      <w:pPr>
        <w:pStyle w:val="MasterBody"/>
      </w:pPr>
      <w:r>
        <w:t xml:space="preserve">У цьому випадку результати дещо відрізняються від тесту 1. </w:t>
      </w:r>
      <w:r w:rsidR="00641A6A">
        <w:t xml:space="preserve">У всіх реалізаціях спостерігаємо лінійну залежність часу читання від кількості подій. </w:t>
      </w:r>
      <w:r w:rsidR="00BF2AA3">
        <w:t xml:space="preserve">При цьому реалізації, що використовують </w:t>
      </w:r>
      <w:r w:rsidR="00BF2AA3">
        <w:rPr>
          <w:lang w:val="en-US"/>
        </w:rPr>
        <w:t>MongoDB</w:t>
      </w:r>
      <w:r w:rsidR="00BF2AA3" w:rsidRPr="00BF2AA3">
        <w:rPr>
          <w:lang w:val="ru-RU"/>
        </w:rPr>
        <w:t xml:space="preserve"> </w:t>
      </w:r>
      <w:r w:rsidR="00BF2AA3">
        <w:t xml:space="preserve">та </w:t>
      </w:r>
      <w:r w:rsidR="00BF2AA3">
        <w:rPr>
          <w:lang w:val="en-US"/>
        </w:rPr>
        <w:t>MS</w:t>
      </w:r>
      <w:r w:rsidR="00BF2AA3" w:rsidRPr="00BF2AA3">
        <w:rPr>
          <w:lang w:val="ru-RU"/>
        </w:rPr>
        <w:t xml:space="preserve"> </w:t>
      </w:r>
      <w:r w:rsidR="00BF2AA3">
        <w:rPr>
          <w:lang w:val="en-US"/>
        </w:rPr>
        <w:t>SQL</w:t>
      </w:r>
      <w:r w:rsidR="00BF2AA3" w:rsidRPr="00BF2AA3">
        <w:rPr>
          <w:lang w:val="ru-RU"/>
        </w:rPr>
        <w:t xml:space="preserve"> </w:t>
      </w:r>
      <w:r w:rsidR="00BF2AA3">
        <w:t xml:space="preserve">показали практично однаковий результат, хоча </w:t>
      </w:r>
      <w:r w:rsidR="00BF2AA3">
        <w:rPr>
          <w:lang w:val="en-US"/>
        </w:rPr>
        <w:t>MongoDB</w:t>
      </w:r>
      <w:r w:rsidR="00BF2AA3" w:rsidRPr="00BF2AA3">
        <w:rPr>
          <w:lang w:val="ru-RU"/>
        </w:rPr>
        <w:t xml:space="preserve"> </w:t>
      </w:r>
      <w:r w:rsidR="00BF2AA3">
        <w:t>все ж була дещо швидшою.</w:t>
      </w:r>
      <w:r w:rsidR="003E3286">
        <w:t xml:space="preserve"> При цьому реалізація, що використовувала модель акторів показала значно кращий результат порівняно з іншими.</w:t>
      </w:r>
      <w:r w:rsidR="00A446A9">
        <w:t xml:space="preserve"> Проаналізуємо її графік більш детально.</w:t>
      </w:r>
      <w:r w:rsidR="0087043F">
        <w:t xml:space="preserve"> Можна зауважити, що для кожної кількості подій, швидкодія моделі акторів є приблизно в 5 разів </w:t>
      </w:r>
      <w:r w:rsidR="000779AC">
        <w:t>кращою</w:t>
      </w:r>
      <w:r w:rsidR="0087043F">
        <w:t xml:space="preserve">, аніж при використанні </w:t>
      </w:r>
      <w:r w:rsidR="0087043F">
        <w:rPr>
          <w:lang w:val="en-US"/>
        </w:rPr>
        <w:t>SQL</w:t>
      </w:r>
      <w:r w:rsidR="0087043F" w:rsidRPr="0087043F">
        <w:t xml:space="preserve"> </w:t>
      </w:r>
      <w:r w:rsidR="0087043F">
        <w:t>бази даних.</w:t>
      </w:r>
      <w:r w:rsidR="00BE7BBE">
        <w:t xml:space="preserve"> Так відбувається тому, що при першому зчитуванні об’єкта з бази даних, швидкодія самостійної </w:t>
      </w:r>
      <w:r w:rsidR="00BE7BBE">
        <w:rPr>
          <w:lang w:val="en-US"/>
        </w:rPr>
        <w:t>SQL</w:t>
      </w:r>
      <w:r w:rsidR="00BE7BBE" w:rsidRPr="00BE7BBE">
        <w:t xml:space="preserve"> </w:t>
      </w:r>
      <w:r w:rsidR="00BE7BBE">
        <w:t xml:space="preserve">бази даних та моделі акторів, що працює поверх </w:t>
      </w:r>
      <w:r w:rsidR="00BE7BBE">
        <w:rPr>
          <w:lang w:val="en-US"/>
        </w:rPr>
        <w:t>SQL</w:t>
      </w:r>
      <w:r w:rsidR="00BE7BBE" w:rsidRPr="00BE7BBE">
        <w:t xml:space="preserve"> </w:t>
      </w:r>
      <w:r w:rsidR="00BE7BBE">
        <w:t>бази даних буде однаков</w:t>
      </w:r>
      <w:r w:rsidR="00206240">
        <w:t>а</w:t>
      </w:r>
      <w:r w:rsidR="00BE7BBE">
        <w:t xml:space="preserve">. </w:t>
      </w:r>
      <w:r w:rsidR="00771E06">
        <w:t xml:space="preserve">Проте, при кожному наступному читанні, реалізація на основі моделі акторів уже міститиме об’єкт у пам’яті, тому швидкість його читання буде знаходитися в околі декількох мілісекунд. </w:t>
      </w:r>
      <w:r w:rsidR="008A2192">
        <w:t xml:space="preserve">Оскільки при </w:t>
      </w:r>
      <w:r w:rsidR="008A2192">
        <w:lastRenderedPageBreak/>
        <w:t xml:space="preserve">виконанні цього тесту операція читання одного і того самого об’єкта </w:t>
      </w:r>
      <w:r w:rsidR="00443F82">
        <w:t>повторювалась</w:t>
      </w:r>
      <w:r w:rsidR="008A2192">
        <w:t xml:space="preserve"> 5 разів</w:t>
      </w:r>
      <w:r w:rsidR="004946BF">
        <w:t xml:space="preserve">, після чого </w:t>
      </w:r>
      <w:r w:rsidR="008A2192">
        <w:t>обчислювалось середнє значення усіх спроб,</w:t>
      </w:r>
      <w:r w:rsidR="00083FD8">
        <w:t xml:space="preserve"> </w:t>
      </w:r>
      <w:r w:rsidR="004946BF">
        <w:t xml:space="preserve">то графік моделі акторів можна отримати діленням часу виконання першого читання (який відповідає графіку самостійної </w:t>
      </w:r>
      <w:r w:rsidR="004946BF">
        <w:rPr>
          <w:lang w:val="en-US"/>
        </w:rPr>
        <w:t>SQL</w:t>
      </w:r>
      <w:r w:rsidR="004946BF" w:rsidRPr="004946BF">
        <w:t xml:space="preserve"> </w:t>
      </w:r>
      <w:r w:rsidR="004946BF">
        <w:t>бази даних) на число спроб, тобто 5.</w:t>
      </w:r>
      <w:r w:rsidR="00450DBA">
        <w:t xml:space="preserve"> Очевидно, що при зростанні кількості спроб, графік для моделі акторів прямуватиме до </w:t>
      </w:r>
      <w:r w:rsidR="006F0E8D">
        <w:t>значення в околі 0.</w:t>
      </w:r>
    </w:p>
    <w:p w14:paraId="6F842879" w14:textId="3C118C57" w:rsidR="007C2F79" w:rsidRDefault="007C2F79" w:rsidP="008D3626">
      <w:pPr>
        <w:pStyle w:val="MasterBody"/>
      </w:pPr>
    </w:p>
    <w:p w14:paraId="0841AC1E" w14:textId="7645AE5F" w:rsidR="007C2F79" w:rsidRDefault="007C2F79" w:rsidP="007C2F79">
      <w:pPr>
        <w:pStyle w:val="MasterSubParagraph"/>
      </w:pPr>
      <w:bookmarkStart w:id="37" w:name="_Toc116666248"/>
      <w:bookmarkStart w:id="38" w:name="_Toc116666412"/>
      <w:r w:rsidRPr="007C2F79">
        <w:t>4.</w:t>
      </w:r>
      <w:r w:rsidR="00144373">
        <w:t>4</w:t>
      </w:r>
      <w:r w:rsidRPr="007C2F79">
        <w:t xml:space="preserve"> </w:t>
      </w:r>
      <w:r>
        <w:t>Тест 3: Регідрація об’єкта певної версії із заданою кількістю подій</w:t>
      </w:r>
      <w:bookmarkEnd w:id="37"/>
      <w:bookmarkEnd w:id="38"/>
    </w:p>
    <w:p w14:paraId="62985627" w14:textId="269FBBFD" w:rsidR="0077700F" w:rsidRDefault="007C2F79" w:rsidP="0077700F">
      <w:pPr>
        <w:pStyle w:val="MasterBody"/>
      </w:pPr>
      <w:r>
        <w:t xml:space="preserve">Дизайн тесту 3 є таким самим, як і тесту 2 з єдиною різницею в тому, що вимірюється час завантаження певної версії об’єкта, замість поточної версії. </w:t>
      </w:r>
      <w:r w:rsidR="009B3120">
        <w:t xml:space="preserve">Тобто методу </w:t>
      </w:r>
      <w:r w:rsidR="009B3120">
        <w:rPr>
          <w:i/>
          <w:iCs/>
          <w:lang w:val="en-US"/>
        </w:rPr>
        <w:t>Rehydrate</w:t>
      </w:r>
      <w:r w:rsidR="009B3120" w:rsidRPr="00A14AD6">
        <w:rPr>
          <w:lang w:val="ru-RU"/>
        </w:rPr>
        <w:t xml:space="preserve"> </w:t>
      </w:r>
      <w:r w:rsidR="009B3120">
        <w:t>передається параметр з потрібною версією</w:t>
      </w:r>
      <w:r w:rsidR="0077700F">
        <w:t xml:space="preserve"> (передавалась версію на 1 менша за останню)</w:t>
      </w:r>
      <w:r w:rsidR="009B3120">
        <w:t>.</w:t>
      </w:r>
      <w:r w:rsidR="00A14AD6">
        <w:t xml:space="preserve"> </w:t>
      </w:r>
      <w:r w:rsidR="00176E12">
        <w:t>Результати наведено на рисунку 4.3.</w:t>
      </w:r>
    </w:p>
    <w:p w14:paraId="58FB941A" w14:textId="77777777" w:rsidR="0077700F" w:rsidRDefault="0077700F" w:rsidP="0077700F">
      <w:pPr>
        <w:pStyle w:val="MasterBody"/>
      </w:pPr>
    </w:p>
    <w:p w14:paraId="64C098D8" w14:textId="421DE33B" w:rsidR="0077700F" w:rsidRDefault="0077700F" w:rsidP="00C375C6">
      <w:pPr>
        <w:pStyle w:val="MasterSubtitle"/>
      </w:pPr>
      <w:r>
        <w:rPr>
          <w:noProof/>
        </w:rPr>
        <w:drawing>
          <wp:inline distT="0" distB="0" distL="0" distR="0" wp14:anchorId="6DEBA6BD" wp14:editId="13E16723">
            <wp:extent cx="5224145" cy="4142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4145" cy="4142740"/>
                    </a:xfrm>
                    <a:prstGeom prst="rect">
                      <a:avLst/>
                    </a:prstGeom>
                    <a:noFill/>
                    <a:ln>
                      <a:noFill/>
                    </a:ln>
                  </pic:spPr>
                </pic:pic>
              </a:graphicData>
            </a:graphic>
          </wp:inline>
        </w:drawing>
      </w:r>
    </w:p>
    <w:p w14:paraId="0FA330E5" w14:textId="0F37B5FF" w:rsidR="0077700F" w:rsidRDefault="0077700F" w:rsidP="0077700F">
      <w:pPr>
        <w:pStyle w:val="MasterSubtitle"/>
      </w:pPr>
      <w:r>
        <w:t>Рис. 4.3 – Регідрація заданої версії об’єкта залежно від кількості подій</w:t>
      </w:r>
    </w:p>
    <w:p w14:paraId="674DBBE5" w14:textId="4485B02E" w:rsidR="00340DE7" w:rsidRDefault="00340DE7" w:rsidP="00340DE7">
      <w:pPr>
        <w:pStyle w:val="MasterBody"/>
      </w:pPr>
      <w:r>
        <w:lastRenderedPageBreak/>
        <w:t xml:space="preserve">Бачимо, що принципово картина не помінялася порівняно із завантаженням усіх подій об’єкта, проте, реалізація на базі </w:t>
      </w:r>
      <w:r>
        <w:rPr>
          <w:lang w:val="en-US"/>
        </w:rPr>
        <w:t>MongoDB</w:t>
      </w:r>
      <w:r w:rsidRPr="00340DE7">
        <w:t xml:space="preserve"> </w:t>
      </w:r>
      <w:r>
        <w:t xml:space="preserve">все ж показала деяке погіршення швидкодії. Це пов’язано з необхідністю використання </w:t>
      </w:r>
      <w:r>
        <w:rPr>
          <w:lang w:val="en-US"/>
        </w:rPr>
        <w:t>aggregation</w:t>
      </w:r>
      <w:r w:rsidRPr="00340DE7">
        <w:t xml:space="preserve"> </w:t>
      </w:r>
      <w:r>
        <w:rPr>
          <w:lang w:val="en-US"/>
        </w:rPr>
        <w:t>pipeline</w:t>
      </w:r>
      <w:r w:rsidRPr="00340DE7">
        <w:t xml:space="preserve"> </w:t>
      </w:r>
      <w:r>
        <w:t>для виконання цієї операції, як було описано у розділі 3.4.</w:t>
      </w:r>
    </w:p>
    <w:p w14:paraId="441DBA39" w14:textId="6A3F6440" w:rsidR="0077700F" w:rsidRDefault="0077700F" w:rsidP="00144373">
      <w:pPr>
        <w:pStyle w:val="MasterBody"/>
        <w:ind w:firstLine="0"/>
      </w:pPr>
    </w:p>
    <w:p w14:paraId="1CF5E144" w14:textId="03D2B29C" w:rsidR="00144373" w:rsidRDefault="00144373" w:rsidP="00144373">
      <w:pPr>
        <w:pStyle w:val="MasterSubParagraph"/>
      </w:pPr>
      <w:bookmarkStart w:id="39" w:name="_Toc116666249"/>
      <w:bookmarkStart w:id="40" w:name="_Toc116666413"/>
      <w:r>
        <w:t>4.5 Тест 4: Зміна об’єкта</w:t>
      </w:r>
      <w:bookmarkEnd w:id="39"/>
      <w:bookmarkEnd w:id="40"/>
    </w:p>
    <w:p w14:paraId="451AC1F8" w14:textId="40C5C2B4" w:rsidR="00011BF4" w:rsidRDefault="00011BF4" w:rsidP="00011BF4">
      <w:pPr>
        <w:pStyle w:val="MasterBody"/>
      </w:pPr>
      <w:r>
        <w:t>Тести 4 полягає у послідовному виконанні операції зміни об’єкта певну кількість разів.</w:t>
      </w:r>
      <w:r w:rsidR="000562DE">
        <w:t xml:space="preserve"> </w:t>
      </w:r>
      <w:r w:rsidR="00466380">
        <w:t xml:space="preserve">На першому кроці об’єкт створюється у сховищі. </w:t>
      </w:r>
      <w:r w:rsidR="007A6EAC">
        <w:t xml:space="preserve">У всіх наступних кроках, відбувається одинична зміна цього об’єкта. </w:t>
      </w:r>
      <w:r w:rsidR="00181A5D">
        <w:t>Операція зміни полягає у зчитуванні об’єкта з бази даних, виконанн</w:t>
      </w:r>
      <w:r w:rsidR="00035210">
        <w:t>і</w:t>
      </w:r>
      <w:r w:rsidR="00181A5D">
        <w:t xml:space="preserve"> зміни та </w:t>
      </w:r>
      <w:r w:rsidR="005747DC">
        <w:t>збереженн</w:t>
      </w:r>
      <w:r w:rsidR="004A0943">
        <w:t>і</w:t>
      </w:r>
      <w:r w:rsidR="005747DC">
        <w:t xml:space="preserve"> </w:t>
      </w:r>
      <w:r w:rsidR="004A0943">
        <w:t xml:space="preserve">модифікованого </w:t>
      </w:r>
      <w:r w:rsidR="005747DC">
        <w:t>об’єкта назад у сховище.</w:t>
      </w:r>
      <w:r w:rsidR="00035210">
        <w:t xml:space="preserve"> </w:t>
      </w:r>
      <w:r w:rsidR="006C7484">
        <w:t>Для того самого об’єкта виконувалось 5000 послідовних операцій зміни, при цьому вимірювався час виконання кожної такої операції.</w:t>
      </w:r>
      <w:r w:rsidR="00A270D2">
        <w:t xml:space="preserve"> Зрозуміло, що на кожному кроці зростатиме кількість подій, що описують стан об’єкта.</w:t>
      </w:r>
      <w:r w:rsidR="000A4E0A">
        <w:t xml:space="preserve"> Тест повторювався 5 разів, при цьому в межах однієї спроби виконувались усі 5000 операцій. </w:t>
      </w:r>
      <w:r w:rsidR="002B5907">
        <w:t xml:space="preserve">Після цього обчислювалось середнє значення </w:t>
      </w:r>
      <w:r w:rsidR="00F00D65">
        <w:t>часу виконання зміни для кожного кроку.</w:t>
      </w:r>
      <w:r w:rsidR="00BA25D7">
        <w:t xml:space="preserve"> Перед початком тестування, база очищалась та заповнювалась тисячею об’єктів з різною кількістю подій.</w:t>
      </w:r>
      <w:r w:rsidR="005C6BE6">
        <w:t xml:space="preserve"> </w:t>
      </w:r>
      <w:r w:rsidR="003B702A">
        <w:t>Описаний тест є максимально наближени</w:t>
      </w:r>
      <w:r w:rsidR="00B074E9">
        <w:t xml:space="preserve">м </w:t>
      </w:r>
      <w:r w:rsidR="003B702A">
        <w:t>до реальних сценаріїв роботи зі сховищем подій, оскільки операція зміни об’єкта є найтиповішою.</w:t>
      </w:r>
      <w:r w:rsidR="00BF3962">
        <w:t xml:space="preserve"> Результат виконання тесту наведено на рисунку 4.5</w:t>
      </w:r>
      <w:r w:rsidR="001F4D4A">
        <w:t>.</w:t>
      </w:r>
    </w:p>
    <w:p w14:paraId="6D85A20C" w14:textId="0586DCF6" w:rsidR="004D3F57" w:rsidRDefault="00261BDC" w:rsidP="00906820">
      <w:pPr>
        <w:pStyle w:val="MasterBody"/>
        <w:ind w:firstLine="0"/>
        <w:jc w:val="center"/>
      </w:pPr>
      <w:r>
        <w:rPr>
          <w:noProof/>
        </w:rPr>
        <w:lastRenderedPageBreak/>
        <w:drawing>
          <wp:inline distT="0" distB="0" distL="0" distR="0" wp14:anchorId="534EC626" wp14:editId="4A82586B">
            <wp:extent cx="5144770" cy="41427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4770" cy="4142740"/>
                    </a:xfrm>
                    <a:prstGeom prst="rect">
                      <a:avLst/>
                    </a:prstGeom>
                    <a:noFill/>
                    <a:ln>
                      <a:noFill/>
                    </a:ln>
                  </pic:spPr>
                </pic:pic>
              </a:graphicData>
            </a:graphic>
          </wp:inline>
        </w:drawing>
      </w:r>
    </w:p>
    <w:p w14:paraId="46FBA374" w14:textId="754AF1E3" w:rsidR="004D3F57" w:rsidRDefault="004D3F57" w:rsidP="004D3F57">
      <w:pPr>
        <w:pStyle w:val="MasterSubtitle"/>
      </w:pPr>
      <w:r>
        <w:t>Рис. 4.5 – Час зміни об’єкта</w:t>
      </w:r>
    </w:p>
    <w:p w14:paraId="28900EB1" w14:textId="21D785E9" w:rsidR="00261BDC" w:rsidRDefault="00261BDC" w:rsidP="00261BDC">
      <w:pPr>
        <w:pStyle w:val="MasterBody"/>
      </w:pPr>
    </w:p>
    <w:p w14:paraId="64390C7E" w14:textId="5C7C656F" w:rsidR="00261BDC" w:rsidRPr="008573BD" w:rsidRDefault="00261BDC" w:rsidP="00DD63E4">
      <w:pPr>
        <w:pStyle w:val="MasterBody"/>
      </w:pPr>
      <w:r>
        <w:t xml:space="preserve">Бачимо, що найбільш ефективною у цьому сценарії використання виявилась реалізація на основі моделі акторів, швидкодія якої не залежить від номеру зміни. </w:t>
      </w:r>
      <w:r w:rsidR="001E599A">
        <w:t xml:space="preserve">Реалізації що використовують </w:t>
      </w:r>
      <w:r w:rsidR="001E599A">
        <w:rPr>
          <w:lang w:val="en-US"/>
        </w:rPr>
        <w:t>MongoDB</w:t>
      </w:r>
      <w:r w:rsidR="001E599A" w:rsidRPr="001E599A">
        <w:t xml:space="preserve"> </w:t>
      </w:r>
      <w:r w:rsidR="001E599A">
        <w:t xml:space="preserve">та </w:t>
      </w:r>
      <w:r w:rsidR="001E599A">
        <w:rPr>
          <w:lang w:val="en-US"/>
        </w:rPr>
        <w:t>MS</w:t>
      </w:r>
      <w:r w:rsidR="001E599A" w:rsidRPr="001E599A">
        <w:t xml:space="preserve"> </w:t>
      </w:r>
      <w:r w:rsidR="001E599A">
        <w:rPr>
          <w:lang w:val="en-US"/>
        </w:rPr>
        <w:t>SQL</w:t>
      </w:r>
      <w:r w:rsidR="001E599A" w:rsidRPr="001E599A">
        <w:t xml:space="preserve"> </w:t>
      </w:r>
      <w:r w:rsidR="001E599A">
        <w:rPr>
          <w:lang w:val="en-US"/>
        </w:rPr>
        <w:t>Server</w:t>
      </w:r>
      <w:r w:rsidR="001E599A" w:rsidRPr="001E599A">
        <w:t xml:space="preserve"> </w:t>
      </w:r>
      <w:r w:rsidR="001E599A">
        <w:t xml:space="preserve">показали однаковий характер залежності, проте </w:t>
      </w:r>
      <w:r w:rsidR="001E599A">
        <w:rPr>
          <w:lang w:val="en-US"/>
        </w:rPr>
        <w:t>MongoDB</w:t>
      </w:r>
      <w:r w:rsidR="001E599A" w:rsidRPr="001E599A">
        <w:t xml:space="preserve"> </w:t>
      </w:r>
      <w:r w:rsidR="001E599A">
        <w:t>все ж виявилась швидшою.</w:t>
      </w:r>
      <w:r w:rsidR="0031706F">
        <w:t xml:space="preserve"> Проаналізуємо причини таких результатів.</w:t>
      </w:r>
      <w:r w:rsidR="00DF2C2B">
        <w:t xml:space="preserve"> Як було сказано вище, операція зміни полягає у послідовному виконанні операції регідрації, модифікації, та запису даних.</w:t>
      </w:r>
      <w:r w:rsidR="00F23A0F">
        <w:t xml:space="preserve"> Оскільки на кожному кроці відбувався запис однієї події, то справедливим є припущення про те, що оримані значення складаються з часу запису однієї події та часу регідрації об’єкта із певною кількістю подій.</w:t>
      </w:r>
      <w:r w:rsidR="00AC2A76">
        <w:t xml:space="preserve"> </w:t>
      </w:r>
      <w:r w:rsidR="00BF65E9">
        <w:t xml:space="preserve">Для </w:t>
      </w:r>
      <w:r w:rsidR="00BF65E9">
        <w:rPr>
          <w:lang w:val="en-US"/>
        </w:rPr>
        <w:t>MongoDB</w:t>
      </w:r>
      <w:r w:rsidR="00BF65E9" w:rsidRPr="00BF65E9">
        <w:rPr>
          <w:lang w:val="ru-RU"/>
        </w:rPr>
        <w:t xml:space="preserve"> </w:t>
      </w:r>
      <w:r w:rsidR="00BF65E9">
        <w:t>час запису одного об’єкта знаходиться в околі 2.5 мс</w:t>
      </w:r>
      <w:r w:rsidR="00DD63E4" w:rsidRPr="00DD63E4">
        <w:rPr>
          <w:lang w:val="ru-RU"/>
        </w:rPr>
        <w:t xml:space="preserve"> (</w:t>
      </w:r>
      <w:r w:rsidR="00DD63E4">
        <w:t xml:space="preserve">рис. 4.1). Для </w:t>
      </w:r>
      <w:r w:rsidR="00DD63E4">
        <w:rPr>
          <w:lang w:val="en-US"/>
        </w:rPr>
        <w:t>MS</w:t>
      </w:r>
      <w:r w:rsidR="00DD63E4" w:rsidRPr="00D4012E">
        <w:rPr>
          <w:lang w:val="ru-RU"/>
        </w:rPr>
        <w:t xml:space="preserve"> </w:t>
      </w:r>
      <w:r w:rsidR="00DD63E4">
        <w:rPr>
          <w:lang w:val="en-US"/>
        </w:rPr>
        <w:t>SQL</w:t>
      </w:r>
      <w:r w:rsidR="00DD63E4" w:rsidRPr="00D4012E">
        <w:rPr>
          <w:lang w:val="ru-RU"/>
        </w:rPr>
        <w:t xml:space="preserve"> </w:t>
      </w:r>
      <w:r w:rsidR="00DD63E4">
        <w:rPr>
          <w:lang w:val="en-US"/>
        </w:rPr>
        <w:t>Server</w:t>
      </w:r>
      <w:r w:rsidR="00DD63E4" w:rsidRPr="00D4012E">
        <w:rPr>
          <w:lang w:val="ru-RU"/>
        </w:rPr>
        <w:t xml:space="preserve"> </w:t>
      </w:r>
      <w:r w:rsidR="00DD63E4">
        <w:t>це значення в околі 10 мс.</w:t>
      </w:r>
      <w:r w:rsidR="00D4012E">
        <w:t xml:space="preserve"> Виходить, що отриманий графік є сумою </w:t>
      </w:r>
      <w:r w:rsidR="00891704">
        <w:t xml:space="preserve">значень </w:t>
      </w:r>
      <w:r w:rsidR="00D4012E">
        <w:t xml:space="preserve">графіка на рисунку 4.2 та значення у точці 1 </w:t>
      </w:r>
      <w:r w:rsidR="00891704">
        <w:t xml:space="preserve">графіка </w:t>
      </w:r>
      <w:r w:rsidR="00D4012E">
        <w:t>на рисунку 4.1.</w:t>
      </w:r>
      <w:r w:rsidR="009A1961">
        <w:t xml:space="preserve"> Що стосується моделі акторів, то як було описано в </w:t>
      </w:r>
      <w:r w:rsidR="009A1961">
        <w:lastRenderedPageBreak/>
        <w:t xml:space="preserve">розділі 4.3, вплив операції регідрації при ініціалізації актора мінімізується при зростанні кількості звернень до актора. </w:t>
      </w:r>
      <w:r w:rsidR="009709B6">
        <w:t xml:space="preserve">Бачимо, що швидкодія на першому кроці співпадає зі швидкодією з </w:t>
      </w:r>
      <w:r w:rsidR="009709B6">
        <w:rPr>
          <w:lang w:val="en-US"/>
        </w:rPr>
        <w:t>SQL</w:t>
      </w:r>
      <w:r w:rsidR="009709B6" w:rsidRPr="009709B6">
        <w:t xml:space="preserve"> </w:t>
      </w:r>
      <w:r w:rsidR="009709B6">
        <w:t>базою даних.</w:t>
      </w:r>
      <w:r w:rsidR="008573BD">
        <w:t xml:space="preserve"> Далі, вона залишається на рівні 10мс, що відповідає швидкості запису однієї події в </w:t>
      </w:r>
      <w:r w:rsidR="008573BD">
        <w:rPr>
          <w:lang w:val="en-US"/>
        </w:rPr>
        <w:t>SQL</w:t>
      </w:r>
      <w:r w:rsidR="008573BD" w:rsidRPr="008573BD">
        <w:t xml:space="preserve"> </w:t>
      </w:r>
      <w:r w:rsidR="008573BD">
        <w:t>базу даних, оскільки операції регідрації стають не потрібними.</w:t>
      </w:r>
    </w:p>
    <w:p w14:paraId="4E88117E" w14:textId="0D596817" w:rsidR="00261BDC" w:rsidRDefault="00057001" w:rsidP="00057001">
      <w:pPr>
        <w:pStyle w:val="MasterBody"/>
      </w:pPr>
      <w:r>
        <w:t xml:space="preserve">У межах цього тесту також було виконане порівняння реалізацій з цієї роботи з комерційним інструментом </w:t>
      </w:r>
      <w:proofErr w:type="spellStart"/>
      <w:r>
        <w:rPr>
          <w:lang w:val="en-US"/>
        </w:rPr>
        <w:t>EventStoreDB</w:t>
      </w:r>
      <w:proofErr w:type="spellEnd"/>
      <w:r w:rsidR="009557E3" w:rsidRPr="009557E3">
        <w:t xml:space="preserve"> (</w:t>
      </w:r>
      <w:r w:rsidR="009557E3">
        <w:t xml:space="preserve">рис. 4.6). Аналіз результатів не проводився, оскільки </w:t>
      </w:r>
      <w:proofErr w:type="spellStart"/>
      <w:r w:rsidR="009557E3">
        <w:rPr>
          <w:lang w:val="en-US"/>
        </w:rPr>
        <w:t>EventStoreDB</w:t>
      </w:r>
      <w:proofErr w:type="spellEnd"/>
      <w:r w:rsidR="009557E3" w:rsidRPr="00DC36CB">
        <w:t xml:space="preserve"> </w:t>
      </w:r>
      <w:r w:rsidR="009557E3">
        <w:t xml:space="preserve">є закритою системою і зрозуміти </w:t>
      </w:r>
      <w:r w:rsidR="00DC36CB">
        <w:t xml:space="preserve">їх </w:t>
      </w:r>
      <w:r w:rsidR="009557E3">
        <w:t>причини є неможливим.</w:t>
      </w:r>
    </w:p>
    <w:p w14:paraId="712B7E9B" w14:textId="77777777" w:rsidR="003A5688" w:rsidRPr="009557E3" w:rsidRDefault="003A5688" w:rsidP="00057001">
      <w:pPr>
        <w:pStyle w:val="MasterBody"/>
      </w:pPr>
    </w:p>
    <w:p w14:paraId="2AD35ED1" w14:textId="4FFEBF03" w:rsidR="00C375C6" w:rsidRDefault="00C375C6" w:rsidP="00906820">
      <w:pPr>
        <w:pStyle w:val="MasterBody"/>
        <w:ind w:firstLine="0"/>
        <w:jc w:val="center"/>
      </w:pPr>
      <w:r>
        <w:rPr>
          <w:noProof/>
        </w:rPr>
        <w:drawing>
          <wp:inline distT="0" distB="0" distL="0" distR="0" wp14:anchorId="27BC9ACA" wp14:editId="63124C1C">
            <wp:extent cx="4715123" cy="373908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8676" cy="3741903"/>
                    </a:xfrm>
                    <a:prstGeom prst="rect">
                      <a:avLst/>
                    </a:prstGeom>
                    <a:noFill/>
                    <a:ln>
                      <a:noFill/>
                    </a:ln>
                  </pic:spPr>
                </pic:pic>
              </a:graphicData>
            </a:graphic>
          </wp:inline>
        </w:drawing>
      </w:r>
    </w:p>
    <w:p w14:paraId="7AF2C50E" w14:textId="6C6B12F9" w:rsidR="00C375C6" w:rsidRPr="00B358F2" w:rsidRDefault="00C375C6" w:rsidP="00C375C6">
      <w:pPr>
        <w:pStyle w:val="MasterSubtitle"/>
      </w:pPr>
      <w:r>
        <w:t xml:space="preserve">Рис. 4.6 – Порівняння </w:t>
      </w:r>
      <w:r w:rsidR="003A5688">
        <w:t xml:space="preserve">власних </w:t>
      </w:r>
      <w:r>
        <w:t>реалізаці</w:t>
      </w:r>
      <w:r w:rsidR="003A5688">
        <w:t>й сховища подій</w:t>
      </w:r>
      <w:r>
        <w:t xml:space="preserve"> з </w:t>
      </w:r>
      <w:proofErr w:type="spellStart"/>
      <w:r>
        <w:rPr>
          <w:lang w:val="en-US"/>
        </w:rPr>
        <w:t>EventStoreDB</w:t>
      </w:r>
      <w:proofErr w:type="spellEnd"/>
    </w:p>
    <w:p w14:paraId="62C3BA4A" w14:textId="09CE8F04" w:rsidR="00B06957" w:rsidRPr="00B358F2" w:rsidRDefault="00B06957" w:rsidP="00B06957">
      <w:pPr>
        <w:pStyle w:val="MasterBody"/>
      </w:pPr>
    </w:p>
    <w:p w14:paraId="54512FAB" w14:textId="7E0C1267" w:rsidR="00B06957" w:rsidRPr="00FB4DA5" w:rsidRDefault="00B06957" w:rsidP="00FB4DA5">
      <w:pPr>
        <w:pStyle w:val="MasterBody"/>
      </w:pPr>
      <w:r>
        <w:t xml:space="preserve">У розділі 1.1 був описаний підхід для оптимізації читання об’єкта під назвою знімки. </w:t>
      </w:r>
      <w:r w:rsidR="00785DD3">
        <w:t>Перевіримо, як застосування цього механізму вплине на ефективність виконання сценарію тесту 4.</w:t>
      </w:r>
      <w:r w:rsidR="00BA07CF">
        <w:t xml:space="preserve"> Для цього будемо створювати знімки кожні 200 подій.</w:t>
      </w:r>
      <w:r w:rsidR="000315E9">
        <w:t xml:space="preserve"> Число 200 обране тому, що згідно з графіком на рисунку 4.5 час зчитування 200 подій </w:t>
      </w:r>
      <w:r w:rsidR="000315E9">
        <w:lastRenderedPageBreak/>
        <w:t xml:space="preserve">становить близько 15 мілісекунд, що в абсолютних величинах не сильно відрізняється від результатів, отриманих з використанням моделі акторів. </w:t>
      </w:r>
      <w:r w:rsidR="00FB4DA5">
        <w:t xml:space="preserve">Пам’ятаємо, що для </w:t>
      </w:r>
      <w:r w:rsidR="00FB4DA5">
        <w:rPr>
          <w:lang w:val="en-US"/>
        </w:rPr>
        <w:t>MongoDB</w:t>
      </w:r>
      <w:r w:rsidR="00FB4DA5">
        <w:t xml:space="preserve"> </w:t>
      </w:r>
      <w:r w:rsidR="00FB4DA5" w:rsidRPr="00FB4DA5">
        <w:t>було реал</w:t>
      </w:r>
      <w:r w:rsidR="00FB4DA5">
        <w:t xml:space="preserve">ізовано два способи збереження знімків, побудуємо графіки для кожного з них. </w:t>
      </w:r>
      <w:r w:rsidR="002E1671">
        <w:t>Графік</w:t>
      </w:r>
      <w:r w:rsidR="000063FE">
        <w:t>и</w:t>
      </w:r>
      <w:r w:rsidR="002E1671">
        <w:t xml:space="preserve"> часу виконання змін об’єкта з використанням знімків наведено на рисунк</w:t>
      </w:r>
      <w:r w:rsidR="00035880">
        <w:t>ах</w:t>
      </w:r>
      <w:r w:rsidR="002E1671">
        <w:t xml:space="preserve"> 4.7</w:t>
      </w:r>
      <w:r w:rsidR="00FB4DA5">
        <w:t xml:space="preserve">, </w:t>
      </w:r>
      <w:r w:rsidR="000063FE">
        <w:t>4.8</w:t>
      </w:r>
      <w:r w:rsidR="002E1671">
        <w:t>.</w:t>
      </w:r>
      <w:r w:rsidR="00FB4DA5">
        <w:t xml:space="preserve"> </w:t>
      </w:r>
    </w:p>
    <w:p w14:paraId="10CF010C" w14:textId="7067DAF6" w:rsidR="00055F63" w:rsidRDefault="00055F63" w:rsidP="00B06957">
      <w:pPr>
        <w:pStyle w:val="MasterBody"/>
      </w:pPr>
    </w:p>
    <w:p w14:paraId="5B47F2A5" w14:textId="3333031B" w:rsidR="00055F63" w:rsidRDefault="0049564A" w:rsidP="00B06957">
      <w:pPr>
        <w:pStyle w:val="MasterBody"/>
      </w:pPr>
      <w:r>
        <w:rPr>
          <w:noProof/>
        </w:rPr>
        <w:drawing>
          <wp:inline distT="0" distB="0" distL="0" distR="0" wp14:anchorId="692ABC3D" wp14:editId="6328E701">
            <wp:extent cx="5144770" cy="41427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4770" cy="4142740"/>
                    </a:xfrm>
                    <a:prstGeom prst="rect">
                      <a:avLst/>
                    </a:prstGeom>
                    <a:noFill/>
                    <a:ln>
                      <a:noFill/>
                    </a:ln>
                  </pic:spPr>
                </pic:pic>
              </a:graphicData>
            </a:graphic>
          </wp:inline>
        </w:drawing>
      </w:r>
    </w:p>
    <w:p w14:paraId="01F52A49" w14:textId="1B30E099" w:rsidR="00055F63" w:rsidRPr="0049564A" w:rsidRDefault="00055F63" w:rsidP="00055F63">
      <w:pPr>
        <w:pStyle w:val="MasterSubtitle"/>
      </w:pPr>
      <w:r>
        <w:t>Рис. 4.7 – Час зміни об’єкта з викорстанням знімків</w:t>
      </w:r>
      <w:r w:rsidR="0049564A" w:rsidRPr="0049564A">
        <w:t xml:space="preserve"> (</w:t>
      </w:r>
      <w:r w:rsidR="0049564A">
        <w:t xml:space="preserve">перший підхід в </w:t>
      </w:r>
      <w:r w:rsidR="0049564A">
        <w:rPr>
          <w:lang w:val="en-US"/>
        </w:rPr>
        <w:t>MongoDB</w:t>
      </w:r>
      <w:r w:rsidR="0049564A" w:rsidRPr="0049564A">
        <w:t>)</w:t>
      </w:r>
    </w:p>
    <w:p w14:paraId="09FE8FD4" w14:textId="0BEE743D" w:rsidR="0049564A" w:rsidRDefault="0049564A" w:rsidP="0049564A">
      <w:pPr>
        <w:pStyle w:val="MasterBody"/>
      </w:pPr>
    </w:p>
    <w:p w14:paraId="2908E94A" w14:textId="77777777" w:rsidR="00D31B78" w:rsidRDefault="00D31B78" w:rsidP="00D31B78">
      <w:pPr>
        <w:pStyle w:val="MasterBody"/>
      </w:pPr>
      <w:r>
        <w:t xml:space="preserve">На графіку видно, що кожні 200 подій з’являється зубець, який означає зниження швидкодії. Причина його появи це додаткові затрати на створення та збереження знімку. При цьому, використання механізму знімків в </w:t>
      </w:r>
      <w:r>
        <w:rPr>
          <w:lang w:val="en-US"/>
        </w:rPr>
        <w:t>SQL</w:t>
      </w:r>
      <w:r w:rsidRPr="004D2FF8">
        <w:t xml:space="preserve"> </w:t>
      </w:r>
      <w:r>
        <w:t xml:space="preserve">базі даних дозволяє добитися константної залежності від кількості змін, хоч і загальна швидкодія є дещо нижчою ніж при використані моделі акторів. Щодо нереляційної бази даних, бачимо, що механізм знімків також дозволив добитися значного покращення </w:t>
      </w:r>
      <w:r>
        <w:lastRenderedPageBreak/>
        <w:t>швидкодії. Скоріше за все ще пов’язано з затратами на пошук потрібного знімку у внутрішньому масиві документа, як було описано у розділі 3.4.</w:t>
      </w:r>
    </w:p>
    <w:p w14:paraId="55EE10D7" w14:textId="77777777" w:rsidR="00D31B78" w:rsidRDefault="00D31B78" w:rsidP="0049564A">
      <w:pPr>
        <w:pStyle w:val="MasterBody"/>
      </w:pPr>
    </w:p>
    <w:p w14:paraId="0C749EDD" w14:textId="6BCBB89D" w:rsidR="0049564A" w:rsidRDefault="0049564A" w:rsidP="0049564A">
      <w:pPr>
        <w:pStyle w:val="MasterBody"/>
      </w:pPr>
      <w:r>
        <w:rPr>
          <w:noProof/>
        </w:rPr>
        <w:drawing>
          <wp:inline distT="0" distB="0" distL="0" distR="0" wp14:anchorId="2502F390" wp14:editId="4939E20A">
            <wp:extent cx="5144770" cy="41427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4770" cy="4142740"/>
                    </a:xfrm>
                    <a:prstGeom prst="rect">
                      <a:avLst/>
                    </a:prstGeom>
                    <a:noFill/>
                    <a:ln>
                      <a:noFill/>
                    </a:ln>
                  </pic:spPr>
                </pic:pic>
              </a:graphicData>
            </a:graphic>
          </wp:inline>
        </w:drawing>
      </w:r>
    </w:p>
    <w:p w14:paraId="01765520" w14:textId="57EB6EF2" w:rsidR="0049564A" w:rsidRPr="0049564A" w:rsidRDefault="0049564A" w:rsidP="0049564A">
      <w:pPr>
        <w:pStyle w:val="MasterSubtitle"/>
      </w:pPr>
      <w:r>
        <w:t xml:space="preserve">Рис. </w:t>
      </w:r>
      <w:r w:rsidR="000063FE">
        <w:t>4.8</w:t>
      </w:r>
      <w:r>
        <w:t xml:space="preserve"> - Час зміни об’єкта з викорстанням знімків (другий підхід в </w:t>
      </w:r>
      <w:r>
        <w:rPr>
          <w:lang w:val="en-US"/>
        </w:rPr>
        <w:t>MongoDB</w:t>
      </w:r>
      <w:r w:rsidRPr="0049564A">
        <w:t>)</w:t>
      </w:r>
    </w:p>
    <w:p w14:paraId="12C94327" w14:textId="12DAF789" w:rsidR="003F7B1F" w:rsidRDefault="003F7B1F" w:rsidP="003F7B1F">
      <w:pPr>
        <w:pStyle w:val="MasterBody"/>
      </w:pPr>
    </w:p>
    <w:p w14:paraId="7CAECEC4" w14:textId="78F275F3" w:rsidR="00F70B9B" w:rsidRPr="00021844" w:rsidRDefault="00D31B78" w:rsidP="003F7B1F">
      <w:pPr>
        <w:pStyle w:val="MasterBody"/>
      </w:pPr>
      <w:r>
        <w:t xml:space="preserve">При використанні другого підходу до створення знімків у </w:t>
      </w:r>
      <w:r>
        <w:rPr>
          <w:lang w:val="en-US"/>
        </w:rPr>
        <w:t>MongoDB</w:t>
      </w:r>
      <w:r w:rsidRPr="00954F20">
        <w:t xml:space="preserve">, </w:t>
      </w:r>
      <w:r>
        <w:t>швидкодія стала кращою та швидкість зростання часу</w:t>
      </w:r>
      <w:r w:rsidR="00954F20">
        <w:t xml:space="preserve"> виконання операцій</w:t>
      </w:r>
      <w:r>
        <w:t xml:space="preserve"> знизилась. </w:t>
      </w:r>
      <w:r w:rsidR="0018311F">
        <w:t xml:space="preserve">Проте, </w:t>
      </w:r>
      <w:r w:rsidR="001967A8">
        <w:t>залежність</w:t>
      </w:r>
      <w:r w:rsidR="0018311F">
        <w:t xml:space="preserve"> усе ще залишається лінійною.</w:t>
      </w:r>
      <w:r>
        <w:t xml:space="preserve"> </w:t>
      </w:r>
      <w:r w:rsidR="00021844">
        <w:t xml:space="preserve">Причини такої поведінки знаходяться у внутрішніх механізмах </w:t>
      </w:r>
      <w:r w:rsidR="00021844">
        <w:rPr>
          <w:lang w:val="en-US"/>
        </w:rPr>
        <w:t>MongoDB</w:t>
      </w:r>
      <w:r w:rsidR="0091408C">
        <w:t xml:space="preserve"> або </w:t>
      </w:r>
      <w:r w:rsidR="0091408C">
        <w:rPr>
          <w:lang w:val="en-US"/>
        </w:rPr>
        <w:t>MongoDB</w:t>
      </w:r>
      <w:r w:rsidR="0091408C" w:rsidRPr="0091408C">
        <w:t xml:space="preserve"> </w:t>
      </w:r>
      <w:r w:rsidR="0091408C">
        <w:rPr>
          <w:lang w:val="en-US"/>
        </w:rPr>
        <w:t>Driver</w:t>
      </w:r>
      <w:r w:rsidR="00021844" w:rsidRPr="0091408C">
        <w:t xml:space="preserve"> </w:t>
      </w:r>
      <w:r w:rsidR="00021844">
        <w:t>і потребують додаткових досліджень.</w:t>
      </w:r>
    </w:p>
    <w:p w14:paraId="55CB7DDA" w14:textId="7AA7F7D9" w:rsidR="006E307A" w:rsidRDefault="006E307A" w:rsidP="003F7B1F">
      <w:pPr>
        <w:pStyle w:val="MasterBody"/>
      </w:pPr>
    </w:p>
    <w:p w14:paraId="18DC3001" w14:textId="0A6C03C5" w:rsidR="006E307A" w:rsidRDefault="006E307A" w:rsidP="003F7B1F">
      <w:pPr>
        <w:pStyle w:val="MasterBody"/>
      </w:pPr>
    </w:p>
    <w:p w14:paraId="6CD94852" w14:textId="66B874FD" w:rsidR="0091408C" w:rsidRDefault="0091408C" w:rsidP="003F7B1F">
      <w:pPr>
        <w:pStyle w:val="MasterBody"/>
      </w:pPr>
    </w:p>
    <w:p w14:paraId="3F62D790" w14:textId="77777777" w:rsidR="0091408C" w:rsidRDefault="0091408C" w:rsidP="002820D3">
      <w:pPr>
        <w:pStyle w:val="MasterBody"/>
        <w:ind w:firstLine="0"/>
      </w:pPr>
    </w:p>
    <w:p w14:paraId="6A973597" w14:textId="270229BB" w:rsidR="00F70B9B" w:rsidRDefault="00F70B9B" w:rsidP="00F70B9B">
      <w:pPr>
        <w:pStyle w:val="MasterSubParagraph"/>
      </w:pPr>
      <w:bookmarkStart w:id="41" w:name="_Toc116666250"/>
      <w:bookmarkStart w:id="42" w:name="_Toc116666414"/>
      <w:r>
        <w:lastRenderedPageBreak/>
        <w:t>4.6 Тест 5: Одночасна зміна об’єкта кількома користувачами</w:t>
      </w:r>
      <w:bookmarkEnd w:id="41"/>
      <w:bookmarkEnd w:id="42"/>
    </w:p>
    <w:p w14:paraId="1907A109" w14:textId="299E3F2D" w:rsidR="00F70B9B" w:rsidRDefault="00F70B9B" w:rsidP="00F70B9B">
      <w:pPr>
        <w:pStyle w:val="MasterBody"/>
      </w:pPr>
      <w:r>
        <w:t xml:space="preserve">Як було описано у попередніх розділах, основною складністю при реалізації сховища подій є створення механізму вирішення конфліктів паралелізму. </w:t>
      </w:r>
      <w:r w:rsidR="0047456F">
        <w:t>В контексті цієї роботи розглядався оптимістичний підхід.</w:t>
      </w:r>
      <w:r w:rsidR="00027FFC">
        <w:t xml:space="preserve"> Також, в розділі 2.3 згадується про те, що оптимістичний підхід базується на допущенні, що конфлікти у системі ставатимуться рідко</w:t>
      </w:r>
      <w:r w:rsidR="0035018F">
        <w:t xml:space="preserve">, у інших випадках він може виявитись неефективним. </w:t>
      </w:r>
      <w:r w:rsidR="00AB337A">
        <w:t>Перевіримо це твердження на практиці.</w:t>
      </w:r>
      <w:r w:rsidR="002C30E8">
        <w:t xml:space="preserve"> </w:t>
      </w:r>
      <w:r w:rsidR="00FC7859">
        <w:t xml:space="preserve">Тест 5 полягає у вимірюванні часу виконання 2000 операцій зміни одного і того самого об’єкта. </w:t>
      </w:r>
      <w:r w:rsidR="0018452F">
        <w:t xml:space="preserve">При цьому </w:t>
      </w:r>
      <w:r w:rsidR="00920DB4">
        <w:t xml:space="preserve">ці </w:t>
      </w:r>
      <w:r w:rsidR="0018452F">
        <w:t>операції розділятимуться між декількома користувачами.</w:t>
      </w:r>
      <w:r w:rsidR="007B4E0C">
        <w:t xml:space="preserve"> На першому кроці вимірюється час виконання </w:t>
      </w:r>
      <w:r w:rsidR="004B2657">
        <w:t>2000</w:t>
      </w:r>
      <w:r w:rsidR="007B4E0C">
        <w:t xml:space="preserve"> операцій одним користувачем. </w:t>
      </w:r>
      <w:r w:rsidR="00175EF3">
        <w:t>На другому, двома користувачами. У цьому випадку кожен з користувачів буде намагатися виконати 1000 операцій зміни того самого об’єкта.</w:t>
      </w:r>
      <w:r w:rsidR="008E518B">
        <w:t xml:space="preserve"> На 4 кроці – кожен користувач виконуватиме по 500 операцій і тд. </w:t>
      </w:r>
      <w:r w:rsidR="001C335F">
        <w:t>При виникненні конфлікту паралелізму, користувач повторюватиме операцію, допоки не вдасться</w:t>
      </w:r>
      <w:r w:rsidR="008B0A40">
        <w:t xml:space="preserve"> виконати</w:t>
      </w:r>
      <w:r w:rsidR="001C335F">
        <w:t xml:space="preserve"> її успішно.</w:t>
      </w:r>
      <w:r w:rsidR="008D434C">
        <w:t xml:space="preserve"> Знову ж таки зрозуміло, що висока частота змін того самого об’єкта є малоймовірною у реальному житті, проте тест дозволяє отримати залежність </w:t>
      </w:r>
      <w:r w:rsidR="00711A97">
        <w:t xml:space="preserve">часу змін, а також кількості помилок </w:t>
      </w:r>
      <w:r w:rsidR="008D434C">
        <w:t>від рівня паралелізму, на основі якої можна прийняти рішення про використання того чи іншого підходу.</w:t>
      </w:r>
      <w:r w:rsidR="00B96994">
        <w:t xml:space="preserve"> На рисунку </w:t>
      </w:r>
      <w:r w:rsidR="000063FE">
        <w:t>4.9</w:t>
      </w:r>
      <w:r w:rsidR="00B96994">
        <w:t xml:space="preserve"> зображено графік залежності часу виконання 2000 операцій змін об’єкта в залежності від рівня паралелізму.</w:t>
      </w:r>
    </w:p>
    <w:p w14:paraId="37135DAF" w14:textId="5A1488A8" w:rsidR="00085326" w:rsidRDefault="00085326" w:rsidP="00085326">
      <w:pPr>
        <w:pStyle w:val="MasterBody"/>
        <w:ind w:firstLine="0"/>
        <w:jc w:val="center"/>
      </w:pPr>
      <w:r>
        <w:rPr>
          <w:noProof/>
        </w:rPr>
        <w:lastRenderedPageBreak/>
        <w:drawing>
          <wp:inline distT="0" distB="0" distL="0" distR="0" wp14:anchorId="42014819" wp14:editId="0BB43C06">
            <wp:extent cx="5184140" cy="4142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84140" cy="4142740"/>
                    </a:xfrm>
                    <a:prstGeom prst="rect">
                      <a:avLst/>
                    </a:prstGeom>
                    <a:noFill/>
                    <a:ln>
                      <a:noFill/>
                    </a:ln>
                  </pic:spPr>
                </pic:pic>
              </a:graphicData>
            </a:graphic>
          </wp:inline>
        </w:drawing>
      </w:r>
    </w:p>
    <w:p w14:paraId="60CB747D" w14:textId="5CB2B00A" w:rsidR="00085326" w:rsidRDefault="00085326" w:rsidP="00085326">
      <w:pPr>
        <w:pStyle w:val="MasterSubtitle"/>
      </w:pPr>
      <w:r>
        <w:t xml:space="preserve">Рис. </w:t>
      </w:r>
      <w:r w:rsidR="000063FE">
        <w:t>4.9</w:t>
      </w:r>
      <w:r>
        <w:t xml:space="preserve"> – Залежність часу виконання змін від рівня паралелізму</w:t>
      </w:r>
    </w:p>
    <w:p w14:paraId="7A46F193" w14:textId="0EAE7C8E" w:rsidR="00AC04A1" w:rsidRDefault="00AC04A1" w:rsidP="00AC04A1">
      <w:pPr>
        <w:pStyle w:val="MasterBody"/>
      </w:pPr>
    </w:p>
    <w:p w14:paraId="56ED19A5" w14:textId="4034AB4C" w:rsidR="00AC04A1" w:rsidRDefault="00AC04A1" w:rsidP="00AC04A1">
      <w:pPr>
        <w:pStyle w:val="MasterBody"/>
      </w:pPr>
      <w:r>
        <w:t xml:space="preserve">Бачимо, що при використанні оптимістичної моделі, час виконання операцій в </w:t>
      </w:r>
      <w:r>
        <w:rPr>
          <w:lang w:val="en-US"/>
        </w:rPr>
        <w:t>MS</w:t>
      </w:r>
      <w:r w:rsidRPr="00AC04A1">
        <w:t xml:space="preserve"> </w:t>
      </w:r>
      <w:r>
        <w:rPr>
          <w:lang w:val="en-US"/>
        </w:rPr>
        <w:t>SQL</w:t>
      </w:r>
      <w:r w:rsidRPr="00AC04A1">
        <w:t xml:space="preserve"> </w:t>
      </w:r>
      <w:r>
        <w:t xml:space="preserve">та </w:t>
      </w:r>
      <w:r>
        <w:rPr>
          <w:lang w:val="en-US"/>
        </w:rPr>
        <w:t>MongoDB</w:t>
      </w:r>
      <w:r w:rsidRPr="00AC04A1">
        <w:t xml:space="preserve"> </w:t>
      </w:r>
      <w:r>
        <w:t xml:space="preserve">зростає нелінійно. </w:t>
      </w:r>
      <w:r w:rsidR="00396399">
        <w:rPr>
          <w:lang w:val="en-US"/>
        </w:rPr>
        <w:t>Event</w:t>
      </w:r>
      <w:r w:rsidR="00396399" w:rsidRPr="00396399">
        <w:t xml:space="preserve"> </w:t>
      </w:r>
      <w:r w:rsidR="00396399">
        <w:rPr>
          <w:lang w:val="en-US"/>
        </w:rPr>
        <w:t>Store</w:t>
      </w:r>
      <w:r w:rsidR="00396399" w:rsidRPr="00396399">
        <w:t xml:space="preserve"> </w:t>
      </w:r>
      <w:r w:rsidR="00396399">
        <w:rPr>
          <w:lang w:val="en-US"/>
        </w:rPr>
        <w:t>DB</w:t>
      </w:r>
      <w:r w:rsidR="00396399" w:rsidRPr="00396399">
        <w:t xml:space="preserve"> </w:t>
      </w:r>
      <w:r w:rsidR="00396399">
        <w:t xml:space="preserve">також використовує оптимістичну модель паралелізму, хоча в </w:t>
      </w:r>
      <w:r w:rsidR="00484516">
        <w:t>його</w:t>
      </w:r>
      <w:r w:rsidR="00396399">
        <w:t xml:space="preserve"> випадку залежність часу виконання від рівня паралелізму все ж залишається лінійною.</w:t>
      </w:r>
      <w:r w:rsidR="00484516">
        <w:t xml:space="preserve"> </w:t>
      </w:r>
      <w:r w:rsidR="001B09AA">
        <w:t>І лише модель акторів показує хорошу швидкодію і чітку лінійну залежність.</w:t>
      </w:r>
      <w:r w:rsidR="005341DE">
        <w:t xml:space="preserve"> Лінійна залежність у випадку з моделлю акторів пов’язана з тим, що повідомлення попадають у чергу, тому користувачі повинні чекати не лише на завершення власних операцій, а і на інші, які знаходяться у черзі.</w:t>
      </w:r>
      <w:r w:rsidR="000A6BDA">
        <w:t xml:space="preserve"> Також можемо побудувати графік залежності кількості конфліктів паралелізму, що виникли від рівня паралелізму. </w:t>
      </w:r>
      <w:r w:rsidR="00483A1A">
        <w:t xml:space="preserve">Цю залежність наведено на рисунку </w:t>
      </w:r>
      <w:r w:rsidR="000063FE">
        <w:t>4.10</w:t>
      </w:r>
      <w:r w:rsidR="00483A1A">
        <w:t>.</w:t>
      </w:r>
    </w:p>
    <w:p w14:paraId="6282E51C" w14:textId="4691273E" w:rsidR="00497956" w:rsidRDefault="00497956" w:rsidP="00497956">
      <w:pPr>
        <w:pStyle w:val="MasterBody"/>
        <w:ind w:firstLine="0"/>
        <w:jc w:val="center"/>
      </w:pPr>
      <w:r>
        <w:rPr>
          <w:noProof/>
        </w:rPr>
        <w:lastRenderedPageBreak/>
        <w:drawing>
          <wp:inline distT="0" distB="0" distL="0" distR="0" wp14:anchorId="2D5919CF" wp14:editId="32D997B1">
            <wp:extent cx="5382895" cy="414274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82895" cy="4142740"/>
                    </a:xfrm>
                    <a:prstGeom prst="rect">
                      <a:avLst/>
                    </a:prstGeom>
                    <a:noFill/>
                    <a:ln>
                      <a:noFill/>
                    </a:ln>
                  </pic:spPr>
                </pic:pic>
              </a:graphicData>
            </a:graphic>
          </wp:inline>
        </w:drawing>
      </w:r>
    </w:p>
    <w:p w14:paraId="499B3FB4" w14:textId="6D4E510A" w:rsidR="00497956" w:rsidRDefault="00497956" w:rsidP="00497956">
      <w:pPr>
        <w:pStyle w:val="MasterSubtitle"/>
      </w:pPr>
      <w:r>
        <w:t xml:space="preserve">Рис. </w:t>
      </w:r>
      <w:r w:rsidR="000063FE">
        <w:t>4.10</w:t>
      </w:r>
      <w:r>
        <w:t xml:space="preserve"> – Залежність кількості конфліктів паралелізму від рівня паралелізму</w:t>
      </w:r>
    </w:p>
    <w:p w14:paraId="58CB613C" w14:textId="0F61A381" w:rsidR="00497956" w:rsidRDefault="00497956" w:rsidP="00497956">
      <w:pPr>
        <w:pStyle w:val="MasterBody"/>
      </w:pPr>
    </w:p>
    <w:p w14:paraId="2FCA5811" w14:textId="759DE222" w:rsidR="00655CB0" w:rsidRDefault="00655CB0" w:rsidP="00497956">
      <w:pPr>
        <w:pStyle w:val="MasterBody"/>
      </w:pPr>
      <w:r>
        <w:t xml:space="preserve">Бачимо, що </w:t>
      </w:r>
      <w:r w:rsidR="00AC3A9C">
        <w:t xml:space="preserve">залежність </w:t>
      </w:r>
      <w:r>
        <w:t>кільк</w:t>
      </w:r>
      <w:r w:rsidR="00AC3A9C">
        <w:t>ості</w:t>
      </w:r>
      <w:r>
        <w:t xml:space="preserve"> помилок</w:t>
      </w:r>
      <w:r w:rsidR="00AC3A9C">
        <w:t xml:space="preserve"> </w:t>
      </w:r>
      <w:r>
        <w:t xml:space="preserve">в реалізації на основі </w:t>
      </w:r>
      <w:r>
        <w:rPr>
          <w:lang w:val="en-US"/>
        </w:rPr>
        <w:t>MongoDB</w:t>
      </w:r>
      <w:r w:rsidRPr="00655CB0">
        <w:t xml:space="preserve"> </w:t>
      </w:r>
      <w:r>
        <w:t xml:space="preserve">є практично лінійною, тому швидкість зростання функції на </w:t>
      </w:r>
      <w:r w:rsidR="00611D39">
        <w:t>рисунку</w:t>
      </w:r>
      <w:r>
        <w:t xml:space="preserve"> 4.6 також є найбільшою. </w:t>
      </w:r>
      <w:r w:rsidR="000B7E52">
        <w:t>Реалізаці</w:t>
      </w:r>
      <w:r w:rsidR="00176891">
        <w:t>ї</w:t>
      </w:r>
      <w:r w:rsidR="000B7E52">
        <w:t xml:space="preserve"> на основі </w:t>
      </w:r>
      <w:r w:rsidR="000B7E52">
        <w:rPr>
          <w:lang w:val="en-US"/>
        </w:rPr>
        <w:t>MS</w:t>
      </w:r>
      <w:r w:rsidR="000B7E52" w:rsidRPr="000B7E52">
        <w:t xml:space="preserve"> </w:t>
      </w:r>
      <w:r w:rsidR="000B7E52">
        <w:rPr>
          <w:lang w:val="en-US"/>
        </w:rPr>
        <w:t>SQL</w:t>
      </w:r>
      <w:r w:rsidR="000B7E52" w:rsidRPr="000B7E52">
        <w:t xml:space="preserve"> </w:t>
      </w:r>
      <w:r w:rsidR="000B7E52">
        <w:rPr>
          <w:lang w:val="en-US"/>
        </w:rPr>
        <w:t>Server</w:t>
      </w:r>
      <w:r w:rsidR="000B7E52" w:rsidRPr="000B7E52">
        <w:t xml:space="preserve"> </w:t>
      </w:r>
      <w:r w:rsidR="000B7E52">
        <w:t xml:space="preserve">та </w:t>
      </w:r>
      <w:r w:rsidR="000B7E52">
        <w:rPr>
          <w:lang w:val="en-US"/>
        </w:rPr>
        <w:t>Event</w:t>
      </w:r>
      <w:r w:rsidR="000B7E52" w:rsidRPr="000B7E52">
        <w:t xml:space="preserve"> </w:t>
      </w:r>
      <w:r w:rsidR="000B7E52">
        <w:rPr>
          <w:lang w:val="en-US"/>
        </w:rPr>
        <w:t>Store</w:t>
      </w:r>
      <w:r w:rsidR="000B7E52" w:rsidRPr="000B7E52">
        <w:t xml:space="preserve"> </w:t>
      </w:r>
      <w:r w:rsidR="000B7E52">
        <w:rPr>
          <w:lang w:val="en-US"/>
        </w:rPr>
        <w:t>DB</w:t>
      </w:r>
      <w:r w:rsidR="000B7E52" w:rsidRPr="000B7E52">
        <w:t xml:space="preserve"> </w:t>
      </w:r>
      <w:r w:rsidR="000B7E52">
        <w:t>виглядають практично однаково, що може свідчити про використання схож</w:t>
      </w:r>
      <w:r w:rsidR="00A80AE0">
        <w:t>их</w:t>
      </w:r>
      <w:r w:rsidR="000B7E52">
        <w:t xml:space="preserve"> підход</w:t>
      </w:r>
      <w:r w:rsidR="00A80AE0">
        <w:t>ів</w:t>
      </w:r>
      <w:r w:rsidR="000B7E52">
        <w:t xml:space="preserve"> до реалізації операції запису за умови. </w:t>
      </w:r>
      <w:r w:rsidR="00611D39">
        <w:t xml:space="preserve">Проте, графік </w:t>
      </w:r>
      <w:r w:rsidR="00611D39">
        <w:rPr>
          <w:lang w:val="en-US"/>
        </w:rPr>
        <w:t>Event</w:t>
      </w:r>
      <w:r w:rsidR="00611D39" w:rsidRPr="00611D39">
        <w:t xml:space="preserve"> </w:t>
      </w:r>
      <w:r w:rsidR="00611D39">
        <w:rPr>
          <w:lang w:val="en-US"/>
        </w:rPr>
        <w:t>Store</w:t>
      </w:r>
      <w:r w:rsidR="00611D39" w:rsidRPr="00611D39">
        <w:t xml:space="preserve"> </w:t>
      </w:r>
      <w:r w:rsidR="00611D39">
        <w:rPr>
          <w:lang w:val="en-US"/>
        </w:rPr>
        <w:t>DB</w:t>
      </w:r>
      <w:r w:rsidR="00611D39" w:rsidRPr="00611D39">
        <w:t xml:space="preserve"> </w:t>
      </w:r>
      <w:r w:rsidR="00611D39">
        <w:t>на рисунку 4.6 зростає повільніше, що свідчить про використання додаткових засобів оптимізації у цьому інструменті.</w:t>
      </w:r>
      <w:r w:rsidR="00D75839">
        <w:t xml:space="preserve"> У реалізації, що використовує модель акторів, як і очікувалось</w:t>
      </w:r>
      <w:r w:rsidR="00BD7DF1" w:rsidRPr="00BD7DF1">
        <w:rPr>
          <w:lang w:val="ru-RU"/>
        </w:rPr>
        <w:t>,</w:t>
      </w:r>
      <w:r w:rsidR="00D75839">
        <w:t xml:space="preserve"> конфліктів паралелізму не виникало. </w:t>
      </w:r>
    </w:p>
    <w:p w14:paraId="44F91794" w14:textId="230A71E4" w:rsidR="00D855A2" w:rsidRDefault="00D855A2" w:rsidP="00497956">
      <w:pPr>
        <w:pStyle w:val="MasterBody"/>
      </w:pPr>
    </w:p>
    <w:p w14:paraId="62C00B99" w14:textId="7C89C944" w:rsidR="00D855A2" w:rsidRDefault="00D855A2" w:rsidP="00497956">
      <w:pPr>
        <w:pStyle w:val="MasterBody"/>
      </w:pPr>
    </w:p>
    <w:p w14:paraId="4CFB29FE" w14:textId="5A86CB84" w:rsidR="00D855A2" w:rsidRDefault="00D855A2" w:rsidP="00497956">
      <w:pPr>
        <w:pStyle w:val="MasterBody"/>
      </w:pPr>
    </w:p>
    <w:p w14:paraId="003A636B" w14:textId="5B04B8E4" w:rsidR="00D855A2" w:rsidRDefault="00D855A2" w:rsidP="00497956">
      <w:pPr>
        <w:pStyle w:val="MasterBody"/>
      </w:pPr>
    </w:p>
    <w:p w14:paraId="5F35E56F" w14:textId="6C8626E3" w:rsidR="00D855A2" w:rsidRDefault="00D855A2" w:rsidP="00D855A2">
      <w:pPr>
        <w:pStyle w:val="MasterParagraph"/>
      </w:pPr>
      <w:bookmarkStart w:id="43" w:name="_Toc116666251"/>
      <w:bookmarkStart w:id="44" w:name="_Toc116666415"/>
      <w:r>
        <w:lastRenderedPageBreak/>
        <w:t>Висновок</w:t>
      </w:r>
      <w:bookmarkEnd w:id="43"/>
      <w:bookmarkEnd w:id="44"/>
    </w:p>
    <w:p w14:paraId="29934A99" w14:textId="2B28B5CD" w:rsidR="003759D8" w:rsidRDefault="00B016CD" w:rsidP="00EF5582">
      <w:pPr>
        <w:pStyle w:val="MasterBody"/>
      </w:pPr>
      <w:r>
        <w:t>У результаті виконання роботи вдалося реалізувати сховищ</w:t>
      </w:r>
      <w:r w:rsidR="00B821BC">
        <w:t>е</w:t>
      </w:r>
      <w:r>
        <w:t xml:space="preserve"> подій на основі </w:t>
      </w:r>
      <w:r>
        <w:rPr>
          <w:lang w:val="en-US"/>
        </w:rPr>
        <w:t>SQL</w:t>
      </w:r>
      <w:r w:rsidRPr="00F51938">
        <w:t xml:space="preserve"> </w:t>
      </w:r>
      <w:r>
        <w:t xml:space="preserve">та </w:t>
      </w:r>
      <w:r>
        <w:rPr>
          <w:lang w:val="en-US"/>
        </w:rPr>
        <w:t>NoSQL</w:t>
      </w:r>
      <w:r w:rsidRPr="00F51938">
        <w:t xml:space="preserve"> </w:t>
      </w:r>
      <w:r>
        <w:t>баз даних</w:t>
      </w:r>
      <w:r w:rsidR="00F51938">
        <w:t>, а також перевірити можливість застосування моделі акторів при їх реалізації.</w:t>
      </w:r>
      <w:r w:rsidR="00CC215A">
        <w:t xml:space="preserve"> Н</w:t>
      </w:r>
      <w:r w:rsidR="004945DB">
        <w:t>айбільш ефективною у реалістичних сценаріях використання виявилась система, що використовує модель акторів</w:t>
      </w:r>
      <w:r w:rsidR="00C204BD">
        <w:t>, оскільки дозволяє досягти сталого часу зміни об’єктів при будь-якій кількості подій у потоці</w:t>
      </w:r>
      <w:r w:rsidR="004945DB">
        <w:t xml:space="preserve">. </w:t>
      </w:r>
      <w:r>
        <w:t xml:space="preserve">При цьому, </w:t>
      </w:r>
      <w:r w:rsidR="00CC215A">
        <w:t xml:space="preserve">серед реалізацій що порівнювались, лише модель акторів показала </w:t>
      </w:r>
      <w:r w:rsidR="00C9393C">
        <w:t>хорошу ефективність</w:t>
      </w:r>
      <w:r w:rsidR="00450857">
        <w:t xml:space="preserve"> при високому рівні паралелізму. </w:t>
      </w:r>
      <w:r w:rsidR="00EF5582">
        <w:t>Швидкодія</w:t>
      </w:r>
      <w:r w:rsidR="00861DE4">
        <w:t xml:space="preserve"> системи, що використовує</w:t>
      </w:r>
      <w:r w:rsidR="00EF5582">
        <w:t xml:space="preserve"> о</w:t>
      </w:r>
      <w:r w:rsidR="004046B0">
        <w:t>птимістичн</w:t>
      </w:r>
      <w:r w:rsidR="00861DE4">
        <w:t>у</w:t>
      </w:r>
      <w:r w:rsidR="004046B0">
        <w:t xml:space="preserve"> модел</w:t>
      </w:r>
      <w:r w:rsidR="00EF5582">
        <w:t>і</w:t>
      </w:r>
      <w:r w:rsidR="004046B0">
        <w:t xml:space="preserve"> вирішення конфліктів стрімк</w:t>
      </w:r>
      <w:r w:rsidR="00EF5582">
        <w:t>о</w:t>
      </w:r>
      <w:r w:rsidR="004046B0">
        <w:t xml:space="preserve"> деград</w:t>
      </w:r>
      <w:r w:rsidR="00EF5582">
        <w:t>ує</w:t>
      </w:r>
      <w:r w:rsidR="004046B0">
        <w:t xml:space="preserve"> </w:t>
      </w:r>
      <w:r w:rsidR="009D6600">
        <w:t>із</w:t>
      </w:r>
      <w:r w:rsidR="004046B0">
        <w:t xml:space="preserve"> збільшенням кількості одночасних змін об’єкта.</w:t>
      </w:r>
      <w:r w:rsidR="00B60089">
        <w:t xml:space="preserve"> </w:t>
      </w:r>
      <w:r w:rsidR="00871E3C">
        <w:t xml:space="preserve">У випадках, коли одночасний доступ до об’єктів відбувається рідко, як альтернативу </w:t>
      </w:r>
      <w:r w:rsidR="0004426A">
        <w:t>моделі акторів</w:t>
      </w:r>
      <w:r w:rsidR="00AA53CD">
        <w:t>,</w:t>
      </w:r>
      <w:r w:rsidR="0004426A">
        <w:t xml:space="preserve"> можна розглядати </w:t>
      </w:r>
      <w:r w:rsidR="00C204BD">
        <w:t>реалізацію на основі реляційної бази даних із використанням механізму знімків. Такий підхід</w:t>
      </w:r>
      <w:r w:rsidR="009F4783">
        <w:t xml:space="preserve"> потребує менше зусиль на етапі розробки і</w:t>
      </w:r>
      <w:r w:rsidR="00A259B5">
        <w:t xml:space="preserve"> дозволяє досягти сталого часу зміни об’єктів</w:t>
      </w:r>
      <w:r w:rsidR="00AA53CD">
        <w:t>. При цьому</w:t>
      </w:r>
      <w:r w:rsidR="00861DE4">
        <w:t>,</w:t>
      </w:r>
      <w:r w:rsidR="00AA53CD">
        <w:t xml:space="preserve"> цей час є все ж більшим, ніж при застосуванні моделі акторів.</w:t>
      </w:r>
      <w:r w:rsidR="009F4783">
        <w:t xml:space="preserve"> </w:t>
      </w:r>
      <w:r w:rsidR="003759D8">
        <w:t xml:space="preserve">У реалізації, що використовує нереляційну базу даних </w:t>
      </w:r>
      <w:r w:rsidR="003759D8">
        <w:rPr>
          <w:lang w:val="en-US"/>
        </w:rPr>
        <w:t>MongoDB</w:t>
      </w:r>
      <w:r w:rsidR="003759D8">
        <w:t xml:space="preserve">, не вдалося досягти сталого часу зміни об’єктів, тому її застосування є недоцільним у загальному випадку. </w:t>
      </w:r>
      <w:r w:rsidR="00861DE4">
        <w:t>Також</w:t>
      </w:r>
      <w:r w:rsidR="00D532DE">
        <w:t xml:space="preserve"> не варто забувати про обмеження розміру документа у такій системі, яке на даний момент становить 16 </w:t>
      </w:r>
      <w:r w:rsidR="00D532DE">
        <w:rPr>
          <w:lang w:val="en-US"/>
        </w:rPr>
        <w:t>MB</w:t>
      </w:r>
      <w:r w:rsidR="00D532DE" w:rsidRPr="00D532DE">
        <w:rPr>
          <w:lang w:val="ru-RU"/>
        </w:rPr>
        <w:t xml:space="preserve">. </w:t>
      </w:r>
      <w:r w:rsidR="00AF6A05">
        <w:t xml:space="preserve">Таке сховище </w:t>
      </w:r>
      <w:r w:rsidR="00B91410">
        <w:t>можна</w:t>
      </w:r>
      <w:r w:rsidR="00AF6A05">
        <w:t xml:space="preserve"> </w:t>
      </w:r>
      <w:r w:rsidR="00B91410">
        <w:t>розглядати</w:t>
      </w:r>
      <w:r w:rsidR="00AF6A05">
        <w:t xml:space="preserve"> лише у випадках, </w:t>
      </w:r>
      <w:r w:rsidR="00B91410">
        <w:t>коли розмір об’єктів, а також час протягом якого з ними відбувається будь-яка взаємодія є чітко передбачуваним</w:t>
      </w:r>
      <w:r w:rsidR="00B91410">
        <w:t>и</w:t>
      </w:r>
      <w:r w:rsidR="00B91410">
        <w:t>.</w:t>
      </w:r>
      <w:r w:rsidR="00B91410">
        <w:t xml:space="preserve"> </w:t>
      </w:r>
      <w:r w:rsidR="00B91410">
        <w:t>У тих випадках, коли кількість подій об’єкт</w:t>
      </w:r>
      <w:r w:rsidR="00B91410">
        <w:t>а</w:t>
      </w:r>
      <w:r w:rsidR="00B91410">
        <w:t xml:space="preserve"> є меншою 4000 </w:t>
      </w:r>
      <w:r w:rsidR="00032A6E">
        <w:t>ця реалізація</w:t>
      </w:r>
      <w:r w:rsidR="00B91410">
        <w:t xml:space="preserve"> показала кращу ефективність, аніж реалізація на основі </w:t>
      </w:r>
      <w:r w:rsidR="00B91410">
        <w:rPr>
          <w:lang w:val="en-US"/>
        </w:rPr>
        <w:t>SQL</w:t>
      </w:r>
      <w:r w:rsidR="00B91410" w:rsidRPr="00B91410">
        <w:t xml:space="preserve"> </w:t>
      </w:r>
      <w:r w:rsidR="00B91410">
        <w:t>бази даних. При більшій кількості</w:t>
      </w:r>
      <w:r w:rsidR="00C67BC1">
        <w:t xml:space="preserve"> подій</w:t>
      </w:r>
      <w:r w:rsidR="00B91410">
        <w:t>, швидкодія лінійно погіршується</w:t>
      </w:r>
      <w:r w:rsidR="00F865A4">
        <w:t>.</w:t>
      </w:r>
    </w:p>
    <w:p w14:paraId="53D346F3" w14:textId="6B55AB12" w:rsidR="00AF5B95" w:rsidRDefault="00AF5B95" w:rsidP="00EF5582">
      <w:pPr>
        <w:pStyle w:val="MasterBody"/>
      </w:pPr>
    </w:p>
    <w:p w14:paraId="5090C6BA" w14:textId="5D24AAB4" w:rsidR="00AF5B95" w:rsidRDefault="00AF5B95" w:rsidP="00EF5582">
      <w:pPr>
        <w:pStyle w:val="MasterBody"/>
      </w:pPr>
    </w:p>
    <w:p w14:paraId="62B5B320" w14:textId="6FA5B680" w:rsidR="00AF5B95" w:rsidRDefault="00AF5B95" w:rsidP="00EF5582">
      <w:pPr>
        <w:pStyle w:val="MasterBody"/>
      </w:pPr>
    </w:p>
    <w:p w14:paraId="43575193" w14:textId="07E13EA9" w:rsidR="00AF5B95" w:rsidRDefault="00AF5B95" w:rsidP="00EF5582">
      <w:pPr>
        <w:pStyle w:val="MasterBody"/>
      </w:pPr>
    </w:p>
    <w:p w14:paraId="672D8D18" w14:textId="598AB84B" w:rsidR="00AF5B95" w:rsidRDefault="00AF5B95" w:rsidP="00EF5582">
      <w:pPr>
        <w:pStyle w:val="MasterBody"/>
      </w:pPr>
    </w:p>
    <w:p w14:paraId="39CD08A3" w14:textId="3ECDBF80" w:rsidR="00AF5B95" w:rsidRPr="00AF6A05" w:rsidRDefault="00AF5B95" w:rsidP="00AF5B95">
      <w:pPr>
        <w:pStyle w:val="MasterParagraph"/>
      </w:pPr>
      <w:bookmarkStart w:id="45" w:name="_Toc116666252"/>
      <w:bookmarkStart w:id="46" w:name="_Toc116666416"/>
      <w:r>
        <w:lastRenderedPageBreak/>
        <w:t>Список використаної літератури</w:t>
      </w:r>
      <w:bookmarkEnd w:id="45"/>
      <w:bookmarkEnd w:id="46"/>
    </w:p>
    <w:p w14:paraId="718EBA63" w14:textId="7FBBA257" w:rsidR="004945DB" w:rsidRDefault="00B65F31" w:rsidP="00B65F31">
      <w:pPr>
        <w:pStyle w:val="MasterBody"/>
        <w:numPr>
          <w:ilvl w:val="0"/>
          <w:numId w:val="16"/>
        </w:numPr>
        <w:ind w:left="709" w:hanging="567"/>
      </w:pPr>
      <w:r>
        <w:rPr>
          <w:lang w:val="en-US"/>
        </w:rPr>
        <w:t>Event Sourcing</w:t>
      </w:r>
      <w:r>
        <w:t>.</w:t>
      </w:r>
      <w:r>
        <w:rPr>
          <w:lang w:val="en-US"/>
        </w:rPr>
        <w:t xml:space="preserve"> </w:t>
      </w:r>
      <w:r w:rsidRPr="00B65F31">
        <w:rPr>
          <w:lang w:val="ru-RU"/>
        </w:rPr>
        <w:t>[</w:t>
      </w:r>
      <w:r>
        <w:t>Електронний ресурс</w:t>
      </w:r>
      <w:r w:rsidRPr="00B65F31">
        <w:rPr>
          <w:lang w:val="ru-RU"/>
        </w:rPr>
        <w:t>]</w:t>
      </w:r>
      <w:r>
        <w:t xml:space="preserve">: </w:t>
      </w:r>
      <w:r>
        <w:rPr>
          <w:lang w:val="en-US"/>
        </w:rPr>
        <w:t>Martin</w:t>
      </w:r>
      <w:r w:rsidRPr="00B65F31">
        <w:rPr>
          <w:lang w:val="ru-RU"/>
        </w:rPr>
        <w:t xml:space="preserve"> </w:t>
      </w:r>
      <w:r>
        <w:rPr>
          <w:lang w:val="en-US"/>
        </w:rPr>
        <w:t>Fowler</w:t>
      </w:r>
      <w:r>
        <w:t xml:space="preserve"> – 2005 – Режим доступу: </w:t>
      </w:r>
      <w:r>
        <w:fldChar w:fldCharType="begin"/>
      </w:r>
      <w:r>
        <w:instrText xml:space="preserve"> HYPERLINK "</w:instrText>
      </w:r>
      <w:r w:rsidRPr="00B65F31">
        <w:instrText>https://martinfowler.com/eaaDev/EventSourcing.html</w:instrText>
      </w:r>
      <w:r>
        <w:instrText xml:space="preserve">" </w:instrText>
      </w:r>
      <w:r>
        <w:fldChar w:fldCharType="separate"/>
      </w:r>
      <w:r w:rsidRPr="002D1180">
        <w:rPr>
          <w:rStyle w:val="Hyperlink"/>
        </w:rPr>
        <w:t>https://martinfowler.com/eaaDev/EventSourcing.html</w:t>
      </w:r>
      <w:r>
        <w:fldChar w:fldCharType="end"/>
      </w:r>
      <w:r>
        <w:t xml:space="preserve"> </w:t>
      </w:r>
    </w:p>
    <w:p w14:paraId="5C4FD44C" w14:textId="61F6E83D" w:rsidR="00EC0E3D" w:rsidRDefault="00F62E2C" w:rsidP="00B65F31">
      <w:pPr>
        <w:pStyle w:val="MasterBody"/>
        <w:numPr>
          <w:ilvl w:val="0"/>
          <w:numId w:val="16"/>
        </w:numPr>
        <w:ind w:left="709" w:hanging="567"/>
      </w:pPr>
      <w:r>
        <w:t>Betts</w:t>
      </w:r>
      <w:r>
        <w:rPr>
          <w:lang w:val="en-US"/>
        </w:rPr>
        <w:t xml:space="preserve"> D. </w:t>
      </w:r>
      <w:r>
        <w:t>Exploring CQRS and Event Sourcing</w:t>
      </w:r>
      <w:r>
        <w:rPr>
          <w:lang w:val="en-US"/>
        </w:rPr>
        <w:t xml:space="preserve"> – </w:t>
      </w:r>
      <w:r w:rsidR="00B50368">
        <w:t>Microsoft</w:t>
      </w:r>
      <w:r w:rsidR="00B50368">
        <w:rPr>
          <w:lang w:val="en-US"/>
        </w:rPr>
        <w:t xml:space="preserve">, </w:t>
      </w:r>
      <w:r>
        <w:rPr>
          <w:lang w:val="en-US"/>
        </w:rPr>
        <w:t xml:space="preserve">2012 – </w:t>
      </w:r>
      <w:r w:rsidR="0073596D">
        <w:t xml:space="preserve">С. </w:t>
      </w:r>
      <w:r>
        <w:rPr>
          <w:lang w:val="en-US"/>
        </w:rPr>
        <w:t xml:space="preserve">235-246 </w:t>
      </w:r>
    </w:p>
    <w:p w14:paraId="0DFF61F5" w14:textId="5185FF5E" w:rsidR="00EC195C" w:rsidRPr="00424E47" w:rsidRDefault="00EC195C" w:rsidP="004C13AA">
      <w:pPr>
        <w:pStyle w:val="MasterBody"/>
        <w:numPr>
          <w:ilvl w:val="0"/>
          <w:numId w:val="16"/>
        </w:numPr>
        <w:ind w:left="709" w:hanging="567"/>
      </w:pPr>
      <w:r w:rsidRPr="00E90A1F">
        <w:rPr>
          <w:lang w:val="en-US"/>
        </w:rPr>
        <w:t>Evans</w:t>
      </w:r>
      <w:r w:rsidR="004E5603">
        <w:rPr>
          <w:lang w:val="en-US"/>
        </w:rPr>
        <w:t xml:space="preserve"> E.</w:t>
      </w:r>
      <w:r w:rsidRPr="00E90A1F">
        <w:rPr>
          <w:lang w:val="en-US"/>
        </w:rPr>
        <w:t xml:space="preserve"> </w:t>
      </w:r>
      <w:r w:rsidRPr="00E90A1F">
        <w:rPr>
          <w:lang w:val="en-US"/>
        </w:rPr>
        <w:t>Domain-Driven Design: Tackling Complexity in the Heart of Software</w:t>
      </w:r>
      <w:r w:rsidRPr="00E90A1F">
        <w:rPr>
          <w:lang w:val="en-US"/>
        </w:rPr>
        <w:t xml:space="preserve"> – </w:t>
      </w:r>
      <w:r w:rsidR="00E90A1F" w:rsidRPr="00E90A1F">
        <w:rPr>
          <w:lang w:val="en-US"/>
        </w:rPr>
        <w:t>Addison-Wesley Professional; 1st edition (August 20, 2003)</w:t>
      </w:r>
      <w:r w:rsidR="00E90A1F">
        <w:rPr>
          <w:lang w:val="en-US"/>
        </w:rPr>
        <w:t>.</w:t>
      </w:r>
    </w:p>
    <w:p w14:paraId="1CA288CD" w14:textId="6118FF43" w:rsidR="00424E47" w:rsidRDefault="00424E47" w:rsidP="004C13AA">
      <w:pPr>
        <w:pStyle w:val="MasterBody"/>
        <w:numPr>
          <w:ilvl w:val="0"/>
          <w:numId w:val="16"/>
        </w:numPr>
        <w:ind w:left="709" w:hanging="567"/>
      </w:pPr>
      <w:r>
        <w:rPr>
          <w:lang w:val="en-US"/>
        </w:rPr>
        <w:t xml:space="preserve">Snapshots in Event Sourcing. </w:t>
      </w:r>
      <w:r w:rsidRPr="00424E47">
        <w:rPr>
          <w:lang w:val="ru-RU"/>
        </w:rPr>
        <w:t>[</w:t>
      </w:r>
      <w:r>
        <w:t>Електронний ресурс</w:t>
      </w:r>
      <w:r w:rsidRPr="00424E47">
        <w:rPr>
          <w:lang w:val="ru-RU"/>
        </w:rPr>
        <w:t>]</w:t>
      </w:r>
      <w:r>
        <w:t xml:space="preserve">: </w:t>
      </w:r>
      <w:r w:rsidRPr="00424E47">
        <w:t>Oskar Dudycz</w:t>
      </w:r>
      <w:r w:rsidRPr="00424E47">
        <w:rPr>
          <w:lang w:val="ru-RU"/>
        </w:rPr>
        <w:t xml:space="preserve"> – 2021 – </w:t>
      </w:r>
      <w:r>
        <w:t xml:space="preserve">Режим доступу: </w:t>
      </w:r>
      <w:hyperlink r:id="rId58" w:history="1">
        <w:r w:rsidRPr="002D1180">
          <w:rPr>
            <w:rStyle w:val="Hyperlink"/>
          </w:rPr>
          <w:t>https://www.eventstore.com/blog/snapshots-in-event-sourcing</w:t>
        </w:r>
      </w:hyperlink>
      <w:r>
        <w:t xml:space="preserve"> </w:t>
      </w:r>
    </w:p>
    <w:p w14:paraId="17059DA9" w14:textId="11F9642A" w:rsidR="006778B1" w:rsidRDefault="006778B1" w:rsidP="004C13AA">
      <w:pPr>
        <w:pStyle w:val="MasterBody"/>
        <w:numPr>
          <w:ilvl w:val="0"/>
          <w:numId w:val="16"/>
        </w:numPr>
        <w:ind w:left="709" w:hanging="567"/>
      </w:pPr>
      <w:r w:rsidRPr="006778B1">
        <w:t>Concurrent commands in event sourcing</w:t>
      </w:r>
      <w:r>
        <w:rPr>
          <w:lang w:val="en-US"/>
        </w:rPr>
        <w:t xml:space="preserve">. </w:t>
      </w:r>
      <w:r w:rsidRPr="006778B1">
        <w:rPr>
          <w:lang w:val="ru-RU"/>
        </w:rPr>
        <w:t>[</w:t>
      </w:r>
      <w:r>
        <w:t>Електронний ресурс</w:t>
      </w:r>
      <w:r w:rsidRPr="006778B1">
        <w:rPr>
          <w:lang w:val="ru-RU"/>
        </w:rPr>
        <w:t>]</w:t>
      </w:r>
      <w:r>
        <w:t xml:space="preserve">: </w:t>
      </w:r>
      <w:r w:rsidRPr="006778B1">
        <w:t>Michiel Rook</w:t>
      </w:r>
      <w:r>
        <w:t xml:space="preserve"> – 2016 – Режим доступу: </w:t>
      </w:r>
      <w:r>
        <w:fldChar w:fldCharType="begin"/>
      </w:r>
      <w:r>
        <w:instrText xml:space="preserve"> HYPERLINK "</w:instrText>
      </w:r>
      <w:r w:rsidRPr="006778B1">
        <w:instrText>https://www.michielrook.nl/2016/09/concurrent-commands-event-sourcing/</w:instrText>
      </w:r>
      <w:r>
        <w:instrText xml:space="preserve">" </w:instrText>
      </w:r>
      <w:r>
        <w:fldChar w:fldCharType="separate"/>
      </w:r>
      <w:r w:rsidRPr="002D1180">
        <w:rPr>
          <w:rStyle w:val="Hyperlink"/>
        </w:rPr>
        <w:t>https://www.michielrook.nl/2016/09/concurrent-commands-event-sourcing/</w:t>
      </w:r>
      <w:r>
        <w:fldChar w:fldCharType="end"/>
      </w:r>
      <w:r>
        <w:t xml:space="preserve"> </w:t>
      </w:r>
    </w:p>
    <w:p w14:paraId="2784591B" w14:textId="4FB28916" w:rsidR="006778B1" w:rsidRDefault="006778B1" w:rsidP="004C13AA">
      <w:pPr>
        <w:pStyle w:val="MasterBody"/>
        <w:numPr>
          <w:ilvl w:val="0"/>
          <w:numId w:val="16"/>
        </w:numPr>
        <w:ind w:left="709" w:hanging="567"/>
      </w:pPr>
      <w:r w:rsidRPr="006778B1">
        <w:t>Event Sourcing and Concurrent Updates</w:t>
      </w:r>
      <w:r>
        <w:rPr>
          <w:lang w:val="en-US"/>
        </w:rPr>
        <w:t xml:space="preserve">. </w:t>
      </w:r>
      <w:r w:rsidRPr="006778B1">
        <w:rPr>
          <w:lang w:val="ru-RU"/>
        </w:rPr>
        <w:t>[</w:t>
      </w:r>
      <w:r>
        <w:t>Електронний ресурс</w:t>
      </w:r>
      <w:r w:rsidRPr="006778B1">
        <w:rPr>
          <w:lang w:val="ru-RU"/>
        </w:rPr>
        <w:t>]</w:t>
      </w:r>
      <w:r>
        <w:t xml:space="preserve">: </w:t>
      </w:r>
      <w:r w:rsidRPr="006778B1">
        <w:t>Teiva Harsanyi</w:t>
      </w:r>
      <w:r>
        <w:t xml:space="preserve"> – 2017 – Режим доступу: </w:t>
      </w:r>
      <w:r>
        <w:fldChar w:fldCharType="begin"/>
      </w:r>
      <w:r>
        <w:instrText xml:space="preserve"> HYPERLINK "</w:instrText>
      </w:r>
      <w:r w:rsidRPr="006778B1">
        <w:instrText>https://teivah.medium.com/event-sourcing-and-concurrent-updates-32354ec26a4c</w:instrText>
      </w:r>
      <w:r>
        <w:instrText xml:space="preserve">" </w:instrText>
      </w:r>
      <w:r>
        <w:fldChar w:fldCharType="separate"/>
      </w:r>
      <w:r w:rsidRPr="002D1180">
        <w:rPr>
          <w:rStyle w:val="Hyperlink"/>
        </w:rPr>
        <w:t>https://teivah.medium.com/event-sourcing-and-concurrent-updates-32354ec26a4c</w:t>
      </w:r>
      <w:r>
        <w:fldChar w:fldCharType="end"/>
      </w:r>
      <w:r>
        <w:t xml:space="preserve"> </w:t>
      </w:r>
    </w:p>
    <w:p w14:paraId="0F41DF5F" w14:textId="19593B93" w:rsidR="001B06B1" w:rsidRDefault="001B06B1" w:rsidP="004C13AA">
      <w:pPr>
        <w:pStyle w:val="MasterBody"/>
        <w:numPr>
          <w:ilvl w:val="0"/>
          <w:numId w:val="16"/>
        </w:numPr>
        <w:ind w:left="709" w:hanging="567"/>
      </w:pPr>
      <w:r w:rsidRPr="001B06B1">
        <w:t>Handling Concurrency Conflicts in a CQRS and Event Sourced system</w:t>
      </w:r>
      <w:r>
        <w:t xml:space="preserve">. </w:t>
      </w:r>
      <w:r w:rsidRPr="001B06B1">
        <w:rPr>
          <w:lang w:val="ru-RU"/>
        </w:rPr>
        <w:t>[</w:t>
      </w:r>
      <w:r>
        <w:t>Електронний ресурс</w:t>
      </w:r>
      <w:r w:rsidRPr="001B06B1">
        <w:rPr>
          <w:lang w:val="ru-RU"/>
        </w:rPr>
        <w:t>]</w:t>
      </w:r>
      <w:r>
        <w:t xml:space="preserve">: </w:t>
      </w:r>
      <w:r>
        <w:rPr>
          <w:lang w:val="en-US"/>
        </w:rPr>
        <w:t>Daniel</w:t>
      </w:r>
      <w:r w:rsidRPr="001B06B1">
        <w:rPr>
          <w:lang w:val="ru-RU"/>
        </w:rPr>
        <w:t xml:space="preserve"> </w:t>
      </w:r>
      <w:r>
        <w:rPr>
          <w:lang w:val="en-US"/>
        </w:rPr>
        <w:t>Whittaker</w:t>
      </w:r>
      <w:r w:rsidRPr="001B06B1">
        <w:rPr>
          <w:lang w:val="ru-RU"/>
        </w:rPr>
        <w:t xml:space="preserve"> – </w:t>
      </w:r>
      <w:r>
        <w:t xml:space="preserve">Режим доступу: </w:t>
      </w:r>
      <w:r>
        <w:fldChar w:fldCharType="begin"/>
      </w:r>
      <w:r>
        <w:instrText xml:space="preserve"> HYPERLINK "</w:instrText>
      </w:r>
      <w:r w:rsidRPr="001B06B1">
        <w:instrText>https://danielwhittaker.me/2014/09/29/handling-concurrency-issues-cqrs-event-sourced-system/</w:instrText>
      </w:r>
      <w:r>
        <w:instrText xml:space="preserve">" </w:instrText>
      </w:r>
      <w:r>
        <w:fldChar w:fldCharType="separate"/>
      </w:r>
      <w:r w:rsidRPr="002D1180">
        <w:rPr>
          <w:rStyle w:val="Hyperlink"/>
        </w:rPr>
        <w:t>https://danielwhittaker.me/2014/09/29/handling-concurrency-issues-cqrs-event-sourced-system/</w:t>
      </w:r>
      <w:r>
        <w:fldChar w:fldCharType="end"/>
      </w:r>
      <w:r>
        <w:t xml:space="preserve"> </w:t>
      </w:r>
    </w:p>
    <w:p w14:paraId="0F4F3831" w14:textId="4DCB4C1F" w:rsidR="00630AF9" w:rsidRDefault="00630AF9" w:rsidP="004C13AA">
      <w:pPr>
        <w:pStyle w:val="MasterBody"/>
        <w:numPr>
          <w:ilvl w:val="0"/>
          <w:numId w:val="16"/>
        </w:numPr>
        <w:ind w:left="709" w:hanging="567"/>
      </w:pPr>
      <w:r w:rsidRPr="00630AF9">
        <w:t xml:space="preserve">Actor model. </w:t>
      </w:r>
      <w:r w:rsidRPr="00630AF9">
        <w:rPr>
          <w:lang w:val="ru-RU"/>
        </w:rPr>
        <w:t>[</w:t>
      </w:r>
      <w:r>
        <w:t>Електронний ресурс</w:t>
      </w:r>
      <w:r w:rsidRPr="00630AF9">
        <w:rPr>
          <w:lang w:val="ru-RU"/>
        </w:rPr>
        <w:t>]</w:t>
      </w:r>
      <w:r>
        <w:t xml:space="preserve"> – Режим доступу:</w:t>
      </w:r>
      <w:r w:rsidRPr="00630AF9">
        <w:t xml:space="preserve"> </w:t>
      </w:r>
      <w:hyperlink r:id="rId59" w:history="1">
        <w:r w:rsidRPr="002D1180">
          <w:rPr>
            <w:rStyle w:val="Hyperlink"/>
          </w:rPr>
          <w:t>https://en.wikipedia.org/wiki/Actor_model</w:t>
        </w:r>
      </w:hyperlink>
      <w:r>
        <w:t xml:space="preserve"> </w:t>
      </w:r>
    </w:p>
    <w:p w14:paraId="0B341868" w14:textId="5C6A76ED" w:rsidR="009A4928" w:rsidRDefault="009A4928" w:rsidP="004C13AA">
      <w:pPr>
        <w:pStyle w:val="MasterBody"/>
        <w:numPr>
          <w:ilvl w:val="0"/>
          <w:numId w:val="16"/>
        </w:numPr>
        <w:ind w:left="709" w:hanging="567"/>
      </w:pPr>
      <w:r w:rsidRPr="009A4928">
        <w:t>Actor Model and Event Sourcing</w:t>
      </w:r>
      <w:r>
        <w:rPr>
          <w:lang w:val="en-US"/>
        </w:rPr>
        <w:t xml:space="preserve">. </w:t>
      </w:r>
      <w:r w:rsidRPr="009A4928">
        <w:rPr>
          <w:lang w:val="ru-RU"/>
        </w:rPr>
        <w:t>[</w:t>
      </w:r>
      <w:r>
        <w:t>Електронний ресурс</w:t>
      </w:r>
      <w:r w:rsidRPr="009A4928">
        <w:rPr>
          <w:lang w:val="ru-RU"/>
        </w:rPr>
        <w:t>]</w:t>
      </w:r>
      <w:r>
        <w:t xml:space="preserve">: </w:t>
      </w:r>
      <w:r w:rsidRPr="009A4928">
        <w:t>Andrzej Ludwikowski</w:t>
      </w:r>
      <w:r>
        <w:t xml:space="preserve"> – 2021 – Режим доступу: </w:t>
      </w:r>
      <w:r>
        <w:fldChar w:fldCharType="begin"/>
      </w:r>
      <w:r>
        <w:instrText xml:space="preserve"> HYPERLINK "</w:instrText>
      </w:r>
      <w:r w:rsidRPr="009A4928">
        <w:instrText>https://blog.softwaremill.com/actor-model-and-event-sourcing-aa00993d2f1e</w:instrText>
      </w:r>
      <w:r>
        <w:instrText xml:space="preserve">" </w:instrText>
      </w:r>
      <w:r>
        <w:fldChar w:fldCharType="separate"/>
      </w:r>
      <w:r w:rsidRPr="002D1180">
        <w:rPr>
          <w:rStyle w:val="Hyperlink"/>
        </w:rPr>
        <w:t>https://blog.softwaremill.com/actor-model-and-event-sourcing-aa00993d2f1e</w:t>
      </w:r>
      <w:r>
        <w:fldChar w:fldCharType="end"/>
      </w:r>
      <w:r>
        <w:t xml:space="preserve"> </w:t>
      </w:r>
    </w:p>
    <w:p w14:paraId="7B615928" w14:textId="49D29F7D" w:rsidR="009A4928" w:rsidRDefault="009A4928" w:rsidP="004C13AA">
      <w:pPr>
        <w:pStyle w:val="MasterBody"/>
        <w:numPr>
          <w:ilvl w:val="0"/>
          <w:numId w:val="16"/>
        </w:numPr>
        <w:ind w:left="709" w:hanging="567"/>
      </w:pPr>
      <w:r w:rsidRPr="009A4928">
        <w:t>Akka, DDD, CQRS, Event Sourcing and Me</w:t>
      </w:r>
      <w:r>
        <w:t xml:space="preserve">. </w:t>
      </w:r>
      <w:r w:rsidRPr="009A4928">
        <w:rPr>
          <w:lang w:val="ru-RU"/>
        </w:rPr>
        <w:t>[</w:t>
      </w:r>
      <w:r>
        <w:t>Електронний ресурс</w:t>
      </w:r>
      <w:r w:rsidRPr="009A4928">
        <w:rPr>
          <w:lang w:val="ru-RU"/>
        </w:rPr>
        <w:t>]</w:t>
      </w:r>
      <w:r>
        <w:t xml:space="preserve">: </w:t>
      </w:r>
      <w:r w:rsidRPr="009A4928">
        <w:t>Andrew Easter</w:t>
      </w:r>
      <w:r>
        <w:t xml:space="preserve"> – 2013 – Режим доступу: </w:t>
      </w:r>
      <w:r>
        <w:fldChar w:fldCharType="begin"/>
      </w:r>
      <w:r>
        <w:instrText xml:space="preserve"> HYPERLINK "</w:instrText>
      </w:r>
      <w:r w:rsidRPr="009A4928">
        <w:instrText>https://medium.com/@dreweaster/akka-ddd-cqrs-event-sourcing-and-me-dad400ab62d1</w:instrText>
      </w:r>
      <w:r>
        <w:instrText xml:space="preserve">" </w:instrText>
      </w:r>
      <w:r>
        <w:fldChar w:fldCharType="separate"/>
      </w:r>
      <w:r w:rsidRPr="002D1180">
        <w:rPr>
          <w:rStyle w:val="Hyperlink"/>
        </w:rPr>
        <w:t>https://medium.com/@dreweaster/akka-ddd-cqrs-event-sourcing-and-me-dad400ab62d1</w:t>
      </w:r>
      <w:r>
        <w:fldChar w:fldCharType="end"/>
      </w:r>
      <w:r>
        <w:t xml:space="preserve"> </w:t>
      </w:r>
    </w:p>
    <w:p w14:paraId="303D50E8" w14:textId="3C1E6EA0" w:rsidR="009A4928" w:rsidRDefault="009A4928" w:rsidP="004C13AA">
      <w:pPr>
        <w:pStyle w:val="MasterBody"/>
        <w:numPr>
          <w:ilvl w:val="0"/>
          <w:numId w:val="16"/>
        </w:numPr>
        <w:ind w:left="709" w:hanging="567"/>
      </w:pPr>
      <w:r w:rsidRPr="009A4928">
        <w:lastRenderedPageBreak/>
        <w:t>Alexev Zimarev - DDD, Event Sourcing and Actors</w:t>
      </w:r>
      <w:r>
        <w:t xml:space="preserve">. </w:t>
      </w:r>
      <w:r w:rsidRPr="009A4928">
        <w:rPr>
          <w:lang w:val="ru-RU"/>
        </w:rPr>
        <w:t>[</w:t>
      </w:r>
      <w:r>
        <w:t>Електронний ресурс</w:t>
      </w:r>
      <w:r w:rsidRPr="009A4928">
        <w:rPr>
          <w:lang w:val="ru-RU"/>
        </w:rPr>
        <w:t>]</w:t>
      </w:r>
      <w:r>
        <w:t xml:space="preserve">: </w:t>
      </w:r>
      <w:r w:rsidRPr="009A4928">
        <w:t>Alexey Zimarev</w:t>
      </w:r>
      <w:r>
        <w:t xml:space="preserve"> – Режим доступу: </w:t>
      </w:r>
      <w:r>
        <w:fldChar w:fldCharType="begin"/>
      </w:r>
      <w:r>
        <w:instrText xml:space="preserve"> HYPERLINK "</w:instrText>
      </w:r>
      <w:r w:rsidRPr="009A4928">
        <w:instrText>https://www.youtube.com/watch?v=roCffcadWAU</w:instrText>
      </w:r>
      <w:r>
        <w:instrText xml:space="preserve">" </w:instrText>
      </w:r>
      <w:r>
        <w:fldChar w:fldCharType="separate"/>
      </w:r>
      <w:r w:rsidRPr="002D1180">
        <w:rPr>
          <w:rStyle w:val="Hyperlink"/>
        </w:rPr>
        <w:t>https://www.youtube.com/watch?v=roCffcadWAU</w:t>
      </w:r>
      <w:r>
        <w:fldChar w:fldCharType="end"/>
      </w:r>
      <w:r>
        <w:t xml:space="preserve"> </w:t>
      </w:r>
    </w:p>
    <w:p w14:paraId="7686C7B7" w14:textId="1C61BADD" w:rsidR="00241CDF" w:rsidRDefault="00241CDF" w:rsidP="004C13AA">
      <w:pPr>
        <w:pStyle w:val="MasterBody"/>
        <w:numPr>
          <w:ilvl w:val="0"/>
          <w:numId w:val="16"/>
        </w:numPr>
        <w:ind w:left="709" w:hanging="567"/>
      </w:pPr>
      <w:r>
        <w:rPr>
          <w:lang w:val="en-US"/>
        </w:rPr>
        <w:t xml:space="preserve">Building an Event Storage. </w:t>
      </w:r>
      <w:r w:rsidRPr="00241CDF">
        <w:rPr>
          <w:lang w:val="ru-RU"/>
        </w:rPr>
        <w:t>[</w:t>
      </w:r>
      <w:r>
        <w:t>Електронний ресурс</w:t>
      </w:r>
      <w:r w:rsidRPr="00241CDF">
        <w:rPr>
          <w:lang w:val="ru-RU"/>
        </w:rPr>
        <w:t>]</w:t>
      </w:r>
      <w:r>
        <w:t xml:space="preserve"> – Режим доступу: </w:t>
      </w:r>
      <w:hyperlink r:id="rId60" w:history="1">
        <w:r w:rsidRPr="002D1180">
          <w:rPr>
            <w:rStyle w:val="Hyperlink"/>
          </w:rPr>
          <w:t>https://cqrs.wordpress.com/documents/building-event-storage/</w:t>
        </w:r>
      </w:hyperlink>
      <w:r>
        <w:t xml:space="preserve"> </w:t>
      </w:r>
    </w:p>
    <w:p w14:paraId="6C4A7B23" w14:textId="79413AB7" w:rsidR="00BF6A75" w:rsidRDefault="00BF6A75" w:rsidP="000C7D87">
      <w:pPr>
        <w:pStyle w:val="MasterBody"/>
        <w:numPr>
          <w:ilvl w:val="0"/>
          <w:numId w:val="16"/>
        </w:numPr>
        <w:ind w:left="709" w:hanging="567"/>
      </w:pPr>
      <w:proofErr w:type="spellStart"/>
      <w:r w:rsidRPr="00BF6A75">
        <w:rPr>
          <w:lang w:val="en-US"/>
        </w:rPr>
        <w:t>Korotkevitch</w:t>
      </w:r>
      <w:proofErr w:type="spellEnd"/>
      <w:r w:rsidRPr="00BF6A75">
        <w:rPr>
          <w:lang w:val="en-US"/>
        </w:rPr>
        <w:t xml:space="preserve"> D.</w:t>
      </w:r>
      <w:r w:rsidRPr="00BF6A75">
        <w:rPr>
          <w:lang w:val="en-US"/>
        </w:rPr>
        <w:t xml:space="preserve"> </w:t>
      </w:r>
      <w:r w:rsidRPr="00BF6A75">
        <w:rPr>
          <w:lang w:val="en-US"/>
        </w:rPr>
        <w:t>Pro SQL Server Internals</w:t>
      </w:r>
      <w:r w:rsidRPr="00BF6A75">
        <w:rPr>
          <w:lang w:val="en-US"/>
        </w:rPr>
        <w:t xml:space="preserve"> – </w:t>
      </w:r>
      <w:proofErr w:type="spellStart"/>
      <w:r>
        <w:rPr>
          <w:lang w:val="en-US"/>
        </w:rPr>
        <w:t>Appress</w:t>
      </w:r>
      <w:proofErr w:type="spellEnd"/>
      <w:r>
        <w:rPr>
          <w:lang w:val="en-US"/>
        </w:rPr>
        <w:t>, 2014 – C. 375-386</w:t>
      </w:r>
    </w:p>
    <w:p w14:paraId="56767A7C" w14:textId="14924850" w:rsidR="004979DE" w:rsidRDefault="004979DE" w:rsidP="000C7D87">
      <w:pPr>
        <w:pStyle w:val="MasterBody"/>
        <w:numPr>
          <w:ilvl w:val="0"/>
          <w:numId w:val="16"/>
        </w:numPr>
        <w:ind w:left="709" w:hanging="567"/>
      </w:pPr>
      <w:proofErr w:type="spellStart"/>
      <w:r>
        <w:rPr>
          <w:lang w:val="en-US"/>
        </w:rPr>
        <w:t>Rothsberg</w:t>
      </w:r>
      <w:proofErr w:type="spellEnd"/>
      <w:r>
        <w:rPr>
          <w:lang w:val="en-US"/>
        </w:rPr>
        <w:t xml:space="preserve"> J. Evaluation of using NoSQL databases in an event sourcing system: Final thesis: 24.11.2015 / Linkoping University. Department of Computer and Information Science – C. </w:t>
      </w:r>
      <w:r>
        <w:t>26</w:t>
      </w:r>
    </w:p>
    <w:p w14:paraId="4AECF16A" w14:textId="3635E67A" w:rsidR="001F0FC8" w:rsidRPr="007F2295" w:rsidRDefault="001F0FC8" w:rsidP="000C7D87">
      <w:pPr>
        <w:pStyle w:val="MasterBody"/>
        <w:numPr>
          <w:ilvl w:val="0"/>
          <w:numId w:val="16"/>
        </w:numPr>
        <w:ind w:left="709" w:hanging="567"/>
      </w:pPr>
      <w:r>
        <w:rPr>
          <w:lang w:val="en-US"/>
        </w:rPr>
        <w:t>MongoDB</w:t>
      </w:r>
      <w:r w:rsidRPr="001F0FC8">
        <w:t xml:space="preserve"> </w:t>
      </w:r>
      <w:r>
        <w:rPr>
          <w:lang w:val="en-US"/>
        </w:rPr>
        <w:t>Documentation</w:t>
      </w:r>
      <w:r w:rsidRPr="001F0FC8">
        <w:t>. [Електронний ресурс] – Режим д</w:t>
      </w:r>
      <w:r>
        <w:rPr>
          <w:lang w:val="ru-RU"/>
        </w:rPr>
        <w:t xml:space="preserve">оступу: </w:t>
      </w:r>
      <w:hyperlink r:id="rId61" w:history="1">
        <w:r w:rsidRPr="002D1180">
          <w:rPr>
            <w:rStyle w:val="Hyperlink"/>
            <w:lang w:val="ru-RU"/>
          </w:rPr>
          <w:t>https://www.mongodb.com/docs/manual/faq/fundamentals/</w:t>
        </w:r>
      </w:hyperlink>
      <w:r>
        <w:rPr>
          <w:lang w:val="ru-RU"/>
        </w:rPr>
        <w:t xml:space="preserve"> </w:t>
      </w:r>
    </w:p>
    <w:sectPr w:rsidR="001F0FC8" w:rsidRPr="007F2295" w:rsidSect="008F2018">
      <w:headerReference w:type="default" r:id="rId62"/>
      <w:pgSz w:w="12240" w:h="15840"/>
      <w:pgMar w:top="1134" w:right="567"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D0A2D" w14:textId="77777777" w:rsidR="00CA490F" w:rsidRDefault="00CA490F" w:rsidP="008F2018">
      <w:r>
        <w:separator/>
      </w:r>
    </w:p>
  </w:endnote>
  <w:endnote w:type="continuationSeparator" w:id="0">
    <w:p w14:paraId="68EDE01E" w14:textId="77777777" w:rsidR="00CA490F" w:rsidRDefault="00CA490F" w:rsidP="008F2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Narrow">
    <w:panose1 w:val="020B0606020202030204"/>
    <w:charset w:val="CC"/>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36D37" w14:textId="77777777" w:rsidR="00CA490F" w:rsidRDefault="00CA490F" w:rsidP="008F2018">
      <w:r>
        <w:separator/>
      </w:r>
    </w:p>
  </w:footnote>
  <w:footnote w:type="continuationSeparator" w:id="0">
    <w:p w14:paraId="17D25C1B" w14:textId="77777777" w:rsidR="00CA490F" w:rsidRDefault="00CA490F" w:rsidP="008F2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714842"/>
      <w:docPartObj>
        <w:docPartGallery w:val="Page Numbers (Top of Page)"/>
        <w:docPartUnique/>
      </w:docPartObj>
    </w:sdtPr>
    <w:sdtEndPr>
      <w:rPr>
        <w:noProof/>
        <w:sz w:val="24"/>
        <w:szCs w:val="24"/>
      </w:rPr>
    </w:sdtEndPr>
    <w:sdtContent>
      <w:p w14:paraId="2E210B9F" w14:textId="36F6D281" w:rsidR="008F2018" w:rsidRPr="00EA518D" w:rsidRDefault="008F2018">
        <w:pPr>
          <w:pStyle w:val="Header"/>
          <w:jc w:val="right"/>
          <w:rPr>
            <w:sz w:val="24"/>
            <w:szCs w:val="24"/>
          </w:rPr>
        </w:pPr>
        <w:r w:rsidRPr="00EA518D">
          <w:rPr>
            <w:sz w:val="24"/>
            <w:szCs w:val="24"/>
          </w:rPr>
          <w:fldChar w:fldCharType="begin"/>
        </w:r>
        <w:r w:rsidRPr="00EA518D">
          <w:rPr>
            <w:sz w:val="24"/>
            <w:szCs w:val="24"/>
          </w:rPr>
          <w:instrText xml:space="preserve"> PAGE   \* MERGEFORMAT </w:instrText>
        </w:r>
        <w:r w:rsidRPr="00EA518D">
          <w:rPr>
            <w:sz w:val="24"/>
            <w:szCs w:val="24"/>
          </w:rPr>
          <w:fldChar w:fldCharType="separate"/>
        </w:r>
        <w:r w:rsidRPr="00EA518D">
          <w:rPr>
            <w:noProof/>
            <w:sz w:val="24"/>
            <w:szCs w:val="24"/>
          </w:rPr>
          <w:t>2</w:t>
        </w:r>
        <w:r w:rsidRPr="00EA518D">
          <w:rPr>
            <w:noProof/>
            <w:sz w:val="24"/>
            <w:szCs w:val="24"/>
          </w:rPr>
          <w:fldChar w:fldCharType="end"/>
        </w:r>
      </w:p>
    </w:sdtContent>
  </w:sdt>
  <w:p w14:paraId="6B894484" w14:textId="77777777" w:rsidR="008F2018" w:rsidRDefault="008F20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0EB0"/>
    <w:multiLevelType w:val="hybridMultilevel"/>
    <w:tmpl w:val="63C276FE"/>
    <w:lvl w:ilvl="0" w:tplc="8B0852AE">
      <w:start w:val="1"/>
      <w:numFmt w:val="russianLower"/>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A4319"/>
    <w:multiLevelType w:val="hybridMultilevel"/>
    <w:tmpl w:val="A86236BE"/>
    <w:lvl w:ilvl="0" w:tplc="8B0852AE">
      <w:start w:val="1"/>
      <w:numFmt w:val="russianLower"/>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92EDB"/>
    <w:multiLevelType w:val="hybridMultilevel"/>
    <w:tmpl w:val="ADF41550"/>
    <w:lvl w:ilvl="0" w:tplc="8B0852AE">
      <w:start w:val="1"/>
      <w:numFmt w:val="russianLower"/>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791BCA"/>
    <w:multiLevelType w:val="hybridMultilevel"/>
    <w:tmpl w:val="9AF8970C"/>
    <w:lvl w:ilvl="0" w:tplc="8B0852AE">
      <w:start w:val="1"/>
      <w:numFmt w:val="russianLower"/>
      <w:lvlText w:val="%1)"/>
      <w:lvlJc w:val="left"/>
      <w:pPr>
        <w:ind w:left="720" w:hanging="360"/>
      </w:pPr>
      <w:rPr>
        <w:rFonts w:ascii="Times New Roman" w:hAnsi="Times New Roman" w:hint="default"/>
        <w:b w:val="0"/>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AA47BA"/>
    <w:multiLevelType w:val="multilevel"/>
    <w:tmpl w:val="0409001D"/>
    <w:numStyleLink w:val="MasterList"/>
  </w:abstractNum>
  <w:abstractNum w:abstractNumId="5" w15:restartNumberingAfterBreak="0">
    <w:nsid w:val="3B0916E2"/>
    <w:multiLevelType w:val="hybridMultilevel"/>
    <w:tmpl w:val="08C24DB2"/>
    <w:lvl w:ilvl="0" w:tplc="3DB0E532">
      <w:start w:val="1"/>
      <w:numFmt w:val="decimal"/>
      <w:lvlText w:val="[%1]"/>
      <w:lvlJc w:val="left"/>
      <w:pPr>
        <w:ind w:left="720" w:hanging="360"/>
      </w:pPr>
      <w:rPr>
        <w:rFonts w:ascii="Times New Roman" w:hAnsi="Times New Roman" w:hint="default"/>
        <w:spacing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B70760"/>
    <w:multiLevelType w:val="hybridMultilevel"/>
    <w:tmpl w:val="293C4560"/>
    <w:lvl w:ilvl="0" w:tplc="8B0852AE">
      <w:start w:val="1"/>
      <w:numFmt w:val="russianLower"/>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E16424"/>
    <w:multiLevelType w:val="hybridMultilevel"/>
    <w:tmpl w:val="0C2EA2B0"/>
    <w:lvl w:ilvl="0" w:tplc="FEACD178">
      <w:start w:val="1"/>
      <w:numFmt w:val="decimal"/>
      <w:lvlText w:val="[%1] "/>
      <w:lvlJc w:val="left"/>
      <w:pPr>
        <w:ind w:left="1080" w:hanging="360"/>
      </w:pPr>
      <w:rPr>
        <w:rFonts w:ascii="Times New Roman" w:hAnsi="Times New Roman" w:hint="default"/>
        <w:spacing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C71510"/>
    <w:multiLevelType w:val="multilevel"/>
    <w:tmpl w:val="0409001D"/>
    <w:styleLink w:val="MasterList"/>
    <w:lvl w:ilvl="0">
      <w:start w:val="1"/>
      <w:numFmt w:val="russianLower"/>
      <w:lvlText w:val="%1)"/>
      <w:lvlJc w:val="left"/>
      <w:pPr>
        <w:ind w:left="360" w:hanging="360"/>
      </w:pPr>
      <w:rPr>
        <w:rFonts w:ascii="Times New Roman" w:hAnsi="Times New Roman"/>
        <w:color w:val="auto"/>
        <w:sz w:val="28"/>
      </w:rPr>
    </w:lvl>
    <w:lvl w:ilvl="1">
      <w:start w:val="1"/>
      <w:numFmt w:val="decimal"/>
      <w:lvlText w:val="%2)"/>
      <w:lvlJc w:val="left"/>
      <w:pPr>
        <w:ind w:left="720" w:hanging="360"/>
      </w:pPr>
      <w:rPr>
        <w:rFonts w:ascii="Times New Roman" w:hAnsi="Times New Roman"/>
        <w:color w:val="auto"/>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97F4247"/>
    <w:multiLevelType w:val="hybridMultilevel"/>
    <w:tmpl w:val="9AE27A4C"/>
    <w:lvl w:ilvl="0" w:tplc="8B0852AE">
      <w:start w:val="1"/>
      <w:numFmt w:val="russianLower"/>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4E72C2"/>
    <w:multiLevelType w:val="multilevel"/>
    <w:tmpl w:val="78BA080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611F36C5"/>
    <w:multiLevelType w:val="hybridMultilevel"/>
    <w:tmpl w:val="E17A96EA"/>
    <w:lvl w:ilvl="0" w:tplc="4EFEEE7C">
      <w:start w:val="1"/>
      <w:numFmt w:val="decimal"/>
      <w:lvlText w:val="[%1]"/>
      <w:lvlJc w:val="left"/>
      <w:pPr>
        <w:ind w:left="784"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876328"/>
    <w:multiLevelType w:val="hybridMultilevel"/>
    <w:tmpl w:val="7E64389A"/>
    <w:lvl w:ilvl="0" w:tplc="8B0852AE">
      <w:start w:val="1"/>
      <w:numFmt w:val="russianLower"/>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281F94"/>
    <w:multiLevelType w:val="hybridMultilevel"/>
    <w:tmpl w:val="62BE8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F5387C"/>
    <w:multiLevelType w:val="hybridMultilevel"/>
    <w:tmpl w:val="76D0AE08"/>
    <w:lvl w:ilvl="0" w:tplc="8B0852AE">
      <w:start w:val="1"/>
      <w:numFmt w:val="russianLower"/>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344573"/>
    <w:multiLevelType w:val="hybridMultilevel"/>
    <w:tmpl w:val="37E840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5"/>
  </w:num>
  <w:num w:numId="3">
    <w:abstractNumId w:val="8"/>
  </w:num>
  <w:num w:numId="4">
    <w:abstractNumId w:val="4"/>
  </w:num>
  <w:num w:numId="5">
    <w:abstractNumId w:val="3"/>
  </w:num>
  <w:num w:numId="6">
    <w:abstractNumId w:val="12"/>
  </w:num>
  <w:num w:numId="7">
    <w:abstractNumId w:val="13"/>
  </w:num>
  <w:num w:numId="8">
    <w:abstractNumId w:val="14"/>
  </w:num>
  <w:num w:numId="9">
    <w:abstractNumId w:val="9"/>
  </w:num>
  <w:num w:numId="10">
    <w:abstractNumId w:val="1"/>
  </w:num>
  <w:num w:numId="11">
    <w:abstractNumId w:val="6"/>
  </w:num>
  <w:num w:numId="12">
    <w:abstractNumId w:val="2"/>
  </w:num>
  <w:num w:numId="13">
    <w:abstractNumId w:val="0"/>
  </w:num>
  <w:num w:numId="14">
    <w:abstractNumId w:val="11"/>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FA3"/>
    <w:rsid w:val="000063FE"/>
    <w:rsid w:val="00011BF4"/>
    <w:rsid w:val="0002100C"/>
    <w:rsid w:val="00021844"/>
    <w:rsid w:val="00027FFC"/>
    <w:rsid w:val="000315E9"/>
    <w:rsid w:val="00031C51"/>
    <w:rsid w:val="00032A6E"/>
    <w:rsid w:val="00035210"/>
    <w:rsid w:val="00035880"/>
    <w:rsid w:val="0004048A"/>
    <w:rsid w:val="0004179A"/>
    <w:rsid w:val="00044246"/>
    <w:rsid w:val="0004426A"/>
    <w:rsid w:val="00046CA7"/>
    <w:rsid w:val="00047312"/>
    <w:rsid w:val="00055F63"/>
    <w:rsid w:val="000562DE"/>
    <w:rsid w:val="00056F24"/>
    <w:rsid w:val="00057001"/>
    <w:rsid w:val="00057365"/>
    <w:rsid w:val="0006272C"/>
    <w:rsid w:val="00063967"/>
    <w:rsid w:val="00063D2F"/>
    <w:rsid w:val="00064E9C"/>
    <w:rsid w:val="000725E4"/>
    <w:rsid w:val="000745D6"/>
    <w:rsid w:val="000768B6"/>
    <w:rsid w:val="00076E7E"/>
    <w:rsid w:val="000779AC"/>
    <w:rsid w:val="00080A28"/>
    <w:rsid w:val="00083FD8"/>
    <w:rsid w:val="0008418A"/>
    <w:rsid w:val="00085326"/>
    <w:rsid w:val="000A4E0A"/>
    <w:rsid w:val="000A6BDA"/>
    <w:rsid w:val="000A755E"/>
    <w:rsid w:val="000A7B69"/>
    <w:rsid w:val="000B0C9F"/>
    <w:rsid w:val="000B2ABF"/>
    <w:rsid w:val="000B34B9"/>
    <w:rsid w:val="000B5FFF"/>
    <w:rsid w:val="000B7E52"/>
    <w:rsid w:val="000C69F5"/>
    <w:rsid w:val="000C7D87"/>
    <w:rsid w:val="000D672D"/>
    <w:rsid w:val="000D7D64"/>
    <w:rsid w:val="000E0C96"/>
    <w:rsid w:val="000E6C2C"/>
    <w:rsid w:val="000E7199"/>
    <w:rsid w:val="000E7C97"/>
    <w:rsid w:val="000F48F9"/>
    <w:rsid w:val="001001F8"/>
    <w:rsid w:val="00101531"/>
    <w:rsid w:val="001025A9"/>
    <w:rsid w:val="001039FC"/>
    <w:rsid w:val="001079BE"/>
    <w:rsid w:val="00113E56"/>
    <w:rsid w:val="001152B8"/>
    <w:rsid w:val="001158F6"/>
    <w:rsid w:val="001174FB"/>
    <w:rsid w:val="00121405"/>
    <w:rsid w:val="001228A5"/>
    <w:rsid w:val="00123076"/>
    <w:rsid w:val="00124A6F"/>
    <w:rsid w:val="00135DE2"/>
    <w:rsid w:val="00140B80"/>
    <w:rsid w:val="001424A1"/>
    <w:rsid w:val="001432C5"/>
    <w:rsid w:val="00144373"/>
    <w:rsid w:val="00145AA9"/>
    <w:rsid w:val="00146E35"/>
    <w:rsid w:val="00151437"/>
    <w:rsid w:val="001534AA"/>
    <w:rsid w:val="00175EF3"/>
    <w:rsid w:val="00176891"/>
    <w:rsid w:val="00176E12"/>
    <w:rsid w:val="00181A5D"/>
    <w:rsid w:val="00181CE8"/>
    <w:rsid w:val="00182A97"/>
    <w:rsid w:val="0018311F"/>
    <w:rsid w:val="0018452F"/>
    <w:rsid w:val="001967A8"/>
    <w:rsid w:val="001A0B29"/>
    <w:rsid w:val="001B06B1"/>
    <w:rsid w:val="001B07F5"/>
    <w:rsid w:val="001B09AA"/>
    <w:rsid w:val="001B3BCF"/>
    <w:rsid w:val="001B6DD8"/>
    <w:rsid w:val="001B6FA3"/>
    <w:rsid w:val="001C335F"/>
    <w:rsid w:val="001C3BF7"/>
    <w:rsid w:val="001C695E"/>
    <w:rsid w:val="001D34EE"/>
    <w:rsid w:val="001D3A9D"/>
    <w:rsid w:val="001D76BC"/>
    <w:rsid w:val="001E2061"/>
    <w:rsid w:val="001E599A"/>
    <w:rsid w:val="001E6EDD"/>
    <w:rsid w:val="001F0FC8"/>
    <w:rsid w:val="001F1779"/>
    <w:rsid w:val="001F3939"/>
    <w:rsid w:val="001F3A8F"/>
    <w:rsid w:val="001F4D4A"/>
    <w:rsid w:val="00206240"/>
    <w:rsid w:val="00207CF7"/>
    <w:rsid w:val="00214A6D"/>
    <w:rsid w:val="002152D8"/>
    <w:rsid w:val="00225472"/>
    <w:rsid w:val="00225B36"/>
    <w:rsid w:val="002267F4"/>
    <w:rsid w:val="002302AB"/>
    <w:rsid w:val="0023032E"/>
    <w:rsid w:val="00230478"/>
    <w:rsid w:val="00233204"/>
    <w:rsid w:val="00241CDF"/>
    <w:rsid w:val="00245FD9"/>
    <w:rsid w:val="002467C5"/>
    <w:rsid w:val="002535A7"/>
    <w:rsid w:val="00261BDC"/>
    <w:rsid w:val="002668C8"/>
    <w:rsid w:val="00270CEA"/>
    <w:rsid w:val="0027112C"/>
    <w:rsid w:val="00277601"/>
    <w:rsid w:val="002820D3"/>
    <w:rsid w:val="00282F1F"/>
    <w:rsid w:val="00283BCB"/>
    <w:rsid w:val="00284D88"/>
    <w:rsid w:val="00285E6C"/>
    <w:rsid w:val="00293A22"/>
    <w:rsid w:val="002950DF"/>
    <w:rsid w:val="002A6D16"/>
    <w:rsid w:val="002B5907"/>
    <w:rsid w:val="002C30E8"/>
    <w:rsid w:val="002D07F1"/>
    <w:rsid w:val="002D4B77"/>
    <w:rsid w:val="002E1388"/>
    <w:rsid w:val="002E1671"/>
    <w:rsid w:val="002E31B7"/>
    <w:rsid w:val="002E3620"/>
    <w:rsid w:val="002E7661"/>
    <w:rsid w:val="002F3A5B"/>
    <w:rsid w:val="002F5BD4"/>
    <w:rsid w:val="002F7C98"/>
    <w:rsid w:val="00307DAE"/>
    <w:rsid w:val="0031144D"/>
    <w:rsid w:val="00314F06"/>
    <w:rsid w:val="00315127"/>
    <w:rsid w:val="0031706F"/>
    <w:rsid w:val="00324AAF"/>
    <w:rsid w:val="003256BE"/>
    <w:rsid w:val="00330E58"/>
    <w:rsid w:val="00340DE7"/>
    <w:rsid w:val="003420DC"/>
    <w:rsid w:val="0035018F"/>
    <w:rsid w:val="00363F9A"/>
    <w:rsid w:val="00365EC4"/>
    <w:rsid w:val="003759D8"/>
    <w:rsid w:val="00375DB4"/>
    <w:rsid w:val="00376CAD"/>
    <w:rsid w:val="0037743F"/>
    <w:rsid w:val="00394D77"/>
    <w:rsid w:val="00394F73"/>
    <w:rsid w:val="00396399"/>
    <w:rsid w:val="0039654E"/>
    <w:rsid w:val="00397D4B"/>
    <w:rsid w:val="003A222E"/>
    <w:rsid w:val="003A4C36"/>
    <w:rsid w:val="003A5688"/>
    <w:rsid w:val="003A7A33"/>
    <w:rsid w:val="003B702A"/>
    <w:rsid w:val="003C5480"/>
    <w:rsid w:val="003C7406"/>
    <w:rsid w:val="003D0EB9"/>
    <w:rsid w:val="003E1731"/>
    <w:rsid w:val="003E3286"/>
    <w:rsid w:val="003E329F"/>
    <w:rsid w:val="003E738F"/>
    <w:rsid w:val="003F0F18"/>
    <w:rsid w:val="003F111F"/>
    <w:rsid w:val="003F2525"/>
    <w:rsid w:val="003F473B"/>
    <w:rsid w:val="003F48A7"/>
    <w:rsid w:val="003F7B1F"/>
    <w:rsid w:val="003F7C88"/>
    <w:rsid w:val="003F7F96"/>
    <w:rsid w:val="00402A45"/>
    <w:rsid w:val="00402E62"/>
    <w:rsid w:val="004046B0"/>
    <w:rsid w:val="00405DAB"/>
    <w:rsid w:val="00406023"/>
    <w:rsid w:val="004110DB"/>
    <w:rsid w:val="004131D2"/>
    <w:rsid w:val="0041460A"/>
    <w:rsid w:val="00421A7E"/>
    <w:rsid w:val="00424E47"/>
    <w:rsid w:val="004256F3"/>
    <w:rsid w:val="00427299"/>
    <w:rsid w:val="004404F5"/>
    <w:rsid w:val="00443F82"/>
    <w:rsid w:val="00450857"/>
    <w:rsid w:val="00450DBA"/>
    <w:rsid w:val="0045616D"/>
    <w:rsid w:val="00457FC3"/>
    <w:rsid w:val="00460458"/>
    <w:rsid w:val="00461B1A"/>
    <w:rsid w:val="004653AF"/>
    <w:rsid w:val="00466380"/>
    <w:rsid w:val="00466953"/>
    <w:rsid w:val="0046697F"/>
    <w:rsid w:val="0047323A"/>
    <w:rsid w:val="0047456F"/>
    <w:rsid w:val="00474FB7"/>
    <w:rsid w:val="00483A1A"/>
    <w:rsid w:val="004842A9"/>
    <w:rsid w:val="00484516"/>
    <w:rsid w:val="00491B76"/>
    <w:rsid w:val="00491BC4"/>
    <w:rsid w:val="004945DB"/>
    <w:rsid w:val="004946BF"/>
    <w:rsid w:val="0049484E"/>
    <w:rsid w:val="00494B44"/>
    <w:rsid w:val="0049564A"/>
    <w:rsid w:val="00497956"/>
    <w:rsid w:val="004979DE"/>
    <w:rsid w:val="004A0943"/>
    <w:rsid w:val="004A18BF"/>
    <w:rsid w:val="004B064C"/>
    <w:rsid w:val="004B2657"/>
    <w:rsid w:val="004B2FF3"/>
    <w:rsid w:val="004B53D8"/>
    <w:rsid w:val="004C0A77"/>
    <w:rsid w:val="004C2445"/>
    <w:rsid w:val="004C32DC"/>
    <w:rsid w:val="004C36C6"/>
    <w:rsid w:val="004C7194"/>
    <w:rsid w:val="004C7B43"/>
    <w:rsid w:val="004D2FF8"/>
    <w:rsid w:val="004D3F57"/>
    <w:rsid w:val="004D50D2"/>
    <w:rsid w:val="004E22AF"/>
    <w:rsid w:val="004E2507"/>
    <w:rsid w:val="004E5603"/>
    <w:rsid w:val="00502A86"/>
    <w:rsid w:val="00503575"/>
    <w:rsid w:val="00503874"/>
    <w:rsid w:val="00505A9E"/>
    <w:rsid w:val="00523B79"/>
    <w:rsid w:val="00523EA7"/>
    <w:rsid w:val="00523FE8"/>
    <w:rsid w:val="005244D0"/>
    <w:rsid w:val="00524E53"/>
    <w:rsid w:val="00526C7E"/>
    <w:rsid w:val="00531FE6"/>
    <w:rsid w:val="00532B22"/>
    <w:rsid w:val="005341DE"/>
    <w:rsid w:val="00534C80"/>
    <w:rsid w:val="0053650E"/>
    <w:rsid w:val="0053745E"/>
    <w:rsid w:val="00537688"/>
    <w:rsid w:val="00540151"/>
    <w:rsid w:val="00542A28"/>
    <w:rsid w:val="00542B87"/>
    <w:rsid w:val="00552BD5"/>
    <w:rsid w:val="00553B67"/>
    <w:rsid w:val="00554D80"/>
    <w:rsid w:val="00560CDE"/>
    <w:rsid w:val="00566FD8"/>
    <w:rsid w:val="00570115"/>
    <w:rsid w:val="005705FA"/>
    <w:rsid w:val="005747DC"/>
    <w:rsid w:val="00583683"/>
    <w:rsid w:val="005875F7"/>
    <w:rsid w:val="005A07CD"/>
    <w:rsid w:val="005A1049"/>
    <w:rsid w:val="005A29A5"/>
    <w:rsid w:val="005A45FA"/>
    <w:rsid w:val="005A5532"/>
    <w:rsid w:val="005C3555"/>
    <w:rsid w:val="005C57E8"/>
    <w:rsid w:val="005C6BE6"/>
    <w:rsid w:val="005D50B2"/>
    <w:rsid w:val="005E189E"/>
    <w:rsid w:val="005E7DB5"/>
    <w:rsid w:val="005F23F7"/>
    <w:rsid w:val="005F57DA"/>
    <w:rsid w:val="005F5A13"/>
    <w:rsid w:val="005F5EF1"/>
    <w:rsid w:val="00600291"/>
    <w:rsid w:val="006015AC"/>
    <w:rsid w:val="00606BD1"/>
    <w:rsid w:val="00611D39"/>
    <w:rsid w:val="00612801"/>
    <w:rsid w:val="00613987"/>
    <w:rsid w:val="006142F3"/>
    <w:rsid w:val="006177D3"/>
    <w:rsid w:val="00623656"/>
    <w:rsid w:val="00626F2A"/>
    <w:rsid w:val="00630AF9"/>
    <w:rsid w:val="0063687D"/>
    <w:rsid w:val="00641A6A"/>
    <w:rsid w:val="00646593"/>
    <w:rsid w:val="00646724"/>
    <w:rsid w:val="00653B2E"/>
    <w:rsid w:val="00653E49"/>
    <w:rsid w:val="00655CB0"/>
    <w:rsid w:val="00655E5A"/>
    <w:rsid w:val="006644EB"/>
    <w:rsid w:val="006701C4"/>
    <w:rsid w:val="00674405"/>
    <w:rsid w:val="00676745"/>
    <w:rsid w:val="006778B1"/>
    <w:rsid w:val="00683BFB"/>
    <w:rsid w:val="00690C2F"/>
    <w:rsid w:val="006959FF"/>
    <w:rsid w:val="0069604F"/>
    <w:rsid w:val="006A0592"/>
    <w:rsid w:val="006A2BA3"/>
    <w:rsid w:val="006A5272"/>
    <w:rsid w:val="006A6568"/>
    <w:rsid w:val="006C072B"/>
    <w:rsid w:val="006C0FEE"/>
    <w:rsid w:val="006C7484"/>
    <w:rsid w:val="006D09B8"/>
    <w:rsid w:val="006D7699"/>
    <w:rsid w:val="006D7E2E"/>
    <w:rsid w:val="006E1E05"/>
    <w:rsid w:val="006E307A"/>
    <w:rsid w:val="006E59F2"/>
    <w:rsid w:val="006F0E8D"/>
    <w:rsid w:val="006F1DA3"/>
    <w:rsid w:val="00704F8E"/>
    <w:rsid w:val="00711A97"/>
    <w:rsid w:val="00720D45"/>
    <w:rsid w:val="00724593"/>
    <w:rsid w:val="0073596D"/>
    <w:rsid w:val="00736442"/>
    <w:rsid w:val="00741E5D"/>
    <w:rsid w:val="0074332D"/>
    <w:rsid w:val="00756890"/>
    <w:rsid w:val="00760586"/>
    <w:rsid w:val="0076160F"/>
    <w:rsid w:val="00762C45"/>
    <w:rsid w:val="007633D9"/>
    <w:rsid w:val="00771E06"/>
    <w:rsid w:val="0077214A"/>
    <w:rsid w:val="007728DA"/>
    <w:rsid w:val="00774DC5"/>
    <w:rsid w:val="00775791"/>
    <w:rsid w:val="007759C2"/>
    <w:rsid w:val="0077700F"/>
    <w:rsid w:val="00785DD3"/>
    <w:rsid w:val="00790857"/>
    <w:rsid w:val="00793580"/>
    <w:rsid w:val="007A1E50"/>
    <w:rsid w:val="007A4F85"/>
    <w:rsid w:val="007A6EAC"/>
    <w:rsid w:val="007B2656"/>
    <w:rsid w:val="007B4E0C"/>
    <w:rsid w:val="007C1D27"/>
    <w:rsid w:val="007C20E9"/>
    <w:rsid w:val="007C228C"/>
    <w:rsid w:val="007C2F79"/>
    <w:rsid w:val="007C7069"/>
    <w:rsid w:val="007D6B6B"/>
    <w:rsid w:val="007E1A89"/>
    <w:rsid w:val="007F02CE"/>
    <w:rsid w:val="007F225F"/>
    <w:rsid w:val="007F2295"/>
    <w:rsid w:val="007F2F52"/>
    <w:rsid w:val="007F4DEC"/>
    <w:rsid w:val="00803DC1"/>
    <w:rsid w:val="0080477A"/>
    <w:rsid w:val="00806362"/>
    <w:rsid w:val="00814A41"/>
    <w:rsid w:val="008159BD"/>
    <w:rsid w:val="008270E7"/>
    <w:rsid w:val="00830838"/>
    <w:rsid w:val="00831CD4"/>
    <w:rsid w:val="00832B9E"/>
    <w:rsid w:val="008441C6"/>
    <w:rsid w:val="00847CBF"/>
    <w:rsid w:val="00856892"/>
    <w:rsid w:val="008573BD"/>
    <w:rsid w:val="00861DE4"/>
    <w:rsid w:val="00864940"/>
    <w:rsid w:val="008662A3"/>
    <w:rsid w:val="00866DDF"/>
    <w:rsid w:val="00867B2E"/>
    <w:rsid w:val="0087043F"/>
    <w:rsid w:val="00871E3C"/>
    <w:rsid w:val="0087596C"/>
    <w:rsid w:val="0088140B"/>
    <w:rsid w:val="008868F4"/>
    <w:rsid w:val="00886C22"/>
    <w:rsid w:val="00891704"/>
    <w:rsid w:val="00893FFA"/>
    <w:rsid w:val="00896D84"/>
    <w:rsid w:val="008A0616"/>
    <w:rsid w:val="008A2192"/>
    <w:rsid w:val="008A4F45"/>
    <w:rsid w:val="008A6392"/>
    <w:rsid w:val="008A6A8C"/>
    <w:rsid w:val="008B0A40"/>
    <w:rsid w:val="008B39C3"/>
    <w:rsid w:val="008B4A5D"/>
    <w:rsid w:val="008B5F1F"/>
    <w:rsid w:val="008B78AD"/>
    <w:rsid w:val="008C1183"/>
    <w:rsid w:val="008D1F48"/>
    <w:rsid w:val="008D348D"/>
    <w:rsid w:val="008D3626"/>
    <w:rsid w:val="008D378F"/>
    <w:rsid w:val="008D434C"/>
    <w:rsid w:val="008D4EC6"/>
    <w:rsid w:val="008D5286"/>
    <w:rsid w:val="008D6154"/>
    <w:rsid w:val="008D61A2"/>
    <w:rsid w:val="008E4F71"/>
    <w:rsid w:val="008E518B"/>
    <w:rsid w:val="008F07F8"/>
    <w:rsid w:val="008F2018"/>
    <w:rsid w:val="00904140"/>
    <w:rsid w:val="00906820"/>
    <w:rsid w:val="00910B96"/>
    <w:rsid w:val="00910BA5"/>
    <w:rsid w:val="0091408C"/>
    <w:rsid w:val="00920DB4"/>
    <w:rsid w:val="00923E67"/>
    <w:rsid w:val="00934E5D"/>
    <w:rsid w:val="00935278"/>
    <w:rsid w:val="00936A6E"/>
    <w:rsid w:val="00940659"/>
    <w:rsid w:val="00951E76"/>
    <w:rsid w:val="0095413B"/>
    <w:rsid w:val="00954F20"/>
    <w:rsid w:val="009557E3"/>
    <w:rsid w:val="00957D47"/>
    <w:rsid w:val="00967518"/>
    <w:rsid w:val="009709B6"/>
    <w:rsid w:val="009815CC"/>
    <w:rsid w:val="00986A1A"/>
    <w:rsid w:val="009905C3"/>
    <w:rsid w:val="00990906"/>
    <w:rsid w:val="009A1961"/>
    <w:rsid w:val="009A244A"/>
    <w:rsid w:val="009A4928"/>
    <w:rsid w:val="009B3120"/>
    <w:rsid w:val="009C6954"/>
    <w:rsid w:val="009D3A58"/>
    <w:rsid w:val="009D6600"/>
    <w:rsid w:val="009D7D04"/>
    <w:rsid w:val="009E1C90"/>
    <w:rsid w:val="009E24D6"/>
    <w:rsid w:val="009E3DC1"/>
    <w:rsid w:val="009E5350"/>
    <w:rsid w:val="009F250B"/>
    <w:rsid w:val="009F4783"/>
    <w:rsid w:val="009F57C2"/>
    <w:rsid w:val="00A04277"/>
    <w:rsid w:val="00A102D4"/>
    <w:rsid w:val="00A10738"/>
    <w:rsid w:val="00A14720"/>
    <w:rsid w:val="00A14AD6"/>
    <w:rsid w:val="00A15A07"/>
    <w:rsid w:val="00A16327"/>
    <w:rsid w:val="00A21142"/>
    <w:rsid w:val="00A25760"/>
    <w:rsid w:val="00A259B5"/>
    <w:rsid w:val="00A270D2"/>
    <w:rsid w:val="00A3107B"/>
    <w:rsid w:val="00A33B31"/>
    <w:rsid w:val="00A36044"/>
    <w:rsid w:val="00A36405"/>
    <w:rsid w:val="00A40049"/>
    <w:rsid w:val="00A410B2"/>
    <w:rsid w:val="00A43597"/>
    <w:rsid w:val="00A446A9"/>
    <w:rsid w:val="00A44AD3"/>
    <w:rsid w:val="00A477F4"/>
    <w:rsid w:val="00A519B2"/>
    <w:rsid w:val="00A53069"/>
    <w:rsid w:val="00A53F11"/>
    <w:rsid w:val="00A54C85"/>
    <w:rsid w:val="00A579E0"/>
    <w:rsid w:val="00A64AEA"/>
    <w:rsid w:val="00A71AD8"/>
    <w:rsid w:val="00A73352"/>
    <w:rsid w:val="00A74880"/>
    <w:rsid w:val="00A80AE0"/>
    <w:rsid w:val="00A80EA6"/>
    <w:rsid w:val="00A810FC"/>
    <w:rsid w:val="00A81731"/>
    <w:rsid w:val="00A82EEE"/>
    <w:rsid w:val="00A849FE"/>
    <w:rsid w:val="00A876D9"/>
    <w:rsid w:val="00A932E8"/>
    <w:rsid w:val="00AA307F"/>
    <w:rsid w:val="00AA315C"/>
    <w:rsid w:val="00AA53CD"/>
    <w:rsid w:val="00AB0B86"/>
    <w:rsid w:val="00AB0F94"/>
    <w:rsid w:val="00AB337A"/>
    <w:rsid w:val="00AC024C"/>
    <w:rsid w:val="00AC03C3"/>
    <w:rsid w:val="00AC04A1"/>
    <w:rsid w:val="00AC2877"/>
    <w:rsid w:val="00AC2A76"/>
    <w:rsid w:val="00AC3A9C"/>
    <w:rsid w:val="00AE3A0A"/>
    <w:rsid w:val="00AE543C"/>
    <w:rsid w:val="00AE5D6F"/>
    <w:rsid w:val="00AF5B95"/>
    <w:rsid w:val="00AF6A05"/>
    <w:rsid w:val="00B00A1B"/>
    <w:rsid w:val="00B016CD"/>
    <w:rsid w:val="00B02C8E"/>
    <w:rsid w:val="00B04BD5"/>
    <w:rsid w:val="00B06957"/>
    <w:rsid w:val="00B06A02"/>
    <w:rsid w:val="00B074E9"/>
    <w:rsid w:val="00B12BB3"/>
    <w:rsid w:val="00B1638B"/>
    <w:rsid w:val="00B20080"/>
    <w:rsid w:val="00B202A4"/>
    <w:rsid w:val="00B358F2"/>
    <w:rsid w:val="00B407B5"/>
    <w:rsid w:val="00B50368"/>
    <w:rsid w:val="00B53FEB"/>
    <w:rsid w:val="00B54F41"/>
    <w:rsid w:val="00B60089"/>
    <w:rsid w:val="00B65F31"/>
    <w:rsid w:val="00B72F32"/>
    <w:rsid w:val="00B750D2"/>
    <w:rsid w:val="00B821BC"/>
    <w:rsid w:val="00B91410"/>
    <w:rsid w:val="00B96994"/>
    <w:rsid w:val="00BA07CF"/>
    <w:rsid w:val="00BA0AA6"/>
    <w:rsid w:val="00BA25D7"/>
    <w:rsid w:val="00BA3584"/>
    <w:rsid w:val="00BA5086"/>
    <w:rsid w:val="00BB2327"/>
    <w:rsid w:val="00BB249C"/>
    <w:rsid w:val="00BB42E2"/>
    <w:rsid w:val="00BB492A"/>
    <w:rsid w:val="00BB5A9C"/>
    <w:rsid w:val="00BB5E6D"/>
    <w:rsid w:val="00BB7D0B"/>
    <w:rsid w:val="00BC18A8"/>
    <w:rsid w:val="00BC518A"/>
    <w:rsid w:val="00BC5E29"/>
    <w:rsid w:val="00BC75D6"/>
    <w:rsid w:val="00BD00D4"/>
    <w:rsid w:val="00BD7DF1"/>
    <w:rsid w:val="00BE0C74"/>
    <w:rsid w:val="00BE64E5"/>
    <w:rsid w:val="00BE7BBE"/>
    <w:rsid w:val="00BF1636"/>
    <w:rsid w:val="00BF2895"/>
    <w:rsid w:val="00BF2AA3"/>
    <w:rsid w:val="00BF3962"/>
    <w:rsid w:val="00BF480B"/>
    <w:rsid w:val="00BF65E9"/>
    <w:rsid w:val="00BF6A75"/>
    <w:rsid w:val="00C00842"/>
    <w:rsid w:val="00C01D9B"/>
    <w:rsid w:val="00C05F74"/>
    <w:rsid w:val="00C204BD"/>
    <w:rsid w:val="00C208E4"/>
    <w:rsid w:val="00C20F3F"/>
    <w:rsid w:val="00C21154"/>
    <w:rsid w:val="00C249FF"/>
    <w:rsid w:val="00C34093"/>
    <w:rsid w:val="00C34E30"/>
    <w:rsid w:val="00C375C6"/>
    <w:rsid w:val="00C37F11"/>
    <w:rsid w:val="00C41A7A"/>
    <w:rsid w:val="00C57F50"/>
    <w:rsid w:val="00C62CCB"/>
    <w:rsid w:val="00C644BE"/>
    <w:rsid w:val="00C65CB3"/>
    <w:rsid w:val="00C676A0"/>
    <w:rsid w:val="00C67BC1"/>
    <w:rsid w:val="00C70E5A"/>
    <w:rsid w:val="00C7128E"/>
    <w:rsid w:val="00C72256"/>
    <w:rsid w:val="00C744F4"/>
    <w:rsid w:val="00C75C17"/>
    <w:rsid w:val="00C83065"/>
    <w:rsid w:val="00C85060"/>
    <w:rsid w:val="00C90854"/>
    <w:rsid w:val="00C91779"/>
    <w:rsid w:val="00C937BD"/>
    <w:rsid w:val="00C9393C"/>
    <w:rsid w:val="00CA490F"/>
    <w:rsid w:val="00CB1661"/>
    <w:rsid w:val="00CB3268"/>
    <w:rsid w:val="00CB61EB"/>
    <w:rsid w:val="00CC15D5"/>
    <w:rsid w:val="00CC215A"/>
    <w:rsid w:val="00CC2D42"/>
    <w:rsid w:val="00CC3CF2"/>
    <w:rsid w:val="00CD2764"/>
    <w:rsid w:val="00CD5323"/>
    <w:rsid w:val="00CD5A40"/>
    <w:rsid w:val="00CD7403"/>
    <w:rsid w:val="00CE0D5D"/>
    <w:rsid w:val="00CE6DA1"/>
    <w:rsid w:val="00CE73AA"/>
    <w:rsid w:val="00CF5565"/>
    <w:rsid w:val="00D01643"/>
    <w:rsid w:val="00D043CB"/>
    <w:rsid w:val="00D049E7"/>
    <w:rsid w:val="00D112E1"/>
    <w:rsid w:val="00D12DD7"/>
    <w:rsid w:val="00D15F86"/>
    <w:rsid w:val="00D2260C"/>
    <w:rsid w:val="00D25A0D"/>
    <w:rsid w:val="00D31B78"/>
    <w:rsid w:val="00D3222C"/>
    <w:rsid w:val="00D3464B"/>
    <w:rsid w:val="00D4012E"/>
    <w:rsid w:val="00D442F3"/>
    <w:rsid w:val="00D4453F"/>
    <w:rsid w:val="00D471AE"/>
    <w:rsid w:val="00D47F2D"/>
    <w:rsid w:val="00D522CA"/>
    <w:rsid w:val="00D532DE"/>
    <w:rsid w:val="00D54E21"/>
    <w:rsid w:val="00D55805"/>
    <w:rsid w:val="00D567D3"/>
    <w:rsid w:val="00D56A67"/>
    <w:rsid w:val="00D61C2E"/>
    <w:rsid w:val="00D61D7A"/>
    <w:rsid w:val="00D74D67"/>
    <w:rsid w:val="00D75839"/>
    <w:rsid w:val="00D77B71"/>
    <w:rsid w:val="00D855A2"/>
    <w:rsid w:val="00D912F3"/>
    <w:rsid w:val="00DA0E82"/>
    <w:rsid w:val="00DA2D7E"/>
    <w:rsid w:val="00DA3483"/>
    <w:rsid w:val="00DA6DDA"/>
    <w:rsid w:val="00DB39B6"/>
    <w:rsid w:val="00DB5B40"/>
    <w:rsid w:val="00DC0187"/>
    <w:rsid w:val="00DC36CB"/>
    <w:rsid w:val="00DC6590"/>
    <w:rsid w:val="00DD146F"/>
    <w:rsid w:val="00DD63E4"/>
    <w:rsid w:val="00DE1FC1"/>
    <w:rsid w:val="00DE44D4"/>
    <w:rsid w:val="00DE7265"/>
    <w:rsid w:val="00DF2C2B"/>
    <w:rsid w:val="00DF42B3"/>
    <w:rsid w:val="00DF52C9"/>
    <w:rsid w:val="00E173E2"/>
    <w:rsid w:val="00E20EF7"/>
    <w:rsid w:val="00E2373B"/>
    <w:rsid w:val="00E23E0C"/>
    <w:rsid w:val="00E300A3"/>
    <w:rsid w:val="00E30BD3"/>
    <w:rsid w:val="00E30CDD"/>
    <w:rsid w:val="00E41863"/>
    <w:rsid w:val="00E43AD3"/>
    <w:rsid w:val="00E47CD4"/>
    <w:rsid w:val="00E60526"/>
    <w:rsid w:val="00E608F2"/>
    <w:rsid w:val="00E6218B"/>
    <w:rsid w:val="00E63ADA"/>
    <w:rsid w:val="00E64F05"/>
    <w:rsid w:val="00E65295"/>
    <w:rsid w:val="00E653E0"/>
    <w:rsid w:val="00E73F6A"/>
    <w:rsid w:val="00E83054"/>
    <w:rsid w:val="00E84D0B"/>
    <w:rsid w:val="00E84E1A"/>
    <w:rsid w:val="00E8644F"/>
    <w:rsid w:val="00E90A1F"/>
    <w:rsid w:val="00E9263B"/>
    <w:rsid w:val="00EA057C"/>
    <w:rsid w:val="00EA2428"/>
    <w:rsid w:val="00EA4AA8"/>
    <w:rsid w:val="00EA518D"/>
    <w:rsid w:val="00EC0E3D"/>
    <w:rsid w:val="00EC1902"/>
    <w:rsid w:val="00EC195C"/>
    <w:rsid w:val="00ED607B"/>
    <w:rsid w:val="00ED635A"/>
    <w:rsid w:val="00EE5268"/>
    <w:rsid w:val="00EF0BF3"/>
    <w:rsid w:val="00EF1442"/>
    <w:rsid w:val="00EF5582"/>
    <w:rsid w:val="00EF569B"/>
    <w:rsid w:val="00EF7699"/>
    <w:rsid w:val="00F00C07"/>
    <w:rsid w:val="00F00D65"/>
    <w:rsid w:val="00F01742"/>
    <w:rsid w:val="00F11002"/>
    <w:rsid w:val="00F14C66"/>
    <w:rsid w:val="00F14CC3"/>
    <w:rsid w:val="00F23A0F"/>
    <w:rsid w:val="00F277D6"/>
    <w:rsid w:val="00F325CD"/>
    <w:rsid w:val="00F348C8"/>
    <w:rsid w:val="00F4369B"/>
    <w:rsid w:val="00F51938"/>
    <w:rsid w:val="00F5610A"/>
    <w:rsid w:val="00F62E2C"/>
    <w:rsid w:val="00F65C98"/>
    <w:rsid w:val="00F66AB2"/>
    <w:rsid w:val="00F70B9B"/>
    <w:rsid w:val="00F758FA"/>
    <w:rsid w:val="00F77633"/>
    <w:rsid w:val="00F85829"/>
    <w:rsid w:val="00F865A4"/>
    <w:rsid w:val="00F87285"/>
    <w:rsid w:val="00F9229C"/>
    <w:rsid w:val="00F957B5"/>
    <w:rsid w:val="00F95EC0"/>
    <w:rsid w:val="00FA15DC"/>
    <w:rsid w:val="00FA61D0"/>
    <w:rsid w:val="00FB46AF"/>
    <w:rsid w:val="00FB4C1F"/>
    <w:rsid w:val="00FB4DA5"/>
    <w:rsid w:val="00FB76B1"/>
    <w:rsid w:val="00FC7859"/>
    <w:rsid w:val="00FD2DEE"/>
    <w:rsid w:val="00FE0479"/>
    <w:rsid w:val="00FE1943"/>
    <w:rsid w:val="00FE1C8D"/>
    <w:rsid w:val="00FE2010"/>
    <w:rsid w:val="00FE4E8F"/>
    <w:rsid w:val="00FE7DCF"/>
    <w:rsid w:val="00FF0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C6EEB"/>
  <w15:chartTrackingRefBased/>
  <w15:docId w15:val="{08D53901-A46B-463A-97B8-706FF78AC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13B"/>
    <w:pPr>
      <w:spacing w:after="0" w:line="240" w:lineRule="auto"/>
      <w:jc w:val="both"/>
    </w:pPr>
    <w:rPr>
      <w:rFonts w:ascii="Times New Roman" w:eastAsia="Times New Roman" w:hAnsi="Times New Roman" w:cs="Times New Roman"/>
      <w:sz w:val="28"/>
      <w:szCs w:val="28"/>
      <w:lang w:val="uk-UA" w:eastAsia="uk-UA"/>
    </w:rPr>
  </w:style>
  <w:style w:type="paragraph" w:styleId="Heading1">
    <w:name w:val="heading 1"/>
    <w:basedOn w:val="Normal"/>
    <w:next w:val="Normal"/>
    <w:link w:val="Heading1Char"/>
    <w:uiPriority w:val="9"/>
    <w:qFormat/>
    <w:rsid w:val="001432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15F8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3">
    <w:name w:val="Style3"/>
    <w:basedOn w:val="Normal"/>
    <w:rsid w:val="00503575"/>
    <w:pPr>
      <w:widowControl w:val="0"/>
      <w:autoSpaceDE w:val="0"/>
      <w:autoSpaceDN w:val="0"/>
      <w:adjustRightInd w:val="0"/>
      <w:jc w:val="left"/>
    </w:pPr>
    <w:rPr>
      <w:rFonts w:ascii="Arial Narrow" w:hAnsi="Arial Narrow" w:cs="Arial Narrow"/>
      <w:sz w:val="24"/>
      <w:szCs w:val="24"/>
    </w:rPr>
  </w:style>
  <w:style w:type="character" w:customStyle="1" w:styleId="FontStyle20">
    <w:name w:val="Font Style20"/>
    <w:rsid w:val="00503575"/>
    <w:rPr>
      <w:rFonts w:ascii="Times New Roman" w:hAnsi="Times New Roman" w:cs="Times New Roman"/>
      <w:b/>
      <w:bCs/>
      <w:i/>
      <w:iCs/>
      <w:sz w:val="26"/>
      <w:szCs w:val="26"/>
    </w:rPr>
  </w:style>
  <w:style w:type="paragraph" w:customStyle="1" w:styleId="MasterParagraph">
    <w:name w:val="MasterParagraph"/>
    <w:next w:val="MasterSubParagraph"/>
    <w:link w:val="MasterParagraphChar"/>
    <w:qFormat/>
    <w:rsid w:val="002F5BD4"/>
    <w:pPr>
      <w:spacing w:before="360" w:after="360" w:line="360" w:lineRule="auto"/>
      <w:jc w:val="center"/>
      <w:outlineLvl w:val="0"/>
    </w:pPr>
    <w:rPr>
      <w:rFonts w:ascii="Times New Roman" w:eastAsia="Times New Roman" w:hAnsi="Times New Roman" w:cs="Arial Narrow"/>
      <w:b/>
      <w:caps/>
      <w:sz w:val="28"/>
      <w:szCs w:val="28"/>
      <w:lang w:val="uk-UA" w:eastAsia="uk-UA"/>
    </w:rPr>
  </w:style>
  <w:style w:type="paragraph" w:customStyle="1" w:styleId="MasterSubParagraph">
    <w:name w:val="MasterSubParagraph"/>
    <w:next w:val="MasterBody"/>
    <w:link w:val="MasterSubParagraphChar"/>
    <w:qFormat/>
    <w:rsid w:val="00793580"/>
    <w:pPr>
      <w:spacing w:after="0" w:line="360" w:lineRule="auto"/>
      <w:ind w:firstLine="709"/>
      <w:jc w:val="both"/>
      <w:outlineLvl w:val="1"/>
    </w:pPr>
    <w:rPr>
      <w:rFonts w:ascii="Times New Roman" w:eastAsia="Times New Roman" w:hAnsi="Times New Roman" w:cs="Arial Narrow"/>
      <w:b/>
      <w:sz w:val="28"/>
      <w:szCs w:val="28"/>
      <w:lang w:val="uk-UA" w:eastAsia="uk-UA"/>
    </w:rPr>
  </w:style>
  <w:style w:type="character" w:customStyle="1" w:styleId="Heading1Char">
    <w:name w:val="Heading 1 Char"/>
    <w:basedOn w:val="DefaultParagraphFont"/>
    <w:link w:val="Heading1"/>
    <w:uiPriority w:val="9"/>
    <w:rsid w:val="001432C5"/>
    <w:rPr>
      <w:rFonts w:asciiTheme="majorHAnsi" w:eastAsiaTheme="majorEastAsia" w:hAnsiTheme="majorHAnsi" w:cstheme="majorBidi"/>
      <w:color w:val="2F5496" w:themeColor="accent1" w:themeShade="BF"/>
      <w:sz w:val="32"/>
      <w:szCs w:val="32"/>
      <w:lang w:val="uk-UA" w:eastAsia="uk-UA"/>
    </w:rPr>
  </w:style>
  <w:style w:type="character" w:customStyle="1" w:styleId="MasterParagraphChar">
    <w:name w:val="MasterParagraph Char"/>
    <w:basedOn w:val="DefaultParagraphFont"/>
    <w:link w:val="MasterParagraph"/>
    <w:rsid w:val="002F5BD4"/>
    <w:rPr>
      <w:rFonts w:ascii="Times New Roman" w:eastAsia="Times New Roman" w:hAnsi="Times New Roman" w:cs="Arial Narrow"/>
      <w:b/>
      <w:caps/>
      <w:sz w:val="28"/>
      <w:szCs w:val="28"/>
      <w:lang w:val="uk-UA" w:eastAsia="uk-UA"/>
    </w:rPr>
  </w:style>
  <w:style w:type="paragraph" w:customStyle="1" w:styleId="MasterBody">
    <w:name w:val="MasterBody"/>
    <w:link w:val="MasterBodyChar"/>
    <w:qFormat/>
    <w:rsid w:val="00793580"/>
    <w:pPr>
      <w:spacing w:after="0" w:line="360" w:lineRule="auto"/>
      <w:ind w:firstLine="709"/>
      <w:jc w:val="both"/>
    </w:pPr>
    <w:rPr>
      <w:rFonts w:ascii="Times New Roman" w:eastAsia="Times New Roman" w:hAnsi="Times New Roman" w:cs="Arial Narrow"/>
      <w:sz w:val="28"/>
      <w:szCs w:val="28"/>
      <w:lang w:val="uk-UA" w:eastAsia="uk-UA"/>
    </w:rPr>
  </w:style>
  <w:style w:type="character" w:customStyle="1" w:styleId="Heading2Char">
    <w:name w:val="Heading 2 Char"/>
    <w:basedOn w:val="DefaultParagraphFont"/>
    <w:link w:val="Heading2"/>
    <w:uiPriority w:val="9"/>
    <w:semiHidden/>
    <w:rsid w:val="00D15F86"/>
    <w:rPr>
      <w:rFonts w:asciiTheme="majorHAnsi" w:eastAsiaTheme="majorEastAsia" w:hAnsiTheme="majorHAnsi" w:cstheme="majorBidi"/>
      <w:color w:val="2F5496" w:themeColor="accent1" w:themeShade="BF"/>
      <w:sz w:val="26"/>
      <w:szCs w:val="26"/>
      <w:lang w:val="uk-UA" w:eastAsia="uk-UA"/>
    </w:rPr>
  </w:style>
  <w:style w:type="character" w:customStyle="1" w:styleId="MasterSubParagraphChar">
    <w:name w:val="MasterSubParagraph Char"/>
    <w:basedOn w:val="MasterParagraphChar"/>
    <w:link w:val="MasterSubParagraph"/>
    <w:rsid w:val="00793580"/>
    <w:rPr>
      <w:rFonts w:ascii="Times New Roman" w:eastAsia="Times New Roman" w:hAnsi="Times New Roman" w:cs="Arial Narrow"/>
      <w:b/>
      <w:caps w:val="0"/>
      <w:sz w:val="28"/>
      <w:szCs w:val="28"/>
      <w:lang w:val="uk-UA" w:eastAsia="uk-UA"/>
    </w:rPr>
  </w:style>
  <w:style w:type="paragraph" w:styleId="TOC1">
    <w:name w:val="toc 1"/>
    <w:basedOn w:val="Normal"/>
    <w:next w:val="Normal"/>
    <w:autoRedefine/>
    <w:uiPriority w:val="39"/>
    <w:unhideWhenUsed/>
    <w:rsid w:val="00D15F86"/>
    <w:pPr>
      <w:spacing w:before="120" w:after="120"/>
      <w:jc w:val="left"/>
    </w:pPr>
    <w:rPr>
      <w:rFonts w:asciiTheme="minorHAnsi" w:hAnsiTheme="minorHAnsi" w:cstheme="minorHAnsi"/>
      <w:b/>
      <w:bCs/>
      <w:caps/>
      <w:sz w:val="20"/>
      <w:szCs w:val="20"/>
    </w:rPr>
  </w:style>
  <w:style w:type="character" w:customStyle="1" w:styleId="MasterBodyChar">
    <w:name w:val="MasterBody Char"/>
    <w:basedOn w:val="MasterSubParagraphChar"/>
    <w:link w:val="MasterBody"/>
    <w:rsid w:val="00793580"/>
    <w:rPr>
      <w:rFonts w:ascii="Times New Roman" w:eastAsia="Times New Roman" w:hAnsi="Times New Roman" w:cs="Arial Narrow"/>
      <w:b/>
      <w:caps w:val="0"/>
      <w:sz w:val="28"/>
      <w:szCs w:val="28"/>
      <w:lang w:val="uk-UA" w:eastAsia="uk-UA"/>
    </w:rPr>
  </w:style>
  <w:style w:type="paragraph" w:styleId="TOC2">
    <w:name w:val="toc 2"/>
    <w:basedOn w:val="Normal"/>
    <w:next w:val="Normal"/>
    <w:autoRedefine/>
    <w:uiPriority w:val="39"/>
    <w:unhideWhenUsed/>
    <w:rsid w:val="00D15F86"/>
    <w:pPr>
      <w:ind w:left="28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15F86"/>
    <w:pPr>
      <w:ind w:left="56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D15F86"/>
    <w:pPr>
      <w:ind w:left="84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D15F86"/>
    <w:pPr>
      <w:ind w:left="112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D15F86"/>
    <w:pPr>
      <w:ind w:left="14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D15F86"/>
    <w:pPr>
      <w:ind w:left="168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D15F86"/>
    <w:pPr>
      <w:ind w:left="196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D15F86"/>
    <w:pPr>
      <w:ind w:left="2240"/>
      <w:jc w:val="left"/>
    </w:pPr>
    <w:rPr>
      <w:rFonts w:asciiTheme="minorHAnsi" w:hAnsiTheme="minorHAnsi" w:cstheme="minorHAnsi"/>
      <w:sz w:val="18"/>
      <w:szCs w:val="18"/>
    </w:rPr>
  </w:style>
  <w:style w:type="character" w:styleId="Hyperlink">
    <w:name w:val="Hyperlink"/>
    <w:basedOn w:val="DefaultParagraphFont"/>
    <w:uiPriority w:val="99"/>
    <w:unhideWhenUsed/>
    <w:rsid w:val="00793580"/>
    <w:rPr>
      <w:color w:val="0563C1" w:themeColor="hyperlink"/>
      <w:u w:val="single"/>
    </w:rPr>
  </w:style>
  <w:style w:type="paragraph" w:customStyle="1" w:styleId="MasterSubtitle">
    <w:name w:val="MasterSubtitle"/>
    <w:next w:val="MasterBody"/>
    <w:link w:val="MasterSubtitleChar"/>
    <w:qFormat/>
    <w:rsid w:val="00EA057C"/>
    <w:pPr>
      <w:spacing w:after="0" w:line="360" w:lineRule="auto"/>
      <w:jc w:val="center"/>
    </w:pPr>
    <w:rPr>
      <w:rFonts w:ascii="Times New Roman" w:eastAsia="Times New Roman" w:hAnsi="Times New Roman" w:cs="Arial Narrow"/>
      <w:b/>
      <w:sz w:val="24"/>
      <w:szCs w:val="28"/>
      <w:lang w:val="uk-UA" w:eastAsia="uk-UA"/>
    </w:rPr>
  </w:style>
  <w:style w:type="paragraph" w:styleId="Header">
    <w:name w:val="header"/>
    <w:basedOn w:val="Normal"/>
    <w:link w:val="HeaderChar"/>
    <w:uiPriority w:val="99"/>
    <w:unhideWhenUsed/>
    <w:rsid w:val="008F2018"/>
    <w:pPr>
      <w:tabs>
        <w:tab w:val="center" w:pos="4986"/>
        <w:tab w:val="right" w:pos="9973"/>
      </w:tabs>
    </w:pPr>
  </w:style>
  <w:style w:type="character" w:customStyle="1" w:styleId="MasterSubtitleChar">
    <w:name w:val="MasterSubtitle Char"/>
    <w:basedOn w:val="DefaultParagraphFont"/>
    <w:link w:val="MasterSubtitle"/>
    <w:rsid w:val="00EA057C"/>
    <w:rPr>
      <w:rFonts w:ascii="Times New Roman" w:eastAsia="Times New Roman" w:hAnsi="Times New Roman" w:cs="Arial Narrow"/>
      <w:b/>
      <w:sz w:val="24"/>
      <w:szCs w:val="28"/>
      <w:lang w:val="uk-UA" w:eastAsia="uk-UA"/>
    </w:rPr>
  </w:style>
  <w:style w:type="character" w:customStyle="1" w:styleId="HeaderChar">
    <w:name w:val="Header Char"/>
    <w:basedOn w:val="DefaultParagraphFont"/>
    <w:link w:val="Header"/>
    <w:uiPriority w:val="99"/>
    <w:rsid w:val="008F2018"/>
    <w:rPr>
      <w:rFonts w:ascii="Times New Roman" w:eastAsia="Times New Roman" w:hAnsi="Times New Roman" w:cs="Times New Roman"/>
      <w:sz w:val="28"/>
      <w:szCs w:val="28"/>
      <w:lang w:val="uk-UA" w:eastAsia="uk-UA"/>
    </w:rPr>
  </w:style>
  <w:style w:type="paragraph" w:styleId="Footer">
    <w:name w:val="footer"/>
    <w:basedOn w:val="Normal"/>
    <w:link w:val="FooterChar"/>
    <w:uiPriority w:val="99"/>
    <w:unhideWhenUsed/>
    <w:rsid w:val="008F2018"/>
    <w:pPr>
      <w:tabs>
        <w:tab w:val="center" w:pos="4986"/>
        <w:tab w:val="right" w:pos="9973"/>
      </w:tabs>
    </w:pPr>
  </w:style>
  <w:style w:type="character" w:customStyle="1" w:styleId="FooterChar">
    <w:name w:val="Footer Char"/>
    <w:basedOn w:val="DefaultParagraphFont"/>
    <w:link w:val="Footer"/>
    <w:uiPriority w:val="99"/>
    <w:rsid w:val="008F2018"/>
    <w:rPr>
      <w:rFonts w:ascii="Times New Roman" w:eastAsia="Times New Roman" w:hAnsi="Times New Roman" w:cs="Times New Roman"/>
      <w:sz w:val="28"/>
      <w:szCs w:val="28"/>
      <w:lang w:val="uk-UA" w:eastAsia="uk-UA"/>
    </w:rPr>
  </w:style>
  <w:style w:type="numbering" w:customStyle="1" w:styleId="MasterList">
    <w:name w:val="MasterList"/>
    <w:uiPriority w:val="99"/>
    <w:rsid w:val="00E65295"/>
    <w:pPr>
      <w:numPr>
        <w:numId w:val="3"/>
      </w:numPr>
    </w:pPr>
  </w:style>
  <w:style w:type="table" w:styleId="TableGrid">
    <w:name w:val="Table Grid"/>
    <w:basedOn w:val="TableNormal"/>
    <w:uiPriority w:val="39"/>
    <w:rsid w:val="00DE1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65F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281881">
      <w:bodyDiv w:val="1"/>
      <w:marLeft w:val="0"/>
      <w:marRight w:val="0"/>
      <w:marTop w:val="0"/>
      <w:marBottom w:val="0"/>
      <w:divBdr>
        <w:top w:val="none" w:sz="0" w:space="0" w:color="auto"/>
        <w:left w:val="none" w:sz="0" w:space="0" w:color="auto"/>
        <w:bottom w:val="none" w:sz="0" w:space="0" w:color="auto"/>
        <w:right w:val="none" w:sz="0" w:space="0" w:color="auto"/>
      </w:divBdr>
    </w:div>
    <w:div w:id="853500320">
      <w:bodyDiv w:val="1"/>
      <w:marLeft w:val="0"/>
      <w:marRight w:val="0"/>
      <w:marTop w:val="0"/>
      <w:marBottom w:val="0"/>
      <w:divBdr>
        <w:top w:val="none" w:sz="0" w:space="0" w:color="auto"/>
        <w:left w:val="none" w:sz="0" w:space="0" w:color="auto"/>
        <w:bottom w:val="none" w:sz="0" w:space="0" w:color="auto"/>
        <w:right w:val="none" w:sz="0" w:space="0" w:color="auto"/>
      </w:divBdr>
    </w:div>
    <w:div w:id="1192915927">
      <w:bodyDiv w:val="1"/>
      <w:marLeft w:val="0"/>
      <w:marRight w:val="0"/>
      <w:marTop w:val="0"/>
      <w:marBottom w:val="0"/>
      <w:divBdr>
        <w:top w:val="none" w:sz="0" w:space="0" w:color="auto"/>
        <w:left w:val="none" w:sz="0" w:space="0" w:color="auto"/>
        <w:bottom w:val="none" w:sz="0" w:space="0" w:color="auto"/>
        <w:right w:val="none" w:sz="0" w:space="0" w:color="auto"/>
      </w:divBdr>
    </w:div>
    <w:div w:id="1660422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eventstore.com/blog/snapshots-in-event-sourcing" TargetMode="External"/><Relationship Id="rId5" Type="http://schemas.openxmlformats.org/officeDocument/2006/relationships/webSettings" Target="webSettings.xml"/><Relationship Id="rId61" Type="http://schemas.openxmlformats.org/officeDocument/2006/relationships/hyperlink" Target="https://www.mongodb.com/docs/manual/faq/fundamental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en.wikipedia.org/wiki/Actor_mode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cqrs.wordpress.com/documents/building-event-storage/"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B83E8-A4AD-43C8-B33B-FE0012FFB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60</Pages>
  <Words>10334</Words>
  <Characters>58909</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Denys Doskach</dc:creator>
  <cp:keywords/>
  <dc:description/>
  <cp:lastModifiedBy>Denys Doskach</cp:lastModifiedBy>
  <cp:revision>695</cp:revision>
  <cp:lastPrinted>2022-10-14T17:29:00Z</cp:lastPrinted>
  <dcterms:created xsi:type="dcterms:W3CDTF">2022-10-02T13:23:00Z</dcterms:created>
  <dcterms:modified xsi:type="dcterms:W3CDTF">2022-10-14T17:29:00Z</dcterms:modified>
</cp:coreProperties>
</file>