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CE80E" w14:textId="77777777" w:rsidR="00DD5521" w:rsidRPr="00203765" w:rsidRDefault="00DD5521" w:rsidP="00DD5521">
      <w:pPr>
        <w:jc w:val="center"/>
        <w:rPr>
          <w:b/>
          <w:sz w:val="26"/>
          <w:szCs w:val="26"/>
          <w:lang w:eastAsia="ru-RU"/>
        </w:rPr>
      </w:pPr>
      <w:r w:rsidRPr="00203765">
        <w:rPr>
          <w:b/>
          <w:sz w:val="26"/>
          <w:szCs w:val="26"/>
          <w:lang w:eastAsia="ru-RU"/>
        </w:rPr>
        <w:t>МІНІСТЕРСТВО ОСВІТИ І НАУКИ УКРАЇНИ</w:t>
      </w:r>
    </w:p>
    <w:p w14:paraId="0ACF3370" w14:textId="77777777" w:rsidR="00DD5521" w:rsidRPr="00203765" w:rsidRDefault="00DD5521" w:rsidP="00DD5521">
      <w:pPr>
        <w:jc w:val="center"/>
        <w:rPr>
          <w:b/>
          <w:sz w:val="26"/>
          <w:szCs w:val="26"/>
          <w:lang w:eastAsia="ru-RU"/>
        </w:rPr>
      </w:pPr>
    </w:p>
    <w:p w14:paraId="49F4F4B4" w14:textId="77777777" w:rsidR="00DD5521" w:rsidRPr="00203765" w:rsidRDefault="00DD5521" w:rsidP="00DD5521">
      <w:pPr>
        <w:jc w:val="center"/>
        <w:rPr>
          <w:b/>
          <w:sz w:val="26"/>
          <w:szCs w:val="26"/>
          <w:lang w:eastAsia="ru-RU"/>
        </w:rPr>
      </w:pPr>
      <w:r w:rsidRPr="00203765">
        <w:rPr>
          <w:b/>
          <w:sz w:val="26"/>
          <w:szCs w:val="26"/>
          <w:lang w:eastAsia="ru-RU"/>
        </w:rPr>
        <w:t>ЛЬВІВСЬКИЙ НАЦІОНАЛЬНИЙ УНІВЕРСИТЕТ ІМЕНІ ІВАНА ФРАНКА</w:t>
      </w:r>
    </w:p>
    <w:p w14:paraId="555C6CE3" w14:textId="77777777" w:rsidR="00DD5521" w:rsidRPr="00203765" w:rsidRDefault="00DD5521" w:rsidP="00DD5521">
      <w:pPr>
        <w:jc w:val="center"/>
        <w:rPr>
          <w:sz w:val="16"/>
          <w:szCs w:val="24"/>
          <w:lang w:eastAsia="ru-RU"/>
        </w:rPr>
      </w:pPr>
    </w:p>
    <w:p w14:paraId="55CA35F4" w14:textId="77777777" w:rsidR="00DD5521" w:rsidRPr="00203765" w:rsidRDefault="00DD5521" w:rsidP="00DD5521">
      <w:pPr>
        <w:jc w:val="center"/>
        <w:rPr>
          <w:sz w:val="16"/>
          <w:szCs w:val="24"/>
          <w:lang w:eastAsia="ru-RU"/>
        </w:rPr>
      </w:pPr>
    </w:p>
    <w:p w14:paraId="4984A449" w14:textId="77777777" w:rsidR="00DD5521" w:rsidRPr="00203765" w:rsidRDefault="00DD5521" w:rsidP="00DD5521">
      <w:pPr>
        <w:jc w:val="center"/>
        <w:rPr>
          <w:u w:val="single"/>
          <w:lang w:eastAsia="ru-RU"/>
        </w:rPr>
      </w:pPr>
      <w:r w:rsidRPr="00203765">
        <w:rPr>
          <w:u w:val="single"/>
          <w:lang w:eastAsia="ru-RU"/>
        </w:rPr>
        <w:t xml:space="preserve">             Факультет прикладної математики та інформатики</w:t>
      </w:r>
      <w:r w:rsidRPr="00203765">
        <w:rPr>
          <w:u w:val="single"/>
          <w:lang w:eastAsia="ru-RU"/>
        </w:rPr>
        <w:tab/>
      </w:r>
      <w:r w:rsidRPr="00203765">
        <w:rPr>
          <w:u w:val="single"/>
          <w:lang w:eastAsia="ru-RU"/>
        </w:rPr>
        <w:tab/>
      </w:r>
    </w:p>
    <w:p w14:paraId="009F6BC6" w14:textId="77777777" w:rsidR="00DD5521" w:rsidRPr="00203765" w:rsidRDefault="00DD5521" w:rsidP="00DD5521">
      <w:pPr>
        <w:jc w:val="center"/>
        <w:rPr>
          <w:sz w:val="16"/>
          <w:szCs w:val="24"/>
          <w:lang w:eastAsia="ru-RU"/>
        </w:rPr>
      </w:pPr>
      <w:r w:rsidRPr="00203765">
        <w:rPr>
          <w:sz w:val="16"/>
          <w:szCs w:val="24"/>
          <w:lang w:eastAsia="ru-RU"/>
        </w:rPr>
        <w:t>(повне найменування  назва факультету)</w:t>
      </w:r>
    </w:p>
    <w:p w14:paraId="7EF649F1" w14:textId="77777777" w:rsidR="00DD5521" w:rsidRPr="00203765" w:rsidRDefault="00DD5521" w:rsidP="00DD5521">
      <w:pPr>
        <w:jc w:val="center"/>
        <w:rPr>
          <w:sz w:val="16"/>
          <w:szCs w:val="24"/>
          <w:lang w:eastAsia="ru-RU"/>
        </w:rPr>
      </w:pPr>
    </w:p>
    <w:p w14:paraId="497F998A" w14:textId="328EE3B4" w:rsidR="00DD5521" w:rsidRPr="00203765" w:rsidRDefault="00DD5521" w:rsidP="00DD5521">
      <w:pPr>
        <w:jc w:val="center"/>
        <w:rPr>
          <w:u w:val="single"/>
          <w:lang w:eastAsia="ru-RU"/>
        </w:rPr>
      </w:pPr>
      <w:r w:rsidRPr="00203765">
        <w:rPr>
          <w:u w:val="single"/>
          <w:lang w:eastAsia="ru-RU"/>
        </w:rPr>
        <w:t xml:space="preserve">              </w:t>
      </w:r>
      <w:r w:rsidR="007F27E6">
        <w:rPr>
          <w:u w:val="single"/>
          <w:lang w:eastAsia="ru-RU"/>
        </w:rPr>
        <w:tab/>
      </w:r>
      <w:r w:rsidR="00FC3BF6">
        <w:rPr>
          <w:u w:val="single"/>
          <w:lang w:eastAsia="ru-RU"/>
        </w:rPr>
        <w:t>Кафедра інформаційних систем</w:t>
      </w:r>
      <w:r w:rsidR="00447AB4">
        <w:rPr>
          <w:u w:val="single"/>
          <w:lang w:eastAsia="ru-RU"/>
        </w:rPr>
        <w:tab/>
      </w:r>
      <w:r w:rsidR="00FC3BF6">
        <w:rPr>
          <w:u w:val="single"/>
          <w:lang w:eastAsia="ru-RU"/>
        </w:rPr>
        <w:tab/>
      </w:r>
    </w:p>
    <w:p w14:paraId="3F32133B" w14:textId="77777777" w:rsidR="00DD5521" w:rsidRPr="00203765" w:rsidRDefault="00DD5521" w:rsidP="00DD5521">
      <w:pPr>
        <w:jc w:val="center"/>
        <w:rPr>
          <w:sz w:val="16"/>
          <w:szCs w:val="24"/>
          <w:lang w:eastAsia="ru-RU"/>
        </w:rPr>
      </w:pPr>
      <w:r w:rsidRPr="00203765">
        <w:rPr>
          <w:sz w:val="16"/>
          <w:szCs w:val="24"/>
          <w:lang w:eastAsia="ru-RU"/>
        </w:rPr>
        <w:t xml:space="preserve"> (повна назва кафедри)</w:t>
      </w:r>
    </w:p>
    <w:p w14:paraId="7F189EF0" w14:textId="77777777" w:rsidR="00DD5521" w:rsidRPr="00203765" w:rsidRDefault="00DD5521" w:rsidP="00DD5521">
      <w:pPr>
        <w:jc w:val="center"/>
        <w:rPr>
          <w:sz w:val="16"/>
          <w:szCs w:val="24"/>
          <w:lang w:eastAsia="ru-RU"/>
        </w:rPr>
      </w:pPr>
    </w:p>
    <w:p w14:paraId="6E965B97" w14:textId="77777777" w:rsidR="00DD5521" w:rsidRPr="00203765" w:rsidRDefault="00DD5521" w:rsidP="00DD5521">
      <w:pPr>
        <w:jc w:val="center"/>
        <w:rPr>
          <w:sz w:val="16"/>
          <w:szCs w:val="24"/>
          <w:lang w:eastAsia="ru-RU"/>
        </w:rPr>
      </w:pPr>
    </w:p>
    <w:p w14:paraId="19449A2E" w14:textId="77777777" w:rsidR="00DD5521" w:rsidRPr="00203765" w:rsidRDefault="00DD5521" w:rsidP="00DD5521">
      <w:pPr>
        <w:jc w:val="center"/>
        <w:rPr>
          <w:sz w:val="16"/>
          <w:szCs w:val="24"/>
          <w:lang w:eastAsia="ru-RU"/>
        </w:rPr>
      </w:pPr>
    </w:p>
    <w:p w14:paraId="77DBA6F5" w14:textId="77777777" w:rsidR="00DD5521" w:rsidRPr="00203765" w:rsidRDefault="00DD5521" w:rsidP="00DD5521">
      <w:pPr>
        <w:jc w:val="center"/>
        <w:rPr>
          <w:sz w:val="16"/>
          <w:szCs w:val="24"/>
          <w:lang w:eastAsia="ru-RU"/>
        </w:rPr>
      </w:pPr>
    </w:p>
    <w:p w14:paraId="40A0F373" w14:textId="77777777" w:rsidR="00DD5521" w:rsidRPr="00203765" w:rsidRDefault="00DD5521" w:rsidP="00DD5521">
      <w:pPr>
        <w:jc w:val="center"/>
        <w:rPr>
          <w:sz w:val="16"/>
          <w:szCs w:val="24"/>
          <w:lang w:eastAsia="ru-RU"/>
        </w:rPr>
      </w:pPr>
    </w:p>
    <w:p w14:paraId="79A852B9" w14:textId="77777777" w:rsidR="00DD5521" w:rsidRPr="00203765" w:rsidRDefault="00DD5521" w:rsidP="00DD5521">
      <w:pPr>
        <w:jc w:val="center"/>
        <w:rPr>
          <w:sz w:val="16"/>
          <w:szCs w:val="24"/>
          <w:lang w:eastAsia="ru-RU"/>
        </w:rPr>
      </w:pPr>
    </w:p>
    <w:p w14:paraId="497A7C24" w14:textId="77777777" w:rsidR="00DD5521" w:rsidRPr="00203765" w:rsidRDefault="00DD5521" w:rsidP="00DD5521">
      <w:pPr>
        <w:jc w:val="center"/>
        <w:rPr>
          <w:sz w:val="16"/>
          <w:szCs w:val="24"/>
          <w:lang w:eastAsia="ru-RU"/>
        </w:rPr>
      </w:pPr>
    </w:p>
    <w:p w14:paraId="7AF95182" w14:textId="77777777" w:rsidR="00DD5521" w:rsidRPr="00203765" w:rsidRDefault="00DD5521" w:rsidP="00DD5521">
      <w:pPr>
        <w:jc w:val="center"/>
        <w:rPr>
          <w:sz w:val="16"/>
          <w:szCs w:val="24"/>
          <w:lang w:eastAsia="ru-RU"/>
        </w:rPr>
      </w:pPr>
    </w:p>
    <w:p w14:paraId="49B8DFA9" w14:textId="77777777" w:rsidR="00DD5521" w:rsidRPr="00203765" w:rsidRDefault="00DD5521" w:rsidP="00DD5521">
      <w:pPr>
        <w:jc w:val="center"/>
        <w:rPr>
          <w:sz w:val="16"/>
          <w:szCs w:val="24"/>
          <w:lang w:eastAsia="ru-RU"/>
        </w:rPr>
      </w:pPr>
    </w:p>
    <w:p w14:paraId="546944EA" w14:textId="77777777" w:rsidR="00DD5521" w:rsidRPr="00203765" w:rsidRDefault="00DD5521" w:rsidP="004A296D">
      <w:pPr>
        <w:jc w:val="center"/>
        <w:rPr>
          <w:b/>
          <w:bCs/>
          <w:sz w:val="44"/>
          <w:szCs w:val="44"/>
          <w:lang w:eastAsia="ru-RU"/>
        </w:rPr>
      </w:pPr>
      <w:r w:rsidRPr="00203765">
        <w:rPr>
          <w:b/>
          <w:bCs/>
          <w:sz w:val="44"/>
          <w:szCs w:val="44"/>
          <w:lang w:eastAsia="ru-RU"/>
        </w:rPr>
        <w:t>Магістерська робота</w:t>
      </w:r>
    </w:p>
    <w:p w14:paraId="65859BC6" w14:textId="77777777" w:rsidR="00DD5521" w:rsidRPr="00203765" w:rsidRDefault="00DD5521" w:rsidP="00DD5521">
      <w:pPr>
        <w:jc w:val="center"/>
        <w:rPr>
          <w:szCs w:val="24"/>
          <w:lang w:eastAsia="ru-RU"/>
        </w:rPr>
      </w:pPr>
    </w:p>
    <w:p w14:paraId="51B5E1CE" w14:textId="77777777" w:rsidR="00DD5521" w:rsidRPr="00203765" w:rsidRDefault="00DD5521" w:rsidP="00DD5521">
      <w:pPr>
        <w:jc w:val="center"/>
        <w:rPr>
          <w:sz w:val="16"/>
          <w:szCs w:val="24"/>
          <w:lang w:eastAsia="ru-RU"/>
        </w:rPr>
      </w:pPr>
    </w:p>
    <w:p w14:paraId="49A484BC" w14:textId="3CE3DC46" w:rsidR="00DD5521" w:rsidRPr="00B36EB4" w:rsidRDefault="00CC7CAB" w:rsidP="00DD5521">
      <w:pPr>
        <w:tabs>
          <w:tab w:val="right" w:pos="8789"/>
        </w:tabs>
        <w:spacing w:line="360" w:lineRule="auto"/>
        <w:ind w:left="567" w:right="567"/>
        <w:jc w:val="center"/>
        <w:rPr>
          <w:caps/>
          <w:lang w:eastAsia="ru-RU"/>
        </w:rPr>
      </w:pPr>
      <w:r w:rsidRPr="00B36EB4">
        <w:rPr>
          <w:caps/>
          <w:lang w:eastAsia="ru-RU"/>
        </w:rPr>
        <w:t>Розробка си</w:t>
      </w:r>
      <w:r w:rsidR="00810AC9" w:rsidRPr="00B36EB4">
        <w:rPr>
          <w:caps/>
          <w:lang w:eastAsia="ru-RU"/>
        </w:rPr>
        <w:t>с</w:t>
      </w:r>
      <w:r w:rsidRPr="00B36EB4">
        <w:rPr>
          <w:caps/>
          <w:lang w:eastAsia="ru-RU"/>
        </w:rPr>
        <w:t xml:space="preserve">теми кластеризації антитіл на основі коефіцієнту перехресного </w:t>
      </w:r>
      <w:r w:rsidR="00934F50" w:rsidRPr="00B36EB4">
        <w:rPr>
          <w:caps/>
          <w:lang w:eastAsia="ru-RU"/>
        </w:rPr>
        <w:t>з</w:t>
      </w:r>
      <w:r w:rsidRPr="00B36EB4">
        <w:rPr>
          <w:caps/>
          <w:lang w:eastAsia="ru-RU"/>
        </w:rPr>
        <w:t>в’язування</w:t>
      </w:r>
    </w:p>
    <w:p w14:paraId="47850586" w14:textId="77777777" w:rsidR="00DD5521" w:rsidRPr="00203765" w:rsidRDefault="00DD5521" w:rsidP="0063195B">
      <w:pPr>
        <w:spacing w:line="360" w:lineRule="auto"/>
        <w:ind w:left="357" w:right="533"/>
        <w:jc w:val="center"/>
        <w:rPr>
          <w:szCs w:val="24"/>
          <w:lang w:eastAsia="ru-RU"/>
        </w:rPr>
      </w:pPr>
    </w:p>
    <w:p w14:paraId="5531CEBA" w14:textId="77777777" w:rsidR="00DD5521" w:rsidRPr="00203765" w:rsidRDefault="00DD5521" w:rsidP="00DD5521">
      <w:pPr>
        <w:jc w:val="center"/>
        <w:rPr>
          <w:szCs w:val="24"/>
          <w:lang w:eastAsia="ru-RU"/>
        </w:rPr>
      </w:pPr>
    </w:p>
    <w:p w14:paraId="72D4A8BB" w14:textId="77777777" w:rsidR="00DD5521" w:rsidRPr="00203765" w:rsidRDefault="00DD5521" w:rsidP="00DD5521">
      <w:pPr>
        <w:jc w:val="center"/>
        <w:rPr>
          <w:szCs w:val="24"/>
          <w:lang w:eastAsia="ru-RU"/>
        </w:rPr>
      </w:pPr>
    </w:p>
    <w:p w14:paraId="635A151A" w14:textId="3557451B" w:rsidR="00DD5521" w:rsidRPr="00203765" w:rsidRDefault="00DD5521" w:rsidP="00DD5521">
      <w:pPr>
        <w:ind w:left="3600"/>
        <w:jc w:val="left"/>
        <w:rPr>
          <w:szCs w:val="24"/>
          <w:u w:val="single"/>
          <w:lang w:eastAsia="ru-RU"/>
        </w:rPr>
      </w:pPr>
      <w:r w:rsidRPr="00203765">
        <w:rPr>
          <w:szCs w:val="24"/>
          <w:lang w:eastAsia="ru-RU"/>
        </w:rPr>
        <w:t xml:space="preserve">Виконав: студент групи </w:t>
      </w:r>
      <w:r w:rsidRPr="00203765">
        <w:rPr>
          <w:szCs w:val="24"/>
          <w:u w:val="single"/>
          <w:lang w:eastAsia="ru-RU"/>
        </w:rPr>
        <w:t xml:space="preserve">  </w:t>
      </w:r>
      <w:r w:rsidR="00CB10AD" w:rsidRPr="00203765">
        <w:rPr>
          <w:szCs w:val="24"/>
          <w:u w:val="single"/>
          <w:lang w:eastAsia="ru-RU"/>
        </w:rPr>
        <w:t>ПМІМ-22с</w:t>
      </w:r>
      <w:r w:rsidRPr="00203765">
        <w:rPr>
          <w:szCs w:val="24"/>
          <w:u w:val="single"/>
          <w:lang w:eastAsia="ru-RU"/>
        </w:rPr>
        <w:tab/>
      </w:r>
      <w:r w:rsidRPr="00203765">
        <w:rPr>
          <w:szCs w:val="24"/>
          <w:u w:val="single"/>
          <w:lang w:eastAsia="ru-RU"/>
        </w:rPr>
        <w:tab/>
      </w:r>
    </w:p>
    <w:p w14:paraId="11E87A5D" w14:textId="77777777" w:rsidR="00DD5521" w:rsidRPr="00203765" w:rsidRDefault="00DD5521" w:rsidP="00DD5521">
      <w:pPr>
        <w:tabs>
          <w:tab w:val="right" w:pos="9072"/>
        </w:tabs>
        <w:ind w:left="3600"/>
        <w:jc w:val="left"/>
        <w:rPr>
          <w:szCs w:val="24"/>
          <w:lang w:eastAsia="ru-RU"/>
        </w:rPr>
      </w:pPr>
      <w:r w:rsidRPr="00203765">
        <w:rPr>
          <w:szCs w:val="24"/>
          <w:lang w:eastAsia="ru-RU"/>
        </w:rPr>
        <w:t xml:space="preserve">спеціальності          </w:t>
      </w:r>
    </w:p>
    <w:p w14:paraId="1EAAF530" w14:textId="33B8A674" w:rsidR="00DD5521" w:rsidRPr="00203765" w:rsidRDefault="00CB10AD" w:rsidP="00DD5521">
      <w:pPr>
        <w:tabs>
          <w:tab w:val="right" w:pos="9072"/>
        </w:tabs>
        <w:ind w:left="3600"/>
        <w:jc w:val="left"/>
        <w:rPr>
          <w:szCs w:val="24"/>
          <w:u w:val="single"/>
          <w:lang w:eastAsia="ru-RU"/>
        </w:rPr>
      </w:pPr>
      <w:r w:rsidRPr="00203765">
        <w:rPr>
          <w:szCs w:val="24"/>
          <w:u w:val="single"/>
          <w:lang w:eastAsia="ru-RU"/>
        </w:rPr>
        <w:t>122-“Комп’ютерні науки”</w:t>
      </w:r>
      <w:r w:rsidR="00DD5521" w:rsidRPr="00203765">
        <w:rPr>
          <w:szCs w:val="24"/>
          <w:u w:val="single"/>
          <w:lang w:eastAsia="ru-RU"/>
        </w:rPr>
        <w:tab/>
      </w:r>
      <w:r w:rsidR="00DD5521" w:rsidRPr="00203765">
        <w:rPr>
          <w:szCs w:val="24"/>
          <w:u w:val="single"/>
          <w:lang w:eastAsia="ru-RU"/>
        </w:rPr>
        <w:tab/>
      </w:r>
    </w:p>
    <w:p w14:paraId="1F8CFD25" w14:textId="77777777" w:rsidR="00DD5521" w:rsidRPr="00203765" w:rsidRDefault="00DD5521" w:rsidP="00DD5521">
      <w:pPr>
        <w:tabs>
          <w:tab w:val="right" w:pos="9072"/>
        </w:tabs>
        <w:ind w:left="3600"/>
        <w:jc w:val="left"/>
        <w:rPr>
          <w:sz w:val="16"/>
          <w:szCs w:val="24"/>
          <w:lang w:eastAsia="ru-RU"/>
        </w:rPr>
      </w:pPr>
      <w:r w:rsidRPr="00203765">
        <w:rPr>
          <w:sz w:val="16"/>
          <w:szCs w:val="24"/>
          <w:lang w:eastAsia="ru-RU"/>
        </w:rPr>
        <w:t xml:space="preserve">                       (шифр і назва спеціальності)</w:t>
      </w:r>
    </w:p>
    <w:p w14:paraId="7ED82B96" w14:textId="77777777" w:rsidR="00DD5521" w:rsidRPr="00203765" w:rsidRDefault="00DD5521" w:rsidP="00DD5521">
      <w:pPr>
        <w:tabs>
          <w:tab w:val="right" w:pos="9072"/>
        </w:tabs>
        <w:ind w:left="3600"/>
        <w:jc w:val="left"/>
        <w:rPr>
          <w:sz w:val="16"/>
          <w:szCs w:val="24"/>
          <w:lang w:eastAsia="ru-RU"/>
        </w:rPr>
      </w:pPr>
    </w:p>
    <w:p w14:paraId="460D0DB5" w14:textId="77777777" w:rsidR="00DD5521" w:rsidRPr="00203765" w:rsidRDefault="00DD5521" w:rsidP="00DD5521">
      <w:pPr>
        <w:tabs>
          <w:tab w:val="right" w:pos="9072"/>
        </w:tabs>
        <w:ind w:left="3600"/>
        <w:jc w:val="left"/>
        <w:rPr>
          <w:sz w:val="16"/>
          <w:szCs w:val="24"/>
          <w:lang w:eastAsia="ru-RU"/>
        </w:rPr>
      </w:pPr>
    </w:p>
    <w:p w14:paraId="7DD3A819" w14:textId="707FB96C" w:rsidR="00DD5521" w:rsidRPr="00203765" w:rsidRDefault="00DD5521" w:rsidP="00DD5521">
      <w:pPr>
        <w:tabs>
          <w:tab w:val="right" w:pos="9072"/>
        </w:tabs>
        <w:ind w:left="3600"/>
        <w:jc w:val="left"/>
        <w:rPr>
          <w:u w:val="single"/>
          <w:lang w:eastAsia="ru-RU"/>
        </w:rPr>
      </w:pPr>
      <w:r w:rsidRPr="00203765">
        <w:rPr>
          <w:u w:val="single"/>
          <w:lang w:eastAsia="ru-RU"/>
        </w:rPr>
        <w:tab/>
      </w:r>
      <w:r w:rsidR="006B15BD" w:rsidRPr="00203765">
        <w:rPr>
          <w:u w:val="single"/>
          <w:lang w:eastAsia="ru-RU"/>
        </w:rPr>
        <w:t>Зелінський О. А.</w:t>
      </w:r>
      <w:r w:rsidRPr="00203765">
        <w:rPr>
          <w:u w:val="single"/>
          <w:lang w:eastAsia="ru-RU"/>
        </w:rPr>
        <w:tab/>
      </w:r>
    </w:p>
    <w:p w14:paraId="3BE4D4FF" w14:textId="77777777" w:rsidR="00DD5521" w:rsidRPr="00203765" w:rsidRDefault="00DD5521" w:rsidP="00DD5521">
      <w:pPr>
        <w:tabs>
          <w:tab w:val="right" w:pos="9072"/>
        </w:tabs>
        <w:ind w:left="3600"/>
        <w:jc w:val="left"/>
        <w:rPr>
          <w:szCs w:val="24"/>
          <w:lang w:eastAsia="ru-RU"/>
        </w:rPr>
      </w:pPr>
      <w:r w:rsidRPr="00203765">
        <w:rPr>
          <w:sz w:val="16"/>
          <w:szCs w:val="24"/>
          <w:lang w:eastAsia="ru-RU"/>
        </w:rPr>
        <w:t xml:space="preserve">                                 (підпис)</w:t>
      </w:r>
      <w:r w:rsidRPr="00203765">
        <w:rPr>
          <w:sz w:val="16"/>
          <w:szCs w:val="24"/>
          <w:lang w:eastAsia="ru-RU"/>
        </w:rPr>
        <w:tab/>
        <w:t>(прізвище та ініціали)</w:t>
      </w:r>
    </w:p>
    <w:p w14:paraId="54CC15AC" w14:textId="4C49A4FA" w:rsidR="00DD5521" w:rsidRPr="00203765" w:rsidRDefault="00DD5521" w:rsidP="00DD5521">
      <w:pPr>
        <w:tabs>
          <w:tab w:val="right" w:pos="9072"/>
        </w:tabs>
        <w:ind w:left="3600"/>
        <w:jc w:val="left"/>
        <w:rPr>
          <w:szCs w:val="24"/>
          <w:u w:val="single"/>
          <w:lang w:eastAsia="ru-RU"/>
        </w:rPr>
      </w:pPr>
      <w:r w:rsidRPr="00203765">
        <w:rPr>
          <w:szCs w:val="24"/>
          <w:lang w:eastAsia="ru-RU"/>
        </w:rPr>
        <w:t xml:space="preserve">Керівник </w:t>
      </w:r>
      <w:r w:rsidRPr="00203765">
        <w:rPr>
          <w:szCs w:val="24"/>
          <w:u w:val="single"/>
          <w:lang w:eastAsia="ru-RU"/>
        </w:rPr>
        <w:t xml:space="preserve"> </w:t>
      </w:r>
      <w:r w:rsidRPr="00203765">
        <w:rPr>
          <w:szCs w:val="24"/>
          <w:u w:val="single"/>
          <w:lang w:eastAsia="ru-RU"/>
        </w:rPr>
        <w:tab/>
      </w:r>
      <w:proofErr w:type="spellStart"/>
      <w:r w:rsidR="005357C5" w:rsidRPr="00203765">
        <w:rPr>
          <w:szCs w:val="24"/>
          <w:u w:val="single"/>
          <w:lang w:eastAsia="ru-RU"/>
        </w:rPr>
        <w:t>Горлач</w:t>
      </w:r>
      <w:proofErr w:type="spellEnd"/>
      <w:r w:rsidR="005357C5" w:rsidRPr="00203765">
        <w:rPr>
          <w:szCs w:val="24"/>
          <w:u w:val="single"/>
          <w:lang w:eastAsia="ru-RU"/>
        </w:rPr>
        <w:t xml:space="preserve"> В</w:t>
      </w:r>
      <w:r w:rsidR="00155E10" w:rsidRPr="00203765">
        <w:rPr>
          <w:szCs w:val="24"/>
          <w:u w:val="single"/>
          <w:lang w:eastAsia="ru-RU"/>
        </w:rPr>
        <w:t>. М.</w:t>
      </w:r>
      <w:r w:rsidRPr="00203765">
        <w:rPr>
          <w:szCs w:val="24"/>
          <w:u w:val="single"/>
          <w:lang w:eastAsia="ru-RU"/>
        </w:rPr>
        <w:tab/>
      </w:r>
    </w:p>
    <w:p w14:paraId="34685BED" w14:textId="77777777" w:rsidR="00DD5521" w:rsidRPr="00203765" w:rsidRDefault="00DD5521" w:rsidP="00DD5521">
      <w:pPr>
        <w:tabs>
          <w:tab w:val="right" w:pos="9072"/>
        </w:tabs>
        <w:ind w:left="3600"/>
        <w:jc w:val="left"/>
        <w:rPr>
          <w:szCs w:val="24"/>
          <w:lang w:eastAsia="ru-RU"/>
        </w:rPr>
      </w:pPr>
      <w:r w:rsidRPr="00203765">
        <w:rPr>
          <w:sz w:val="16"/>
          <w:szCs w:val="24"/>
          <w:lang w:eastAsia="ru-RU"/>
        </w:rPr>
        <w:t xml:space="preserve">                                  (підпис) </w:t>
      </w:r>
      <w:r w:rsidRPr="00203765">
        <w:rPr>
          <w:sz w:val="16"/>
          <w:szCs w:val="24"/>
          <w:lang w:eastAsia="ru-RU"/>
        </w:rPr>
        <w:tab/>
        <w:t>(прізвище та ініціали)</w:t>
      </w:r>
    </w:p>
    <w:p w14:paraId="229B50EA" w14:textId="77777777" w:rsidR="00DD5521" w:rsidRPr="00203765" w:rsidRDefault="00DD5521" w:rsidP="00DD5521">
      <w:pPr>
        <w:tabs>
          <w:tab w:val="right" w:pos="9072"/>
        </w:tabs>
        <w:ind w:left="3600"/>
        <w:jc w:val="left"/>
        <w:rPr>
          <w:szCs w:val="24"/>
          <w:u w:val="single"/>
          <w:lang w:eastAsia="ru-RU"/>
        </w:rPr>
      </w:pPr>
      <w:r w:rsidRPr="00203765">
        <w:rPr>
          <w:szCs w:val="24"/>
          <w:lang w:eastAsia="ru-RU"/>
        </w:rPr>
        <w:t xml:space="preserve">Рецензент </w:t>
      </w:r>
      <w:r w:rsidRPr="00203765">
        <w:rPr>
          <w:szCs w:val="24"/>
          <w:u w:val="single"/>
          <w:lang w:eastAsia="ru-RU"/>
        </w:rPr>
        <w:t xml:space="preserve"> </w:t>
      </w:r>
      <w:r w:rsidRPr="00203765">
        <w:rPr>
          <w:szCs w:val="24"/>
          <w:u w:val="single"/>
          <w:lang w:eastAsia="ru-RU"/>
        </w:rPr>
        <w:tab/>
      </w:r>
      <w:r w:rsidRPr="00203765">
        <w:rPr>
          <w:szCs w:val="24"/>
          <w:u w:val="single"/>
          <w:lang w:eastAsia="ru-RU"/>
        </w:rPr>
        <w:tab/>
      </w:r>
    </w:p>
    <w:p w14:paraId="3B7BF53A" w14:textId="77777777" w:rsidR="00DD5521" w:rsidRPr="00203765" w:rsidRDefault="00DD5521" w:rsidP="00DD5521">
      <w:pPr>
        <w:tabs>
          <w:tab w:val="right" w:pos="9072"/>
        </w:tabs>
        <w:ind w:left="3600"/>
        <w:jc w:val="left"/>
        <w:rPr>
          <w:szCs w:val="24"/>
          <w:lang w:eastAsia="ru-RU"/>
        </w:rPr>
      </w:pPr>
      <w:r w:rsidRPr="00203765">
        <w:rPr>
          <w:sz w:val="16"/>
          <w:szCs w:val="24"/>
          <w:lang w:eastAsia="ru-RU"/>
        </w:rPr>
        <w:t xml:space="preserve">                                  (підпис) </w:t>
      </w:r>
      <w:r w:rsidRPr="00203765">
        <w:rPr>
          <w:sz w:val="16"/>
          <w:szCs w:val="24"/>
          <w:lang w:eastAsia="ru-RU"/>
        </w:rPr>
        <w:tab/>
        <w:t>(прізвище та ініціали)</w:t>
      </w:r>
    </w:p>
    <w:p w14:paraId="1D7B9235" w14:textId="77777777" w:rsidR="00DD5521" w:rsidRPr="00203765" w:rsidRDefault="00DD5521" w:rsidP="00DD5521">
      <w:pPr>
        <w:jc w:val="right"/>
        <w:rPr>
          <w:szCs w:val="24"/>
          <w:lang w:eastAsia="ru-RU"/>
        </w:rPr>
      </w:pPr>
    </w:p>
    <w:p w14:paraId="28A4B074" w14:textId="77777777" w:rsidR="00DD5521" w:rsidRPr="00203765" w:rsidRDefault="00DD5521" w:rsidP="00DD5521">
      <w:pPr>
        <w:jc w:val="right"/>
        <w:rPr>
          <w:szCs w:val="24"/>
          <w:lang w:eastAsia="ru-RU"/>
        </w:rPr>
      </w:pPr>
    </w:p>
    <w:p w14:paraId="51122AA1" w14:textId="77777777" w:rsidR="00DD5521" w:rsidRPr="00203765" w:rsidRDefault="00DD5521" w:rsidP="00DD5521">
      <w:pPr>
        <w:jc w:val="right"/>
        <w:rPr>
          <w:szCs w:val="24"/>
          <w:lang w:eastAsia="ru-RU"/>
        </w:rPr>
      </w:pPr>
    </w:p>
    <w:p w14:paraId="40FA502F" w14:textId="77777777" w:rsidR="00DD5521" w:rsidRPr="00203765" w:rsidRDefault="00DD5521" w:rsidP="00DD5521">
      <w:pPr>
        <w:jc w:val="right"/>
        <w:rPr>
          <w:szCs w:val="24"/>
          <w:lang w:eastAsia="ru-RU"/>
        </w:rPr>
      </w:pPr>
    </w:p>
    <w:p w14:paraId="5DE2F1EA" w14:textId="77777777" w:rsidR="00DD5521" w:rsidRPr="00203765" w:rsidRDefault="00DD5521" w:rsidP="00DD5521">
      <w:pPr>
        <w:jc w:val="right"/>
        <w:rPr>
          <w:szCs w:val="24"/>
          <w:lang w:eastAsia="ru-RU"/>
        </w:rPr>
      </w:pPr>
    </w:p>
    <w:p w14:paraId="66678BDA" w14:textId="77777777" w:rsidR="00DD5521" w:rsidRPr="00203765" w:rsidRDefault="00DD5521" w:rsidP="00DD5521">
      <w:pPr>
        <w:jc w:val="right"/>
        <w:rPr>
          <w:szCs w:val="24"/>
          <w:lang w:eastAsia="ru-RU"/>
        </w:rPr>
      </w:pPr>
    </w:p>
    <w:p w14:paraId="2D6D0EFA" w14:textId="77777777" w:rsidR="00DD5521" w:rsidRPr="00203765" w:rsidRDefault="00DD5521" w:rsidP="00DD5521">
      <w:pPr>
        <w:jc w:val="right"/>
        <w:rPr>
          <w:szCs w:val="24"/>
          <w:lang w:eastAsia="ru-RU"/>
        </w:rPr>
      </w:pPr>
    </w:p>
    <w:p w14:paraId="4BE44C0F" w14:textId="77777777" w:rsidR="00DD5521" w:rsidRPr="00203765" w:rsidRDefault="00DD5521" w:rsidP="00DD5521">
      <w:pPr>
        <w:jc w:val="right"/>
        <w:rPr>
          <w:szCs w:val="24"/>
          <w:lang w:eastAsia="ru-RU"/>
        </w:rPr>
      </w:pPr>
    </w:p>
    <w:p w14:paraId="05661562" w14:textId="77777777" w:rsidR="00DD5521" w:rsidRPr="00203765" w:rsidRDefault="00DD5521" w:rsidP="00DD5521">
      <w:pPr>
        <w:jc w:val="right"/>
        <w:rPr>
          <w:szCs w:val="24"/>
          <w:lang w:eastAsia="ru-RU"/>
        </w:rPr>
      </w:pPr>
    </w:p>
    <w:p w14:paraId="254253AD" w14:textId="6D50772A" w:rsidR="00DD5521" w:rsidRDefault="00DD5521" w:rsidP="00B36EB4">
      <w:pPr>
        <w:rPr>
          <w:szCs w:val="24"/>
          <w:lang w:val="en-US" w:eastAsia="ru-RU"/>
        </w:rPr>
      </w:pPr>
    </w:p>
    <w:p w14:paraId="42F86531" w14:textId="77777777" w:rsidR="00C76914" w:rsidRPr="00C76914" w:rsidRDefault="00C76914" w:rsidP="00DD5521">
      <w:pPr>
        <w:jc w:val="right"/>
        <w:rPr>
          <w:szCs w:val="24"/>
          <w:lang w:val="en-US" w:eastAsia="ru-RU"/>
        </w:rPr>
      </w:pPr>
    </w:p>
    <w:p w14:paraId="5E1DF491" w14:textId="453058B9" w:rsidR="00E70957" w:rsidRDefault="00DD5521" w:rsidP="00390DE3">
      <w:pPr>
        <w:jc w:val="center"/>
        <w:rPr>
          <w:szCs w:val="24"/>
          <w:lang w:eastAsia="ru-RU"/>
        </w:rPr>
      </w:pPr>
      <w:r w:rsidRPr="00203765">
        <w:rPr>
          <w:szCs w:val="24"/>
          <w:lang w:eastAsia="ru-RU"/>
        </w:rPr>
        <w:t>Львів – 20</w:t>
      </w:r>
      <w:r w:rsidR="006C7B24" w:rsidRPr="00203765">
        <w:rPr>
          <w:szCs w:val="24"/>
          <w:lang w:eastAsia="ru-RU"/>
        </w:rPr>
        <w:t>22</w:t>
      </w:r>
    </w:p>
    <w:p w14:paraId="76A07D21" w14:textId="77777777" w:rsidR="003374EC" w:rsidRPr="00203765" w:rsidRDefault="00E70957" w:rsidP="00EB1E1F">
      <w:pPr>
        <w:jc w:val="center"/>
        <w:rPr>
          <w:sz w:val="26"/>
          <w:szCs w:val="26"/>
        </w:rPr>
      </w:pPr>
      <w:r w:rsidRPr="00203765">
        <w:rPr>
          <w:rStyle w:val="FontStyle20"/>
          <w:b w:val="0"/>
          <w:bCs w:val="0"/>
          <w:i w:val="0"/>
          <w:iCs w:val="0"/>
        </w:rPr>
        <w:br w:type="page"/>
      </w:r>
    </w:p>
    <w:bookmarkStart w:id="0" w:name="_Toc118840202" w:displacedByCustomXml="next"/>
    <w:bookmarkStart w:id="1" w:name="_Toc117796649" w:displacedByCustomXml="next"/>
    <w:sdt>
      <w:sdtPr>
        <w:rPr>
          <w:rFonts w:eastAsia="Times New Roman" w:cs="Times New Roman"/>
          <w:b w:val="0"/>
          <w:caps w:val="0"/>
          <w:szCs w:val="28"/>
        </w:rPr>
        <w:id w:val="-1358039343"/>
        <w:docPartObj>
          <w:docPartGallery w:val="Table of Contents"/>
          <w:docPartUnique/>
        </w:docPartObj>
      </w:sdtPr>
      <w:sdtEndPr>
        <w:rPr>
          <w:bCs/>
          <w:noProof/>
        </w:rPr>
      </w:sdtEndPr>
      <w:sdtContent>
        <w:p w14:paraId="6A808946" w14:textId="77777777" w:rsidR="004D69F5" w:rsidRDefault="00204DFA" w:rsidP="00224D4E">
          <w:pPr>
            <w:pStyle w:val="1"/>
            <w:rPr>
              <w:noProof/>
            </w:rPr>
          </w:pPr>
          <w:r w:rsidRPr="00203765">
            <w:rPr>
              <w:rStyle w:val="23"/>
            </w:rPr>
            <w:t>ЗМІСТ</w:t>
          </w:r>
          <w:bookmarkEnd w:id="1"/>
          <w:bookmarkEnd w:id="0"/>
          <w:r w:rsidR="00606BFA" w:rsidRPr="00203765">
            <w:rPr>
              <w:caps w:val="0"/>
            </w:rPr>
            <w:fldChar w:fldCharType="begin"/>
          </w:r>
          <w:r w:rsidR="00606BFA" w:rsidRPr="00203765">
            <w:rPr>
              <w:caps w:val="0"/>
            </w:rPr>
            <w:instrText xml:space="preserve"> TOC \o "1-3" \h \z \u </w:instrText>
          </w:r>
          <w:r w:rsidR="00606BFA" w:rsidRPr="00203765">
            <w:rPr>
              <w:caps w:val="0"/>
            </w:rPr>
            <w:fldChar w:fldCharType="separate"/>
          </w:r>
        </w:p>
        <w:p w14:paraId="601F3D03" w14:textId="6774F11E"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02" w:history="1">
            <w:r w:rsidRPr="00CA3A96">
              <w:rPr>
                <w:rStyle w:val="a7"/>
                <w:noProof/>
              </w:rPr>
              <w:t>ЗМІСТ</w:t>
            </w:r>
            <w:r>
              <w:rPr>
                <w:noProof/>
                <w:webHidden/>
              </w:rPr>
              <w:tab/>
            </w:r>
            <w:r>
              <w:rPr>
                <w:noProof/>
                <w:webHidden/>
              </w:rPr>
              <w:fldChar w:fldCharType="begin"/>
            </w:r>
            <w:r>
              <w:rPr>
                <w:noProof/>
                <w:webHidden/>
              </w:rPr>
              <w:instrText xml:space="preserve"> PAGEREF _Toc118840202 \h </w:instrText>
            </w:r>
            <w:r>
              <w:rPr>
                <w:noProof/>
                <w:webHidden/>
              </w:rPr>
            </w:r>
            <w:r>
              <w:rPr>
                <w:noProof/>
                <w:webHidden/>
              </w:rPr>
              <w:fldChar w:fldCharType="separate"/>
            </w:r>
            <w:r>
              <w:rPr>
                <w:noProof/>
                <w:webHidden/>
              </w:rPr>
              <w:t>2</w:t>
            </w:r>
            <w:r>
              <w:rPr>
                <w:noProof/>
                <w:webHidden/>
              </w:rPr>
              <w:fldChar w:fldCharType="end"/>
            </w:r>
          </w:hyperlink>
        </w:p>
        <w:p w14:paraId="29747C39" w14:textId="217CD0C5"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03" w:history="1">
            <w:r w:rsidRPr="00CA3A96">
              <w:rPr>
                <w:rStyle w:val="a7"/>
                <w:noProof/>
              </w:rPr>
              <w:t>Вступ</w:t>
            </w:r>
            <w:r>
              <w:rPr>
                <w:noProof/>
                <w:webHidden/>
              </w:rPr>
              <w:tab/>
            </w:r>
            <w:r>
              <w:rPr>
                <w:noProof/>
                <w:webHidden/>
              </w:rPr>
              <w:fldChar w:fldCharType="begin"/>
            </w:r>
            <w:r>
              <w:rPr>
                <w:noProof/>
                <w:webHidden/>
              </w:rPr>
              <w:instrText xml:space="preserve"> PAGEREF _Toc118840203 \h </w:instrText>
            </w:r>
            <w:r>
              <w:rPr>
                <w:noProof/>
                <w:webHidden/>
              </w:rPr>
            </w:r>
            <w:r>
              <w:rPr>
                <w:noProof/>
                <w:webHidden/>
              </w:rPr>
              <w:fldChar w:fldCharType="separate"/>
            </w:r>
            <w:r>
              <w:rPr>
                <w:noProof/>
                <w:webHidden/>
              </w:rPr>
              <w:t>3</w:t>
            </w:r>
            <w:r>
              <w:rPr>
                <w:noProof/>
                <w:webHidden/>
              </w:rPr>
              <w:fldChar w:fldCharType="end"/>
            </w:r>
          </w:hyperlink>
        </w:p>
        <w:p w14:paraId="74CE7244" w14:textId="64DBCFE6"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04" w:history="1">
            <w:r w:rsidRPr="00CA3A96">
              <w:rPr>
                <w:rStyle w:val="a7"/>
                <w:noProof/>
              </w:rPr>
              <w:t>1 Теоретичні відомості</w:t>
            </w:r>
            <w:r>
              <w:rPr>
                <w:noProof/>
                <w:webHidden/>
              </w:rPr>
              <w:tab/>
            </w:r>
            <w:r>
              <w:rPr>
                <w:noProof/>
                <w:webHidden/>
              </w:rPr>
              <w:fldChar w:fldCharType="begin"/>
            </w:r>
            <w:r>
              <w:rPr>
                <w:noProof/>
                <w:webHidden/>
              </w:rPr>
              <w:instrText xml:space="preserve"> PAGEREF _Toc118840204 \h </w:instrText>
            </w:r>
            <w:r>
              <w:rPr>
                <w:noProof/>
                <w:webHidden/>
              </w:rPr>
            </w:r>
            <w:r>
              <w:rPr>
                <w:noProof/>
                <w:webHidden/>
              </w:rPr>
              <w:fldChar w:fldCharType="separate"/>
            </w:r>
            <w:r>
              <w:rPr>
                <w:noProof/>
                <w:webHidden/>
              </w:rPr>
              <w:t>4</w:t>
            </w:r>
            <w:r>
              <w:rPr>
                <w:noProof/>
                <w:webHidden/>
              </w:rPr>
              <w:fldChar w:fldCharType="end"/>
            </w:r>
          </w:hyperlink>
        </w:p>
        <w:p w14:paraId="2F02998F" w14:textId="1D6B1002"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05" w:history="1">
            <w:r w:rsidRPr="00CA3A96">
              <w:rPr>
                <w:rStyle w:val="a7"/>
                <w:noProof/>
              </w:rPr>
              <w:t>2 Опис даних та алгоритмів</w:t>
            </w:r>
            <w:r>
              <w:rPr>
                <w:noProof/>
                <w:webHidden/>
              </w:rPr>
              <w:tab/>
            </w:r>
            <w:r>
              <w:rPr>
                <w:noProof/>
                <w:webHidden/>
              </w:rPr>
              <w:fldChar w:fldCharType="begin"/>
            </w:r>
            <w:r>
              <w:rPr>
                <w:noProof/>
                <w:webHidden/>
              </w:rPr>
              <w:instrText xml:space="preserve"> PAGEREF _Toc118840205 \h </w:instrText>
            </w:r>
            <w:r>
              <w:rPr>
                <w:noProof/>
                <w:webHidden/>
              </w:rPr>
            </w:r>
            <w:r>
              <w:rPr>
                <w:noProof/>
                <w:webHidden/>
              </w:rPr>
              <w:fldChar w:fldCharType="separate"/>
            </w:r>
            <w:r>
              <w:rPr>
                <w:noProof/>
                <w:webHidden/>
              </w:rPr>
              <w:t>7</w:t>
            </w:r>
            <w:r>
              <w:rPr>
                <w:noProof/>
                <w:webHidden/>
              </w:rPr>
              <w:fldChar w:fldCharType="end"/>
            </w:r>
          </w:hyperlink>
        </w:p>
        <w:p w14:paraId="11C9CA5C" w14:textId="4C601A94" w:rsidR="004D69F5" w:rsidRDefault="004D69F5">
          <w:pPr>
            <w:pStyle w:val="21"/>
            <w:tabs>
              <w:tab w:val="right" w:leader="dot" w:pos="9911"/>
            </w:tabs>
            <w:rPr>
              <w:rFonts w:asciiTheme="minorHAnsi" w:eastAsiaTheme="minorEastAsia" w:hAnsiTheme="minorHAnsi" w:cstheme="minorBidi"/>
              <w:noProof/>
              <w:sz w:val="22"/>
              <w:szCs w:val="22"/>
              <w:lang w:val="en-US" w:eastAsia="en-US"/>
            </w:rPr>
          </w:pPr>
          <w:hyperlink w:anchor="_Toc118840206" w:history="1">
            <w:r w:rsidRPr="00CA3A96">
              <w:rPr>
                <w:rStyle w:val="a7"/>
                <w:noProof/>
              </w:rPr>
              <w:t>2.1 Опис даних</w:t>
            </w:r>
            <w:r>
              <w:rPr>
                <w:noProof/>
                <w:webHidden/>
              </w:rPr>
              <w:tab/>
            </w:r>
            <w:r>
              <w:rPr>
                <w:noProof/>
                <w:webHidden/>
              </w:rPr>
              <w:fldChar w:fldCharType="begin"/>
            </w:r>
            <w:r>
              <w:rPr>
                <w:noProof/>
                <w:webHidden/>
              </w:rPr>
              <w:instrText xml:space="preserve"> PAGEREF _Toc118840206 \h </w:instrText>
            </w:r>
            <w:r>
              <w:rPr>
                <w:noProof/>
                <w:webHidden/>
              </w:rPr>
            </w:r>
            <w:r>
              <w:rPr>
                <w:noProof/>
                <w:webHidden/>
              </w:rPr>
              <w:fldChar w:fldCharType="separate"/>
            </w:r>
            <w:r>
              <w:rPr>
                <w:noProof/>
                <w:webHidden/>
              </w:rPr>
              <w:t>7</w:t>
            </w:r>
            <w:r>
              <w:rPr>
                <w:noProof/>
                <w:webHidden/>
              </w:rPr>
              <w:fldChar w:fldCharType="end"/>
            </w:r>
          </w:hyperlink>
        </w:p>
        <w:p w14:paraId="0564E2DF" w14:textId="236C37C9" w:rsidR="004D69F5" w:rsidRDefault="004D69F5">
          <w:pPr>
            <w:pStyle w:val="21"/>
            <w:tabs>
              <w:tab w:val="right" w:leader="dot" w:pos="9911"/>
            </w:tabs>
            <w:rPr>
              <w:rFonts w:asciiTheme="minorHAnsi" w:eastAsiaTheme="minorEastAsia" w:hAnsiTheme="minorHAnsi" w:cstheme="minorBidi"/>
              <w:noProof/>
              <w:sz w:val="22"/>
              <w:szCs w:val="22"/>
              <w:lang w:val="en-US" w:eastAsia="en-US"/>
            </w:rPr>
          </w:pPr>
          <w:hyperlink w:anchor="_Toc118840207" w:history="1">
            <w:r w:rsidRPr="00CA3A96">
              <w:rPr>
                <w:rStyle w:val="a7"/>
                <w:noProof/>
              </w:rPr>
              <w:t>2.2 Алгоритм роботи з категоріальними змінними</w:t>
            </w:r>
            <w:r>
              <w:rPr>
                <w:noProof/>
                <w:webHidden/>
              </w:rPr>
              <w:tab/>
            </w:r>
            <w:r>
              <w:rPr>
                <w:noProof/>
                <w:webHidden/>
              </w:rPr>
              <w:fldChar w:fldCharType="begin"/>
            </w:r>
            <w:r>
              <w:rPr>
                <w:noProof/>
                <w:webHidden/>
              </w:rPr>
              <w:instrText xml:space="preserve"> PAGEREF _Toc118840207 \h </w:instrText>
            </w:r>
            <w:r>
              <w:rPr>
                <w:noProof/>
                <w:webHidden/>
              </w:rPr>
            </w:r>
            <w:r>
              <w:rPr>
                <w:noProof/>
                <w:webHidden/>
              </w:rPr>
              <w:fldChar w:fldCharType="separate"/>
            </w:r>
            <w:r>
              <w:rPr>
                <w:noProof/>
                <w:webHidden/>
              </w:rPr>
              <w:t>9</w:t>
            </w:r>
            <w:r>
              <w:rPr>
                <w:noProof/>
                <w:webHidden/>
              </w:rPr>
              <w:fldChar w:fldCharType="end"/>
            </w:r>
          </w:hyperlink>
        </w:p>
        <w:p w14:paraId="0A604860" w14:textId="5A04138A" w:rsidR="004D69F5" w:rsidRDefault="004D69F5">
          <w:pPr>
            <w:pStyle w:val="21"/>
            <w:tabs>
              <w:tab w:val="right" w:leader="dot" w:pos="9911"/>
            </w:tabs>
            <w:rPr>
              <w:rFonts w:asciiTheme="minorHAnsi" w:eastAsiaTheme="minorEastAsia" w:hAnsiTheme="minorHAnsi" w:cstheme="minorBidi"/>
              <w:noProof/>
              <w:sz w:val="22"/>
              <w:szCs w:val="22"/>
              <w:lang w:val="en-US" w:eastAsia="en-US"/>
            </w:rPr>
          </w:pPr>
          <w:hyperlink w:anchor="_Toc118840208" w:history="1">
            <w:r w:rsidRPr="00CA3A96">
              <w:rPr>
                <w:rStyle w:val="a7"/>
                <w:noProof/>
              </w:rPr>
              <w:t>2.3 Алгоритм роботи з кількісними змінними</w:t>
            </w:r>
            <w:r>
              <w:rPr>
                <w:noProof/>
                <w:webHidden/>
              </w:rPr>
              <w:tab/>
            </w:r>
            <w:r>
              <w:rPr>
                <w:noProof/>
                <w:webHidden/>
              </w:rPr>
              <w:fldChar w:fldCharType="begin"/>
            </w:r>
            <w:r>
              <w:rPr>
                <w:noProof/>
                <w:webHidden/>
              </w:rPr>
              <w:instrText xml:space="preserve"> PAGEREF _Toc118840208 \h </w:instrText>
            </w:r>
            <w:r>
              <w:rPr>
                <w:noProof/>
                <w:webHidden/>
              </w:rPr>
            </w:r>
            <w:r>
              <w:rPr>
                <w:noProof/>
                <w:webHidden/>
              </w:rPr>
              <w:fldChar w:fldCharType="separate"/>
            </w:r>
            <w:r>
              <w:rPr>
                <w:noProof/>
                <w:webHidden/>
              </w:rPr>
              <w:t>12</w:t>
            </w:r>
            <w:r>
              <w:rPr>
                <w:noProof/>
                <w:webHidden/>
              </w:rPr>
              <w:fldChar w:fldCharType="end"/>
            </w:r>
          </w:hyperlink>
        </w:p>
        <w:p w14:paraId="2AC549AB" w14:textId="41BD2508"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09" w:history="1">
            <w:r w:rsidRPr="00CA3A96">
              <w:rPr>
                <w:rStyle w:val="a7"/>
                <w:noProof/>
              </w:rPr>
              <w:t>3 Практична реалізація</w:t>
            </w:r>
            <w:r>
              <w:rPr>
                <w:noProof/>
                <w:webHidden/>
              </w:rPr>
              <w:tab/>
            </w:r>
            <w:r>
              <w:rPr>
                <w:noProof/>
                <w:webHidden/>
              </w:rPr>
              <w:fldChar w:fldCharType="begin"/>
            </w:r>
            <w:r>
              <w:rPr>
                <w:noProof/>
                <w:webHidden/>
              </w:rPr>
              <w:instrText xml:space="preserve"> PAGEREF _Toc118840209 \h </w:instrText>
            </w:r>
            <w:r>
              <w:rPr>
                <w:noProof/>
                <w:webHidden/>
              </w:rPr>
            </w:r>
            <w:r>
              <w:rPr>
                <w:noProof/>
                <w:webHidden/>
              </w:rPr>
              <w:fldChar w:fldCharType="separate"/>
            </w:r>
            <w:r>
              <w:rPr>
                <w:noProof/>
                <w:webHidden/>
              </w:rPr>
              <w:t>15</w:t>
            </w:r>
            <w:r>
              <w:rPr>
                <w:noProof/>
                <w:webHidden/>
              </w:rPr>
              <w:fldChar w:fldCharType="end"/>
            </w:r>
          </w:hyperlink>
        </w:p>
        <w:p w14:paraId="6DA7E0D6" w14:textId="13BBFE01"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10" w:history="1">
            <w:r w:rsidRPr="00CA3A96">
              <w:rPr>
                <w:rStyle w:val="a7"/>
                <w:noProof/>
              </w:rPr>
              <w:t>4 Результати</w:t>
            </w:r>
            <w:r>
              <w:rPr>
                <w:noProof/>
                <w:webHidden/>
              </w:rPr>
              <w:tab/>
            </w:r>
            <w:r>
              <w:rPr>
                <w:noProof/>
                <w:webHidden/>
              </w:rPr>
              <w:fldChar w:fldCharType="begin"/>
            </w:r>
            <w:r>
              <w:rPr>
                <w:noProof/>
                <w:webHidden/>
              </w:rPr>
              <w:instrText xml:space="preserve"> PAGEREF _Toc118840210 \h </w:instrText>
            </w:r>
            <w:r>
              <w:rPr>
                <w:noProof/>
                <w:webHidden/>
              </w:rPr>
            </w:r>
            <w:r>
              <w:rPr>
                <w:noProof/>
                <w:webHidden/>
              </w:rPr>
              <w:fldChar w:fldCharType="separate"/>
            </w:r>
            <w:r>
              <w:rPr>
                <w:noProof/>
                <w:webHidden/>
              </w:rPr>
              <w:t>21</w:t>
            </w:r>
            <w:r>
              <w:rPr>
                <w:noProof/>
                <w:webHidden/>
              </w:rPr>
              <w:fldChar w:fldCharType="end"/>
            </w:r>
          </w:hyperlink>
        </w:p>
        <w:p w14:paraId="5C696907" w14:textId="4398E26C" w:rsidR="004D69F5" w:rsidRDefault="004D69F5">
          <w:pPr>
            <w:pStyle w:val="21"/>
            <w:tabs>
              <w:tab w:val="right" w:leader="dot" w:pos="9911"/>
            </w:tabs>
            <w:rPr>
              <w:rFonts w:asciiTheme="minorHAnsi" w:eastAsiaTheme="minorEastAsia" w:hAnsiTheme="minorHAnsi" w:cstheme="minorBidi"/>
              <w:noProof/>
              <w:sz w:val="22"/>
              <w:szCs w:val="22"/>
              <w:lang w:val="en-US" w:eastAsia="en-US"/>
            </w:rPr>
          </w:pPr>
          <w:hyperlink w:anchor="_Toc118840211" w:history="1">
            <w:r w:rsidRPr="00CA3A96">
              <w:rPr>
                <w:rStyle w:val="a7"/>
                <w:noProof/>
              </w:rPr>
              <w:t>4.1 Результати роботи алгоритм для категоріальних змінних</w:t>
            </w:r>
            <w:r>
              <w:rPr>
                <w:noProof/>
                <w:webHidden/>
              </w:rPr>
              <w:tab/>
            </w:r>
            <w:r>
              <w:rPr>
                <w:noProof/>
                <w:webHidden/>
              </w:rPr>
              <w:fldChar w:fldCharType="begin"/>
            </w:r>
            <w:r>
              <w:rPr>
                <w:noProof/>
                <w:webHidden/>
              </w:rPr>
              <w:instrText xml:space="preserve"> PAGEREF _Toc118840211 \h </w:instrText>
            </w:r>
            <w:r>
              <w:rPr>
                <w:noProof/>
                <w:webHidden/>
              </w:rPr>
            </w:r>
            <w:r>
              <w:rPr>
                <w:noProof/>
                <w:webHidden/>
              </w:rPr>
              <w:fldChar w:fldCharType="separate"/>
            </w:r>
            <w:r>
              <w:rPr>
                <w:noProof/>
                <w:webHidden/>
              </w:rPr>
              <w:t>23</w:t>
            </w:r>
            <w:r>
              <w:rPr>
                <w:noProof/>
                <w:webHidden/>
              </w:rPr>
              <w:fldChar w:fldCharType="end"/>
            </w:r>
          </w:hyperlink>
        </w:p>
        <w:p w14:paraId="52EF11FA" w14:textId="423E3E69" w:rsidR="004D69F5" w:rsidRDefault="004D69F5">
          <w:pPr>
            <w:pStyle w:val="21"/>
            <w:tabs>
              <w:tab w:val="right" w:leader="dot" w:pos="9911"/>
            </w:tabs>
            <w:rPr>
              <w:rFonts w:asciiTheme="minorHAnsi" w:eastAsiaTheme="minorEastAsia" w:hAnsiTheme="minorHAnsi" w:cstheme="minorBidi"/>
              <w:noProof/>
              <w:sz w:val="22"/>
              <w:szCs w:val="22"/>
              <w:lang w:val="en-US" w:eastAsia="en-US"/>
            </w:rPr>
          </w:pPr>
          <w:hyperlink w:anchor="_Toc118840212" w:history="1">
            <w:r w:rsidRPr="00CA3A96">
              <w:rPr>
                <w:rStyle w:val="a7"/>
                <w:noProof/>
              </w:rPr>
              <w:t>4.1 Результати роботи алгоритм для кількісних змінних</w:t>
            </w:r>
            <w:r>
              <w:rPr>
                <w:noProof/>
                <w:webHidden/>
              </w:rPr>
              <w:tab/>
            </w:r>
            <w:r>
              <w:rPr>
                <w:noProof/>
                <w:webHidden/>
              </w:rPr>
              <w:fldChar w:fldCharType="begin"/>
            </w:r>
            <w:r>
              <w:rPr>
                <w:noProof/>
                <w:webHidden/>
              </w:rPr>
              <w:instrText xml:space="preserve"> PAGEREF _Toc118840212 \h </w:instrText>
            </w:r>
            <w:r>
              <w:rPr>
                <w:noProof/>
                <w:webHidden/>
              </w:rPr>
            </w:r>
            <w:r>
              <w:rPr>
                <w:noProof/>
                <w:webHidden/>
              </w:rPr>
              <w:fldChar w:fldCharType="separate"/>
            </w:r>
            <w:r>
              <w:rPr>
                <w:noProof/>
                <w:webHidden/>
              </w:rPr>
              <w:t>25</w:t>
            </w:r>
            <w:r>
              <w:rPr>
                <w:noProof/>
                <w:webHidden/>
              </w:rPr>
              <w:fldChar w:fldCharType="end"/>
            </w:r>
          </w:hyperlink>
        </w:p>
        <w:p w14:paraId="389174E5" w14:textId="06A7A7D2"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13" w:history="1">
            <w:r w:rsidRPr="00CA3A96">
              <w:rPr>
                <w:rStyle w:val="a7"/>
                <w:noProof/>
              </w:rPr>
              <w:t>Висновок</w:t>
            </w:r>
            <w:r>
              <w:rPr>
                <w:noProof/>
                <w:webHidden/>
              </w:rPr>
              <w:tab/>
            </w:r>
            <w:r>
              <w:rPr>
                <w:noProof/>
                <w:webHidden/>
              </w:rPr>
              <w:fldChar w:fldCharType="begin"/>
            </w:r>
            <w:r>
              <w:rPr>
                <w:noProof/>
                <w:webHidden/>
              </w:rPr>
              <w:instrText xml:space="preserve"> PAGEREF _Toc118840213 \h </w:instrText>
            </w:r>
            <w:r>
              <w:rPr>
                <w:noProof/>
                <w:webHidden/>
              </w:rPr>
            </w:r>
            <w:r>
              <w:rPr>
                <w:noProof/>
                <w:webHidden/>
              </w:rPr>
              <w:fldChar w:fldCharType="separate"/>
            </w:r>
            <w:r>
              <w:rPr>
                <w:noProof/>
                <w:webHidden/>
              </w:rPr>
              <w:t>32</w:t>
            </w:r>
            <w:r>
              <w:rPr>
                <w:noProof/>
                <w:webHidden/>
              </w:rPr>
              <w:fldChar w:fldCharType="end"/>
            </w:r>
          </w:hyperlink>
        </w:p>
        <w:p w14:paraId="3F3E3D33" w14:textId="52CB3DE2" w:rsidR="004D69F5" w:rsidRDefault="004D69F5">
          <w:pPr>
            <w:pStyle w:val="11"/>
            <w:tabs>
              <w:tab w:val="right" w:leader="dot" w:pos="9911"/>
            </w:tabs>
            <w:rPr>
              <w:rFonts w:asciiTheme="minorHAnsi" w:eastAsiaTheme="minorEastAsia" w:hAnsiTheme="minorHAnsi" w:cstheme="minorBidi"/>
              <w:caps w:val="0"/>
              <w:noProof/>
              <w:sz w:val="22"/>
              <w:szCs w:val="22"/>
              <w:lang w:val="en-US" w:eastAsia="en-US"/>
            </w:rPr>
          </w:pPr>
          <w:hyperlink w:anchor="_Toc118840214" w:history="1">
            <w:r w:rsidRPr="00CA3A96">
              <w:rPr>
                <w:rStyle w:val="a7"/>
                <w:noProof/>
              </w:rPr>
              <w:t>Список Використонаї Літератури</w:t>
            </w:r>
            <w:r>
              <w:rPr>
                <w:noProof/>
                <w:webHidden/>
              </w:rPr>
              <w:tab/>
            </w:r>
            <w:r>
              <w:rPr>
                <w:noProof/>
                <w:webHidden/>
              </w:rPr>
              <w:fldChar w:fldCharType="begin"/>
            </w:r>
            <w:r>
              <w:rPr>
                <w:noProof/>
                <w:webHidden/>
              </w:rPr>
              <w:instrText xml:space="preserve"> PAGEREF _Toc118840214 \h </w:instrText>
            </w:r>
            <w:r>
              <w:rPr>
                <w:noProof/>
                <w:webHidden/>
              </w:rPr>
            </w:r>
            <w:r>
              <w:rPr>
                <w:noProof/>
                <w:webHidden/>
              </w:rPr>
              <w:fldChar w:fldCharType="separate"/>
            </w:r>
            <w:r>
              <w:rPr>
                <w:noProof/>
                <w:webHidden/>
              </w:rPr>
              <w:t>33</w:t>
            </w:r>
            <w:r>
              <w:rPr>
                <w:noProof/>
                <w:webHidden/>
              </w:rPr>
              <w:fldChar w:fldCharType="end"/>
            </w:r>
          </w:hyperlink>
        </w:p>
        <w:p w14:paraId="7BDC1A96" w14:textId="15C3B422" w:rsidR="003374EC" w:rsidRPr="00203765" w:rsidRDefault="00606BFA">
          <w:r w:rsidRPr="00203765">
            <w:rPr>
              <w:caps/>
            </w:rPr>
            <w:fldChar w:fldCharType="end"/>
          </w:r>
        </w:p>
      </w:sdtContent>
    </w:sdt>
    <w:p w14:paraId="0AA75059" w14:textId="6EFAA451" w:rsidR="00C74223" w:rsidRPr="00203765" w:rsidRDefault="00C74223" w:rsidP="00361F2A">
      <w:pPr>
        <w:pStyle w:val="22"/>
      </w:pPr>
      <w:r w:rsidRPr="00203765">
        <w:br w:type="page"/>
      </w:r>
    </w:p>
    <w:p w14:paraId="207EA19A" w14:textId="4CD6BA15" w:rsidR="00186237" w:rsidRDefault="003C660B" w:rsidP="00C3003A">
      <w:pPr>
        <w:pStyle w:val="1"/>
      </w:pPr>
      <w:bookmarkStart w:id="2" w:name="_Toc118840203"/>
      <w:r w:rsidRPr="00203765">
        <w:lastRenderedPageBreak/>
        <w:t>Вступ</w:t>
      </w:r>
      <w:bookmarkEnd w:id="2"/>
    </w:p>
    <w:p w14:paraId="64AD88D9" w14:textId="77777777" w:rsidR="002C4DC2" w:rsidRPr="002C4DC2" w:rsidRDefault="002C4DC2" w:rsidP="002C4DC2"/>
    <w:p w14:paraId="5242CB45" w14:textId="41841AA7" w:rsidR="00EE6FB4" w:rsidRPr="00203765" w:rsidRDefault="009E437C" w:rsidP="003D1ACB">
      <w:pPr>
        <w:pStyle w:val="22"/>
      </w:pPr>
      <w:r w:rsidRPr="00203765">
        <w:t xml:space="preserve">Епідемія Covid-19 показала, що людству досі досить важко контролювати гострі респіраторні вірусні інфекції та боротися з ними. За даними ВООЗ, майже 613 мільйонів людей у всьому світі були інфіковані </w:t>
      </w:r>
      <w:r w:rsidR="002D4A70" w:rsidRPr="00203765">
        <w:t>C</w:t>
      </w:r>
      <w:r w:rsidR="001426D1" w:rsidRPr="00203765">
        <w:t>ovid</w:t>
      </w:r>
      <w:r w:rsidRPr="00203765">
        <w:t>-19 і понад 6,5 мільйонів людей померли внаслідок цієї хвороби</w:t>
      </w:r>
      <w:r w:rsidR="00EE6FB4" w:rsidRPr="00203765">
        <w:t>.</w:t>
      </w:r>
    </w:p>
    <w:p w14:paraId="34009B67" w14:textId="77777777" w:rsidR="00421D54" w:rsidRPr="00203765" w:rsidRDefault="009E437C" w:rsidP="003D1ACB">
      <w:pPr>
        <w:pStyle w:val="22"/>
      </w:pPr>
      <w:r w:rsidRPr="00203765">
        <w:t>Однак загальновідомо, що це була не перша і, мабуть, не остання така пандемія. Тому вкрай важливо проводити дослідження якомога швидше, щоб захворювання можна було легко виявити та вилікувати. Наступний крок – розробка вакцин, а також тестів, які показують кількість антитіл до того чи іншого вірусу. Зрозуміло, що швидке виявлення захворювання допомагає ізолювати розповсюдження вірусу та ефективніше лікувати хворого, а вакцинація підвищує імунітет до конкретного вірусу та знижує ймовірність негативних (зокрема летальних) наслідків.</w:t>
      </w:r>
    </w:p>
    <w:p w14:paraId="39CF10F1" w14:textId="77777777" w:rsidR="002050B1" w:rsidRPr="00203765" w:rsidRDefault="009E437C" w:rsidP="00CF29A5">
      <w:pPr>
        <w:pStyle w:val="22"/>
      </w:pPr>
      <w:r w:rsidRPr="00203765">
        <w:t>У наш час комп’ютери є дуже потужним інструментом, який дозволяє вирішувати не тільки математичні задачі, а й біологічні, хімічні та медичні. Для цього використовуються різні типи моделей і алгоритмів (включаючи алгоритми машинного навчання). Крім того, використання комп’ютерів допомагає вченим скоротити кількість експериментів і рутинної роботи в лабораторіях по всьому світу.</w:t>
      </w:r>
    </w:p>
    <w:p w14:paraId="407F1449" w14:textId="4F6A3DBB" w:rsidR="00014F3A" w:rsidRPr="00203765" w:rsidRDefault="009E437C" w:rsidP="00CF29A5">
      <w:pPr>
        <w:pStyle w:val="22"/>
      </w:pPr>
      <w:r w:rsidRPr="00203765">
        <w:t xml:space="preserve">Мета цієї роботи </w:t>
      </w:r>
      <w:r w:rsidR="002122CC" w:rsidRPr="00203765">
        <w:t>–</w:t>
      </w:r>
      <w:r w:rsidRPr="00203765">
        <w:t xml:space="preserve"> розглянути проблему пошуку двох оптимальних антитіл до будь-якого вірусу (наприклад, SARS-CoV-2) і запропонувати можливі шляхи її вирішення за допомогою алгоритмів машинного навчання, </w:t>
      </w:r>
      <w:r w:rsidR="008D57AE" w:rsidRPr="00203765">
        <w:t xml:space="preserve">а </w:t>
      </w:r>
      <w:r w:rsidRPr="00203765">
        <w:t>точніше алгоритмів кластеризації.</w:t>
      </w:r>
    </w:p>
    <w:p w14:paraId="4C7A9D87" w14:textId="31B9D076" w:rsidR="00186237" w:rsidRPr="00203765" w:rsidRDefault="00186237">
      <w:pPr>
        <w:jc w:val="left"/>
      </w:pPr>
      <w:r w:rsidRPr="00203765">
        <w:br w:type="page"/>
      </w:r>
    </w:p>
    <w:p w14:paraId="5860D9BF" w14:textId="5BA45486" w:rsidR="002F2E76" w:rsidRDefault="002F2E76" w:rsidP="002F2E76">
      <w:pPr>
        <w:pStyle w:val="1"/>
      </w:pPr>
      <w:bookmarkStart w:id="3" w:name="_Toc40573238"/>
      <w:bookmarkStart w:id="4" w:name="_Toc40573688"/>
      <w:bookmarkStart w:id="5" w:name="_Toc117796582"/>
      <w:bookmarkStart w:id="6" w:name="_Toc118840204"/>
      <w:r w:rsidRPr="00203765">
        <w:lastRenderedPageBreak/>
        <w:t>1 Теоретичні відомості</w:t>
      </w:r>
      <w:bookmarkEnd w:id="3"/>
      <w:bookmarkEnd w:id="4"/>
      <w:bookmarkEnd w:id="5"/>
      <w:bookmarkEnd w:id="6"/>
    </w:p>
    <w:p w14:paraId="4A4B7BBC" w14:textId="77777777" w:rsidR="002C4DC2" w:rsidRPr="002C4DC2" w:rsidRDefault="002C4DC2" w:rsidP="002C4DC2"/>
    <w:p w14:paraId="6FE63B61" w14:textId="0B66A543" w:rsidR="009C47B2" w:rsidRDefault="009C47B2" w:rsidP="00E9064A">
      <w:pPr>
        <w:pStyle w:val="22"/>
        <w:rPr>
          <w:shd w:val="clear" w:color="auto" w:fill="FFFFFF"/>
        </w:rPr>
      </w:pPr>
      <w:r w:rsidRPr="00084242">
        <w:rPr>
          <w:shd w:val="clear" w:color="auto" w:fill="FFFFFF"/>
        </w:rPr>
        <w:t>Вірус</w:t>
      </w:r>
      <w:r w:rsidRPr="00084242">
        <w:rPr>
          <w:b/>
          <w:bCs/>
          <w:shd w:val="clear" w:color="auto" w:fill="FFFFFF"/>
        </w:rPr>
        <w:t xml:space="preserve"> </w:t>
      </w:r>
      <w:r w:rsidRPr="00084242">
        <w:rPr>
          <w:shd w:val="clear" w:color="auto" w:fill="FFFFFF"/>
        </w:rPr>
        <w:t>(</w:t>
      </w:r>
      <w:r w:rsidR="009D7FCB" w:rsidRPr="00084242">
        <w:rPr>
          <w:shd w:val="clear" w:color="auto" w:fill="FFFFFF"/>
        </w:rPr>
        <w:t xml:space="preserve">від. лат. </w:t>
      </w:r>
      <w:proofErr w:type="spellStart"/>
      <w:r w:rsidRPr="00C95289">
        <w:rPr>
          <w:shd w:val="clear" w:color="auto" w:fill="FFFFFF"/>
        </w:rPr>
        <w:t>virus</w:t>
      </w:r>
      <w:proofErr w:type="spellEnd"/>
      <w:r w:rsidRPr="00084242">
        <w:rPr>
          <w:shd w:val="clear" w:color="auto" w:fill="FFFFFF"/>
        </w:rPr>
        <w:t xml:space="preserve"> – отрута)</w:t>
      </w:r>
      <w:r w:rsidR="00553735" w:rsidRPr="00084242">
        <w:rPr>
          <w:shd w:val="clear" w:color="auto" w:fill="FFFFFF"/>
        </w:rPr>
        <w:t xml:space="preserve"> – це не клітинні форми життя, які є внутрішньо клітинними абсолютними паразитами</w:t>
      </w:r>
      <w:r w:rsidRPr="00084242">
        <w:rPr>
          <w:shd w:val="clear" w:color="auto" w:fill="FFFFFF"/>
        </w:rPr>
        <w:t>.</w:t>
      </w:r>
      <w:r w:rsidR="00553735" w:rsidRPr="00084242">
        <w:rPr>
          <w:shd w:val="clear" w:color="auto" w:fill="FFFFFF"/>
        </w:rPr>
        <w:t xml:space="preserve"> </w:t>
      </w:r>
      <w:r w:rsidR="005B0EF0">
        <w:rPr>
          <w:shd w:val="clear" w:color="auto" w:fill="FFFFFF"/>
        </w:rPr>
        <w:t>Оскільки віруси</w:t>
      </w:r>
      <w:r w:rsidR="00553735" w:rsidRPr="00084242">
        <w:rPr>
          <w:shd w:val="clear" w:color="auto" w:fill="FFFFFF"/>
        </w:rPr>
        <w:t xml:space="preserve"> вражають всі клітинні організми</w:t>
      </w:r>
      <w:r w:rsidR="003C5755" w:rsidRPr="00084242">
        <w:rPr>
          <w:shd w:val="clear" w:color="auto" w:fill="FFFFFF"/>
        </w:rPr>
        <w:t xml:space="preserve"> та спричиняють </w:t>
      </w:r>
      <w:r w:rsidR="00656E94" w:rsidRPr="00084242">
        <w:rPr>
          <w:shd w:val="clear" w:color="auto" w:fill="FFFFFF"/>
        </w:rPr>
        <w:t>масові захворювання (епідемії)</w:t>
      </w:r>
      <w:r w:rsidR="00726AA8" w:rsidRPr="00084242">
        <w:rPr>
          <w:shd w:val="clear" w:color="auto" w:fill="FFFFFF"/>
          <w:lang w:val="en-US"/>
        </w:rPr>
        <w:t xml:space="preserve"> </w:t>
      </w:r>
      <w:r w:rsidR="00726AA8" w:rsidRPr="001A4C43">
        <w:rPr>
          <w:highlight w:val="red"/>
          <w:shd w:val="clear" w:color="auto" w:fill="FFFFFF"/>
          <w:lang w:val="en-US"/>
        </w:rPr>
        <w:t xml:space="preserve">[ </w:t>
      </w:r>
      <w:r w:rsidR="00726AA8" w:rsidRPr="001A4C43">
        <w:rPr>
          <w:highlight w:val="red"/>
          <w:shd w:val="clear" w:color="auto" w:fill="FFFFFF"/>
        </w:rPr>
        <w:t>книжка з біології 9 клас</w:t>
      </w:r>
      <w:r w:rsidR="008F1DDB" w:rsidRPr="001A4C43">
        <w:rPr>
          <w:highlight w:val="red"/>
          <w:shd w:val="clear" w:color="auto" w:fill="FFFFFF"/>
          <w:lang w:val="en-US"/>
        </w:rPr>
        <w:t>]</w:t>
      </w:r>
      <w:r w:rsidR="005B0EF0">
        <w:rPr>
          <w:shd w:val="clear" w:color="auto" w:fill="FFFFFF"/>
        </w:rPr>
        <w:t xml:space="preserve">, людство розробило заходи боротьби з </w:t>
      </w:r>
      <w:r w:rsidR="008A27CD">
        <w:rPr>
          <w:shd w:val="clear" w:color="auto" w:fill="FFFFFF"/>
        </w:rPr>
        <w:t>цими</w:t>
      </w:r>
      <w:r w:rsidR="005B0EF0">
        <w:rPr>
          <w:shd w:val="clear" w:color="auto" w:fill="FFFFFF"/>
        </w:rPr>
        <w:t xml:space="preserve"> захворюваннями серед яких:</w:t>
      </w:r>
    </w:p>
    <w:p w14:paraId="0BC0CCCA" w14:textId="367B4132" w:rsidR="005B0EF0" w:rsidRDefault="00EA5FAD" w:rsidP="007B60E1">
      <w:pPr>
        <w:pStyle w:val="22"/>
        <w:numPr>
          <w:ilvl w:val="0"/>
          <w:numId w:val="32"/>
        </w:numPr>
        <w:rPr>
          <w:shd w:val="clear" w:color="auto" w:fill="FFFFFF"/>
        </w:rPr>
      </w:pPr>
      <w:r>
        <w:rPr>
          <w:shd w:val="clear" w:color="auto" w:fill="FFFFFF"/>
        </w:rPr>
        <w:t>Ізоляція хворих організмів від здорових (карантин)</w:t>
      </w:r>
      <w:r w:rsidR="00D052A3">
        <w:rPr>
          <w:shd w:val="clear" w:color="auto" w:fill="FFFFFF"/>
          <w:lang w:val="en-US"/>
        </w:rPr>
        <w:t>;</w:t>
      </w:r>
    </w:p>
    <w:p w14:paraId="14ACB203" w14:textId="3180F0BC" w:rsidR="00EA5FAD" w:rsidRDefault="00397181" w:rsidP="007B60E1">
      <w:pPr>
        <w:pStyle w:val="22"/>
        <w:numPr>
          <w:ilvl w:val="0"/>
          <w:numId w:val="32"/>
        </w:numPr>
        <w:rPr>
          <w:shd w:val="clear" w:color="auto" w:fill="FFFFFF"/>
        </w:rPr>
      </w:pPr>
      <w:r>
        <w:rPr>
          <w:shd w:val="clear" w:color="auto" w:fill="FFFFFF"/>
        </w:rPr>
        <w:t>Лікування за допомогою хімічних антивірусних препаратів (хіміотерапія)</w:t>
      </w:r>
      <w:r w:rsidR="00D052A3">
        <w:rPr>
          <w:shd w:val="clear" w:color="auto" w:fill="FFFFFF"/>
          <w:lang w:val="en-US"/>
        </w:rPr>
        <w:t>;</w:t>
      </w:r>
    </w:p>
    <w:p w14:paraId="3616EC5C" w14:textId="7661FC89" w:rsidR="00397181" w:rsidRPr="00D052A3" w:rsidRDefault="002509BB" w:rsidP="007B60E1">
      <w:pPr>
        <w:pStyle w:val="22"/>
        <w:numPr>
          <w:ilvl w:val="0"/>
          <w:numId w:val="32"/>
        </w:numPr>
        <w:rPr>
          <w:shd w:val="clear" w:color="auto" w:fill="FFFFFF"/>
        </w:rPr>
      </w:pPr>
      <w:r>
        <w:rPr>
          <w:shd w:val="clear" w:color="auto" w:fill="FFFFFF"/>
        </w:rPr>
        <w:t>Профілактичні щеплення для підвищення стійкості організму (імунізація)</w:t>
      </w:r>
      <w:r w:rsidR="00D052A3">
        <w:rPr>
          <w:shd w:val="clear" w:color="auto" w:fill="FFFFFF"/>
          <w:lang w:val="en-US"/>
        </w:rPr>
        <w:t>.</w:t>
      </w:r>
    </w:p>
    <w:p w14:paraId="282214DF" w14:textId="4E0C911D" w:rsidR="00D052A3" w:rsidRPr="00B349CC" w:rsidRDefault="00B349CC" w:rsidP="00D052A3">
      <w:pPr>
        <w:pStyle w:val="22"/>
        <w:ind w:firstLine="0"/>
        <w:rPr>
          <w:shd w:val="clear" w:color="auto" w:fill="FFFFFF"/>
        </w:rPr>
      </w:pPr>
      <w:r>
        <w:rPr>
          <w:shd w:val="clear" w:color="auto" w:fill="FFFFFF"/>
        </w:rPr>
        <w:t>В свою чергу людський організм має власну захисну систему – імунітет</w:t>
      </w:r>
      <w:r w:rsidR="00AC427B">
        <w:rPr>
          <w:shd w:val="clear" w:color="auto" w:fill="FFFFFF"/>
        </w:rPr>
        <w:t>, складовими якого є лімфоцити, антитіла, тощо.</w:t>
      </w:r>
    </w:p>
    <w:p w14:paraId="6E80EC26" w14:textId="3002AEE6" w:rsidR="009C47B2" w:rsidRPr="00203958" w:rsidRDefault="009C47B2" w:rsidP="00E9064A">
      <w:pPr>
        <w:pStyle w:val="22"/>
        <w:rPr>
          <w:shd w:val="clear" w:color="auto" w:fill="FFFFFF"/>
          <w:lang w:val="en-US"/>
        </w:rPr>
      </w:pPr>
      <w:r w:rsidRPr="00034135">
        <w:rPr>
          <w:shd w:val="clear" w:color="auto" w:fill="FFFFFF"/>
        </w:rPr>
        <w:t>Антитіла</w:t>
      </w:r>
      <w:r w:rsidR="00034135">
        <w:rPr>
          <w:shd w:val="clear" w:color="auto" w:fill="FFFFFF"/>
        </w:rPr>
        <w:t xml:space="preserve"> (</w:t>
      </w:r>
      <w:proofErr w:type="spellStart"/>
      <w:r w:rsidRPr="00034135">
        <w:rPr>
          <w:shd w:val="clear" w:color="auto" w:fill="FFFFFF"/>
        </w:rPr>
        <w:t>імуноглобуліни</w:t>
      </w:r>
      <w:proofErr w:type="spellEnd"/>
      <w:r w:rsidRPr="00034135">
        <w:rPr>
          <w:shd w:val="clear" w:color="auto" w:fill="FFFFFF"/>
        </w:rPr>
        <w:t xml:space="preserve"> (</w:t>
      </w:r>
      <w:proofErr w:type="spellStart"/>
      <w:r w:rsidRPr="00034135">
        <w:rPr>
          <w:shd w:val="clear" w:color="auto" w:fill="FFFFFF"/>
        </w:rPr>
        <w:t>Ig</w:t>
      </w:r>
      <w:proofErr w:type="spellEnd"/>
      <w:r w:rsidRPr="00034135">
        <w:rPr>
          <w:shd w:val="clear" w:color="auto" w:fill="FFFFFF"/>
        </w:rPr>
        <w:t>)</w:t>
      </w:r>
      <w:r w:rsidR="00034135">
        <w:rPr>
          <w:shd w:val="clear" w:color="auto" w:fill="FFFFFF"/>
        </w:rPr>
        <w:t>)</w:t>
      </w:r>
      <w:r w:rsidRPr="00034135">
        <w:rPr>
          <w:shd w:val="clear" w:color="auto" w:fill="FFFFFF"/>
        </w:rPr>
        <w:t xml:space="preserve"> –</w:t>
      </w:r>
      <w:r w:rsidR="006C4867">
        <w:rPr>
          <w:shd w:val="clear" w:color="auto" w:fill="FFFFFF"/>
        </w:rPr>
        <w:t xml:space="preserve"> </w:t>
      </w:r>
      <w:r w:rsidR="006C4867">
        <w:t>це речовини, що утворюються в організмі людей внаслідок введення в нього сторонніх білків, бактерій, отрут та інших речовин</w:t>
      </w:r>
      <w:r w:rsidR="00D51792">
        <w:t>, з метою з</w:t>
      </w:r>
      <w:r w:rsidR="00977B8D">
        <w:t>нищ</w:t>
      </w:r>
      <w:r w:rsidR="00BD70E6">
        <w:t>и</w:t>
      </w:r>
      <w:r w:rsidR="00D51792">
        <w:t>ти або нейтралізувати потенційну небезпеку</w:t>
      </w:r>
      <w:r w:rsidRPr="00034135">
        <w:rPr>
          <w:shd w:val="clear" w:color="auto" w:fill="FFFFFF"/>
        </w:rPr>
        <w:t>.</w:t>
      </w:r>
      <w:r w:rsidR="0056771C">
        <w:rPr>
          <w:shd w:val="clear" w:color="auto" w:fill="FFFFFF"/>
        </w:rPr>
        <w:t xml:space="preserve"> </w:t>
      </w:r>
      <w:r w:rsidR="000A6A78" w:rsidRPr="00034135">
        <w:rPr>
          <w:highlight w:val="red"/>
          <w:shd w:val="clear" w:color="auto" w:fill="FFFFFF"/>
          <w:lang w:val="en-US"/>
        </w:rPr>
        <w:t>[</w:t>
      </w:r>
      <w:r w:rsidR="000A6A78" w:rsidRPr="001A4C43">
        <w:rPr>
          <w:highlight w:val="red"/>
          <w:shd w:val="clear" w:color="auto" w:fill="FFFFFF"/>
        </w:rPr>
        <w:t>енциклопедія</w:t>
      </w:r>
      <w:r w:rsidR="000A6A78" w:rsidRPr="001A4C43">
        <w:rPr>
          <w:highlight w:val="red"/>
          <w:shd w:val="clear" w:color="auto" w:fill="FFFFFF"/>
          <w:lang w:val="en-US"/>
        </w:rPr>
        <w:t>]</w:t>
      </w:r>
      <w:r w:rsidR="00203958" w:rsidRPr="00274B09">
        <w:rPr>
          <w:highlight w:val="red"/>
          <w:shd w:val="clear" w:color="auto" w:fill="FFFFFF"/>
          <w:lang w:val="en-US"/>
        </w:rPr>
        <w:t>[</w:t>
      </w:r>
      <w:r w:rsidR="008F7313" w:rsidRPr="00274B09">
        <w:rPr>
          <w:highlight w:val="red"/>
          <w:shd w:val="clear" w:color="auto" w:fill="FFFFFF"/>
        </w:rPr>
        <w:t>словник</w:t>
      </w:r>
      <w:r w:rsidR="00203958" w:rsidRPr="00274B09">
        <w:rPr>
          <w:highlight w:val="red"/>
          <w:shd w:val="clear" w:color="auto" w:fill="FFFFFF"/>
          <w:lang w:val="en-US"/>
        </w:rPr>
        <w:t>]</w:t>
      </w:r>
    </w:p>
    <w:p w14:paraId="62F06E01" w14:textId="23E5EFCD" w:rsidR="009C47B2" w:rsidRPr="00E869F9" w:rsidRDefault="009C47B2" w:rsidP="00E9064A">
      <w:pPr>
        <w:pStyle w:val="22"/>
      </w:pPr>
      <w:r w:rsidRPr="00203765">
        <w:t>У задачі</w:t>
      </w:r>
      <w:r w:rsidR="00FC241A">
        <w:t xml:space="preserve">, що буде розглянута у </w:t>
      </w:r>
      <w:r w:rsidR="00F44707">
        <w:t>цій магістерській</w:t>
      </w:r>
      <w:r w:rsidR="00FC241A">
        <w:t xml:space="preserve"> роботі,</w:t>
      </w:r>
      <w:r w:rsidRPr="00203765">
        <w:t xml:space="preserve"> дано молекулу </w:t>
      </w:r>
      <w:r w:rsidR="00921CBA">
        <w:t>протеїну (</w:t>
      </w:r>
      <w:proofErr w:type="spellStart"/>
      <w:r w:rsidR="006701D9">
        <w:t>нуклеопротеїну</w:t>
      </w:r>
      <w:proofErr w:type="spellEnd"/>
      <w:r w:rsidR="00921CBA">
        <w:t>)</w:t>
      </w:r>
      <w:r w:rsidR="00F412D2">
        <w:t>, яка є загально визнаною ціллю для діагностики</w:t>
      </w:r>
      <w:r w:rsidRPr="00203765">
        <w:t xml:space="preserve"> SARS-CoV-2</w:t>
      </w:r>
      <w:r w:rsidR="00655E8B">
        <w:t xml:space="preserve"> (не для вакцини)</w:t>
      </w:r>
      <w:r w:rsidR="00683558">
        <w:t>, що використовується практично всіма швидкими тестами на антиген</w:t>
      </w:r>
      <w:r w:rsidR="00655E8B">
        <w:t>.</w:t>
      </w:r>
      <w:r w:rsidR="00D766E2">
        <w:t xml:space="preserve"> Д</w:t>
      </w:r>
      <w:r w:rsidRPr="00203765">
        <w:t>о</w:t>
      </w:r>
      <w:r w:rsidR="00640F60">
        <w:t xml:space="preserve"> цієї молекули</w:t>
      </w:r>
      <w:r w:rsidRPr="00203765">
        <w:t xml:space="preserve"> приєднуються два антитіла (вони можуть бути як різними так і однаковими), для того щоб можна було їх відрізнити одне з них помічається *.</w:t>
      </w:r>
      <w:r w:rsidR="00771A99">
        <w:t xml:space="preserve"> </w:t>
      </w:r>
      <w:r w:rsidR="00AA228B" w:rsidRPr="00E869F9">
        <w:t xml:space="preserve">Ці </w:t>
      </w:r>
      <w:r w:rsidR="00866B63" w:rsidRPr="00E869F9">
        <w:t>д</w:t>
      </w:r>
      <w:r w:rsidR="00AA228B" w:rsidRPr="00E869F9">
        <w:t xml:space="preserve">ва антитіла формують </w:t>
      </w:r>
      <w:r w:rsidR="000D7316">
        <w:t>„</w:t>
      </w:r>
      <w:r w:rsidR="00AA228B" w:rsidRPr="00E869F9">
        <w:t>сендвіч</w:t>
      </w:r>
      <w:r w:rsidR="000D7316">
        <w:t>”</w:t>
      </w:r>
      <w:r w:rsidR="00AA228B" w:rsidRPr="00E869F9">
        <w:t>, це стандартна схема визначення будь-якої білкової речовини.</w:t>
      </w:r>
    </w:p>
    <w:p w14:paraId="3CB91479" w14:textId="1478A1C7" w:rsidR="009C47B2" w:rsidRPr="00203765" w:rsidRDefault="009C47B2" w:rsidP="00E9064A">
      <w:pPr>
        <w:pStyle w:val="22"/>
      </w:pPr>
      <w:r w:rsidRPr="00203765">
        <w:t xml:space="preserve">Для простоти вважатимемо, що все відбувається на площині, антитіла це два круги однакового розміру, що мають невеликий „дзьоб” для взаємодії з вірусом. Антитіла в свою чергу приєднуються до меншого круга який представляє молекулу </w:t>
      </w:r>
      <w:r w:rsidR="00F7044B">
        <w:t>протеїну</w:t>
      </w:r>
      <w:r w:rsidRPr="00203765">
        <w:t>. Схематичне зображення цього процесу можна побачити на рисунку 1</w:t>
      </w:r>
      <w:r w:rsidR="00E31CCA" w:rsidRPr="00203765">
        <w:t>.1</w:t>
      </w:r>
      <w:r w:rsidRPr="00203765">
        <w:t>.</w:t>
      </w:r>
    </w:p>
    <w:p w14:paraId="23534651" w14:textId="0535047F" w:rsidR="009C47B2" w:rsidRPr="00203765" w:rsidRDefault="009C47B2" w:rsidP="00E9064A">
      <w:pPr>
        <w:pStyle w:val="22"/>
        <w:rPr>
          <w:bdr w:val="none" w:sz="0" w:space="0" w:color="auto" w:frame="1"/>
          <w:shd w:val="clear" w:color="auto" w:fill="FFFFFF"/>
        </w:rPr>
      </w:pPr>
      <w:r w:rsidRPr="00203765">
        <w:rPr>
          <w:bdr w:val="none" w:sz="0" w:space="0" w:color="auto" w:frame="1"/>
          <w:shd w:val="clear" w:color="auto" w:fill="FFFFFF"/>
        </w:rPr>
        <w:t xml:space="preserve">У нашому випадку конкуренція йде між антитілами з молярною вагою180 </w:t>
      </w:r>
      <w:proofErr w:type="spellStart"/>
      <w:r w:rsidRPr="00203765">
        <w:rPr>
          <w:bdr w:val="none" w:sz="0" w:space="0" w:color="auto" w:frame="1"/>
          <w:shd w:val="clear" w:color="auto" w:fill="FFFFFF"/>
        </w:rPr>
        <w:t>кД</w:t>
      </w:r>
      <w:r w:rsidR="00C81A2C" w:rsidRPr="00203765">
        <w:rPr>
          <w:bdr w:val="none" w:sz="0" w:space="0" w:color="auto" w:frame="1"/>
          <w:shd w:val="clear" w:color="auto" w:fill="FFFFFF"/>
        </w:rPr>
        <w:t>а</w:t>
      </w:r>
      <w:proofErr w:type="spellEnd"/>
      <w:r w:rsidRPr="00203765">
        <w:rPr>
          <w:bdr w:val="none" w:sz="0" w:space="0" w:color="auto" w:frame="1"/>
          <w:shd w:val="clear" w:color="auto" w:fill="FFFFFF"/>
        </w:rPr>
        <w:t xml:space="preserve"> за зв’язування з вірусом з молярною вагою 45 </w:t>
      </w:r>
      <w:proofErr w:type="spellStart"/>
      <w:r w:rsidRPr="00203765">
        <w:rPr>
          <w:bdr w:val="none" w:sz="0" w:space="0" w:color="auto" w:frame="1"/>
          <w:shd w:val="clear" w:color="auto" w:fill="FFFFFF"/>
        </w:rPr>
        <w:t>кД</w:t>
      </w:r>
      <w:r w:rsidR="00C81A2C" w:rsidRPr="00203765">
        <w:rPr>
          <w:bdr w:val="none" w:sz="0" w:space="0" w:color="auto" w:frame="1"/>
          <w:shd w:val="clear" w:color="auto" w:fill="FFFFFF"/>
        </w:rPr>
        <w:t>а</w:t>
      </w:r>
      <w:proofErr w:type="spellEnd"/>
      <w:r w:rsidRPr="00203765">
        <w:rPr>
          <w:bdr w:val="none" w:sz="0" w:space="0" w:color="auto" w:frame="1"/>
          <w:shd w:val="clear" w:color="auto" w:fill="FFFFFF"/>
        </w:rPr>
        <w:t>. З цієї причини відбувається запекла конкуренція.</w:t>
      </w:r>
    </w:p>
    <w:p w14:paraId="527FA019" w14:textId="05C6F677" w:rsidR="00C768B9" w:rsidRPr="00203765" w:rsidRDefault="00C768B9" w:rsidP="00D7068C">
      <w:pPr>
        <w:pStyle w:val="22"/>
        <w:ind w:firstLine="0"/>
      </w:pPr>
    </w:p>
    <w:p w14:paraId="609A7281" w14:textId="62FDBA57" w:rsidR="00786125" w:rsidRDefault="00786125" w:rsidP="00C61344">
      <w:pPr>
        <w:pStyle w:val="22"/>
        <w:ind w:firstLine="0"/>
        <w:jc w:val="center"/>
        <w:rPr>
          <w:rStyle w:val="fontstyle01"/>
          <w:sz w:val="26"/>
        </w:rPr>
      </w:pPr>
      <w:r w:rsidRPr="00203765">
        <w:rPr>
          <w:noProof/>
        </w:rPr>
        <w:lastRenderedPageBreak/>
        <w:drawing>
          <wp:inline distT="0" distB="0" distL="0" distR="0" wp14:anchorId="38ED42C4" wp14:editId="2170B99A">
            <wp:extent cx="5604312" cy="239458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3662" cy="2398580"/>
                    </a:xfrm>
                    <a:prstGeom prst="rect">
                      <a:avLst/>
                    </a:prstGeom>
                  </pic:spPr>
                </pic:pic>
              </a:graphicData>
            </a:graphic>
          </wp:inline>
        </w:drawing>
      </w:r>
      <w:r w:rsidR="002737DA" w:rsidRPr="00203765">
        <w:br/>
      </w:r>
      <w:r w:rsidR="000330FF" w:rsidRPr="00203765">
        <w:t>Рисунок 1.1</w:t>
      </w:r>
      <w:r w:rsidR="00803CFC" w:rsidRPr="00203765">
        <w:t xml:space="preserve"> </w:t>
      </w:r>
      <w:r w:rsidR="003B616B" w:rsidRPr="00203765">
        <w:t xml:space="preserve">– </w:t>
      </w:r>
      <w:r w:rsidR="003F086F" w:rsidRPr="00203765">
        <w:rPr>
          <w:rStyle w:val="fontstyle01"/>
          <w:sz w:val="26"/>
        </w:rPr>
        <w:t>Модель приєднання антитіл до вірусної молекули</w:t>
      </w:r>
    </w:p>
    <w:p w14:paraId="3AE28627" w14:textId="2BBC2B00" w:rsidR="00743639" w:rsidRPr="00203765" w:rsidRDefault="00743639" w:rsidP="00743639">
      <w:pPr>
        <w:pStyle w:val="22"/>
        <w:ind w:firstLine="0"/>
      </w:pPr>
    </w:p>
    <w:p w14:paraId="09C5805D" w14:textId="77777777" w:rsidR="009A300B" w:rsidRPr="00203765" w:rsidRDefault="009A300B" w:rsidP="00F86816">
      <w:pPr>
        <w:pStyle w:val="22"/>
      </w:pPr>
      <w:r w:rsidRPr="00203765">
        <w:t>Основне завдання полягає у знаходженні двох антитіл (можуть бути однаковими), таких що знаходяться на оптимальній відстані одне від одного тобто не перетинаються та не знаходяться занадто близько один до одного, щоб почати конкурувати між собою.</w:t>
      </w:r>
    </w:p>
    <w:p w14:paraId="78DA261B" w14:textId="40CCA078" w:rsidR="009A300B" w:rsidRPr="00203765" w:rsidRDefault="009A300B" w:rsidP="00F86816">
      <w:pPr>
        <w:pStyle w:val="22"/>
        <w:rPr>
          <w:rStyle w:val="fontstyle01"/>
          <w:szCs w:val="24"/>
        </w:rPr>
      </w:pPr>
      <w:r w:rsidRPr="00203765">
        <w:t>Зручним теоретичним методом вирішення цієї проблеми є розбиття списку антитіл на групи за ознакою того наскільки вони заважають один одному або іншими словами чи приєднуються вони до вірусу в одній і тій же області. Те що антитіла належать до різних груп означає, що вони прив’язуються в різних областях та взаємодіють краще ніж якби вони були з однієї.</w:t>
      </w:r>
    </w:p>
    <w:p w14:paraId="63F4CE18" w14:textId="0A4CD679" w:rsidR="009A300B" w:rsidRPr="00203765" w:rsidRDefault="009A300B" w:rsidP="00F86816">
      <w:pPr>
        <w:pStyle w:val="22"/>
      </w:pPr>
      <w:r w:rsidRPr="00203765">
        <w:t>В сучасних комп’ютерних науках популярним способом для розбиття даних на групи є група алгоритмів, яка називається кластерним аналізом.</w:t>
      </w:r>
    </w:p>
    <w:p w14:paraId="41936B53" w14:textId="05815702" w:rsidR="009A300B" w:rsidRPr="00203765" w:rsidRDefault="00A811A5" w:rsidP="00A811A5">
      <w:pPr>
        <w:pStyle w:val="22"/>
        <w:ind w:firstLine="708"/>
        <w:rPr>
          <w:shd w:val="clear" w:color="auto" w:fill="FFFFFF"/>
        </w:rPr>
      </w:pPr>
      <w:r w:rsidRPr="00A811A5">
        <w:rPr>
          <w:shd w:val="clear" w:color="auto" w:fill="FFFFFF"/>
        </w:rPr>
        <w:t>Кластерний аналіз (</w:t>
      </w:r>
      <w:proofErr w:type="spellStart"/>
      <w:r w:rsidRPr="00A811A5">
        <w:rPr>
          <w:shd w:val="clear" w:color="auto" w:fill="FFFFFF"/>
        </w:rPr>
        <w:t>англ</w:t>
      </w:r>
      <w:proofErr w:type="spellEnd"/>
      <w:r w:rsidRPr="00A811A5">
        <w:rPr>
          <w:shd w:val="clear" w:color="auto" w:fill="FFFFFF"/>
        </w:rPr>
        <w:t xml:space="preserve">. </w:t>
      </w:r>
      <w:r w:rsidRPr="00B12715">
        <w:rPr>
          <w:shd w:val="clear" w:color="auto" w:fill="FFFFFF"/>
          <w:lang w:val="en-US"/>
        </w:rPr>
        <w:t>Data clustering</w:t>
      </w:r>
      <w:r w:rsidRPr="00A811A5">
        <w:rPr>
          <w:shd w:val="clear" w:color="auto" w:fill="FFFFFF"/>
        </w:rPr>
        <w:t>) – задача</w:t>
      </w:r>
      <w:r>
        <w:rPr>
          <w:shd w:val="clear" w:color="auto" w:fill="FFFFFF"/>
        </w:rPr>
        <w:t xml:space="preserve"> </w:t>
      </w:r>
      <w:r w:rsidRPr="00A811A5">
        <w:rPr>
          <w:shd w:val="clear" w:color="auto" w:fill="FFFFFF"/>
        </w:rPr>
        <w:t>розбиття заданої вибірки об'єктів (ситуацій) на підмножини, що</w:t>
      </w:r>
      <w:r>
        <w:rPr>
          <w:shd w:val="clear" w:color="auto" w:fill="FFFFFF"/>
        </w:rPr>
        <w:t xml:space="preserve"> </w:t>
      </w:r>
      <w:r w:rsidRPr="00A811A5">
        <w:rPr>
          <w:shd w:val="clear" w:color="auto" w:fill="FFFFFF"/>
        </w:rPr>
        <w:t>називаються кластерами, так, щоб кожен кластер складався з схожих об'єктів,</w:t>
      </w:r>
      <w:r>
        <w:rPr>
          <w:shd w:val="clear" w:color="auto" w:fill="FFFFFF"/>
        </w:rPr>
        <w:t xml:space="preserve"> </w:t>
      </w:r>
      <w:r w:rsidRPr="00A811A5">
        <w:rPr>
          <w:shd w:val="clear" w:color="auto" w:fill="FFFFFF"/>
        </w:rPr>
        <w:t>а об'єкти різних кластерів істотно відрізнялися.</w:t>
      </w:r>
      <w:r>
        <w:rPr>
          <w:shd w:val="clear" w:color="auto" w:fill="FFFFFF"/>
        </w:rPr>
        <w:t xml:space="preserve"> </w:t>
      </w:r>
      <w:r w:rsidRPr="00A811A5">
        <w:rPr>
          <w:shd w:val="clear" w:color="auto" w:fill="FFFFFF"/>
        </w:rPr>
        <w:t>Метою кластерного аналізу є класифікація об’єктів на відносно</w:t>
      </w:r>
      <w:r>
        <w:rPr>
          <w:shd w:val="clear" w:color="auto" w:fill="FFFFFF"/>
        </w:rPr>
        <w:t xml:space="preserve"> </w:t>
      </w:r>
      <w:r w:rsidRPr="00A811A5">
        <w:rPr>
          <w:shd w:val="clear" w:color="auto" w:fill="FFFFFF"/>
        </w:rPr>
        <w:t>гомогенні (однорідні) групи, виходячи із досліджува</w:t>
      </w:r>
      <w:r w:rsidR="00E45BAB">
        <w:rPr>
          <w:shd w:val="clear" w:color="auto" w:fill="FFFFFF"/>
        </w:rPr>
        <w:t>ної</w:t>
      </w:r>
      <w:r w:rsidRPr="00A811A5">
        <w:rPr>
          <w:shd w:val="clear" w:color="auto" w:fill="FFFFFF"/>
        </w:rPr>
        <w:t xml:space="preserve"> кількості ознак</w:t>
      </w:r>
      <w:r>
        <w:rPr>
          <w:shd w:val="clear" w:color="auto" w:fill="FFFFFF"/>
        </w:rPr>
        <w:t xml:space="preserve"> </w:t>
      </w:r>
      <w:r w:rsidRPr="00A811A5">
        <w:rPr>
          <w:shd w:val="clear" w:color="auto" w:fill="FFFFFF"/>
        </w:rPr>
        <w:t>(показників, змінних). Об’єкти в групі є відносно подібними з огляду на</w:t>
      </w:r>
      <w:r>
        <w:rPr>
          <w:shd w:val="clear" w:color="auto" w:fill="FFFFFF"/>
        </w:rPr>
        <w:t xml:space="preserve"> </w:t>
      </w:r>
      <w:r w:rsidRPr="00A811A5">
        <w:rPr>
          <w:shd w:val="clear" w:color="auto" w:fill="FFFFFF"/>
        </w:rPr>
        <w:t>досліджу</w:t>
      </w:r>
      <w:r w:rsidR="00E45BAB">
        <w:rPr>
          <w:shd w:val="clear" w:color="auto" w:fill="FFFFFF"/>
        </w:rPr>
        <w:t>вані</w:t>
      </w:r>
      <w:r w:rsidRPr="00A811A5">
        <w:rPr>
          <w:shd w:val="clear" w:color="auto" w:fill="FFFFFF"/>
        </w:rPr>
        <w:t xml:space="preserve"> показники і відрізняються від об’єктів у інших групах</w:t>
      </w:r>
      <w:r w:rsidR="00E324B5">
        <w:rPr>
          <w:shd w:val="clear" w:color="auto" w:fill="FFFFFF"/>
          <w:lang w:val="en-US"/>
        </w:rPr>
        <w:t xml:space="preserve"> </w:t>
      </w:r>
      <w:r w:rsidR="004B5682" w:rsidRPr="007C398C">
        <w:rPr>
          <w:highlight w:val="red"/>
          <w:shd w:val="clear" w:color="auto" w:fill="FFFFFF"/>
          <w:lang w:val="en-US"/>
        </w:rPr>
        <w:t>[</w:t>
      </w:r>
      <w:proofErr w:type="spellStart"/>
      <w:r w:rsidR="007C398C" w:rsidRPr="007C398C">
        <w:rPr>
          <w:highlight w:val="red"/>
          <w:shd w:val="clear" w:color="auto" w:fill="FFFFFF"/>
        </w:rPr>
        <w:t>методичка</w:t>
      </w:r>
      <w:proofErr w:type="spellEnd"/>
      <w:r w:rsidR="007C398C" w:rsidRPr="007C398C">
        <w:rPr>
          <w:highlight w:val="red"/>
          <w:shd w:val="clear" w:color="auto" w:fill="FFFFFF"/>
        </w:rPr>
        <w:t xml:space="preserve"> з </w:t>
      </w:r>
      <w:r w:rsidR="007C398C" w:rsidRPr="007C398C">
        <w:rPr>
          <w:highlight w:val="red"/>
          <w:shd w:val="clear" w:color="auto" w:fill="FFFFFF"/>
        </w:rPr>
        <w:lastRenderedPageBreak/>
        <w:t>екології</w:t>
      </w:r>
      <w:r w:rsidR="004B5682" w:rsidRPr="007C398C">
        <w:rPr>
          <w:highlight w:val="red"/>
          <w:shd w:val="clear" w:color="auto" w:fill="FFFFFF"/>
          <w:lang w:val="en-US"/>
        </w:rPr>
        <w:t>]</w:t>
      </w:r>
      <w:r w:rsidRPr="00A811A5">
        <w:rPr>
          <w:shd w:val="clear" w:color="auto" w:fill="FFFFFF"/>
        </w:rPr>
        <w:t>.</w:t>
      </w:r>
      <w:r>
        <w:rPr>
          <w:shd w:val="clear" w:color="auto" w:fill="FFFFFF"/>
        </w:rPr>
        <w:t xml:space="preserve"> </w:t>
      </w:r>
      <w:r w:rsidR="009A300B" w:rsidRPr="003176EC">
        <w:rPr>
          <w:shd w:val="clear" w:color="auto" w:fill="FFFFFF"/>
        </w:rPr>
        <w:t>Завдання кластеризації відноситься до статистичної обробки, а також до широкого класу завдань навчання без вчителя.</w:t>
      </w:r>
    </w:p>
    <w:p w14:paraId="613A9E73" w14:textId="702443C5" w:rsidR="00823597" w:rsidRPr="00203765" w:rsidRDefault="00B760B9" w:rsidP="00AB631B">
      <w:pPr>
        <w:pStyle w:val="22"/>
        <w:ind w:firstLine="708"/>
        <w:rPr>
          <w:shd w:val="clear" w:color="auto" w:fill="FFFFFF"/>
        </w:rPr>
      </w:pPr>
      <w:r w:rsidRPr="00203765">
        <w:rPr>
          <w:shd w:val="clear" w:color="auto" w:fill="FFFFFF"/>
        </w:rPr>
        <w:t>Поняття кластеру тяжко однозначно визначити, тому існує доволі велика кількість алгоритмів кластеризації</w:t>
      </w:r>
      <w:r w:rsidR="00476633" w:rsidRPr="00203765">
        <w:rPr>
          <w:shd w:val="clear" w:color="auto" w:fill="FFFFFF"/>
        </w:rPr>
        <w:t>. Оскільки д</w:t>
      </w:r>
      <w:r w:rsidR="0043006A" w:rsidRPr="00203765">
        <w:rPr>
          <w:shd w:val="clear" w:color="auto" w:fill="FFFFFF"/>
        </w:rPr>
        <w:t xml:space="preserve">еякі алгоритми працюють зі схожими, або навіть однаковими об’єктами, які </w:t>
      </w:r>
      <w:r w:rsidR="00DB64C3" w:rsidRPr="00203765">
        <w:rPr>
          <w:shd w:val="clear" w:color="auto" w:fill="FFFFFF"/>
        </w:rPr>
        <w:t xml:space="preserve">вони </w:t>
      </w:r>
      <w:r w:rsidR="0043006A" w:rsidRPr="00203765">
        <w:rPr>
          <w:shd w:val="clear" w:color="auto" w:fill="FFFFFF"/>
        </w:rPr>
        <w:t xml:space="preserve">називають кластерами, </w:t>
      </w:r>
      <w:r w:rsidR="003E71DE" w:rsidRPr="00203765">
        <w:rPr>
          <w:shd w:val="clear" w:color="auto" w:fill="FFFFFF"/>
        </w:rPr>
        <w:t>то такі</w:t>
      </w:r>
      <w:r w:rsidR="00FA4A26" w:rsidRPr="00203765">
        <w:rPr>
          <w:shd w:val="clear" w:color="auto" w:fill="FFFFFF"/>
        </w:rPr>
        <w:t xml:space="preserve"> об’єкти було названо</w:t>
      </w:r>
      <w:r w:rsidR="00752421" w:rsidRPr="00203765">
        <w:rPr>
          <w:shd w:val="clear" w:color="auto" w:fill="FFFFFF"/>
        </w:rPr>
        <w:t xml:space="preserve"> </w:t>
      </w:r>
      <w:r w:rsidR="006C627E" w:rsidRPr="00203765">
        <w:rPr>
          <w:shd w:val="clear" w:color="auto" w:fill="FFFFFF"/>
        </w:rPr>
        <w:t>„</w:t>
      </w:r>
      <w:r w:rsidR="003F48D3" w:rsidRPr="00203765">
        <w:rPr>
          <w:shd w:val="clear" w:color="auto" w:fill="FFFFFF"/>
        </w:rPr>
        <w:t>кластерні моделі</w:t>
      </w:r>
      <w:r w:rsidR="006C627E" w:rsidRPr="00203765">
        <w:rPr>
          <w:shd w:val="clear" w:color="auto" w:fill="FFFFFF"/>
        </w:rPr>
        <w:t>”</w:t>
      </w:r>
      <w:r w:rsidR="00FA4A26" w:rsidRPr="00203765">
        <w:rPr>
          <w:shd w:val="clear" w:color="auto" w:fill="FFFFFF"/>
        </w:rPr>
        <w:t>, та поділено на групи, такі як:</w:t>
      </w:r>
    </w:p>
    <w:p w14:paraId="63832C66" w14:textId="1343DBFD" w:rsidR="00FA4A26" w:rsidRPr="00203765" w:rsidRDefault="009679DB" w:rsidP="005819EC">
      <w:pPr>
        <w:pStyle w:val="22"/>
        <w:numPr>
          <w:ilvl w:val="0"/>
          <w:numId w:val="3"/>
        </w:numPr>
      </w:pPr>
      <w:r w:rsidRPr="00203765">
        <w:t>Моделі зв</w:t>
      </w:r>
      <w:r w:rsidR="000925D2" w:rsidRPr="00203765">
        <w:t>’</w:t>
      </w:r>
      <w:r w:rsidRPr="00203765">
        <w:t>язності</w:t>
      </w:r>
    </w:p>
    <w:p w14:paraId="3C9572A3" w14:textId="4166CF57" w:rsidR="009679DB" w:rsidRPr="00203765" w:rsidRDefault="009679DB" w:rsidP="005819EC">
      <w:pPr>
        <w:pStyle w:val="22"/>
        <w:numPr>
          <w:ilvl w:val="0"/>
          <w:numId w:val="3"/>
        </w:numPr>
      </w:pPr>
      <w:proofErr w:type="spellStart"/>
      <w:r w:rsidRPr="00203765">
        <w:t>Центроїдні</w:t>
      </w:r>
      <w:proofErr w:type="spellEnd"/>
      <w:r w:rsidRPr="00203765">
        <w:t xml:space="preserve"> моделі</w:t>
      </w:r>
    </w:p>
    <w:p w14:paraId="202D2429" w14:textId="3140853A" w:rsidR="009679DB" w:rsidRPr="00203765" w:rsidRDefault="00FE6C16" w:rsidP="005819EC">
      <w:pPr>
        <w:pStyle w:val="22"/>
        <w:numPr>
          <w:ilvl w:val="0"/>
          <w:numId w:val="3"/>
        </w:numPr>
      </w:pPr>
      <w:r w:rsidRPr="00203765">
        <w:t>Статистичні моделі</w:t>
      </w:r>
    </w:p>
    <w:p w14:paraId="022D7481" w14:textId="51FB5033" w:rsidR="00FE6C16" w:rsidRPr="00203765" w:rsidRDefault="00FE6C16" w:rsidP="005819EC">
      <w:pPr>
        <w:pStyle w:val="22"/>
        <w:numPr>
          <w:ilvl w:val="0"/>
          <w:numId w:val="3"/>
        </w:numPr>
      </w:pPr>
      <w:r w:rsidRPr="00203765">
        <w:t>Моделі засновані на щільності</w:t>
      </w:r>
    </w:p>
    <w:p w14:paraId="49231309" w14:textId="001F75EA" w:rsidR="00FE6C16" w:rsidRPr="00203765" w:rsidRDefault="008976B4" w:rsidP="005819EC">
      <w:pPr>
        <w:pStyle w:val="22"/>
        <w:numPr>
          <w:ilvl w:val="0"/>
          <w:numId w:val="3"/>
        </w:numPr>
      </w:pPr>
      <w:r w:rsidRPr="00203765">
        <w:t>Групові моделі</w:t>
      </w:r>
    </w:p>
    <w:p w14:paraId="225B0805" w14:textId="6AA61278" w:rsidR="008976B4" w:rsidRPr="00203765" w:rsidRDefault="00177E6E" w:rsidP="005819EC">
      <w:pPr>
        <w:pStyle w:val="22"/>
        <w:numPr>
          <w:ilvl w:val="0"/>
          <w:numId w:val="3"/>
        </w:numPr>
      </w:pPr>
      <w:r w:rsidRPr="00203765">
        <w:t>Графові моделі</w:t>
      </w:r>
    </w:p>
    <w:p w14:paraId="0CABC136" w14:textId="76DF2BF3" w:rsidR="00177E6E" w:rsidRPr="00203765" w:rsidRDefault="00666E97" w:rsidP="005819EC">
      <w:pPr>
        <w:pStyle w:val="22"/>
        <w:numPr>
          <w:ilvl w:val="0"/>
          <w:numId w:val="3"/>
        </w:numPr>
      </w:pPr>
      <w:r w:rsidRPr="00203765">
        <w:t>Нейронні моделі</w:t>
      </w:r>
    </w:p>
    <w:p w14:paraId="23369365" w14:textId="3015F412" w:rsidR="00C817EE" w:rsidRDefault="00157CC8" w:rsidP="00023ABC">
      <w:pPr>
        <w:pStyle w:val="22"/>
      </w:pPr>
      <w:r w:rsidRPr="00023ABC">
        <w:t xml:space="preserve">В даній роботі буде розглянуто </w:t>
      </w:r>
      <w:r w:rsidR="00052AB6" w:rsidRPr="00023ABC">
        <w:t xml:space="preserve">перші дві моделі, а саме модель зв’язності </w:t>
      </w:r>
      <w:r w:rsidR="00571B07" w:rsidRPr="00023ABC">
        <w:t xml:space="preserve">для алгоритмів </w:t>
      </w:r>
      <w:r w:rsidR="003D4497" w:rsidRPr="00023ABC">
        <w:t>ієрархічн</w:t>
      </w:r>
      <w:r w:rsidR="00571B07" w:rsidRPr="00023ABC">
        <w:t>ої</w:t>
      </w:r>
      <w:r w:rsidR="003D4497" w:rsidRPr="00023ABC">
        <w:t xml:space="preserve"> кластеризаці</w:t>
      </w:r>
      <w:r w:rsidR="00571B07" w:rsidRPr="00023ABC">
        <w:t>ї</w:t>
      </w:r>
      <w:r w:rsidR="003D4497" w:rsidRPr="00023ABC">
        <w:t xml:space="preserve"> та </w:t>
      </w:r>
      <w:proofErr w:type="spellStart"/>
      <w:r w:rsidR="003D4497" w:rsidRPr="00023ABC">
        <w:t>центроїдну</w:t>
      </w:r>
      <w:proofErr w:type="spellEnd"/>
      <w:r w:rsidR="003D4497" w:rsidRPr="00023ABC">
        <w:t xml:space="preserve"> модель </w:t>
      </w:r>
      <w:r w:rsidR="003F5BA4" w:rsidRPr="00023ABC">
        <w:t xml:space="preserve">для алгоритму </w:t>
      </w:r>
      <w:r w:rsidR="00AD02C5" w:rsidRPr="00023ABC">
        <w:t>k-</w:t>
      </w:r>
      <w:proofErr w:type="spellStart"/>
      <w:r w:rsidR="00AD02C5" w:rsidRPr="00023ABC">
        <w:t>means</w:t>
      </w:r>
      <w:proofErr w:type="spellEnd"/>
      <w:r w:rsidR="00AD02C5" w:rsidRPr="00023ABC">
        <w:t xml:space="preserve"> </w:t>
      </w:r>
      <w:r w:rsidR="00AD02C5" w:rsidRPr="003C4D3E">
        <w:t>та його модифікації k-</w:t>
      </w:r>
      <w:proofErr w:type="spellStart"/>
      <w:r w:rsidR="00AD02C5" w:rsidRPr="003C4D3E">
        <w:t>mods</w:t>
      </w:r>
      <w:proofErr w:type="spellEnd"/>
      <w:r w:rsidR="008D5B51" w:rsidRPr="003C4D3E">
        <w:t>.</w:t>
      </w:r>
    </w:p>
    <w:p w14:paraId="26716A9B" w14:textId="77777777" w:rsidR="00A52C3E" w:rsidRPr="00203765" w:rsidRDefault="00A52C3E" w:rsidP="00A52C3E">
      <w:pPr>
        <w:jc w:val="left"/>
      </w:pPr>
      <w:r w:rsidRPr="00203765">
        <w:br w:type="page"/>
      </w:r>
    </w:p>
    <w:p w14:paraId="3494A2B5" w14:textId="5A3B120A" w:rsidR="002F2E76" w:rsidRDefault="004F70F1" w:rsidP="002F2E76">
      <w:pPr>
        <w:pStyle w:val="1"/>
      </w:pPr>
      <w:bookmarkStart w:id="7" w:name="_Toc118840205"/>
      <w:r w:rsidRPr="00203765">
        <w:lastRenderedPageBreak/>
        <w:t>2</w:t>
      </w:r>
      <w:r w:rsidR="002F2E76" w:rsidRPr="00203765">
        <w:t xml:space="preserve"> Опис даних та алгоритмів</w:t>
      </w:r>
      <w:bookmarkEnd w:id="7"/>
    </w:p>
    <w:p w14:paraId="273002CB" w14:textId="77777777" w:rsidR="00AF2364" w:rsidRPr="00AF2364" w:rsidRDefault="00AF2364" w:rsidP="00AF2364"/>
    <w:p w14:paraId="04DA1641" w14:textId="5A4F4A7F" w:rsidR="00534BB5" w:rsidRDefault="00534BB5" w:rsidP="00C5755E">
      <w:pPr>
        <w:pStyle w:val="2"/>
      </w:pPr>
      <w:bookmarkStart w:id="8" w:name="_Toc118840206"/>
      <w:r>
        <w:t xml:space="preserve">2.1 </w:t>
      </w:r>
      <w:r w:rsidR="005542B0">
        <w:t>Опис даних</w:t>
      </w:r>
      <w:bookmarkEnd w:id="8"/>
    </w:p>
    <w:p w14:paraId="2EE9CBC5" w14:textId="77777777" w:rsidR="00AF2364" w:rsidRPr="00AF2364" w:rsidRDefault="00AF2364" w:rsidP="00AF2364">
      <w:pPr>
        <w:rPr>
          <w:lang w:eastAsia="ru-RU"/>
        </w:rPr>
      </w:pPr>
    </w:p>
    <w:p w14:paraId="743A8E98" w14:textId="6DDDB984" w:rsidR="002C2B6C" w:rsidRDefault="002C2B6C" w:rsidP="000B31C7">
      <w:pPr>
        <w:pStyle w:val="22"/>
        <w:rPr>
          <w:lang w:val="en-US"/>
        </w:rPr>
      </w:pPr>
      <w:r>
        <w:t>Д</w:t>
      </w:r>
      <w:r w:rsidR="0016513A">
        <w:t xml:space="preserve">ані для виконання роботи були надані компанією </w:t>
      </w:r>
      <w:proofErr w:type="spellStart"/>
      <w:r w:rsidR="007D1EA3" w:rsidRPr="00FD7CDF">
        <w:t>Xema</w:t>
      </w:r>
      <w:proofErr w:type="spellEnd"/>
      <w:r w:rsidR="007D1EA3" w:rsidRPr="00FD7CDF">
        <w:t xml:space="preserve"> OY, </w:t>
      </w:r>
      <w:proofErr w:type="spellStart"/>
      <w:r w:rsidR="00C0590C" w:rsidRPr="00C0590C">
        <w:t>Лаппеенранта</w:t>
      </w:r>
      <w:proofErr w:type="spellEnd"/>
      <w:r w:rsidR="007D1EA3" w:rsidRPr="00FD7CDF">
        <w:t>, Фінляндія. Для їх отримання</w:t>
      </w:r>
      <w:r w:rsidRPr="00FD7CDF">
        <w:t xml:space="preserve"> був</w:t>
      </w:r>
      <w:r>
        <w:t xml:space="preserve"> проведений </w:t>
      </w:r>
      <w:r w:rsidR="001F5164">
        <w:t>експеримент</w:t>
      </w:r>
      <w:r>
        <w:t xml:space="preserve"> який складався </w:t>
      </w:r>
      <w:r w:rsidR="00BC2DAB">
        <w:t xml:space="preserve">з </w:t>
      </w:r>
      <w:r w:rsidR="00482A7D">
        <w:t>декількох</w:t>
      </w:r>
      <w:r>
        <w:t xml:space="preserve"> кроків</w:t>
      </w:r>
      <w:r w:rsidR="00482A7D">
        <w:t>, серед яких</w:t>
      </w:r>
      <w:r>
        <w:rPr>
          <w:lang w:val="en-US"/>
        </w:rPr>
        <w:t>:</w:t>
      </w:r>
    </w:p>
    <w:p w14:paraId="676A929B" w14:textId="7640496A" w:rsidR="00B775AE" w:rsidRPr="00483096" w:rsidRDefault="00B775AE" w:rsidP="00483096">
      <w:pPr>
        <w:pStyle w:val="22"/>
        <w:numPr>
          <w:ilvl w:val="0"/>
          <w:numId w:val="34"/>
        </w:numPr>
      </w:pPr>
      <w:r w:rsidRPr="00483096">
        <w:rPr>
          <w:highlight w:val="yellow"/>
        </w:rPr>
        <w:t xml:space="preserve">Лабораторні дослідження (дослідження прямого </w:t>
      </w:r>
      <w:proofErr w:type="spellStart"/>
      <w:r w:rsidRPr="00483096">
        <w:rPr>
          <w:highlight w:val="yellow"/>
        </w:rPr>
        <w:t>інгібування</w:t>
      </w:r>
      <w:proofErr w:type="spellEnd"/>
      <w:r w:rsidRPr="00483096">
        <w:rPr>
          <w:highlight w:val="yellow"/>
        </w:rPr>
        <w:t xml:space="preserve"> зв</w:t>
      </w:r>
      <w:r w:rsidR="00723D2C" w:rsidRPr="00483096">
        <w:rPr>
          <w:highlight w:val="yellow"/>
        </w:rPr>
        <w:t>’</w:t>
      </w:r>
      <w:r w:rsidRPr="00483096">
        <w:rPr>
          <w:highlight w:val="yellow"/>
        </w:rPr>
        <w:t>язування)</w:t>
      </w:r>
    </w:p>
    <w:p w14:paraId="727A24DC" w14:textId="7878128F" w:rsidR="00483096" w:rsidRDefault="00B775AE" w:rsidP="00802ABA">
      <w:pPr>
        <w:pStyle w:val="22"/>
        <w:numPr>
          <w:ilvl w:val="1"/>
          <w:numId w:val="35"/>
        </w:numPr>
        <w:ind w:left="1080" w:firstLine="0"/>
        <w:rPr>
          <w:highlight w:val="yellow"/>
        </w:rPr>
      </w:pPr>
      <w:r w:rsidRPr="005015BF">
        <w:rPr>
          <w:b/>
          <w:bCs/>
          <w:highlight w:val="yellow"/>
        </w:rPr>
        <w:t>Кон</w:t>
      </w:r>
      <w:r w:rsidR="00453732" w:rsidRPr="005015BF">
        <w:rPr>
          <w:b/>
          <w:bCs/>
          <w:highlight w:val="yellow"/>
        </w:rPr>
        <w:t>’</w:t>
      </w:r>
      <w:r w:rsidRPr="005015BF">
        <w:rPr>
          <w:b/>
          <w:bCs/>
          <w:highlight w:val="yellow"/>
        </w:rPr>
        <w:t xml:space="preserve">югація HRP з </w:t>
      </w:r>
      <w:proofErr w:type="spellStart"/>
      <w:r w:rsidRPr="005015BF">
        <w:rPr>
          <w:b/>
          <w:bCs/>
          <w:highlight w:val="yellow"/>
        </w:rPr>
        <w:t>моноклональними</w:t>
      </w:r>
      <w:proofErr w:type="spellEnd"/>
      <w:r w:rsidRPr="005015BF">
        <w:rPr>
          <w:b/>
          <w:bCs/>
          <w:highlight w:val="yellow"/>
        </w:rPr>
        <w:t xml:space="preserve"> антитілами</w:t>
      </w:r>
      <w:r w:rsidR="00C5209C">
        <w:rPr>
          <w:b/>
          <w:bCs/>
          <w:highlight w:val="yellow"/>
        </w:rPr>
        <w:t xml:space="preserve"> (</w:t>
      </w:r>
      <w:proofErr w:type="spellStart"/>
      <w:r w:rsidR="00C5209C">
        <w:rPr>
          <w:b/>
          <w:bCs/>
          <w:highlight w:val="yellow"/>
        </w:rPr>
        <w:t>мАт</w:t>
      </w:r>
      <w:proofErr w:type="spellEnd"/>
      <w:r w:rsidR="00C5209C">
        <w:rPr>
          <w:b/>
          <w:bCs/>
          <w:highlight w:val="yellow"/>
        </w:rPr>
        <w:t>)</w:t>
      </w:r>
      <w:r w:rsidR="005015BF">
        <w:rPr>
          <w:highlight w:val="yellow"/>
        </w:rPr>
        <w:t xml:space="preserve">. </w:t>
      </w:r>
      <w:r w:rsidR="00817FAC" w:rsidRPr="00483096">
        <w:rPr>
          <w:highlight w:val="yellow"/>
        </w:rPr>
        <w:t>Для цього</w:t>
      </w:r>
      <w:r w:rsidRPr="00483096">
        <w:rPr>
          <w:highlight w:val="yellow"/>
        </w:rPr>
        <w:t xml:space="preserve"> використовували один з найпопулярніших методів кон</w:t>
      </w:r>
      <w:r w:rsidR="009F5CF5" w:rsidRPr="00483096">
        <w:rPr>
          <w:highlight w:val="yellow"/>
        </w:rPr>
        <w:t>’</w:t>
      </w:r>
      <w:r w:rsidRPr="00483096">
        <w:rPr>
          <w:highlight w:val="yellow"/>
        </w:rPr>
        <w:t>югації HRP (</w:t>
      </w:r>
      <w:proofErr w:type="spellStart"/>
      <w:r w:rsidRPr="00483096">
        <w:rPr>
          <w:highlight w:val="yellow"/>
        </w:rPr>
        <w:t>Faizyme</w:t>
      </w:r>
      <w:proofErr w:type="spellEnd"/>
      <w:r w:rsidRPr="00483096">
        <w:rPr>
          <w:highlight w:val="yellow"/>
        </w:rPr>
        <w:t xml:space="preserve">, SAR) з антитілами, вперше описаний </w:t>
      </w:r>
      <w:proofErr w:type="spellStart"/>
      <w:r w:rsidRPr="00483096">
        <w:rPr>
          <w:highlight w:val="yellow"/>
        </w:rPr>
        <w:t>Nakane</w:t>
      </w:r>
      <w:proofErr w:type="spellEnd"/>
      <w:r w:rsidRPr="00483096">
        <w:rPr>
          <w:highlight w:val="yellow"/>
        </w:rPr>
        <w:t xml:space="preserve"> і </w:t>
      </w:r>
      <w:proofErr w:type="spellStart"/>
      <w:r w:rsidRPr="00483096">
        <w:rPr>
          <w:highlight w:val="yellow"/>
        </w:rPr>
        <w:t>Kawaoi</w:t>
      </w:r>
      <w:proofErr w:type="spellEnd"/>
      <w:r w:rsidRPr="00483096">
        <w:rPr>
          <w:highlight w:val="yellow"/>
        </w:rPr>
        <w:t xml:space="preserve"> в 1974 році </w:t>
      </w:r>
      <w:r w:rsidR="006A6693" w:rsidRPr="00B20843">
        <w:rPr>
          <w:highlight w:val="red"/>
          <w:lang w:val="en-US"/>
        </w:rPr>
        <w:t>[</w:t>
      </w:r>
      <w:r w:rsidR="006A6693" w:rsidRPr="00B20843">
        <w:rPr>
          <w:highlight w:val="red"/>
        </w:rPr>
        <w:t xml:space="preserve">стаття </w:t>
      </w:r>
      <w:proofErr w:type="spellStart"/>
      <w:r w:rsidR="00B20843">
        <w:rPr>
          <w:highlight w:val="red"/>
        </w:rPr>
        <w:t>Н</w:t>
      </w:r>
      <w:r w:rsidR="006A6693" w:rsidRPr="00B20843">
        <w:rPr>
          <w:highlight w:val="red"/>
        </w:rPr>
        <w:t>акане</w:t>
      </w:r>
      <w:proofErr w:type="spellEnd"/>
      <w:r w:rsidR="006A6693" w:rsidRPr="00B20843">
        <w:rPr>
          <w:highlight w:val="red"/>
          <w:lang w:val="en-US"/>
        </w:rPr>
        <w:t>]</w:t>
      </w:r>
      <w:r w:rsidRPr="00483096">
        <w:rPr>
          <w:highlight w:val="yellow"/>
        </w:rPr>
        <w:t>. Періодично окислений HRP утворює ковалентний зв</w:t>
      </w:r>
      <w:r w:rsidR="005015BF">
        <w:rPr>
          <w:highlight w:val="yellow"/>
        </w:rPr>
        <w:t>’</w:t>
      </w:r>
      <w:r w:rsidRPr="00483096">
        <w:rPr>
          <w:highlight w:val="yellow"/>
        </w:rPr>
        <w:t xml:space="preserve">язок з </w:t>
      </w:r>
      <w:proofErr w:type="spellStart"/>
      <w:r w:rsidR="00F64F9E">
        <w:rPr>
          <w:highlight w:val="yellow"/>
        </w:rPr>
        <w:t>мАТ</w:t>
      </w:r>
      <w:proofErr w:type="spellEnd"/>
      <w:r w:rsidRPr="00483096">
        <w:rPr>
          <w:highlight w:val="yellow"/>
        </w:rPr>
        <w:t xml:space="preserve"> після відновлення основи </w:t>
      </w:r>
      <w:proofErr w:type="spellStart"/>
      <w:r w:rsidRPr="00483096">
        <w:rPr>
          <w:highlight w:val="yellow"/>
        </w:rPr>
        <w:t>Шиффа</w:t>
      </w:r>
      <w:proofErr w:type="spellEnd"/>
      <w:r w:rsidRPr="00483096">
        <w:rPr>
          <w:highlight w:val="yellow"/>
        </w:rPr>
        <w:t xml:space="preserve"> </w:t>
      </w:r>
      <w:r w:rsidR="00A17313" w:rsidRPr="00483096">
        <w:rPr>
          <w:highlight w:val="yellow"/>
        </w:rPr>
        <w:t>бор гідридом</w:t>
      </w:r>
      <w:r w:rsidRPr="00483096">
        <w:rPr>
          <w:highlight w:val="yellow"/>
        </w:rPr>
        <w:t xml:space="preserve"> натрію.</w:t>
      </w:r>
    </w:p>
    <w:p w14:paraId="0BB57E29" w14:textId="77777777" w:rsidR="00545F2B" w:rsidRDefault="00B775AE" w:rsidP="00545F2B">
      <w:pPr>
        <w:pStyle w:val="22"/>
        <w:numPr>
          <w:ilvl w:val="1"/>
          <w:numId w:val="35"/>
        </w:numPr>
        <w:ind w:left="1080" w:firstLine="0"/>
        <w:rPr>
          <w:highlight w:val="yellow"/>
        </w:rPr>
      </w:pPr>
      <w:r w:rsidRPr="00BD1258">
        <w:rPr>
          <w:b/>
          <w:bCs/>
          <w:highlight w:val="yellow"/>
        </w:rPr>
        <w:t>Пряме зв</w:t>
      </w:r>
      <w:r w:rsidR="000658AD" w:rsidRPr="00BD1258">
        <w:rPr>
          <w:b/>
          <w:bCs/>
          <w:highlight w:val="yellow"/>
        </w:rPr>
        <w:t>’</w:t>
      </w:r>
      <w:r w:rsidRPr="00BD1258">
        <w:rPr>
          <w:b/>
          <w:bCs/>
          <w:highlight w:val="yellow"/>
        </w:rPr>
        <w:t xml:space="preserve">язування </w:t>
      </w:r>
      <w:proofErr w:type="spellStart"/>
      <w:r w:rsidRPr="00BD1258">
        <w:rPr>
          <w:b/>
          <w:bCs/>
          <w:highlight w:val="yellow"/>
        </w:rPr>
        <w:t>мАТ</w:t>
      </w:r>
      <w:proofErr w:type="spellEnd"/>
      <w:r w:rsidRPr="00BD1258">
        <w:rPr>
          <w:b/>
          <w:bCs/>
          <w:highlight w:val="yellow"/>
        </w:rPr>
        <w:t xml:space="preserve"> з варіантами N-</w:t>
      </w:r>
      <w:proofErr w:type="spellStart"/>
      <w:r w:rsidRPr="00BD1258">
        <w:rPr>
          <w:b/>
          <w:bCs/>
          <w:highlight w:val="yellow"/>
        </w:rPr>
        <w:t>Ag</w:t>
      </w:r>
      <w:proofErr w:type="spellEnd"/>
      <w:r w:rsidR="007F67DC">
        <w:rPr>
          <w:highlight w:val="yellow"/>
        </w:rPr>
        <w:t xml:space="preserve">. </w:t>
      </w:r>
      <w:r w:rsidRPr="007F67DC">
        <w:rPr>
          <w:highlight w:val="yellow"/>
        </w:rPr>
        <w:t>Препарати N-</w:t>
      </w:r>
      <w:proofErr w:type="spellStart"/>
      <w:r w:rsidRPr="007F67DC">
        <w:rPr>
          <w:highlight w:val="yellow"/>
        </w:rPr>
        <w:t>Ag</w:t>
      </w:r>
      <w:proofErr w:type="spellEnd"/>
      <w:r w:rsidRPr="007F67DC">
        <w:rPr>
          <w:highlight w:val="yellow"/>
        </w:rPr>
        <w:t xml:space="preserve"> розводили до 0,1 </w:t>
      </w:r>
      <w:proofErr w:type="spellStart"/>
      <w:r w:rsidRPr="007F67DC">
        <w:rPr>
          <w:highlight w:val="yellow"/>
        </w:rPr>
        <w:t>мкг</w:t>
      </w:r>
      <w:proofErr w:type="spellEnd"/>
      <w:r w:rsidRPr="007F67DC">
        <w:rPr>
          <w:highlight w:val="yellow"/>
        </w:rPr>
        <w:t xml:space="preserve">/мл карбонатним буфером </w:t>
      </w:r>
      <w:proofErr w:type="spellStart"/>
      <w:r w:rsidRPr="007F67DC">
        <w:rPr>
          <w:highlight w:val="yellow"/>
        </w:rPr>
        <w:t>рН</w:t>
      </w:r>
      <w:proofErr w:type="spellEnd"/>
      <w:r w:rsidRPr="007F67DC">
        <w:rPr>
          <w:highlight w:val="yellow"/>
        </w:rPr>
        <w:t xml:space="preserve"> 9,5. Сто </w:t>
      </w:r>
      <w:proofErr w:type="spellStart"/>
      <w:r w:rsidRPr="007F67DC">
        <w:rPr>
          <w:highlight w:val="yellow"/>
        </w:rPr>
        <w:t>мікролітрів</w:t>
      </w:r>
      <w:proofErr w:type="spellEnd"/>
      <w:r w:rsidRPr="007F67DC">
        <w:rPr>
          <w:highlight w:val="yellow"/>
        </w:rPr>
        <w:t xml:space="preserve"> розчину вносили в лунки полістиролового </w:t>
      </w:r>
      <w:proofErr w:type="spellStart"/>
      <w:r w:rsidRPr="007F67DC">
        <w:rPr>
          <w:highlight w:val="yellow"/>
        </w:rPr>
        <w:t>мікропланшета</w:t>
      </w:r>
      <w:proofErr w:type="spellEnd"/>
      <w:r w:rsidRPr="007F67DC">
        <w:rPr>
          <w:highlight w:val="yellow"/>
        </w:rPr>
        <w:t xml:space="preserve"> з високою адсорбційною здатністю </w:t>
      </w:r>
      <w:r w:rsidRPr="00AC7DBF">
        <w:rPr>
          <w:highlight w:val="yellow"/>
        </w:rPr>
        <w:t>(</w:t>
      </w:r>
      <w:r w:rsidR="00930825" w:rsidRPr="00AC7DBF">
        <w:rPr>
          <w:color w:val="242424"/>
          <w:highlight w:val="yellow"/>
          <w:shd w:val="clear" w:color="auto" w:fill="FFFFFF"/>
        </w:rPr>
        <w:t>KHB</w:t>
      </w:r>
      <w:r w:rsidRPr="007F67DC">
        <w:rPr>
          <w:highlight w:val="yellow"/>
        </w:rPr>
        <w:t xml:space="preserve">, Китай) та інкубували протягом ночі при температурі +4С. Після видалення вмісту </w:t>
      </w:r>
      <w:proofErr w:type="spellStart"/>
      <w:r w:rsidRPr="007F67DC">
        <w:rPr>
          <w:highlight w:val="yellow"/>
        </w:rPr>
        <w:t>мікролунок</w:t>
      </w:r>
      <w:proofErr w:type="spellEnd"/>
      <w:r w:rsidRPr="007F67DC">
        <w:rPr>
          <w:highlight w:val="yellow"/>
        </w:rPr>
        <w:t xml:space="preserve"> вакуумом, </w:t>
      </w:r>
      <w:proofErr w:type="spellStart"/>
      <w:r w:rsidRPr="007F67DC">
        <w:rPr>
          <w:highlight w:val="yellow"/>
        </w:rPr>
        <w:t>мікролунки</w:t>
      </w:r>
      <w:proofErr w:type="spellEnd"/>
      <w:r w:rsidRPr="007F67DC">
        <w:rPr>
          <w:highlight w:val="yellow"/>
        </w:rPr>
        <w:t xml:space="preserve"> одноразово відмивали промивним розчином для ІФА - 0,1% </w:t>
      </w:r>
      <w:proofErr w:type="spellStart"/>
      <w:r w:rsidRPr="007F67DC">
        <w:rPr>
          <w:highlight w:val="yellow"/>
        </w:rPr>
        <w:t>Tween</w:t>
      </w:r>
      <w:proofErr w:type="spellEnd"/>
      <w:r w:rsidRPr="007F67DC">
        <w:rPr>
          <w:highlight w:val="yellow"/>
        </w:rPr>
        <w:t xml:space="preserve"> 20 (</w:t>
      </w:r>
      <w:proofErr w:type="spellStart"/>
      <w:r w:rsidRPr="007F67DC">
        <w:rPr>
          <w:highlight w:val="yellow"/>
        </w:rPr>
        <w:t>Serva</w:t>
      </w:r>
      <w:proofErr w:type="spellEnd"/>
      <w:r w:rsidRPr="007F67DC">
        <w:rPr>
          <w:highlight w:val="yellow"/>
        </w:rPr>
        <w:t>, Німеччина) в 0,9% хлориді натрію (</w:t>
      </w:r>
      <w:proofErr w:type="spellStart"/>
      <w:r w:rsidRPr="007F67DC">
        <w:rPr>
          <w:highlight w:val="yellow"/>
        </w:rPr>
        <w:t>Merck</w:t>
      </w:r>
      <w:proofErr w:type="spellEnd"/>
      <w:r w:rsidRPr="007F67DC">
        <w:rPr>
          <w:highlight w:val="yellow"/>
        </w:rPr>
        <w:t xml:space="preserve">, Німеччина) і заливали блокуючим розчином для ІФА (0,1М фосфатний буфер, що містить 0,9% </w:t>
      </w:r>
      <w:proofErr w:type="spellStart"/>
      <w:r w:rsidRPr="007F67DC">
        <w:rPr>
          <w:highlight w:val="yellow"/>
        </w:rPr>
        <w:t>NaCl</w:t>
      </w:r>
      <w:proofErr w:type="spellEnd"/>
      <w:r w:rsidRPr="007F67DC">
        <w:rPr>
          <w:highlight w:val="yellow"/>
        </w:rPr>
        <w:t xml:space="preserve"> і 0,5% </w:t>
      </w:r>
      <w:proofErr w:type="spellStart"/>
      <w:r w:rsidRPr="007F67DC">
        <w:rPr>
          <w:highlight w:val="yellow"/>
        </w:rPr>
        <w:t>гідролізованого</w:t>
      </w:r>
      <w:proofErr w:type="spellEnd"/>
      <w:r w:rsidRPr="007F67DC">
        <w:rPr>
          <w:highlight w:val="yellow"/>
        </w:rPr>
        <w:t xml:space="preserve"> казеїну) на 2 години при кімнатній температурі, а потім висушували при кімнатній температурі протягом 48 годин.</w:t>
      </w:r>
      <w:r w:rsidR="008410CE">
        <w:rPr>
          <w:highlight w:val="yellow"/>
        </w:rPr>
        <w:t xml:space="preserve"> </w:t>
      </w:r>
      <w:r w:rsidRPr="008410CE">
        <w:rPr>
          <w:highlight w:val="yellow"/>
        </w:rPr>
        <w:t xml:space="preserve">МАТ розводили буфером для ІФА (0,1М фосфатний буфер, що містить 0,9% </w:t>
      </w:r>
      <w:proofErr w:type="spellStart"/>
      <w:r w:rsidRPr="008410CE">
        <w:rPr>
          <w:highlight w:val="yellow"/>
        </w:rPr>
        <w:t>NaCl</w:t>
      </w:r>
      <w:proofErr w:type="spellEnd"/>
      <w:r w:rsidRPr="008410CE">
        <w:rPr>
          <w:highlight w:val="yellow"/>
        </w:rPr>
        <w:t xml:space="preserve"> і 0,1% </w:t>
      </w:r>
      <w:proofErr w:type="spellStart"/>
      <w:r w:rsidRPr="008410CE">
        <w:rPr>
          <w:highlight w:val="yellow"/>
        </w:rPr>
        <w:t>гідролізованого</w:t>
      </w:r>
      <w:proofErr w:type="spellEnd"/>
      <w:r w:rsidRPr="008410CE">
        <w:rPr>
          <w:highlight w:val="yellow"/>
        </w:rPr>
        <w:t xml:space="preserve"> казеїну) до рівномірної концентрації 1 </w:t>
      </w:r>
      <w:proofErr w:type="spellStart"/>
      <w:r w:rsidRPr="008410CE">
        <w:rPr>
          <w:highlight w:val="yellow"/>
        </w:rPr>
        <w:t>мкг</w:t>
      </w:r>
      <w:proofErr w:type="spellEnd"/>
      <w:r w:rsidRPr="008410CE">
        <w:rPr>
          <w:highlight w:val="yellow"/>
        </w:rPr>
        <w:t xml:space="preserve">/мл. Сто мл розчину </w:t>
      </w:r>
      <w:proofErr w:type="spellStart"/>
      <w:r w:rsidRPr="008410CE">
        <w:rPr>
          <w:highlight w:val="yellow"/>
        </w:rPr>
        <w:t>mAb</w:t>
      </w:r>
      <w:proofErr w:type="spellEnd"/>
      <w:r w:rsidRPr="008410CE">
        <w:rPr>
          <w:highlight w:val="yellow"/>
        </w:rPr>
        <w:t xml:space="preserve"> інкубували в лунках протягом 30 хвилин при 37С. Лунки тричі промивали промивним розчином для ІФА і додавали HRP-</w:t>
      </w:r>
      <w:proofErr w:type="spellStart"/>
      <w:r w:rsidRPr="008410CE">
        <w:rPr>
          <w:highlight w:val="yellow"/>
        </w:rPr>
        <w:t>кон'югований</w:t>
      </w:r>
      <w:proofErr w:type="spellEnd"/>
      <w:r w:rsidRPr="008410CE">
        <w:rPr>
          <w:highlight w:val="yellow"/>
        </w:rPr>
        <w:t xml:space="preserve"> овечий </w:t>
      </w:r>
      <w:proofErr w:type="spellStart"/>
      <w:r w:rsidRPr="008410CE">
        <w:rPr>
          <w:highlight w:val="yellow"/>
        </w:rPr>
        <w:t>антимишачий</w:t>
      </w:r>
      <w:proofErr w:type="spellEnd"/>
      <w:r w:rsidRPr="008410CE">
        <w:rPr>
          <w:highlight w:val="yellow"/>
        </w:rPr>
        <w:t xml:space="preserve"> </w:t>
      </w:r>
      <w:proofErr w:type="spellStart"/>
      <w:r w:rsidRPr="008410CE">
        <w:rPr>
          <w:highlight w:val="yellow"/>
        </w:rPr>
        <w:t>Ig</w:t>
      </w:r>
      <w:proofErr w:type="spellEnd"/>
      <w:r w:rsidRPr="008410CE">
        <w:rPr>
          <w:highlight w:val="yellow"/>
        </w:rPr>
        <w:t xml:space="preserve">-HRP </w:t>
      </w:r>
      <w:proofErr w:type="spellStart"/>
      <w:r w:rsidRPr="008410CE">
        <w:rPr>
          <w:highlight w:val="yellow"/>
        </w:rPr>
        <w:t>кон'югат</w:t>
      </w:r>
      <w:proofErr w:type="spellEnd"/>
      <w:r w:rsidRPr="008410CE">
        <w:rPr>
          <w:highlight w:val="yellow"/>
        </w:rPr>
        <w:t xml:space="preserve"> (</w:t>
      </w:r>
      <w:proofErr w:type="spellStart"/>
      <w:r w:rsidRPr="008410CE">
        <w:rPr>
          <w:highlight w:val="yellow"/>
        </w:rPr>
        <w:t>Cat</w:t>
      </w:r>
      <w:proofErr w:type="spellEnd"/>
      <w:r w:rsidRPr="008410CE">
        <w:rPr>
          <w:highlight w:val="yellow"/>
        </w:rPr>
        <w:t xml:space="preserve"># AS302-HRP, </w:t>
      </w:r>
      <w:proofErr w:type="spellStart"/>
      <w:r w:rsidRPr="008410CE">
        <w:rPr>
          <w:highlight w:val="yellow"/>
        </w:rPr>
        <w:t>Xema</w:t>
      </w:r>
      <w:proofErr w:type="spellEnd"/>
      <w:r w:rsidRPr="008410CE">
        <w:rPr>
          <w:highlight w:val="yellow"/>
        </w:rPr>
        <w:t xml:space="preserve">) в робочому розведенні в лунки ще на 30 хвилин при 37С. Після 5 </w:t>
      </w:r>
      <w:proofErr w:type="spellStart"/>
      <w:r w:rsidRPr="008410CE">
        <w:rPr>
          <w:highlight w:val="yellow"/>
        </w:rPr>
        <w:t>відмивань</w:t>
      </w:r>
      <w:proofErr w:type="spellEnd"/>
      <w:r w:rsidRPr="008410CE">
        <w:rPr>
          <w:highlight w:val="yellow"/>
        </w:rPr>
        <w:t xml:space="preserve"> промивним розчином для ІФА в </w:t>
      </w:r>
      <w:r w:rsidRPr="008410CE">
        <w:rPr>
          <w:highlight w:val="yellow"/>
        </w:rPr>
        <w:lastRenderedPageBreak/>
        <w:t xml:space="preserve">лунки вносили хромогенний субстрат TMB (Cat#R055, </w:t>
      </w:r>
      <w:proofErr w:type="spellStart"/>
      <w:r w:rsidRPr="008410CE">
        <w:rPr>
          <w:highlight w:val="yellow"/>
        </w:rPr>
        <w:t>Xema</w:t>
      </w:r>
      <w:proofErr w:type="spellEnd"/>
      <w:r w:rsidRPr="008410CE">
        <w:rPr>
          <w:highlight w:val="yellow"/>
        </w:rPr>
        <w:t xml:space="preserve">) на 15 хвилин, реакцію зупиняли додаванням 5% сірчаної кислоти і вимірювали оптичну щільність при 450 нм (OD450) на </w:t>
      </w:r>
      <w:proofErr w:type="spellStart"/>
      <w:r w:rsidRPr="008410CE">
        <w:rPr>
          <w:highlight w:val="yellow"/>
        </w:rPr>
        <w:t>ридері</w:t>
      </w:r>
      <w:proofErr w:type="spellEnd"/>
      <w:r w:rsidRPr="008410CE">
        <w:rPr>
          <w:highlight w:val="yellow"/>
        </w:rPr>
        <w:t xml:space="preserve"> для </w:t>
      </w:r>
      <w:proofErr w:type="spellStart"/>
      <w:r w:rsidRPr="008410CE">
        <w:rPr>
          <w:highlight w:val="yellow"/>
        </w:rPr>
        <w:t>мікропланшетів</w:t>
      </w:r>
      <w:proofErr w:type="spellEnd"/>
      <w:r w:rsidRPr="008410CE">
        <w:rPr>
          <w:highlight w:val="yellow"/>
        </w:rPr>
        <w:t xml:space="preserve"> </w:t>
      </w:r>
      <w:proofErr w:type="spellStart"/>
      <w:r w:rsidRPr="008410CE">
        <w:rPr>
          <w:highlight w:val="yellow"/>
        </w:rPr>
        <w:t>HiPo</w:t>
      </w:r>
      <w:proofErr w:type="spellEnd"/>
      <w:r w:rsidRPr="008410CE">
        <w:rPr>
          <w:highlight w:val="yellow"/>
        </w:rPr>
        <w:t xml:space="preserve"> (</w:t>
      </w:r>
      <w:proofErr w:type="spellStart"/>
      <w:r w:rsidRPr="008410CE">
        <w:rPr>
          <w:highlight w:val="yellow"/>
        </w:rPr>
        <w:t>Biosan</w:t>
      </w:r>
      <w:proofErr w:type="spellEnd"/>
      <w:r w:rsidRPr="008410CE">
        <w:rPr>
          <w:highlight w:val="yellow"/>
        </w:rPr>
        <w:t>, Латвія).</w:t>
      </w:r>
    </w:p>
    <w:p w14:paraId="16E2C6EE" w14:textId="3B55EBE0" w:rsidR="00B775AE" w:rsidRPr="00E20062" w:rsidRDefault="00B775AE" w:rsidP="0050293B">
      <w:pPr>
        <w:pStyle w:val="22"/>
        <w:numPr>
          <w:ilvl w:val="0"/>
          <w:numId w:val="35"/>
        </w:numPr>
        <w:rPr>
          <w:highlight w:val="yellow"/>
        </w:rPr>
      </w:pPr>
      <w:r w:rsidRPr="00E20062">
        <w:rPr>
          <w:highlight w:val="yellow"/>
        </w:rPr>
        <w:t xml:space="preserve">Перехресне </w:t>
      </w:r>
      <w:proofErr w:type="spellStart"/>
      <w:r w:rsidRPr="00E20062">
        <w:rPr>
          <w:highlight w:val="yellow"/>
        </w:rPr>
        <w:t>інгібування</w:t>
      </w:r>
      <w:proofErr w:type="spellEnd"/>
      <w:r w:rsidRPr="00E20062">
        <w:rPr>
          <w:highlight w:val="yellow"/>
        </w:rPr>
        <w:t xml:space="preserve"> </w:t>
      </w:r>
      <w:proofErr w:type="spellStart"/>
      <w:r w:rsidRPr="00E20062">
        <w:rPr>
          <w:highlight w:val="yellow"/>
        </w:rPr>
        <w:t>mAb</w:t>
      </w:r>
      <w:proofErr w:type="spellEnd"/>
      <w:r w:rsidRPr="00E20062">
        <w:rPr>
          <w:highlight w:val="yellow"/>
        </w:rPr>
        <w:t xml:space="preserve"> шляхом прямого зв</w:t>
      </w:r>
      <w:r w:rsidR="008A0C5B">
        <w:rPr>
          <w:highlight w:val="yellow"/>
        </w:rPr>
        <w:t>’</w:t>
      </w:r>
      <w:r w:rsidRPr="00E20062">
        <w:rPr>
          <w:highlight w:val="yellow"/>
        </w:rPr>
        <w:t xml:space="preserve">язування з </w:t>
      </w:r>
      <w:proofErr w:type="spellStart"/>
      <w:r w:rsidRPr="00E20062">
        <w:rPr>
          <w:highlight w:val="yellow"/>
        </w:rPr>
        <w:t>твердофазним</w:t>
      </w:r>
      <w:proofErr w:type="spellEnd"/>
      <w:r w:rsidRPr="00E20062">
        <w:rPr>
          <w:highlight w:val="yellow"/>
        </w:rPr>
        <w:t xml:space="preserve"> N-</w:t>
      </w:r>
      <w:proofErr w:type="spellStart"/>
      <w:r w:rsidRPr="00E20062">
        <w:rPr>
          <w:highlight w:val="yellow"/>
        </w:rPr>
        <w:t>Ag</w:t>
      </w:r>
      <w:proofErr w:type="spellEnd"/>
      <w:r w:rsidRPr="00E20062">
        <w:rPr>
          <w:highlight w:val="yellow"/>
        </w:rPr>
        <w:t>.</w:t>
      </w:r>
    </w:p>
    <w:p w14:paraId="48EB7AED" w14:textId="3975ECC1" w:rsidR="00B775AE" w:rsidRPr="00B775AE" w:rsidRDefault="00B775AE" w:rsidP="000D765C">
      <w:pPr>
        <w:pStyle w:val="22"/>
        <w:rPr>
          <w:highlight w:val="yellow"/>
        </w:rPr>
      </w:pPr>
      <w:r w:rsidRPr="00B775AE">
        <w:rPr>
          <w:highlight w:val="yellow"/>
        </w:rPr>
        <w:t>N-</w:t>
      </w:r>
      <w:proofErr w:type="spellStart"/>
      <w:r w:rsidRPr="00B775AE">
        <w:rPr>
          <w:highlight w:val="yellow"/>
        </w:rPr>
        <w:t>Ag</w:t>
      </w:r>
      <w:proofErr w:type="spellEnd"/>
      <w:r w:rsidRPr="00B775AE">
        <w:rPr>
          <w:highlight w:val="yellow"/>
        </w:rPr>
        <w:t xml:space="preserve"> повної довжини наносили на поверхню полістирольних лунок у концентрації 0,5 </w:t>
      </w:r>
      <w:proofErr w:type="spellStart"/>
      <w:r w:rsidRPr="00B775AE">
        <w:rPr>
          <w:highlight w:val="yellow"/>
        </w:rPr>
        <w:t>мкг</w:t>
      </w:r>
      <w:proofErr w:type="spellEnd"/>
      <w:r w:rsidRPr="00B775AE">
        <w:rPr>
          <w:highlight w:val="yellow"/>
        </w:rPr>
        <w:t>/мл (див. попередній параграф). У попередньому тесті кожен HRP-</w:t>
      </w:r>
      <w:proofErr w:type="spellStart"/>
      <w:r w:rsidRPr="00B775AE">
        <w:rPr>
          <w:highlight w:val="yellow"/>
        </w:rPr>
        <w:t>кон</w:t>
      </w:r>
      <w:r w:rsidR="00152B8D">
        <w:rPr>
          <w:highlight w:val="yellow"/>
        </w:rPr>
        <w:t>’</w:t>
      </w:r>
      <w:r w:rsidRPr="00B775AE">
        <w:rPr>
          <w:highlight w:val="yellow"/>
        </w:rPr>
        <w:t>югований</w:t>
      </w:r>
      <w:proofErr w:type="spellEnd"/>
      <w:r w:rsidRPr="00B775AE">
        <w:rPr>
          <w:highlight w:val="yellow"/>
        </w:rPr>
        <w:t xml:space="preserve"> </w:t>
      </w:r>
      <w:proofErr w:type="spellStart"/>
      <w:r w:rsidR="00836C05">
        <w:rPr>
          <w:highlight w:val="yellow"/>
        </w:rPr>
        <w:t>мАт</w:t>
      </w:r>
      <w:proofErr w:type="spellEnd"/>
      <w:r w:rsidRPr="00B775AE">
        <w:rPr>
          <w:highlight w:val="yellow"/>
        </w:rPr>
        <w:t xml:space="preserve"> серійно розводили (у 10 разів) у </w:t>
      </w:r>
      <w:proofErr w:type="spellStart"/>
      <w:r w:rsidRPr="00B775AE">
        <w:rPr>
          <w:highlight w:val="yellow"/>
        </w:rPr>
        <w:t>мікролунках</w:t>
      </w:r>
      <w:proofErr w:type="spellEnd"/>
      <w:r w:rsidRPr="00B775AE">
        <w:rPr>
          <w:highlight w:val="yellow"/>
        </w:rPr>
        <w:t xml:space="preserve"> від 1:100 до 1:1 млн. та інкубували протягом 30 хвилин при 37С. Потім реакцію завершували відмиванням, додаванням субстрату ТМБ і стоп-розчину, як описано в попередньому пункті. Коефіцієнт розведення кожного </w:t>
      </w:r>
      <w:proofErr w:type="spellStart"/>
      <w:r w:rsidRPr="00B775AE">
        <w:rPr>
          <w:highlight w:val="yellow"/>
        </w:rPr>
        <w:t>кон</w:t>
      </w:r>
      <w:r w:rsidR="00E95CEE">
        <w:rPr>
          <w:highlight w:val="yellow"/>
        </w:rPr>
        <w:t>’</w:t>
      </w:r>
      <w:r w:rsidRPr="00B775AE">
        <w:rPr>
          <w:highlight w:val="yellow"/>
        </w:rPr>
        <w:t>югату</w:t>
      </w:r>
      <w:proofErr w:type="spellEnd"/>
      <w:r w:rsidRPr="00B775AE">
        <w:rPr>
          <w:highlight w:val="yellow"/>
        </w:rPr>
        <w:t xml:space="preserve">, що дає OD450 в межах 1,0-1,5, використовували як робоче розведення для основного експерименту з перехресного </w:t>
      </w:r>
      <w:proofErr w:type="spellStart"/>
      <w:r w:rsidRPr="00B775AE">
        <w:rPr>
          <w:highlight w:val="yellow"/>
        </w:rPr>
        <w:t>інгібування</w:t>
      </w:r>
      <w:proofErr w:type="spellEnd"/>
      <w:r w:rsidRPr="00B775AE">
        <w:rPr>
          <w:highlight w:val="yellow"/>
        </w:rPr>
        <w:t xml:space="preserve"> наступним чином.</w:t>
      </w:r>
    </w:p>
    <w:p w14:paraId="0CD7B962" w14:textId="5587C167" w:rsidR="00B775AE" w:rsidRPr="00B775AE" w:rsidRDefault="00B775AE" w:rsidP="00B775AE">
      <w:pPr>
        <w:pStyle w:val="22"/>
        <w:rPr>
          <w:highlight w:val="yellow"/>
        </w:rPr>
      </w:pPr>
      <w:r w:rsidRPr="00B775AE">
        <w:rPr>
          <w:highlight w:val="yellow"/>
        </w:rPr>
        <w:t xml:space="preserve">П'ятдесят </w:t>
      </w:r>
      <w:proofErr w:type="spellStart"/>
      <w:r w:rsidRPr="00B775AE">
        <w:rPr>
          <w:highlight w:val="yellow"/>
        </w:rPr>
        <w:t>мікролітрів</w:t>
      </w:r>
      <w:proofErr w:type="spellEnd"/>
      <w:r w:rsidRPr="00B775AE">
        <w:rPr>
          <w:highlight w:val="yellow"/>
        </w:rPr>
        <w:t xml:space="preserve"> робочого розведення кожного HRP-</w:t>
      </w:r>
      <w:proofErr w:type="spellStart"/>
      <w:r w:rsidRPr="00B775AE">
        <w:rPr>
          <w:highlight w:val="yellow"/>
        </w:rPr>
        <w:t>кон</w:t>
      </w:r>
      <w:r w:rsidR="001C33A6">
        <w:rPr>
          <w:highlight w:val="yellow"/>
        </w:rPr>
        <w:t>’</w:t>
      </w:r>
      <w:r w:rsidRPr="00B775AE">
        <w:rPr>
          <w:highlight w:val="yellow"/>
        </w:rPr>
        <w:t>югованого</w:t>
      </w:r>
      <w:proofErr w:type="spellEnd"/>
      <w:r w:rsidRPr="00B775AE">
        <w:rPr>
          <w:highlight w:val="yellow"/>
        </w:rPr>
        <w:t xml:space="preserve"> </w:t>
      </w:r>
      <w:proofErr w:type="spellStart"/>
      <w:r w:rsidRPr="00B775AE">
        <w:rPr>
          <w:highlight w:val="yellow"/>
        </w:rPr>
        <w:t>мАТ</w:t>
      </w:r>
      <w:proofErr w:type="spellEnd"/>
      <w:r w:rsidRPr="00B775AE">
        <w:rPr>
          <w:highlight w:val="yellow"/>
        </w:rPr>
        <w:t xml:space="preserve"> вносили в </w:t>
      </w:r>
      <w:proofErr w:type="spellStart"/>
      <w:r w:rsidRPr="00B775AE">
        <w:rPr>
          <w:highlight w:val="yellow"/>
        </w:rPr>
        <w:t>мікролунки</w:t>
      </w:r>
      <w:proofErr w:type="spellEnd"/>
      <w:r w:rsidRPr="00B775AE">
        <w:rPr>
          <w:highlight w:val="yellow"/>
        </w:rPr>
        <w:t xml:space="preserve"> з антигенним покриттям одночасно з рівним об'ємом ІФА-буфера (референтні лунки) або всі </w:t>
      </w:r>
      <w:proofErr w:type="spellStart"/>
      <w:r w:rsidRPr="00B775AE">
        <w:rPr>
          <w:highlight w:val="yellow"/>
        </w:rPr>
        <w:t>мАТ</w:t>
      </w:r>
      <w:proofErr w:type="spellEnd"/>
      <w:r w:rsidRPr="00B775AE">
        <w:rPr>
          <w:highlight w:val="yellow"/>
        </w:rPr>
        <w:t xml:space="preserve"> розводили до 10 </w:t>
      </w:r>
      <w:proofErr w:type="spellStart"/>
      <w:r w:rsidRPr="00B775AE">
        <w:rPr>
          <w:highlight w:val="yellow"/>
        </w:rPr>
        <w:t>мкг</w:t>
      </w:r>
      <w:proofErr w:type="spellEnd"/>
      <w:r w:rsidRPr="00B775AE">
        <w:rPr>
          <w:highlight w:val="yellow"/>
        </w:rPr>
        <w:t xml:space="preserve">/мл в тому ж буфері. Після 30 хвилин інкубації при 37С реакцію завершували, як описано вище. Всі комбінації проводили в двох екземплярах. Дані для кожної комбінації мічених і немічених HRP </w:t>
      </w:r>
      <w:proofErr w:type="spellStart"/>
      <w:r w:rsidRPr="00B775AE">
        <w:rPr>
          <w:highlight w:val="yellow"/>
        </w:rPr>
        <w:t>мАБ</w:t>
      </w:r>
      <w:proofErr w:type="spellEnd"/>
      <w:r w:rsidRPr="00B775AE">
        <w:rPr>
          <w:highlight w:val="yellow"/>
        </w:rPr>
        <w:t xml:space="preserve"> представлені у вигляді відсотка </w:t>
      </w:r>
      <w:proofErr w:type="spellStart"/>
      <w:r w:rsidRPr="00B775AE">
        <w:rPr>
          <w:highlight w:val="yellow"/>
        </w:rPr>
        <w:t>інгібування</w:t>
      </w:r>
      <w:proofErr w:type="spellEnd"/>
      <w:r w:rsidRPr="00B775AE">
        <w:rPr>
          <w:highlight w:val="yellow"/>
        </w:rPr>
        <w:t>: (середня OD450 фактичної комбінації - середня OD450 референтних лунок)/середня OD450 референтних лунок.</w:t>
      </w:r>
    </w:p>
    <w:p w14:paraId="1D795E50" w14:textId="63A27F4A" w:rsidR="00DE2465" w:rsidRPr="00203765" w:rsidRDefault="00DB1A64" w:rsidP="001143F5">
      <w:pPr>
        <w:pStyle w:val="22"/>
        <w:ind w:firstLine="708"/>
      </w:pPr>
      <w:r>
        <w:t>Результати</w:t>
      </w:r>
      <w:r w:rsidR="00DE2465" w:rsidRPr="00203765">
        <w:t xml:space="preserve"> експерименту подані у вигляді таблиці</w:t>
      </w:r>
      <w:r w:rsidR="00CA0DE5" w:rsidRPr="00203765">
        <w:t xml:space="preserve"> (рисунок 2.1)</w:t>
      </w:r>
      <w:r w:rsidR="00DE2465" w:rsidRPr="00203765">
        <w:t>, де кожна комірка це коефіцієнт перехресного зв’язування міченого антитіла (зі стовпця) та не міченого (з рядка). В рядку позначеному як “</w:t>
      </w:r>
      <w:proofErr w:type="spellStart"/>
      <w:r w:rsidR="00DE2465" w:rsidRPr="00203765">
        <w:t>blank</w:t>
      </w:r>
      <w:proofErr w:type="spellEnd"/>
      <w:r w:rsidR="00DE2465" w:rsidRPr="00203765">
        <w:t>” надані максимальні значення коефіцієнтів перехресного зв’язування для відповідного міченого антитіла.</w:t>
      </w:r>
    </w:p>
    <w:p w14:paraId="5423E261" w14:textId="77777777" w:rsidR="00DE2465" w:rsidRPr="00203765" w:rsidRDefault="00DE2465" w:rsidP="00006FC4">
      <w:pPr>
        <w:pStyle w:val="22"/>
        <w:ind w:firstLine="0"/>
      </w:pPr>
    </w:p>
    <w:p w14:paraId="7FB0805F" w14:textId="5CE4B9D9" w:rsidR="00DE2465" w:rsidRDefault="00DE2465" w:rsidP="00BF608F">
      <w:pPr>
        <w:pStyle w:val="22"/>
        <w:ind w:firstLine="0"/>
        <w:jc w:val="center"/>
      </w:pPr>
      <w:r w:rsidRPr="00203765">
        <w:rPr>
          <w:rStyle w:val="fontstyle01"/>
          <w:noProof/>
          <w:sz w:val="26"/>
        </w:rPr>
        <w:lastRenderedPageBreak/>
        <w:drawing>
          <wp:inline distT="0" distB="0" distL="0" distR="0" wp14:anchorId="0DC4B8EB" wp14:editId="4EF6D5A7">
            <wp:extent cx="6204379" cy="1845733"/>
            <wp:effectExtent l="0" t="0" r="6350" b="2540"/>
            <wp:docPr id="2" name="Рисунок 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стіл&#10;&#10;Автоматично згенерований опис"/>
                    <pic:cNvPicPr/>
                  </pic:nvPicPr>
                  <pic:blipFill rotWithShape="1">
                    <a:blip r:embed="rId9"/>
                    <a:srcRect l="-97" r="33263" b="28597"/>
                    <a:stretch/>
                  </pic:blipFill>
                  <pic:spPr bwMode="auto">
                    <a:xfrm>
                      <a:off x="0" y="0"/>
                      <a:ext cx="6233103" cy="1854278"/>
                    </a:xfrm>
                    <a:prstGeom prst="rect">
                      <a:avLst/>
                    </a:prstGeom>
                    <a:ln>
                      <a:noFill/>
                    </a:ln>
                    <a:extLst>
                      <a:ext uri="{53640926-AAD7-44D8-BBD7-CCE9431645EC}">
                        <a14:shadowObscured xmlns:a14="http://schemas.microsoft.com/office/drawing/2010/main"/>
                      </a:ext>
                    </a:extLst>
                  </pic:spPr>
                </pic:pic>
              </a:graphicData>
            </a:graphic>
          </wp:inline>
        </w:drawing>
      </w:r>
      <w:r w:rsidRPr="00203765">
        <w:rPr>
          <w:rStyle w:val="fontstyle01"/>
          <w:sz w:val="26"/>
        </w:rPr>
        <w:br/>
      </w:r>
      <w:r w:rsidRPr="00203765">
        <w:t>Рис</w:t>
      </w:r>
      <w:r w:rsidR="00EA30CE" w:rsidRPr="00203765">
        <w:t xml:space="preserve">унок </w:t>
      </w:r>
      <w:r w:rsidRPr="00203765">
        <w:t>2.</w:t>
      </w:r>
      <w:r w:rsidR="00EA30CE" w:rsidRPr="00203765">
        <w:t>1</w:t>
      </w:r>
      <w:r w:rsidRPr="00203765">
        <w:t xml:space="preserve"> Фрагмент початкових даних</w:t>
      </w:r>
    </w:p>
    <w:p w14:paraId="4DBAA893" w14:textId="77777777" w:rsidR="00D5334D" w:rsidRPr="00203765" w:rsidRDefault="00D5334D" w:rsidP="00D5334D">
      <w:pPr>
        <w:pStyle w:val="22"/>
        <w:ind w:firstLine="0"/>
      </w:pPr>
    </w:p>
    <w:p w14:paraId="219CFF33" w14:textId="14C6918C" w:rsidR="00C25EC3" w:rsidRPr="00587A2A" w:rsidRDefault="00937FC7" w:rsidP="000B31C7">
      <w:pPr>
        <w:pStyle w:val="22"/>
        <w:rPr>
          <w:rStyle w:val="fontstyle01"/>
          <w:bCs/>
        </w:rPr>
      </w:pPr>
      <w:r w:rsidRPr="00587A2A">
        <w:rPr>
          <w:rStyle w:val="fontstyle01"/>
          <w:bCs/>
        </w:rPr>
        <w:t xml:space="preserve">Перед тим як застосовувати той чи інший алгоритм необхідно перетворити </w:t>
      </w:r>
      <w:r w:rsidR="00422879" w:rsidRPr="00587A2A">
        <w:rPr>
          <w:rStyle w:val="fontstyle01"/>
          <w:bCs/>
        </w:rPr>
        <w:t>дані з таблиці за допомогою формули</w:t>
      </w:r>
      <w:r w:rsidR="008203A6" w:rsidRPr="00587A2A">
        <w:rPr>
          <w:rStyle w:val="fontstyle01"/>
          <w:bC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gridCol w:w="753"/>
      </w:tblGrid>
      <w:tr w:rsidR="007538F7" w14:paraId="53C64BCC" w14:textId="77777777" w:rsidTr="008E3862">
        <w:tc>
          <w:tcPr>
            <w:tcW w:w="9158" w:type="dxa"/>
            <w:vAlign w:val="center"/>
          </w:tcPr>
          <w:p w14:paraId="603CA47C" w14:textId="0D6FE473" w:rsidR="007538F7" w:rsidRPr="007538F7" w:rsidRDefault="007538F7" w:rsidP="00660D00">
            <w:pPr>
              <w:pStyle w:val="22"/>
              <w:jc w:val="center"/>
              <w:rPr>
                <w:bCs/>
                <w:color w:val="000000"/>
                <w:szCs w:val="28"/>
              </w:rPr>
            </w:pPr>
            <m:oMathPara>
              <m:oMath>
                <m:r>
                  <w:rPr>
                    <w:rFonts w:ascii="Cambria Math" w:hAnsi="Cambria Math"/>
                    <w:szCs w:val="28"/>
                  </w:rPr>
                  <m:t>new_cel</m:t>
                </m:r>
                <m:sSub>
                  <m:sSubPr>
                    <m:ctrlPr>
                      <w:rPr>
                        <w:rFonts w:ascii="Cambria Math" w:hAnsi="Cambria Math"/>
                        <w:i/>
                        <w:iCs/>
                        <w:szCs w:val="28"/>
                      </w:rPr>
                    </m:ctrlPr>
                  </m:sSubPr>
                  <m:e>
                    <m:r>
                      <w:rPr>
                        <w:rFonts w:ascii="Cambria Math" w:hAnsi="Cambria Math"/>
                        <w:szCs w:val="28"/>
                      </w:rPr>
                      <m:t>l</m:t>
                    </m:r>
                  </m:e>
                  <m:sub>
                    <m:r>
                      <w:rPr>
                        <w:rFonts w:ascii="Cambria Math" w:hAnsi="Cambria Math"/>
                        <w:szCs w:val="28"/>
                      </w:rPr>
                      <m:t>i,j</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m:t>
                    </m:r>
                    <m:d>
                      <m:dPr>
                        <m:ctrlPr>
                          <w:rPr>
                            <w:rFonts w:ascii="Cambria Math" w:hAnsi="Cambria Math"/>
                            <w:i/>
                            <w:szCs w:val="28"/>
                          </w:rPr>
                        </m:ctrlPr>
                      </m:dPr>
                      <m:e>
                        <m:r>
                          <w:rPr>
                            <w:rFonts w:ascii="Cambria Math" w:hAnsi="Cambria Math"/>
                            <w:szCs w:val="28"/>
                          </w:rPr>
                          <m:t>cel</m:t>
                        </m:r>
                        <m:sSub>
                          <m:sSubPr>
                            <m:ctrlPr>
                              <w:rPr>
                                <w:rFonts w:ascii="Cambria Math" w:hAnsi="Cambria Math"/>
                                <w:i/>
                                <w:iCs/>
                                <w:szCs w:val="28"/>
                              </w:rPr>
                            </m:ctrlPr>
                          </m:sSubPr>
                          <m:e>
                            <m:r>
                              <w:rPr>
                                <w:rFonts w:ascii="Cambria Math" w:hAnsi="Cambria Math"/>
                                <w:szCs w:val="28"/>
                              </w:rPr>
                              <m:t>l</m:t>
                            </m:r>
                            <m:ctrlPr>
                              <w:rPr>
                                <w:rFonts w:ascii="Cambria Math" w:hAnsi="Cambria Math"/>
                                <w:i/>
                                <w:szCs w:val="28"/>
                              </w:rPr>
                            </m:ctrlPr>
                          </m:e>
                          <m:sub>
                            <m:r>
                              <w:rPr>
                                <w:rFonts w:ascii="Cambria Math" w:hAnsi="Cambria Math"/>
                                <w:szCs w:val="28"/>
                              </w:rPr>
                              <m:t>i,j</m:t>
                            </m:r>
                          </m:sub>
                        </m:sSub>
                        <m:r>
                          <w:rPr>
                            <w:rFonts w:ascii="Cambria Math" w:hAnsi="Cambria Math"/>
                            <w:szCs w:val="28"/>
                          </w:rPr>
                          <m:t>-blan</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j</m:t>
                            </m:r>
                          </m:sub>
                        </m:sSub>
                      </m:e>
                    </m:d>
                  </m:num>
                  <m:den>
                    <m:r>
                      <w:rPr>
                        <w:rFonts w:ascii="Cambria Math" w:hAnsi="Cambria Math"/>
                        <w:szCs w:val="28"/>
                      </w:rPr>
                      <m:t>blan</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j</m:t>
                        </m:r>
                      </m:sub>
                    </m:sSub>
                  </m:den>
                </m:f>
                <m:r>
                  <w:rPr>
                    <w:rFonts w:ascii="Cambria Math" w:hAnsi="Cambria Math"/>
                  </w:rPr>
                  <m:t>,</m:t>
                </m:r>
              </m:oMath>
            </m:oMathPara>
          </w:p>
        </w:tc>
        <w:tc>
          <w:tcPr>
            <w:tcW w:w="753" w:type="dxa"/>
            <w:vAlign w:val="center"/>
          </w:tcPr>
          <w:p w14:paraId="117F17F2" w14:textId="3EBABA68" w:rsidR="007538F7" w:rsidRDefault="005211C6" w:rsidP="00660D00">
            <w:pPr>
              <w:pStyle w:val="22"/>
              <w:ind w:firstLine="0"/>
              <w:jc w:val="center"/>
              <w:rPr>
                <w:szCs w:val="28"/>
              </w:rPr>
            </w:pPr>
            <w:r>
              <w:rPr>
                <w:szCs w:val="28"/>
              </w:rPr>
              <w:t>(</w:t>
            </w:r>
            <w:r>
              <w:t>2.1)</w:t>
            </w:r>
          </w:p>
        </w:tc>
      </w:tr>
    </w:tbl>
    <w:p w14:paraId="47EBC65E" w14:textId="1FAA8F37" w:rsidR="00A226D2" w:rsidRDefault="00A226D2" w:rsidP="008E3862">
      <w:pPr>
        <w:pStyle w:val="22"/>
        <w:ind w:firstLine="708"/>
      </w:pPr>
      <w:r>
        <w:rPr>
          <w:rStyle w:val="rynqvb"/>
        </w:rPr>
        <w:t>Нові значення представляють відсоткове співвідношення між значенням у клітинці та максимальним значенням для відповідного стовпця.</w:t>
      </w:r>
      <w:r>
        <w:rPr>
          <w:rStyle w:val="hwtze"/>
        </w:rPr>
        <w:t xml:space="preserve"> </w:t>
      </w:r>
      <w:r>
        <w:rPr>
          <w:rStyle w:val="rynqvb"/>
        </w:rPr>
        <w:t>Нові значення знаходяться в діапазоні від 0 до 1.</w:t>
      </w:r>
    </w:p>
    <w:p w14:paraId="2EC3CB48" w14:textId="4E590398" w:rsidR="008E3862" w:rsidRDefault="00140805" w:rsidP="008E3862">
      <w:pPr>
        <w:pStyle w:val="22"/>
        <w:ind w:firstLine="708"/>
        <w:rPr>
          <w:szCs w:val="28"/>
        </w:rPr>
      </w:pPr>
      <w:r>
        <w:t>Основна з</w:t>
      </w:r>
      <w:r w:rsidR="008E3862" w:rsidRPr="00C976DA">
        <w:t>адача</w:t>
      </w:r>
      <w:r w:rsidR="00C138B2">
        <w:t>,</w:t>
      </w:r>
      <w:r w:rsidR="00252498">
        <w:t xml:space="preserve"> тепер</w:t>
      </w:r>
      <w:r w:rsidR="00520504">
        <w:t>,</w:t>
      </w:r>
      <w:r w:rsidR="008E3862" w:rsidRPr="00C976DA">
        <w:t xml:space="preserve"> полягає у розбитті </w:t>
      </w:r>
      <w:r w:rsidR="00371AB4">
        <w:t xml:space="preserve">отриманої </w:t>
      </w:r>
      <w:r w:rsidR="008E3862" w:rsidRPr="00C976DA">
        <w:t xml:space="preserve">матриці перехресного зв’язування антитіл на групи за ознакою подібності показника зв’язування для </w:t>
      </w:r>
      <w:r w:rsidR="00220469">
        <w:t xml:space="preserve">того, щоб </w:t>
      </w:r>
      <w:r w:rsidR="008E3862" w:rsidRPr="00C976DA">
        <w:t>полегшення виявлення оптимальних пар та приблизної локалізації місця зв’язування.</w:t>
      </w:r>
    </w:p>
    <w:p w14:paraId="048A5D9D" w14:textId="7BD9CBF5" w:rsidR="00087166" w:rsidRPr="001C555E" w:rsidRDefault="00A53B60" w:rsidP="00587A2A">
      <w:pPr>
        <w:pStyle w:val="22"/>
        <w:ind w:firstLine="0"/>
        <w:rPr>
          <w:szCs w:val="28"/>
        </w:rPr>
      </w:pPr>
      <w:r>
        <w:rPr>
          <w:szCs w:val="28"/>
        </w:rPr>
        <w:t>Проте роботу з отриманими</w:t>
      </w:r>
      <w:r w:rsidR="00B6198A" w:rsidRPr="001C555E">
        <w:rPr>
          <w:szCs w:val="28"/>
        </w:rPr>
        <w:t xml:space="preserve"> даними можна розділити на </w:t>
      </w:r>
      <w:r w:rsidR="00BD163B" w:rsidRPr="001C555E">
        <w:rPr>
          <w:szCs w:val="28"/>
        </w:rPr>
        <w:t>два</w:t>
      </w:r>
      <w:r w:rsidR="00B6198A" w:rsidRPr="001C555E">
        <w:rPr>
          <w:szCs w:val="28"/>
        </w:rPr>
        <w:t xml:space="preserve"> типи:</w:t>
      </w:r>
    </w:p>
    <w:p w14:paraId="4C1D85F4" w14:textId="6AEF6AD1" w:rsidR="00BD163B" w:rsidRPr="001C555E" w:rsidRDefault="003B07C7" w:rsidP="00BD163B">
      <w:pPr>
        <w:pStyle w:val="22"/>
        <w:numPr>
          <w:ilvl w:val="0"/>
          <w:numId w:val="11"/>
        </w:numPr>
        <w:rPr>
          <w:szCs w:val="28"/>
        </w:rPr>
      </w:pPr>
      <w:r>
        <w:rPr>
          <w:szCs w:val="28"/>
        </w:rPr>
        <w:t>Роботу я</w:t>
      </w:r>
      <w:r w:rsidR="00BD163B" w:rsidRPr="001C555E">
        <w:rPr>
          <w:szCs w:val="28"/>
        </w:rPr>
        <w:t xml:space="preserve">к з </w:t>
      </w:r>
      <w:r w:rsidR="00334C38">
        <w:t xml:space="preserve">категоріальними </w:t>
      </w:r>
      <w:r w:rsidR="00BD163B" w:rsidRPr="001C555E">
        <w:rPr>
          <w:szCs w:val="28"/>
        </w:rPr>
        <w:t>змінними</w:t>
      </w:r>
      <w:r w:rsidR="00D04C95">
        <w:rPr>
          <w:szCs w:val="28"/>
        </w:rPr>
        <w:t>;</w:t>
      </w:r>
    </w:p>
    <w:p w14:paraId="2656F93D" w14:textId="34142BE6" w:rsidR="00BD163B" w:rsidRDefault="003B07C7" w:rsidP="00BD163B">
      <w:pPr>
        <w:pStyle w:val="22"/>
        <w:numPr>
          <w:ilvl w:val="0"/>
          <w:numId w:val="11"/>
        </w:numPr>
        <w:rPr>
          <w:szCs w:val="28"/>
        </w:rPr>
      </w:pPr>
      <w:r>
        <w:rPr>
          <w:szCs w:val="28"/>
        </w:rPr>
        <w:t>Роботу я</w:t>
      </w:r>
      <w:r w:rsidR="00BD163B" w:rsidRPr="001C555E">
        <w:rPr>
          <w:szCs w:val="28"/>
        </w:rPr>
        <w:t>к з кількісними змінними</w:t>
      </w:r>
      <w:r w:rsidR="00D04C95">
        <w:rPr>
          <w:szCs w:val="28"/>
        </w:rPr>
        <w:t>.</w:t>
      </w:r>
    </w:p>
    <w:p w14:paraId="04E4DE1D" w14:textId="77777777" w:rsidR="00AB36E8" w:rsidRDefault="00AB36E8" w:rsidP="00AB36E8">
      <w:pPr>
        <w:pStyle w:val="22"/>
        <w:ind w:firstLine="0"/>
        <w:rPr>
          <w:szCs w:val="28"/>
        </w:rPr>
      </w:pPr>
    </w:p>
    <w:p w14:paraId="0A4A9BD8" w14:textId="7E0583CE" w:rsidR="00537600" w:rsidRDefault="009859F7" w:rsidP="00527B6E">
      <w:pPr>
        <w:pStyle w:val="2"/>
      </w:pPr>
      <w:bookmarkStart w:id="9" w:name="_Toc118840207"/>
      <w:r>
        <w:t>2.</w:t>
      </w:r>
      <w:r w:rsidR="00B65BBD">
        <w:t>2</w:t>
      </w:r>
      <w:r w:rsidR="00537600">
        <w:t xml:space="preserve"> </w:t>
      </w:r>
      <w:r w:rsidR="00F4150A">
        <w:t>Алгоритм р</w:t>
      </w:r>
      <w:r w:rsidR="00537600">
        <w:t>обот</w:t>
      </w:r>
      <w:r w:rsidR="00F4150A">
        <w:t>и</w:t>
      </w:r>
      <w:r w:rsidR="00537600">
        <w:t xml:space="preserve"> з </w:t>
      </w:r>
      <w:r w:rsidR="00583381">
        <w:t>категоріальними</w:t>
      </w:r>
      <w:r w:rsidR="00537600">
        <w:t xml:space="preserve"> змінними</w:t>
      </w:r>
      <w:bookmarkEnd w:id="9"/>
    </w:p>
    <w:p w14:paraId="349E778A" w14:textId="77777777" w:rsidR="00692C1C" w:rsidRPr="00692C1C" w:rsidRDefault="00692C1C" w:rsidP="00692C1C">
      <w:pPr>
        <w:rPr>
          <w:lang w:eastAsia="ru-RU"/>
        </w:rPr>
      </w:pPr>
    </w:p>
    <w:p w14:paraId="133B2DA5" w14:textId="53F9CD52" w:rsidR="0065759C" w:rsidRPr="00EC6649" w:rsidRDefault="005C07BE" w:rsidP="00B43294">
      <w:pPr>
        <w:pStyle w:val="22"/>
        <w:ind w:firstLine="708"/>
        <w:rPr>
          <w:szCs w:val="28"/>
        </w:rPr>
      </w:pPr>
      <w:r w:rsidRPr="00EC6649">
        <w:rPr>
          <w:szCs w:val="28"/>
          <w:highlight w:val="yellow"/>
        </w:rPr>
        <w:t>На початковому етапі роботи, для простоти</w:t>
      </w:r>
      <w:r w:rsidRPr="00EC6649">
        <w:rPr>
          <w:szCs w:val="28"/>
        </w:rPr>
        <w:t xml:space="preserve"> було прийнято, що </w:t>
      </w:r>
      <w:r w:rsidR="00B43294" w:rsidRPr="00EC6649">
        <w:rPr>
          <w:szCs w:val="28"/>
        </w:rPr>
        <w:t xml:space="preserve">дані в кожній комірці поділяються на три </w:t>
      </w:r>
      <w:r w:rsidR="00967923">
        <w:t xml:space="preserve">категорії </w:t>
      </w:r>
      <w:r w:rsidR="0065759C" w:rsidRPr="00EC6649">
        <w:rPr>
          <w:szCs w:val="28"/>
        </w:rPr>
        <w:t>за наступним алгоритмом:</w:t>
      </w:r>
    </w:p>
    <w:p w14:paraId="6052BE53" w14:textId="50924AAE" w:rsidR="0065759C" w:rsidRPr="00EC6649" w:rsidRDefault="00D50521" w:rsidP="002D60C9">
      <w:pPr>
        <w:pStyle w:val="22"/>
        <w:numPr>
          <w:ilvl w:val="1"/>
          <w:numId w:val="12"/>
        </w:numPr>
        <w:rPr>
          <w:rStyle w:val="fontstyle01"/>
        </w:rPr>
      </w:pPr>
      <w:r>
        <w:rPr>
          <w:rStyle w:val="fontstyle01"/>
        </w:rPr>
        <w:t>ц</w:t>
      </w:r>
      <w:r w:rsidR="0065759C" w:rsidRPr="00EC6649">
        <w:rPr>
          <w:rStyle w:val="fontstyle01"/>
        </w:rPr>
        <w:t>ифрою 3 (темно-зеленим кольором) антитіла з поганим зв’язуванням, якщо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gridCol w:w="753"/>
      </w:tblGrid>
      <w:tr w:rsidR="00B1709C" w:rsidRPr="00EC6649" w14:paraId="5450B900" w14:textId="77777777" w:rsidTr="00DB28C3">
        <w:tc>
          <w:tcPr>
            <w:tcW w:w="9158" w:type="dxa"/>
            <w:vAlign w:val="center"/>
          </w:tcPr>
          <w:p w14:paraId="6FAC6698" w14:textId="29FF163D" w:rsidR="00B1709C" w:rsidRPr="00EC6649" w:rsidRDefault="00B1709C" w:rsidP="009E15F7">
            <w:pPr>
              <w:pStyle w:val="22"/>
              <w:ind w:left="1440" w:firstLine="0"/>
              <w:rPr>
                <w:rFonts w:eastAsiaTheme="minorEastAsia"/>
                <w:szCs w:val="28"/>
              </w:rPr>
            </w:pPr>
            <m:oMathPara>
              <m:oMath>
                <m:r>
                  <w:rPr>
                    <w:rFonts w:ascii="Cambria Math" w:hAnsi="Cambria Math"/>
                    <w:szCs w:val="28"/>
                  </w:rPr>
                  <m:t>new_cel</m:t>
                </m:r>
                <m:sSub>
                  <m:sSubPr>
                    <m:ctrlPr>
                      <w:rPr>
                        <w:rFonts w:ascii="Cambria Math" w:hAnsi="Cambria Math"/>
                        <w:i/>
                        <w:iCs/>
                        <w:szCs w:val="28"/>
                      </w:rPr>
                    </m:ctrlPr>
                  </m:sSubPr>
                  <m:e>
                    <m:r>
                      <w:rPr>
                        <w:rFonts w:ascii="Cambria Math" w:hAnsi="Cambria Math"/>
                        <w:szCs w:val="28"/>
                      </w:rPr>
                      <m:t>l</m:t>
                    </m:r>
                  </m:e>
                  <m:sub>
                    <m:r>
                      <w:rPr>
                        <w:rFonts w:ascii="Cambria Math" w:hAnsi="Cambria Math"/>
                        <w:szCs w:val="28"/>
                      </w:rPr>
                      <m:t>i,j</m:t>
                    </m:r>
                  </m:sub>
                </m:sSub>
                <m:r>
                  <w:rPr>
                    <w:rFonts w:ascii="Cambria Math" w:hAnsi="Cambria Math"/>
                    <w:szCs w:val="28"/>
                  </w:rPr>
                  <m:t>&gt;0.75</m:t>
                </m:r>
              </m:oMath>
            </m:oMathPara>
          </w:p>
        </w:tc>
        <w:tc>
          <w:tcPr>
            <w:tcW w:w="236" w:type="dxa"/>
            <w:vAlign w:val="center"/>
          </w:tcPr>
          <w:p w14:paraId="43E8C815" w14:textId="387EAC54" w:rsidR="00B1709C" w:rsidRPr="00EC6649" w:rsidRDefault="00B1709C" w:rsidP="00136817">
            <w:pPr>
              <w:pStyle w:val="22"/>
              <w:ind w:firstLine="0"/>
              <w:rPr>
                <w:szCs w:val="28"/>
              </w:rPr>
            </w:pPr>
            <w:r w:rsidRPr="00EC6649">
              <w:rPr>
                <w:szCs w:val="28"/>
              </w:rPr>
              <w:t>(</w:t>
            </w:r>
            <w:r w:rsidRPr="00EC6649">
              <w:t>2.</w:t>
            </w:r>
            <w:r w:rsidR="002E5659" w:rsidRPr="00EC6649">
              <w:t>2</w:t>
            </w:r>
            <w:r w:rsidRPr="00EC6649">
              <w:t>)</w:t>
            </w:r>
          </w:p>
        </w:tc>
      </w:tr>
    </w:tbl>
    <w:p w14:paraId="2E6FA9B2" w14:textId="3B3A9C3D" w:rsidR="0065759C" w:rsidRPr="00EC6649" w:rsidRDefault="00D50521" w:rsidP="009E15F7">
      <w:pPr>
        <w:pStyle w:val="22"/>
        <w:numPr>
          <w:ilvl w:val="1"/>
          <w:numId w:val="12"/>
        </w:numPr>
        <w:rPr>
          <w:rStyle w:val="fontstyle01"/>
        </w:rPr>
      </w:pPr>
      <w:r>
        <w:rPr>
          <w:rStyle w:val="fontstyle01"/>
        </w:rPr>
        <w:lastRenderedPageBreak/>
        <w:t>ц</w:t>
      </w:r>
      <w:r w:rsidR="0065759C" w:rsidRPr="00EC6649">
        <w:rPr>
          <w:rStyle w:val="fontstyle01"/>
        </w:rPr>
        <w:t>ифрою 2 (світло-зеленим кольором) антитіла з середнім зв’язуванням, якщо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gridCol w:w="753"/>
      </w:tblGrid>
      <w:tr w:rsidR="00DB28C3" w:rsidRPr="00EC6649" w14:paraId="18198CEF" w14:textId="77777777" w:rsidTr="00344C1A">
        <w:tc>
          <w:tcPr>
            <w:tcW w:w="9158" w:type="dxa"/>
            <w:vAlign w:val="center"/>
          </w:tcPr>
          <w:p w14:paraId="16B1CA9B" w14:textId="4628293F" w:rsidR="00DB28C3" w:rsidRPr="00EC6649" w:rsidRDefault="00DB28C3" w:rsidP="009E15F7">
            <w:pPr>
              <w:pStyle w:val="22"/>
              <w:ind w:left="1440" w:firstLine="0"/>
              <w:rPr>
                <w:rFonts w:eastAsiaTheme="minorEastAsia"/>
                <w:szCs w:val="28"/>
              </w:rPr>
            </w:pPr>
            <m:oMathPara>
              <m:oMath>
                <m:r>
                  <w:rPr>
                    <w:rFonts w:ascii="Cambria Math" w:hAnsi="Cambria Math"/>
                    <w:szCs w:val="28"/>
                  </w:rPr>
                  <m:t>0.5&lt;new_cel</m:t>
                </m:r>
                <m:sSub>
                  <m:sSubPr>
                    <m:ctrlPr>
                      <w:rPr>
                        <w:rFonts w:ascii="Cambria Math" w:hAnsi="Cambria Math"/>
                        <w:i/>
                        <w:iCs/>
                        <w:szCs w:val="28"/>
                      </w:rPr>
                    </m:ctrlPr>
                  </m:sSubPr>
                  <m:e>
                    <m:r>
                      <w:rPr>
                        <w:rFonts w:ascii="Cambria Math" w:hAnsi="Cambria Math"/>
                        <w:szCs w:val="28"/>
                      </w:rPr>
                      <m:t>l</m:t>
                    </m:r>
                  </m:e>
                  <m:sub>
                    <m:r>
                      <w:rPr>
                        <w:rFonts w:ascii="Cambria Math" w:hAnsi="Cambria Math"/>
                        <w:szCs w:val="28"/>
                      </w:rPr>
                      <m:t>i,j</m:t>
                    </m:r>
                  </m:sub>
                </m:sSub>
                <m:r>
                  <w:rPr>
                    <w:rFonts w:ascii="Cambria Math" w:hAnsi="Cambria Math"/>
                    <w:szCs w:val="28"/>
                  </w:rPr>
                  <m:t>≤0.75</m:t>
                </m:r>
              </m:oMath>
            </m:oMathPara>
          </w:p>
        </w:tc>
        <w:tc>
          <w:tcPr>
            <w:tcW w:w="236" w:type="dxa"/>
            <w:vAlign w:val="center"/>
          </w:tcPr>
          <w:p w14:paraId="3DB65CF9" w14:textId="11281DEF" w:rsidR="00DB28C3" w:rsidRPr="00EC6649" w:rsidRDefault="00DB28C3" w:rsidP="00E067EB">
            <w:pPr>
              <w:pStyle w:val="22"/>
              <w:ind w:firstLine="0"/>
              <w:rPr>
                <w:szCs w:val="28"/>
              </w:rPr>
            </w:pPr>
            <w:r w:rsidRPr="00EC6649">
              <w:rPr>
                <w:szCs w:val="28"/>
              </w:rPr>
              <w:t>(</w:t>
            </w:r>
            <w:r w:rsidRPr="00EC6649">
              <w:t>2.3)</w:t>
            </w:r>
          </w:p>
        </w:tc>
      </w:tr>
    </w:tbl>
    <w:p w14:paraId="504A002B" w14:textId="0D88194A" w:rsidR="0065759C" w:rsidRDefault="00D50521" w:rsidP="009E15F7">
      <w:pPr>
        <w:pStyle w:val="22"/>
        <w:numPr>
          <w:ilvl w:val="1"/>
          <w:numId w:val="12"/>
        </w:numPr>
        <w:rPr>
          <w:rStyle w:val="fontstyle01"/>
        </w:rPr>
      </w:pPr>
      <w:r>
        <w:rPr>
          <w:rStyle w:val="fontstyle01"/>
        </w:rPr>
        <w:t>ц</w:t>
      </w:r>
      <w:r w:rsidR="0065759C" w:rsidRPr="00EC6649">
        <w:rPr>
          <w:rStyle w:val="fontstyle01"/>
        </w:rPr>
        <w:t>ифрою 1 (білим кольором) антитіла з хорошим зв’язування</w:t>
      </w:r>
      <w:r w:rsidR="005E5A14">
        <w:rPr>
          <w:rStyle w:val="fontstyle01"/>
        </w:rPr>
        <w:t xml:space="preserve"> – </w:t>
      </w:r>
      <w:r w:rsidR="0065759C" w:rsidRPr="00EC6649">
        <w:rPr>
          <w:rStyle w:val="fontstyle01"/>
        </w:rPr>
        <w:t>у всіх інших випадках</w:t>
      </w:r>
      <w:r w:rsidR="0065759C" w:rsidRPr="00F15E63">
        <w:rPr>
          <w:rStyle w:val="fontstyle01"/>
        </w:rPr>
        <w:t>.</w:t>
      </w:r>
    </w:p>
    <w:p w14:paraId="14F3FFC0" w14:textId="77777777" w:rsidR="006F2411" w:rsidRPr="00F15E63" w:rsidRDefault="006F2411" w:rsidP="00A2256B">
      <w:pPr>
        <w:pStyle w:val="22"/>
        <w:ind w:firstLine="0"/>
        <w:rPr>
          <w:rStyle w:val="fontstyle01"/>
        </w:rPr>
      </w:pPr>
    </w:p>
    <w:p w14:paraId="41F54803" w14:textId="4C1D9DE0" w:rsidR="0065759C" w:rsidRPr="008A339F" w:rsidRDefault="0065759C" w:rsidP="0065759C">
      <w:pPr>
        <w:spacing w:line="276" w:lineRule="auto"/>
        <w:jc w:val="center"/>
        <w:rPr>
          <w:rStyle w:val="23"/>
        </w:rPr>
      </w:pPr>
      <w:r w:rsidRPr="00F15E63">
        <w:rPr>
          <w:rStyle w:val="fontstyle01"/>
          <w:noProof/>
          <w:sz w:val="20"/>
          <w:szCs w:val="20"/>
        </w:rPr>
        <w:drawing>
          <wp:inline distT="0" distB="0" distL="0" distR="0" wp14:anchorId="31A38BD1" wp14:editId="6A37A152">
            <wp:extent cx="5375621" cy="1955800"/>
            <wp:effectExtent l="0" t="0" r="0" b="6350"/>
            <wp:docPr id="4" name="Рисунок 4" descr="Зображення, що містить текст, шаф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Зображення, що містить текст, шафа&#10;&#10;Автоматично згенерований опис"/>
                    <pic:cNvPicPr/>
                  </pic:nvPicPr>
                  <pic:blipFill rotWithShape="1">
                    <a:blip r:embed="rId10"/>
                    <a:srcRect l="602" t="1333" b="-1"/>
                    <a:stretch/>
                  </pic:blipFill>
                  <pic:spPr bwMode="auto">
                    <a:xfrm>
                      <a:off x="0" y="0"/>
                      <a:ext cx="5375621" cy="1955800"/>
                    </a:xfrm>
                    <a:prstGeom prst="rect">
                      <a:avLst/>
                    </a:prstGeom>
                    <a:ln>
                      <a:noFill/>
                    </a:ln>
                    <a:extLst>
                      <a:ext uri="{53640926-AAD7-44D8-BBD7-CCE9431645EC}">
                        <a14:shadowObscured xmlns:a14="http://schemas.microsoft.com/office/drawing/2010/main"/>
                      </a:ext>
                    </a:extLst>
                  </pic:spPr>
                </pic:pic>
              </a:graphicData>
            </a:graphic>
          </wp:inline>
        </w:drawing>
      </w:r>
      <w:r w:rsidRPr="00F15E63">
        <w:rPr>
          <w:rStyle w:val="fontstyle01"/>
          <w:sz w:val="20"/>
          <w:szCs w:val="20"/>
        </w:rPr>
        <w:br/>
      </w:r>
      <w:r w:rsidRPr="00F15E63">
        <w:rPr>
          <w:rStyle w:val="23"/>
        </w:rPr>
        <w:t>Рис</w:t>
      </w:r>
      <w:r w:rsidR="007F5A5B" w:rsidRPr="00F15E63">
        <w:rPr>
          <w:rStyle w:val="23"/>
        </w:rPr>
        <w:t>унок</w:t>
      </w:r>
      <w:r w:rsidRPr="00F15E63">
        <w:rPr>
          <w:rStyle w:val="23"/>
        </w:rPr>
        <w:t xml:space="preserve"> </w:t>
      </w:r>
      <w:r w:rsidR="007F5A5B" w:rsidRPr="00F15E63">
        <w:rPr>
          <w:rStyle w:val="23"/>
        </w:rPr>
        <w:t>2.2</w:t>
      </w:r>
      <w:r w:rsidRPr="00F15E63">
        <w:rPr>
          <w:rStyle w:val="23"/>
        </w:rPr>
        <w:t>. Фрагмент позначених даних</w:t>
      </w:r>
    </w:p>
    <w:p w14:paraId="79D8857C" w14:textId="77777777" w:rsidR="0065759C" w:rsidRPr="00203765" w:rsidRDefault="0065759C" w:rsidP="0065759C">
      <w:pPr>
        <w:rPr>
          <w:rStyle w:val="fontstyle01"/>
          <w:bCs/>
          <w:highlight w:val="yellow"/>
        </w:rPr>
      </w:pPr>
    </w:p>
    <w:p w14:paraId="0285E38E" w14:textId="157C9157" w:rsidR="0065759C" w:rsidRPr="008F71E7" w:rsidRDefault="00F0322C" w:rsidP="000B31C7">
      <w:pPr>
        <w:pStyle w:val="22"/>
      </w:pPr>
      <w:r w:rsidRPr="008F71E7">
        <w:t>В даній роботі для</w:t>
      </w:r>
      <w:r w:rsidR="0065759C" w:rsidRPr="008F71E7">
        <w:t xml:space="preserve"> </w:t>
      </w:r>
      <w:r w:rsidR="00916764">
        <w:t xml:space="preserve">категоріальними </w:t>
      </w:r>
      <w:r w:rsidR="004F6B33" w:rsidRPr="008F71E7">
        <w:t>змінних</w:t>
      </w:r>
      <w:r w:rsidR="0065759C" w:rsidRPr="008F71E7">
        <w:t xml:space="preserve"> використову</w:t>
      </w:r>
      <w:r w:rsidR="00DB452A" w:rsidRPr="008F71E7">
        <w:t>ється</w:t>
      </w:r>
      <w:r w:rsidR="0065759C" w:rsidRPr="008F71E7">
        <w:t xml:space="preserve"> метод кластеризації</w:t>
      </w:r>
      <w:r w:rsidR="00B672A1" w:rsidRPr="008F71E7">
        <w:t xml:space="preserve"> k-</w:t>
      </w:r>
      <w:proofErr w:type="spellStart"/>
      <w:r w:rsidR="00B672A1" w:rsidRPr="008F71E7">
        <w:t>modes</w:t>
      </w:r>
      <w:proofErr w:type="spellEnd"/>
      <w:r w:rsidR="0065759C" w:rsidRPr="008F71E7">
        <w:t>,</w:t>
      </w:r>
      <w:r w:rsidR="00B672A1" w:rsidRPr="008F71E7">
        <w:t xml:space="preserve"> який є</w:t>
      </w:r>
      <w:r w:rsidR="0065759C" w:rsidRPr="008F71E7">
        <w:t xml:space="preserve"> модифікація методу k-</w:t>
      </w:r>
      <w:r w:rsidR="000F437D">
        <w:t>середніх</w:t>
      </w:r>
      <w:r w:rsidR="005E5374" w:rsidRPr="008F71E7">
        <w:t>.</w:t>
      </w:r>
    </w:p>
    <w:p w14:paraId="65777BA7" w14:textId="1865B288" w:rsidR="0065759C" w:rsidRPr="00BF537B" w:rsidRDefault="0065759C" w:rsidP="000B31C7">
      <w:pPr>
        <w:pStyle w:val="22"/>
        <w:rPr>
          <w:rStyle w:val="fontstyle01"/>
          <w:szCs w:val="24"/>
          <w:lang w:val="en-US"/>
        </w:rPr>
      </w:pPr>
      <w:r w:rsidRPr="00BF537B">
        <w:t xml:space="preserve">k-середніх – це популярний алгоритм кластеризації на основі </w:t>
      </w:r>
      <w:proofErr w:type="spellStart"/>
      <w:r w:rsidRPr="00BF537B">
        <w:t>центроїдів</w:t>
      </w:r>
      <w:proofErr w:type="spellEnd"/>
      <w:r w:rsidRPr="00BF537B">
        <w:t>, який розділяє дані представлені у вигляді точок на k кластерів, кожен із яких має майже рівну кількість цих точок. Ідея цього алгоритму кластеризації полягає в тому, щоб знайти k центроїд, де кожна точка з набору даних буде належати будь-якій з k-множин з найближчим (найчастіше мінімальна евклідова відстань) до нього середнім значенням</w:t>
      </w:r>
      <w:r w:rsidRPr="00E01BB0">
        <w:t>.</w:t>
      </w:r>
    </w:p>
    <w:p w14:paraId="3CF7F472" w14:textId="5671A17D" w:rsidR="0065759C" w:rsidRPr="006E1D73" w:rsidRDefault="0065759C" w:rsidP="00345357">
      <w:pPr>
        <w:pStyle w:val="22"/>
      </w:pPr>
      <w:r w:rsidRPr="00BF537B">
        <w:tab/>
        <w:t>k-</w:t>
      </w:r>
      <w:proofErr w:type="spellStart"/>
      <w:r w:rsidRPr="00BF537B">
        <w:t>modes</w:t>
      </w:r>
      <w:proofErr w:type="spellEnd"/>
      <w:r w:rsidRPr="00BF537B">
        <w:t xml:space="preserve"> метод, розроблений </w:t>
      </w:r>
      <w:proofErr w:type="spellStart"/>
      <w:r w:rsidRPr="00BF537B">
        <w:t>Хуагном</w:t>
      </w:r>
      <w:proofErr w:type="spellEnd"/>
      <w:r w:rsidRPr="00BF537B">
        <w:t xml:space="preserve"> в 1998 році, що визначає кластери на основі відповідності категорій між точками даних.</w:t>
      </w:r>
      <w:r w:rsidRPr="006E1D73">
        <w:t xml:space="preserve"> В цьому алгоритмі</w:t>
      </w:r>
      <w:r w:rsidR="004947A9">
        <w:t xml:space="preserve"> на відміну від </w:t>
      </w:r>
      <w:r w:rsidR="004947A9">
        <w:rPr>
          <w:lang w:val="en-US"/>
        </w:rPr>
        <w:t>k-</w:t>
      </w:r>
      <w:r w:rsidR="004947A9">
        <w:t>середніх</w:t>
      </w:r>
      <w:r w:rsidR="00345357">
        <w:t xml:space="preserve"> </w:t>
      </w:r>
      <w:r w:rsidRPr="006E1D73">
        <w:t>відстань між двома точками (проста міра не схожості) даних X та Y описується як сума не схожих елементів: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gridCol w:w="753"/>
      </w:tblGrid>
      <w:tr w:rsidR="006E029A" w:rsidRPr="00EC6649" w14:paraId="5809AEA3" w14:textId="77777777" w:rsidTr="0032225F">
        <w:tc>
          <w:tcPr>
            <w:tcW w:w="9158" w:type="dxa"/>
            <w:vAlign w:val="center"/>
          </w:tcPr>
          <w:p w14:paraId="7DB54A63" w14:textId="1D3C1E07" w:rsidR="006E029A" w:rsidRPr="001C2DDC" w:rsidRDefault="006E029A" w:rsidP="001C2DDC">
            <w:pPr>
              <w:pStyle w:val="22"/>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oMath>
            </m:oMathPara>
          </w:p>
        </w:tc>
        <w:tc>
          <w:tcPr>
            <w:tcW w:w="236" w:type="dxa"/>
            <w:vAlign w:val="center"/>
          </w:tcPr>
          <w:p w14:paraId="2EF3BF96" w14:textId="1B52444C" w:rsidR="006E029A" w:rsidRPr="00EC6649" w:rsidRDefault="006E029A" w:rsidP="0032225F">
            <w:pPr>
              <w:pStyle w:val="22"/>
              <w:ind w:firstLine="0"/>
              <w:jc w:val="right"/>
              <w:rPr>
                <w:szCs w:val="28"/>
              </w:rPr>
            </w:pPr>
            <w:r w:rsidRPr="00EC6649">
              <w:rPr>
                <w:szCs w:val="28"/>
              </w:rPr>
              <w:t>(</w:t>
            </w:r>
            <w:r w:rsidRPr="00EC6649">
              <w:t>2.</w:t>
            </w:r>
            <w:r>
              <w:t>4</w:t>
            </w:r>
            <w:r w:rsidRPr="00EC6649">
              <w:t>)</w:t>
            </w:r>
          </w:p>
        </w:tc>
      </w:tr>
    </w:tbl>
    <w:p w14:paraId="5E99896C" w14:textId="77777777" w:rsidR="0065759C" w:rsidRPr="00125D1F" w:rsidRDefault="0065759C" w:rsidP="00FE62D0">
      <w:pPr>
        <w:pStyle w:val="22"/>
        <w:ind w:firstLine="0"/>
      </w:pPr>
      <w:r w:rsidRPr="00125D1F">
        <w:t>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gridCol w:w="753"/>
      </w:tblGrid>
      <w:tr w:rsidR="0060239B" w:rsidRPr="00EC6649" w14:paraId="2119D8C9" w14:textId="77777777" w:rsidTr="0032225F">
        <w:tc>
          <w:tcPr>
            <w:tcW w:w="9158" w:type="dxa"/>
            <w:vAlign w:val="center"/>
          </w:tcPr>
          <w:p w14:paraId="7A03CD79" w14:textId="4F06B09F" w:rsidR="0060239B" w:rsidRPr="00125D1F" w:rsidRDefault="0060239B" w:rsidP="0060239B">
            <w:pPr>
              <w:pStyle w:val="22"/>
            </w:pPr>
            <m:oMathPara>
              <m:oMath>
                <m:r>
                  <w:rPr>
                    <w:rFonts w:ascii="Cambria Math" w:hAnsi="Cambria Math"/>
                  </w:rPr>
                  <w:lastRenderedPageBreak/>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e>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eqArr>
                    <m:r>
                      <w:rPr>
                        <w:rFonts w:ascii="Cambria Math" w:hAnsi="Cambria Math"/>
                      </w:rPr>
                      <m:t>.</m:t>
                    </m:r>
                  </m:e>
                </m:d>
              </m:oMath>
            </m:oMathPara>
          </w:p>
        </w:tc>
        <w:tc>
          <w:tcPr>
            <w:tcW w:w="236" w:type="dxa"/>
            <w:vAlign w:val="center"/>
          </w:tcPr>
          <w:p w14:paraId="7EEE9011" w14:textId="6FE8399D" w:rsidR="0060239B" w:rsidRPr="00EC6649" w:rsidRDefault="0060239B" w:rsidP="0032225F">
            <w:pPr>
              <w:pStyle w:val="22"/>
              <w:ind w:firstLine="0"/>
              <w:jc w:val="right"/>
              <w:rPr>
                <w:szCs w:val="28"/>
              </w:rPr>
            </w:pPr>
            <w:r w:rsidRPr="00125D1F">
              <w:rPr>
                <w:szCs w:val="28"/>
              </w:rPr>
              <w:t>(</w:t>
            </w:r>
            <w:r w:rsidRPr="00125D1F">
              <w:t>2.5)</w:t>
            </w:r>
          </w:p>
        </w:tc>
      </w:tr>
    </w:tbl>
    <w:p w14:paraId="7B682B26" w14:textId="05DC73D5" w:rsidR="0065759C" w:rsidRDefault="00083F8B" w:rsidP="00083F8B">
      <w:pPr>
        <w:pStyle w:val="22"/>
        <w:ind w:firstLine="708"/>
      </w:pPr>
      <w:r>
        <w:t>Т</w:t>
      </w:r>
      <w:r w:rsidR="00345357">
        <w:t>акож, с</w:t>
      </w:r>
      <w:r w:rsidR="0065759C" w:rsidRPr="006E2B17">
        <w:t>ереднє змінюється на моду</w:t>
      </w:r>
      <w:r w:rsidR="00345357">
        <w:t xml:space="preserve">, тобто тепер </w:t>
      </w:r>
      <w:r w:rsidR="00E61A4C">
        <w:t>елемент до</w:t>
      </w:r>
      <w:r w:rsidR="00345357">
        <w:t xml:space="preserve"> кластера будуть </w:t>
      </w:r>
      <w:r w:rsidR="00E61A4C">
        <w:t xml:space="preserve">відносити </w:t>
      </w:r>
      <w:r w:rsidR="00345357">
        <w:t xml:space="preserve">не </w:t>
      </w:r>
      <w:r w:rsidR="00E61A4C">
        <w:t>тоді, коли цей кластер має середнє значення, що найближче до цього елемента</w:t>
      </w:r>
      <w:r w:rsidR="00345357">
        <w:t xml:space="preserve">, а </w:t>
      </w:r>
      <w:r w:rsidR="00E61A4C">
        <w:t xml:space="preserve">коли </w:t>
      </w:r>
      <w:r w:rsidR="00345357">
        <w:t>мод</w:t>
      </w:r>
      <w:r w:rsidR="00D10302">
        <w:t>а</w:t>
      </w:r>
      <w:r w:rsidR="00E61A4C">
        <w:t xml:space="preserve"> цього </w:t>
      </w:r>
      <w:r w:rsidR="000579A8">
        <w:t>кластера</w:t>
      </w:r>
      <w:r w:rsidR="00E61A4C">
        <w:t xml:space="preserve"> буде найближч</w:t>
      </w:r>
      <w:r w:rsidR="000579A8">
        <w:t>ою до елемента</w:t>
      </w:r>
      <w:r w:rsidR="000E7118">
        <w:t xml:space="preserve">. Моди відповідно </w:t>
      </w:r>
      <w:r w:rsidR="0065759C" w:rsidRPr="006E2B17">
        <w:t>знаходиться на основі частоти</w:t>
      </w:r>
      <w:r w:rsidR="00044058">
        <w:rPr>
          <w:lang w:val="en-US"/>
        </w:rPr>
        <w:t xml:space="preserve"> </w:t>
      </w:r>
      <w:r w:rsidR="00044058">
        <w:t xml:space="preserve">появи </w:t>
      </w:r>
      <w:r w:rsidR="000E7118">
        <w:t xml:space="preserve">значення </w:t>
      </w:r>
      <w:r w:rsidR="001B27E6">
        <w:t>в кластері</w:t>
      </w:r>
      <w:r w:rsidR="00681F6C">
        <w:t xml:space="preserve"> (приклад наведено в таблиці 2.1</w:t>
      </w:r>
      <w:r w:rsidR="00E83172">
        <w:t>)</w:t>
      </w:r>
      <w:r w:rsidR="00345357">
        <w:t>.</w:t>
      </w:r>
    </w:p>
    <w:p w14:paraId="78BE353B" w14:textId="66726ED3" w:rsidR="004F6B19" w:rsidRPr="0093447A" w:rsidRDefault="00D344DC" w:rsidP="009C1071">
      <w:pPr>
        <w:pStyle w:val="22"/>
        <w:ind w:firstLine="0"/>
        <w:jc w:val="center"/>
        <w:rPr>
          <w:lang w:val="en-US"/>
        </w:rPr>
      </w:pPr>
      <w:r>
        <w:t>Таблиця 2.1</w:t>
      </w:r>
      <w:r w:rsidR="009C1071">
        <w:t xml:space="preserve"> </w:t>
      </w:r>
      <w:r w:rsidR="00801BEC">
        <w:t xml:space="preserve">Приклад знаходження </w:t>
      </w:r>
      <w:proofErr w:type="spellStart"/>
      <w:r w:rsidR="00801BEC">
        <w:t>центроїдів</w:t>
      </w:r>
      <w:proofErr w:type="spellEnd"/>
      <w:r w:rsidR="0093447A">
        <w:t xml:space="preserve"> </w:t>
      </w:r>
      <w:r w:rsidR="007925E8">
        <w:t>в алгоритмі</w:t>
      </w:r>
      <w:r w:rsidR="0093447A">
        <w:t xml:space="preserve"> </w:t>
      </w:r>
      <w:r w:rsidR="0093447A">
        <w:rPr>
          <w:lang w:val="en-US"/>
        </w:rPr>
        <w:t>k-mods</w:t>
      </w:r>
    </w:p>
    <w:tbl>
      <w:tblPr>
        <w:tblStyle w:val="a4"/>
        <w:tblW w:w="0" w:type="auto"/>
        <w:jc w:val="center"/>
        <w:tblLook w:val="04A0" w:firstRow="1" w:lastRow="0" w:firstColumn="1" w:lastColumn="0" w:noHBand="0" w:noVBand="1"/>
      </w:tblPr>
      <w:tblGrid>
        <w:gridCol w:w="1465"/>
        <w:gridCol w:w="1388"/>
        <w:gridCol w:w="1388"/>
        <w:gridCol w:w="1388"/>
        <w:gridCol w:w="1388"/>
        <w:gridCol w:w="1388"/>
      </w:tblGrid>
      <w:tr w:rsidR="00B02830" w14:paraId="0A3D9562" w14:textId="2B3A1C21" w:rsidTr="00800B6B">
        <w:trPr>
          <w:trHeight w:val="144"/>
          <w:jc w:val="center"/>
        </w:trPr>
        <w:tc>
          <w:tcPr>
            <w:tcW w:w="0" w:type="auto"/>
            <w:vAlign w:val="center"/>
          </w:tcPr>
          <w:p w14:paraId="0D7C66CE" w14:textId="77777777" w:rsidR="00B02830" w:rsidRDefault="00B02830" w:rsidP="009C1071">
            <w:pPr>
              <w:pStyle w:val="22"/>
              <w:ind w:firstLine="0"/>
              <w:jc w:val="center"/>
            </w:pPr>
          </w:p>
        </w:tc>
        <w:tc>
          <w:tcPr>
            <w:tcW w:w="0" w:type="auto"/>
            <w:vAlign w:val="center"/>
          </w:tcPr>
          <w:p w14:paraId="7880A375" w14:textId="0E883FD9" w:rsidR="00B02830" w:rsidRPr="00CE0191" w:rsidRDefault="00B02830" w:rsidP="009C1071">
            <w:pPr>
              <w:pStyle w:val="22"/>
              <w:ind w:firstLine="0"/>
              <w:jc w:val="center"/>
            </w:pPr>
            <w:r>
              <w:t>Кластер 1</w:t>
            </w:r>
          </w:p>
        </w:tc>
        <w:tc>
          <w:tcPr>
            <w:tcW w:w="0" w:type="auto"/>
            <w:vAlign w:val="center"/>
          </w:tcPr>
          <w:p w14:paraId="7A0BA94D" w14:textId="1E491377" w:rsidR="00B02830" w:rsidRDefault="00B02830" w:rsidP="009C1071">
            <w:pPr>
              <w:pStyle w:val="22"/>
              <w:ind w:firstLine="0"/>
              <w:jc w:val="center"/>
            </w:pPr>
            <w:r>
              <w:t>Кластер 2</w:t>
            </w:r>
          </w:p>
        </w:tc>
        <w:tc>
          <w:tcPr>
            <w:tcW w:w="0" w:type="auto"/>
            <w:vAlign w:val="center"/>
          </w:tcPr>
          <w:p w14:paraId="2C6ADB19" w14:textId="100A0461" w:rsidR="00B02830" w:rsidRDefault="00B02830" w:rsidP="009C1071">
            <w:pPr>
              <w:pStyle w:val="22"/>
              <w:ind w:firstLine="0"/>
              <w:jc w:val="center"/>
            </w:pPr>
            <w:r>
              <w:t>Кластер 3</w:t>
            </w:r>
          </w:p>
        </w:tc>
        <w:tc>
          <w:tcPr>
            <w:tcW w:w="0" w:type="auto"/>
            <w:vAlign w:val="center"/>
          </w:tcPr>
          <w:p w14:paraId="1A6405C2" w14:textId="664B0BC7" w:rsidR="00B02830" w:rsidRDefault="00B02830" w:rsidP="009C1071">
            <w:pPr>
              <w:pStyle w:val="22"/>
              <w:ind w:firstLine="0"/>
              <w:jc w:val="center"/>
            </w:pPr>
            <w:r>
              <w:t>Кластер 4</w:t>
            </w:r>
          </w:p>
        </w:tc>
        <w:tc>
          <w:tcPr>
            <w:tcW w:w="0" w:type="auto"/>
          </w:tcPr>
          <w:p w14:paraId="6F55D50F" w14:textId="7CC6A7C9" w:rsidR="00B02830" w:rsidRDefault="00B02830" w:rsidP="009C1071">
            <w:pPr>
              <w:pStyle w:val="22"/>
              <w:ind w:firstLine="0"/>
              <w:jc w:val="center"/>
            </w:pPr>
            <w:r>
              <w:t>Кластер 5</w:t>
            </w:r>
          </w:p>
        </w:tc>
      </w:tr>
      <w:tr w:rsidR="00B02830" w14:paraId="7A8D42E7" w14:textId="4ADB8DB2" w:rsidTr="00800B6B">
        <w:trPr>
          <w:trHeight w:val="144"/>
          <w:jc w:val="center"/>
        </w:trPr>
        <w:tc>
          <w:tcPr>
            <w:tcW w:w="0" w:type="auto"/>
            <w:vAlign w:val="center"/>
          </w:tcPr>
          <w:p w14:paraId="77988306" w14:textId="72A7CA2C" w:rsidR="00B02830" w:rsidRDefault="00B02830" w:rsidP="009C1071">
            <w:pPr>
              <w:pStyle w:val="22"/>
              <w:ind w:firstLine="0"/>
              <w:jc w:val="center"/>
            </w:pPr>
            <w:r>
              <w:t>Елемент 1</w:t>
            </w:r>
          </w:p>
        </w:tc>
        <w:tc>
          <w:tcPr>
            <w:tcW w:w="0" w:type="auto"/>
            <w:vAlign w:val="center"/>
          </w:tcPr>
          <w:p w14:paraId="30E786C0" w14:textId="5DA72BAD" w:rsidR="00B02830" w:rsidRDefault="00B02830" w:rsidP="009C1071">
            <w:pPr>
              <w:pStyle w:val="22"/>
              <w:ind w:firstLine="0"/>
              <w:jc w:val="center"/>
            </w:pPr>
            <w:r>
              <w:t>1</w:t>
            </w:r>
          </w:p>
        </w:tc>
        <w:tc>
          <w:tcPr>
            <w:tcW w:w="0" w:type="auto"/>
            <w:vAlign w:val="center"/>
          </w:tcPr>
          <w:p w14:paraId="3D293A1C" w14:textId="07B7779B" w:rsidR="00B02830" w:rsidRDefault="00B02830" w:rsidP="009C1071">
            <w:pPr>
              <w:pStyle w:val="22"/>
              <w:ind w:firstLine="0"/>
              <w:jc w:val="center"/>
            </w:pPr>
            <w:r>
              <w:t>0</w:t>
            </w:r>
          </w:p>
        </w:tc>
        <w:tc>
          <w:tcPr>
            <w:tcW w:w="0" w:type="auto"/>
            <w:vAlign w:val="center"/>
          </w:tcPr>
          <w:p w14:paraId="71A70D26" w14:textId="6E6291F4" w:rsidR="00B02830" w:rsidRDefault="00B02830" w:rsidP="009C1071">
            <w:pPr>
              <w:pStyle w:val="22"/>
              <w:ind w:firstLine="0"/>
              <w:jc w:val="center"/>
            </w:pPr>
            <w:r>
              <w:t>1</w:t>
            </w:r>
          </w:p>
        </w:tc>
        <w:tc>
          <w:tcPr>
            <w:tcW w:w="0" w:type="auto"/>
            <w:vAlign w:val="center"/>
          </w:tcPr>
          <w:p w14:paraId="30B067DC" w14:textId="7AD93C4C" w:rsidR="00B02830" w:rsidRDefault="00B02830" w:rsidP="009C1071">
            <w:pPr>
              <w:pStyle w:val="22"/>
              <w:ind w:firstLine="0"/>
              <w:jc w:val="center"/>
            </w:pPr>
            <w:r>
              <w:t>1</w:t>
            </w:r>
          </w:p>
        </w:tc>
        <w:tc>
          <w:tcPr>
            <w:tcW w:w="0" w:type="auto"/>
          </w:tcPr>
          <w:p w14:paraId="63D7B935" w14:textId="6018E74F" w:rsidR="00B02830" w:rsidRDefault="007F4A23" w:rsidP="009C1071">
            <w:pPr>
              <w:pStyle w:val="22"/>
              <w:ind w:firstLine="0"/>
              <w:jc w:val="center"/>
            </w:pPr>
            <w:r>
              <w:t>1</w:t>
            </w:r>
          </w:p>
        </w:tc>
      </w:tr>
      <w:tr w:rsidR="00B02830" w14:paraId="46F0F3F4" w14:textId="65E91466" w:rsidTr="00800B6B">
        <w:trPr>
          <w:trHeight w:val="144"/>
          <w:jc w:val="center"/>
        </w:trPr>
        <w:tc>
          <w:tcPr>
            <w:tcW w:w="0" w:type="auto"/>
            <w:vAlign w:val="center"/>
          </w:tcPr>
          <w:p w14:paraId="184C8BE9" w14:textId="7E65D876" w:rsidR="00B02830" w:rsidRDefault="00B02830" w:rsidP="009C1071">
            <w:pPr>
              <w:pStyle w:val="22"/>
              <w:ind w:firstLine="0"/>
              <w:jc w:val="center"/>
            </w:pPr>
            <w:r>
              <w:t>Елемент 2</w:t>
            </w:r>
          </w:p>
        </w:tc>
        <w:tc>
          <w:tcPr>
            <w:tcW w:w="0" w:type="auto"/>
            <w:vAlign w:val="center"/>
          </w:tcPr>
          <w:p w14:paraId="4BA02403" w14:textId="714384B4" w:rsidR="00B02830" w:rsidRDefault="00B02830" w:rsidP="009C1071">
            <w:pPr>
              <w:pStyle w:val="22"/>
              <w:ind w:firstLine="0"/>
              <w:jc w:val="center"/>
            </w:pPr>
            <w:r>
              <w:t>1</w:t>
            </w:r>
          </w:p>
        </w:tc>
        <w:tc>
          <w:tcPr>
            <w:tcW w:w="0" w:type="auto"/>
            <w:vAlign w:val="center"/>
          </w:tcPr>
          <w:p w14:paraId="59927409" w14:textId="24741934" w:rsidR="00B02830" w:rsidRDefault="00B02830" w:rsidP="009C1071">
            <w:pPr>
              <w:pStyle w:val="22"/>
              <w:ind w:firstLine="0"/>
              <w:jc w:val="center"/>
            </w:pPr>
            <w:r>
              <w:t>0</w:t>
            </w:r>
          </w:p>
        </w:tc>
        <w:tc>
          <w:tcPr>
            <w:tcW w:w="0" w:type="auto"/>
            <w:vAlign w:val="center"/>
          </w:tcPr>
          <w:p w14:paraId="627A5B27" w14:textId="568621AB" w:rsidR="00B02830" w:rsidRDefault="00B02830" w:rsidP="009C1071">
            <w:pPr>
              <w:pStyle w:val="22"/>
              <w:ind w:firstLine="0"/>
              <w:jc w:val="center"/>
            </w:pPr>
            <w:r>
              <w:t>0</w:t>
            </w:r>
          </w:p>
        </w:tc>
        <w:tc>
          <w:tcPr>
            <w:tcW w:w="0" w:type="auto"/>
            <w:vAlign w:val="center"/>
          </w:tcPr>
          <w:p w14:paraId="0B07D7DD" w14:textId="7AEB3BA6" w:rsidR="00B02830" w:rsidRDefault="00B02830" w:rsidP="009C1071">
            <w:pPr>
              <w:pStyle w:val="22"/>
              <w:ind w:firstLine="0"/>
              <w:jc w:val="center"/>
            </w:pPr>
            <w:r>
              <w:t>1</w:t>
            </w:r>
          </w:p>
        </w:tc>
        <w:tc>
          <w:tcPr>
            <w:tcW w:w="0" w:type="auto"/>
          </w:tcPr>
          <w:p w14:paraId="39C06758" w14:textId="366E9D30" w:rsidR="00B02830" w:rsidRDefault="007F4A23" w:rsidP="009C1071">
            <w:pPr>
              <w:pStyle w:val="22"/>
              <w:ind w:firstLine="0"/>
              <w:jc w:val="center"/>
            </w:pPr>
            <w:r>
              <w:t>2</w:t>
            </w:r>
          </w:p>
        </w:tc>
      </w:tr>
      <w:tr w:rsidR="00B02830" w14:paraId="66D285FC" w14:textId="25497017" w:rsidTr="00800B6B">
        <w:trPr>
          <w:trHeight w:val="144"/>
          <w:jc w:val="center"/>
        </w:trPr>
        <w:tc>
          <w:tcPr>
            <w:tcW w:w="0" w:type="auto"/>
            <w:vAlign w:val="center"/>
          </w:tcPr>
          <w:p w14:paraId="24CBBA19" w14:textId="179E064F" w:rsidR="00B02830" w:rsidRDefault="00B02830" w:rsidP="009C1071">
            <w:pPr>
              <w:pStyle w:val="22"/>
              <w:ind w:firstLine="0"/>
              <w:jc w:val="center"/>
            </w:pPr>
            <w:r>
              <w:t>Елемент 3</w:t>
            </w:r>
          </w:p>
        </w:tc>
        <w:tc>
          <w:tcPr>
            <w:tcW w:w="0" w:type="auto"/>
            <w:vAlign w:val="center"/>
          </w:tcPr>
          <w:p w14:paraId="36AF1E7C" w14:textId="4646ED12" w:rsidR="00B02830" w:rsidRDefault="00B02830" w:rsidP="009C1071">
            <w:pPr>
              <w:pStyle w:val="22"/>
              <w:ind w:firstLine="0"/>
              <w:jc w:val="center"/>
            </w:pPr>
            <w:r>
              <w:t>1</w:t>
            </w:r>
          </w:p>
        </w:tc>
        <w:tc>
          <w:tcPr>
            <w:tcW w:w="0" w:type="auto"/>
            <w:vAlign w:val="center"/>
          </w:tcPr>
          <w:p w14:paraId="773146DF" w14:textId="14F79398" w:rsidR="00B02830" w:rsidRDefault="00B02830" w:rsidP="009C1071">
            <w:pPr>
              <w:pStyle w:val="22"/>
              <w:ind w:firstLine="0"/>
              <w:jc w:val="center"/>
            </w:pPr>
            <w:r>
              <w:t>1</w:t>
            </w:r>
          </w:p>
        </w:tc>
        <w:tc>
          <w:tcPr>
            <w:tcW w:w="0" w:type="auto"/>
            <w:vAlign w:val="center"/>
          </w:tcPr>
          <w:p w14:paraId="3878D252" w14:textId="72C689D7" w:rsidR="00B02830" w:rsidRDefault="00B02830" w:rsidP="009C1071">
            <w:pPr>
              <w:pStyle w:val="22"/>
              <w:ind w:firstLine="0"/>
              <w:jc w:val="center"/>
            </w:pPr>
            <w:r>
              <w:t>0</w:t>
            </w:r>
          </w:p>
        </w:tc>
        <w:tc>
          <w:tcPr>
            <w:tcW w:w="0" w:type="auto"/>
            <w:vAlign w:val="center"/>
          </w:tcPr>
          <w:p w14:paraId="0E2970A1" w14:textId="2D5C3BE1" w:rsidR="00B02830" w:rsidRDefault="00B02830" w:rsidP="009C1071">
            <w:pPr>
              <w:pStyle w:val="22"/>
              <w:ind w:firstLine="0"/>
              <w:jc w:val="center"/>
            </w:pPr>
            <w:r>
              <w:t>1</w:t>
            </w:r>
          </w:p>
        </w:tc>
        <w:tc>
          <w:tcPr>
            <w:tcW w:w="0" w:type="auto"/>
          </w:tcPr>
          <w:p w14:paraId="0D5DE306" w14:textId="4C910BF6" w:rsidR="00B02830" w:rsidRDefault="007F4A23" w:rsidP="009C1071">
            <w:pPr>
              <w:pStyle w:val="22"/>
              <w:ind w:firstLine="0"/>
              <w:jc w:val="center"/>
            </w:pPr>
            <w:r>
              <w:t>2</w:t>
            </w:r>
          </w:p>
        </w:tc>
      </w:tr>
      <w:tr w:rsidR="00B02830" w14:paraId="201DEB0A" w14:textId="65DB074A" w:rsidTr="00800B6B">
        <w:trPr>
          <w:trHeight w:val="144"/>
          <w:jc w:val="center"/>
        </w:trPr>
        <w:tc>
          <w:tcPr>
            <w:tcW w:w="0" w:type="auto"/>
            <w:vAlign w:val="center"/>
          </w:tcPr>
          <w:p w14:paraId="356B08E9" w14:textId="48A6B4C0" w:rsidR="00B02830" w:rsidRDefault="00B02830" w:rsidP="009C1071">
            <w:pPr>
              <w:pStyle w:val="22"/>
              <w:ind w:firstLine="0"/>
              <w:jc w:val="center"/>
            </w:pPr>
            <w:r>
              <w:t>Елемент 4</w:t>
            </w:r>
          </w:p>
        </w:tc>
        <w:tc>
          <w:tcPr>
            <w:tcW w:w="0" w:type="auto"/>
            <w:vAlign w:val="center"/>
          </w:tcPr>
          <w:p w14:paraId="6641AFDA" w14:textId="2A0192CC" w:rsidR="00B02830" w:rsidRDefault="00B02830" w:rsidP="009C1071">
            <w:pPr>
              <w:pStyle w:val="22"/>
              <w:ind w:firstLine="0"/>
              <w:jc w:val="center"/>
            </w:pPr>
            <w:r>
              <w:t>1</w:t>
            </w:r>
          </w:p>
        </w:tc>
        <w:tc>
          <w:tcPr>
            <w:tcW w:w="0" w:type="auto"/>
            <w:vAlign w:val="center"/>
          </w:tcPr>
          <w:p w14:paraId="01043CE7" w14:textId="78E5EE6E" w:rsidR="00B02830" w:rsidRDefault="00B02830" w:rsidP="009C1071">
            <w:pPr>
              <w:pStyle w:val="22"/>
              <w:ind w:firstLine="0"/>
              <w:jc w:val="center"/>
            </w:pPr>
            <w:r>
              <w:t>1</w:t>
            </w:r>
          </w:p>
        </w:tc>
        <w:tc>
          <w:tcPr>
            <w:tcW w:w="0" w:type="auto"/>
            <w:vAlign w:val="center"/>
          </w:tcPr>
          <w:p w14:paraId="1AA12351" w14:textId="45A2EC73" w:rsidR="00B02830" w:rsidRDefault="00B02830" w:rsidP="009C1071">
            <w:pPr>
              <w:pStyle w:val="22"/>
              <w:ind w:firstLine="0"/>
              <w:jc w:val="center"/>
            </w:pPr>
            <w:r>
              <w:t>0</w:t>
            </w:r>
          </w:p>
        </w:tc>
        <w:tc>
          <w:tcPr>
            <w:tcW w:w="0" w:type="auto"/>
            <w:vAlign w:val="center"/>
          </w:tcPr>
          <w:p w14:paraId="32D49326" w14:textId="4671E1DB" w:rsidR="00B02830" w:rsidRDefault="00B02830" w:rsidP="009C1071">
            <w:pPr>
              <w:pStyle w:val="22"/>
              <w:ind w:firstLine="0"/>
              <w:jc w:val="center"/>
            </w:pPr>
            <w:r>
              <w:t>0</w:t>
            </w:r>
          </w:p>
        </w:tc>
        <w:tc>
          <w:tcPr>
            <w:tcW w:w="0" w:type="auto"/>
          </w:tcPr>
          <w:p w14:paraId="1EB37EDF" w14:textId="7696CB71" w:rsidR="00B02830" w:rsidRDefault="007F4A23" w:rsidP="009C1071">
            <w:pPr>
              <w:pStyle w:val="22"/>
              <w:ind w:firstLine="0"/>
              <w:jc w:val="center"/>
            </w:pPr>
            <w:r>
              <w:t>2</w:t>
            </w:r>
          </w:p>
        </w:tc>
      </w:tr>
      <w:tr w:rsidR="00B02830" w14:paraId="213E7295" w14:textId="6716F472" w:rsidTr="00800B6B">
        <w:trPr>
          <w:trHeight w:val="144"/>
          <w:jc w:val="center"/>
        </w:trPr>
        <w:tc>
          <w:tcPr>
            <w:tcW w:w="0" w:type="auto"/>
            <w:tcBorders>
              <w:bottom w:val="single" w:sz="12" w:space="0" w:color="auto"/>
            </w:tcBorders>
            <w:vAlign w:val="center"/>
          </w:tcPr>
          <w:p w14:paraId="36CEB2BE" w14:textId="1089AAB2" w:rsidR="00B02830" w:rsidRDefault="00B02830" w:rsidP="009C1071">
            <w:pPr>
              <w:pStyle w:val="22"/>
              <w:ind w:firstLine="0"/>
              <w:jc w:val="center"/>
            </w:pPr>
            <w:r>
              <w:t>Елемент 5</w:t>
            </w:r>
          </w:p>
        </w:tc>
        <w:tc>
          <w:tcPr>
            <w:tcW w:w="0" w:type="auto"/>
            <w:tcBorders>
              <w:bottom w:val="single" w:sz="12" w:space="0" w:color="auto"/>
            </w:tcBorders>
            <w:vAlign w:val="center"/>
          </w:tcPr>
          <w:p w14:paraId="32ABE586" w14:textId="19696BFC" w:rsidR="00B02830" w:rsidRDefault="00B02830" w:rsidP="009C1071">
            <w:pPr>
              <w:pStyle w:val="22"/>
              <w:ind w:firstLine="0"/>
              <w:jc w:val="center"/>
            </w:pPr>
            <w:r>
              <w:t>1</w:t>
            </w:r>
          </w:p>
        </w:tc>
        <w:tc>
          <w:tcPr>
            <w:tcW w:w="0" w:type="auto"/>
            <w:tcBorders>
              <w:bottom w:val="single" w:sz="12" w:space="0" w:color="auto"/>
            </w:tcBorders>
            <w:vAlign w:val="center"/>
          </w:tcPr>
          <w:p w14:paraId="07911435" w14:textId="27F8E55A" w:rsidR="00B02830" w:rsidRDefault="00B02830" w:rsidP="009C1071">
            <w:pPr>
              <w:pStyle w:val="22"/>
              <w:ind w:firstLine="0"/>
              <w:jc w:val="center"/>
            </w:pPr>
            <w:r>
              <w:t>0</w:t>
            </w:r>
          </w:p>
        </w:tc>
        <w:tc>
          <w:tcPr>
            <w:tcW w:w="0" w:type="auto"/>
            <w:tcBorders>
              <w:bottom w:val="single" w:sz="12" w:space="0" w:color="auto"/>
            </w:tcBorders>
            <w:vAlign w:val="center"/>
          </w:tcPr>
          <w:p w14:paraId="63C0F684" w14:textId="1655CE9F" w:rsidR="00B02830" w:rsidRDefault="00B02830" w:rsidP="009C1071">
            <w:pPr>
              <w:pStyle w:val="22"/>
              <w:ind w:firstLine="0"/>
              <w:jc w:val="center"/>
            </w:pPr>
            <w:r>
              <w:t>0</w:t>
            </w:r>
          </w:p>
        </w:tc>
        <w:tc>
          <w:tcPr>
            <w:tcW w:w="0" w:type="auto"/>
            <w:tcBorders>
              <w:bottom w:val="single" w:sz="12" w:space="0" w:color="auto"/>
            </w:tcBorders>
            <w:vAlign w:val="center"/>
          </w:tcPr>
          <w:p w14:paraId="7CBE07CE" w14:textId="19F27477" w:rsidR="00B02830" w:rsidRDefault="00B02830" w:rsidP="009C1071">
            <w:pPr>
              <w:pStyle w:val="22"/>
              <w:ind w:firstLine="0"/>
              <w:jc w:val="center"/>
            </w:pPr>
            <w:r>
              <w:t>0</w:t>
            </w:r>
          </w:p>
        </w:tc>
        <w:tc>
          <w:tcPr>
            <w:tcW w:w="0" w:type="auto"/>
            <w:tcBorders>
              <w:bottom w:val="single" w:sz="12" w:space="0" w:color="auto"/>
            </w:tcBorders>
          </w:tcPr>
          <w:p w14:paraId="76ACA588" w14:textId="4326F9C2" w:rsidR="00B02830" w:rsidRDefault="007F4A23" w:rsidP="009C1071">
            <w:pPr>
              <w:pStyle w:val="22"/>
              <w:ind w:firstLine="0"/>
              <w:jc w:val="center"/>
            </w:pPr>
            <w:r>
              <w:t>1</w:t>
            </w:r>
          </w:p>
        </w:tc>
      </w:tr>
      <w:tr w:rsidR="00B02830" w14:paraId="401C9C57" w14:textId="585756BA" w:rsidTr="00800B6B">
        <w:trPr>
          <w:trHeight w:val="144"/>
          <w:jc w:val="center"/>
        </w:trPr>
        <w:tc>
          <w:tcPr>
            <w:tcW w:w="0" w:type="auto"/>
            <w:tcBorders>
              <w:top w:val="single" w:sz="12" w:space="0" w:color="auto"/>
              <w:bottom w:val="single" w:sz="12" w:space="0" w:color="auto"/>
            </w:tcBorders>
            <w:vAlign w:val="center"/>
          </w:tcPr>
          <w:p w14:paraId="63F74011" w14:textId="6C601159" w:rsidR="00B02830" w:rsidRDefault="00B02830" w:rsidP="009C1071">
            <w:pPr>
              <w:pStyle w:val="22"/>
              <w:ind w:firstLine="0"/>
              <w:jc w:val="center"/>
            </w:pPr>
            <w:r>
              <w:t>Центроїди</w:t>
            </w:r>
          </w:p>
        </w:tc>
        <w:tc>
          <w:tcPr>
            <w:tcW w:w="0" w:type="auto"/>
            <w:tcBorders>
              <w:top w:val="single" w:sz="12" w:space="0" w:color="auto"/>
              <w:bottom w:val="single" w:sz="12" w:space="0" w:color="auto"/>
            </w:tcBorders>
            <w:vAlign w:val="center"/>
          </w:tcPr>
          <w:p w14:paraId="1F61AEEF" w14:textId="7C606E25" w:rsidR="00B02830" w:rsidRDefault="00B02830" w:rsidP="009C1071">
            <w:pPr>
              <w:pStyle w:val="22"/>
              <w:ind w:firstLine="0"/>
              <w:jc w:val="center"/>
            </w:pPr>
            <w:r>
              <w:t>1</w:t>
            </w:r>
          </w:p>
        </w:tc>
        <w:tc>
          <w:tcPr>
            <w:tcW w:w="0" w:type="auto"/>
            <w:tcBorders>
              <w:top w:val="single" w:sz="12" w:space="0" w:color="auto"/>
              <w:bottom w:val="single" w:sz="12" w:space="0" w:color="auto"/>
            </w:tcBorders>
            <w:vAlign w:val="center"/>
          </w:tcPr>
          <w:p w14:paraId="0180C9BD" w14:textId="12837D0C" w:rsidR="00B02830" w:rsidRDefault="00B02830" w:rsidP="009C1071">
            <w:pPr>
              <w:pStyle w:val="22"/>
              <w:ind w:firstLine="0"/>
              <w:jc w:val="center"/>
            </w:pPr>
            <w:r>
              <w:t>0</w:t>
            </w:r>
          </w:p>
        </w:tc>
        <w:tc>
          <w:tcPr>
            <w:tcW w:w="0" w:type="auto"/>
            <w:tcBorders>
              <w:top w:val="single" w:sz="12" w:space="0" w:color="auto"/>
              <w:bottom w:val="single" w:sz="12" w:space="0" w:color="auto"/>
            </w:tcBorders>
            <w:vAlign w:val="center"/>
          </w:tcPr>
          <w:p w14:paraId="44C81301" w14:textId="74E4713E" w:rsidR="00B02830" w:rsidRDefault="00B02830" w:rsidP="009C1071">
            <w:pPr>
              <w:pStyle w:val="22"/>
              <w:ind w:firstLine="0"/>
              <w:jc w:val="center"/>
            </w:pPr>
            <w:r>
              <w:t>0</w:t>
            </w:r>
          </w:p>
        </w:tc>
        <w:tc>
          <w:tcPr>
            <w:tcW w:w="0" w:type="auto"/>
            <w:tcBorders>
              <w:top w:val="single" w:sz="12" w:space="0" w:color="auto"/>
              <w:bottom w:val="single" w:sz="12" w:space="0" w:color="auto"/>
            </w:tcBorders>
            <w:vAlign w:val="center"/>
          </w:tcPr>
          <w:p w14:paraId="4A8DE1CF" w14:textId="056AADE9" w:rsidR="00B02830" w:rsidRDefault="00B02830" w:rsidP="009C1071">
            <w:pPr>
              <w:pStyle w:val="22"/>
              <w:ind w:firstLine="0"/>
              <w:jc w:val="center"/>
            </w:pPr>
            <w:r>
              <w:t>1</w:t>
            </w:r>
          </w:p>
        </w:tc>
        <w:tc>
          <w:tcPr>
            <w:tcW w:w="0" w:type="auto"/>
            <w:tcBorders>
              <w:top w:val="single" w:sz="12" w:space="0" w:color="auto"/>
              <w:bottom w:val="single" w:sz="12" w:space="0" w:color="auto"/>
            </w:tcBorders>
          </w:tcPr>
          <w:p w14:paraId="29A71562" w14:textId="1207AFE8" w:rsidR="00B02830" w:rsidRDefault="007F4A23" w:rsidP="009C1071">
            <w:pPr>
              <w:pStyle w:val="22"/>
              <w:ind w:firstLine="0"/>
              <w:jc w:val="center"/>
            </w:pPr>
            <w:r>
              <w:t>2</w:t>
            </w:r>
          </w:p>
        </w:tc>
      </w:tr>
    </w:tbl>
    <w:p w14:paraId="029D1D70" w14:textId="77777777" w:rsidR="008A01A3" w:rsidRPr="006E2B17" w:rsidRDefault="008A01A3" w:rsidP="00345357">
      <w:pPr>
        <w:pStyle w:val="22"/>
        <w:ind w:firstLine="0"/>
      </w:pPr>
    </w:p>
    <w:p w14:paraId="664C5606" w14:textId="628D61EB" w:rsidR="0065759C" w:rsidRPr="006F0B88" w:rsidRDefault="0065759C" w:rsidP="00CD4E4F">
      <w:pPr>
        <w:pStyle w:val="22"/>
        <w:ind w:firstLine="0"/>
      </w:pPr>
      <w:r w:rsidRPr="006F0B88">
        <w:t xml:space="preserve">Нижче наведено кроки </w:t>
      </w:r>
      <w:r w:rsidR="00AC4FB1" w:rsidRPr="006F0B88">
        <w:t>алгоритму</w:t>
      </w:r>
      <w:r w:rsidRPr="006F0B88">
        <w:t xml:space="preserve"> кластеризації на основі k-</w:t>
      </w:r>
      <w:proofErr w:type="spellStart"/>
      <w:r w:rsidRPr="006F0B88">
        <w:t>modes</w:t>
      </w:r>
      <w:proofErr w:type="spellEnd"/>
      <w:r w:rsidRPr="006F0B88">
        <w:t>:</w:t>
      </w:r>
    </w:p>
    <w:p w14:paraId="198D22E3" w14:textId="5239C85A" w:rsidR="0065759C" w:rsidRPr="006F0B88" w:rsidRDefault="0073546A" w:rsidP="005660AE">
      <w:pPr>
        <w:pStyle w:val="22"/>
        <w:numPr>
          <w:ilvl w:val="0"/>
          <w:numId w:val="14"/>
        </w:numPr>
      </w:pPr>
      <w:r w:rsidRPr="006F0B88">
        <w:t>Вибір</w:t>
      </w:r>
      <w:r w:rsidR="0065759C" w:rsidRPr="006F0B88">
        <w:t xml:space="preserve"> k початкових мод</w:t>
      </w:r>
      <w:r w:rsidR="00051FD3" w:rsidRPr="006F0B88">
        <w:t>.</w:t>
      </w:r>
    </w:p>
    <w:p w14:paraId="568017DC" w14:textId="630464EB" w:rsidR="0065759C" w:rsidRPr="006F0B88" w:rsidRDefault="00EA52FE" w:rsidP="005660AE">
      <w:pPr>
        <w:pStyle w:val="22"/>
        <w:numPr>
          <w:ilvl w:val="0"/>
          <w:numId w:val="14"/>
        </w:numPr>
      </w:pPr>
      <w:r w:rsidRPr="006F0B88">
        <w:t>Розділення</w:t>
      </w:r>
      <w:r w:rsidR="0065759C" w:rsidRPr="006F0B88">
        <w:t xml:space="preserve"> елемент</w:t>
      </w:r>
      <w:r w:rsidRPr="006F0B88">
        <w:t>ів</w:t>
      </w:r>
      <w:r w:rsidR="0065759C" w:rsidRPr="006F0B88">
        <w:t xml:space="preserve"> на кластери на основі простої міри несхожості відносно початкових мод</w:t>
      </w:r>
      <w:r w:rsidR="00157278" w:rsidRPr="006F0B88">
        <w:t>. П</w:t>
      </w:r>
      <w:r w:rsidR="0065759C" w:rsidRPr="006F0B88">
        <w:t>ісля додавання нового елементу</w:t>
      </w:r>
      <w:r w:rsidR="00157278" w:rsidRPr="006F0B88">
        <w:t xml:space="preserve"> відбувається оновлення мод кожного з кластерів</w:t>
      </w:r>
      <w:r w:rsidR="0004504B" w:rsidRPr="006F0B88">
        <w:t>.</w:t>
      </w:r>
    </w:p>
    <w:p w14:paraId="0B203202" w14:textId="4A2A425C" w:rsidR="0065759C" w:rsidRPr="006F0B88" w:rsidRDefault="0065759C" w:rsidP="005660AE">
      <w:pPr>
        <w:pStyle w:val="22"/>
        <w:numPr>
          <w:ilvl w:val="0"/>
          <w:numId w:val="14"/>
        </w:numPr>
      </w:pPr>
      <w:r w:rsidRPr="006F0B88">
        <w:t xml:space="preserve">Після того, як усі елементи були віднесені до кластера, </w:t>
      </w:r>
      <w:r w:rsidR="006222D0" w:rsidRPr="006F0B88">
        <w:t xml:space="preserve">відбувається </w:t>
      </w:r>
      <w:r w:rsidRPr="006F0B88">
        <w:t>перевір</w:t>
      </w:r>
      <w:r w:rsidR="000C7B4E" w:rsidRPr="006F0B88">
        <w:t>ка</w:t>
      </w:r>
      <w:r w:rsidRPr="006F0B88">
        <w:t xml:space="preserve"> значення несхожості кожного спостереження з модою. Якщо виявляється, що найближча мода знаходиться в іншому кластері,</w:t>
      </w:r>
      <w:r w:rsidR="00D568A1" w:rsidRPr="006F0B88">
        <w:t xml:space="preserve"> відбувається</w:t>
      </w:r>
      <w:r w:rsidRPr="006F0B88">
        <w:t xml:space="preserve"> перемі</w:t>
      </w:r>
      <w:r w:rsidR="00A47A66" w:rsidRPr="006F0B88">
        <w:t>щення</w:t>
      </w:r>
      <w:r w:rsidRPr="006F0B88">
        <w:t xml:space="preserve"> елемент</w:t>
      </w:r>
      <w:r w:rsidR="00363D23" w:rsidRPr="006F0B88">
        <w:t xml:space="preserve">а </w:t>
      </w:r>
      <w:r w:rsidRPr="006F0B88">
        <w:t>у відповідний кластер і онов</w:t>
      </w:r>
      <w:r w:rsidR="0032104E" w:rsidRPr="006F0B88">
        <w:t>лення</w:t>
      </w:r>
      <w:r w:rsidRPr="006F0B88">
        <w:t xml:space="preserve"> мод обох кластерів.</w:t>
      </w:r>
    </w:p>
    <w:p w14:paraId="6D2B3D75" w14:textId="2199D7BC" w:rsidR="0065759C" w:rsidRPr="006F0B88" w:rsidRDefault="0065759C" w:rsidP="005660AE">
      <w:pPr>
        <w:pStyle w:val="22"/>
        <w:numPr>
          <w:ilvl w:val="0"/>
          <w:numId w:val="14"/>
        </w:numPr>
      </w:pPr>
      <w:r w:rsidRPr="006F0B88">
        <w:t>Повтор</w:t>
      </w:r>
      <w:r w:rsidR="009B2C63" w:rsidRPr="006F0B88">
        <w:t xml:space="preserve">ення </w:t>
      </w:r>
      <w:r w:rsidRPr="006F0B88">
        <w:t>крок</w:t>
      </w:r>
      <w:r w:rsidR="009B2C63" w:rsidRPr="006F0B88">
        <w:t>у</w:t>
      </w:r>
      <w:r w:rsidRPr="006F0B88">
        <w:t xml:space="preserve"> 3, доки жоден із елементів не змінить кластер на інший</w:t>
      </w:r>
      <w:r w:rsidR="008D5EFF" w:rsidRPr="006F0B88">
        <w:t>.</w:t>
      </w:r>
    </w:p>
    <w:p w14:paraId="18DE4AAD" w14:textId="77777777" w:rsidR="00E3255B" w:rsidRDefault="0065759C" w:rsidP="000B31C7">
      <w:pPr>
        <w:pStyle w:val="22"/>
      </w:pPr>
      <w:r w:rsidRPr="00523E7C">
        <w:t>Метод k-</w:t>
      </w:r>
      <w:proofErr w:type="spellStart"/>
      <w:r w:rsidRPr="00523E7C">
        <w:t>modes</w:t>
      </w:r>
      <w:proofErr w:type="spellEnd"/>
      <w:r w:rsidRPr="00523E7C">
        <w:t xml:space="preserve"> працює лише при початкові відомій кількості кластерів, оскільки вона нам не відома, то для визначення оптимальної кількості кластерів використовується </w:t>
      </w:r>
      <w:r w:rsidR="008D5EFF" w:rsidRPr="00523E7C">
        <w:t xml:space="preserve">так званий </w:t>
      </w:r>
      <w:r w:rsidR="00386B72" w:rsidRPr="00523E7C">
        <w:t>„</w:t>
      </w:r>
      <w:r w:rsidRPr="00523E7C">
        <w:t>ліктьовий метод</w:t>
      </w:r>
      <w:r w:rsidR="00386B72" w:rsidRPr="00523E7C">
        <w:t>”</w:t>
      </w:r>
      <w:r w:rsidRPr="00523E7C">
        <w:t xml:space="preserve"> (</w:t>
      </w:r>
      <w:proofErr w:type="spellStart"/>
      <w:r w:rsidRPr="00523E7C">
        <w:t>elbow</w:t>
      </w:r>
      <w:proofErr w:type="spellEnd"/>
      <w:r w:rsidRPr="00523E7C">
        <w:t xml:space="preserve"> </w:t>
      </w:r>
      <w:proofErr w:type="spellStart"/>
      <w:r w:rsidRPr="00523E7C">
        <w:t>method</w:t>
      </w:r>
      <w:proofErr w:type="spellEnd"/>
      <w:r w:rsidRPr="00523E7C">
        <w:t>)</w:t>
      </w:r>
      <w:r w:rsidR="00523E7C">
        <w:t xml:space="preserve">. Даний метод </w:t>
      </w:r>
      <w:r w:rsidR="00523E7C">
        <w:lastRenderedPageBreak/>
        <w:t>модифікований так</w:t>
      </w:r>
      <w:r w:rsidR="00523E7C">
        <w:rPr>
          <w:lang w:val="en-US"/>
        </w:rPr>
        <w:t xml:space="preserve">, </w:t>
      </w:r>
      <w:r w:rsidR="00523E7C">
        <w:t>щоб використовувати відмінність всередині кластера (</w:t>
      </w:r>
      <w:proofErr w:type="spellStart"/>
      <w:r w:rsidR="00AA26DF" w:rsidRPr="00AA26DF">
        <w:t>within-cluster</w:t>
      </w:r>
      <w:proofErr w:type="spellEnd"/>
      <w:r w:rsidR="00AA26DF" w:rsidRPr="00AA26DF">
        <w:t xml:space="preserve"> </w:t>
      </w:r>
      <w:proofErr w:type="spellStart"/>
      <w:r w:rsidR="00AA26DF" w:rsidRPr="00AA26DF">
        <w:t>difference</w:t>
      </w:r>
      <w:proofErr w:type="spellEnd"/>
      <w:r w:rsidR="00523E7C">
        <w:t>) як варт</w:t>
      </w:r>
      <w:r w:rsidR="0096746E">
        <w:t>і</w:t>
      </w:r>
      <w:r w:rsidR="00523E7C">
        <w:t>сть</w:t>
      </w:r>
      <w:r w:rsidR="007022DC">
        <w:rPr>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7"/>
        <w:gridCol w:w="754"/>
      </w:tblGrid>
      <w:tr w:rsidR="0093628F" w:rsidRPr="00EC6649" w14:paraId="59651805" w14:textId="77777777" w:rsidTr="007128BE">
        <w:tc>
          <w:tcPr>
            <w:tcW w:w="9167" w:type="dxa"/>
            <w:vAlign w:val="center"/>
          </w:tcPr>
          <w:p w14:paraId="73E7EAA4" w14:textId="3BFE7C30" w:rsidR="0093628F" w:rsidRPr="00796A83" w:rsidRDefault="00796A83" w:rsidP="00C00516">
            <w:pPr>
              <w:pStyle w:val="22"/>
              <w:ind w:firstLine="0"/>
              <w:rPr>
                <w:szCs w:val="28"/>
                <w:highlight w:val="yellow"/>
              </w:rPr>
            </w:pPr>
            <m:oMathPara>
              <m:oMath>
                <m:r>
                  <w:rPr>
                    <w:rFonts w:ascii="Cambria Math" w:hAnsi="Cambria Math"/>
                    <w:szCs w:val="28"/>
                  </w:rPr>
                  <m:t>WCD</m:t>
                </m:r>
                <m:r>
                  <m:rPr>
                    <m:sty m:val="p"/>
                  </m:rPr>
                  <w:rPr>
                    <w:rFonts w:ascii="Cambria Math" w:hAnsi="Cambria Math"/>
                    <w:szCs w:val="28"/>
                  </w:rPr>
                  <m:t>=</m:t>
                </m:r>
                <m:nary>
                  <m:naryPr>
                    <m:chr m:val="∑"/>
                    <m:limLoc m:val="undOvr"/>
                    <m:ctrlPr>
                      <w:rPr>
                        <w:rFonts w:ascii="Cambria Math" w:hAnsi="Cambria Math"/>
                        <w:i/>
                        <w:iCs/>
                        <w:szCs w:val="28"/>
                      </w:rPr>
                    </m:ctrlPr>
                  </m:naryPr>
                  <m:sub>
                    <m:r>
                      <w:rPr>
                        <w:rFonts w:ascii="Cambria Math" w:hAnsi="Cambria Math"/>
                        <w:szCs w:val="28"/>
                      </w:rPr>
                      <m:t>j</m:t>
                    </m:r>
                    <m:r>
                      <m:rPr>
                        <m:sty m:val="p"/>
                      </m:rPr>
                      <w:rPr>
                        <w:rFonts w:ascii="Cambria Math" w:hAnsi="Cambria Math"/>
                        <w:szCs w:val="28"/>
                      </w:rPr>
                      <m:t>=1</m:t>
                    </m:r>
                  </m:sub>
                  <m:sup>
                    <m:r>
                      <w:rPr>
                        <w:rFonts w:ascii="Cambria Math" w:hAnsi="Cambria Math"/>
                        <w:szCs w:val="28"/>
                      </w:rPr>
                      <m:t>k</m:t>
                    </m:r>
                  </m:sup>
                  <m:e>
                    <m:nary>
                      <m:naryPr>
                        <m:chr m:val="∑"/>
                        <m:limLoc m:val="undOvr"/>
                        <m:ctrlPr>
                          <w:rPr>
                            <w:rFonts w:ascii="Cambria Math" w:hAnsi="Cambria Math"/>
                            <w:i/>
                            <w:i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r>
                          <w:rPr>
                            <w:rFonts w:ascii="Cambria Math" w:hAnsi="Cambria Math"/>
                            <w:sz w:val="24"/>
                          </w:rPr>
                          <m:t>d</m:t>
                        </m:r>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y</m:t>
                            </m:r>
                          </m:e>
                          <m:sub>
                            <m:r>
                              <w:rPr>
                                <w:rFonts w:ascii="Cambria Math" w:hAnsi="Cambria Math"/>
                              </w:rPr>
                              <m:t>c</m:t>
                            </m:r>
                          </m:sub>
                        </m:sSub>
                        <m:r>
                          <w:rPr>
                            <w:rFonts w:ascii="Cambria Math" w:hAnsi="Cambria Math"/>
                          </w:rPr>
                          <m:t>)</m:t>
                        </m:r>
                      </m:e>
                    </m:nary>
                  </m:e>
                </m:nary>
                <m:r>
                  <w:rPr>
                    <w:rFonts w:ascii="Cambria Math" w:hAnsi="Cambria Math"/>
                    <w:szCs w:val="28"/>
                  </w:rPr>
                  <m:t>,</m:t>
                </m:r>
              </m:oMath>
            </m:oMathPara>
          </w:p>
        </w:tc>
        <w:tc>
          <w:tcPr>
            <w:tcW w:w="754" w:type="dxa"/>
            <w:vAlign w:val="center"/>
          </w:tcPr>
          <w:p w14:paraId="23218E84" w14:textId="41E4D3F9" w:rsidR="0093628F" w:rsidRPr="00EC6649" w:rsidRDefault="0093628F" w:rsidP="001268A1">
            <w:pPr>
              <w:pStyle w:val="22"/>
              <w:ind w:firstLine="0"/>
              <w:rPr>
                <w:szCs w:val="28"/>
              </w:rPr>
            </w:pPr>
            <w:r w:rsidRPr="00125D1F">
              <w:rPr>
                <w:szCs w:val="28"/>
              </w:rPr>
              <w:t>(</w:t>
            </w:r>
            <w:r w:rsidRPr="00125D1F">
              <w:t>2.</w:t>
            </w:r>
            <w:r>
              <w:t>6</w:t>
            </w:r>
            <w:r w:rsidRPr="00125D1F">
              <w:t>)</w:t>
            </w:r>
          </w:p>
        </w:tc>
      </w:tr>
    </w:tbl>
    <w:p w14:paraId="46D474B3" w14:textId="6B0543F2" w:rsidR="00A10DF4" w:rsidRPr="00781E75" w:rsidRDefault="00A10DF4" w:rsidP="00A10DF4">
      <w:pPr>
        <w:pStyle w:val="22"/>
        <w:rPr>
          <w:szCs w:val="28"/>
        </w:rPr>
      </w:pPr>
      <w:r w:rsidRPr="00781E75">
        <w:rPr>
          <w:szCs w:val="28"/>
        </w:rPr>
        <w:t xml:space="preserve">де WCD – </w:t>
      </w:r>
      <w:r w:rsidR="00C00896" w:rsidRPr="00781E75">
        <w:t>відмінність всередині кластера</w:t>
      </w:r>
      <w:r w:rsidRPr="00781E75">
        <w:rPr>
          <w:szCs w:val="28"/>
        </w:rPr>
        <w:t xml:space="preserve">, k – кількість кластерів, m – кількість спостережень у кожному кластері, c – центроїд кластера, а </w:t>
      </w:r>
      <m:oMath>
        <m:r>
          <w:rPr>
            <w:rFonts w:ascii="Cambria Math" w:hAnsi="Cambria Math"/>
            <w:szCs w:val="28"/>
          </w:rPr>
          <m:t>d</m:t>
        </m:r>
      </m:oMath>
      <w:r w:rsidRPr="00781E75">
        <w:rPr>
          <w:szCs w:val="28"/>
        </w:rPr>
        <w:t xml:space="preserve"> – проста міра несхожості.</w:t>
      </w:r>
    </w:p>
    <w:p w14:paraId="2EE19D54" w14:textId="621A15EC" w:rsidR="0065759C" w:rsidRPr="00203765" w:rsidRDefault="007022DC" w:rsidP="000B31C7">
      <w:pPr>
        <w:pStyle w:val="22"/>
        <w:rPr>
          <w:szCs w:val="28"/>
          <w:highlight w:val="yellow"/>
        </w:rPr>
      </w:pPr>
      <w:r>
        <w:t xml:space="preserve">Суть методу в тому щоб, </w:t>
      </w:r>
      <w:r w:rsidR="0065759C" w:rsidRPr="00523E7C">
        <w:t>для різних значень k вибирати значення k у тій точці, де значення</w:t>
      </w:r>
      <w:r>
        <w:t xml:space="preserve"> </w:t>
      </w:r>
      <m:oMath>
        <m:r>
          <w:rPr>
            <w:rFonts w:ascii="Cambria Math" w:hAnsi="Cambria Math"/>
            <w:lang w:val="en-US"/>
          </w:rPr>
          <m:t>WCD</m:t>
        </m:r>
      </m:oMath>
      <w:r w:rsidR="0065759C" w:rsidRPr="00523E7C">
        <w:t xml:space="preserve"> істотно не зменшу</w:t>
      </w:r>
      <w:r w:rsidR="00077A0C">
        <w:t>ватиметься</w:t>
      </w:r>
      <w:r w:rsidR="0065759C" w:rsidRPr="00523E7C">
        <w:t xml:space="preserve"> зі збільшенням зн</w:t>
      </w:r>
      <w:r w:rsidR="0065759C" w:rsidRPr="00523E7C">
        <w:rPr>
          <w:szCs w:val="28"/>
        </w:rPr>
        <w:t>ачення k</w:t>
      </w:r>
      <w:r w:rsidR="002D4ED9">
        <w:rPr>
          <w:szCs w:val="28"/>
        </w:rPr>
        <w:t>.</w:t>
      </w:r>
      <w:r w:rsidR="009403C1">
        <w:rPr>
          <w:highlight w:val="red"/>
        </w:rPr>
        <w:t xml:space="preserve"> </w:t>
      </w:r>
      <w:r w:rsidR="00840345" w:rsidRPr="00E01BB0">
        <w:rPr>
          <w:highlight w:val="red"/>
          <w:lang w:val="en-US"/>
        </w:rPr>
        <w:t>[3</w:t>
      </w:r>
      <w:r w:rsidR="00840345">
        <w:rPr>
          <w:highlight w:val="red"/>
        </w:rPr>
        <w:t xml:space="preserve"> пункт до рисунку 2.2</w:t>
      </w:r>
      <w:r w:rsidR="00840345" w:rsidRPr="00E01BB0">
        <w:rPr>
          <w:highlight w:val="red"/>
          <w:lang w:val="en-US"/>
        </w:rPr>
        <w:t>]</w:t>
      </w:r>
    </w:p>
    <w:p w14:paraId="5ACE2663" w14:textId="3B2DFCE4" w:rsidR="0065759C" w:rsidRPr="00D95B86" w:rsidRDefault="0065759C" w:rsidP="00D95B86">
      <w:pPr>
        <w:pStyle w:val="22"/>
      </w:pPr>
      <w:r w:rsidRPr="00D95B86">
        <w:t xml:space="preserve">У якості початкового розбиття на кластери використовується алгоритм розроблений </w:t>
      </w:r>
      <w:proofErr w:type="spellStart"/>
      <w:r w:rsidRPr="00D95B86">
        <w:rPr>
          <w:rStyle w:val="fontstyle01"/>
          <w:color w:val="auto"/>
          <w:szCs w:val="26"/>
        </w:rPr>
        <w:t>Fuyuan</w:t>
      </w:r>
      <w:proofErr w:type="spellEnd"/>
      <w:r w:rsidRPr="00D95B86">
        <w:rPr>
          <w:rStyle w:val="fontstyle01"/>
          <w:color w:val="auto"/>
          <w:szCs w:val="26"/>
        </w:rPr>
        <w:t xml:space="preserve"> </w:t>
      </w:r>
      <w:proofErr w:type="spellStart"/>
      <w:r w:rsidRPr="00D95B86">
        <w:rPr>
          <w:rStyle w:val="fontstyle01"/>
          <w:color w:val="auto"/>
          <w:szCs w:val="26"/>
        </w:rPr>
        <w:t>Cao</w:t>
      </w:r>
      <w:proofErr w:type="spellEnd"/>
      <w:r w:rsidRPr="00D95B86">
        <w:rPr>
          <w:rStyle w:val="fontstyle01"/>
          <w:color w:val="auto"/>
          <w:szCs w:val="26"/>
        </w:rPr>
        <w:t xml:space="preserve"> в 2009 році</w:t>
      </w:r>
      <w:r w:rsidRPr="00D95B86">
        <w:t>. Цей метод ініціалізації для категоріальних даних, у якому враховують відстань між об’єктами та щільність об’єкта, що визначається на основі частоти значень атрибутів.</w:t>
      </w:r>
      <w:r w:rsidR="00FC5DFA" w:rsidRPr="00D95B86">
        <w:t xml:space="preserve"> </w:t>
      </w:r>
      <w:r w:rsidR="00FC5DFA" w:rsidRPr="00D95B86">
        <w:rPr>
          <w:highlight w:val="red"/>
        </w:rPr>
        <w:t>[</w:t>
      </w:r>
      <w:r w:rsidR="007D1083" w:rsidRPr="00D95B86">
        <w:rPr>
          <w:highlight w:val="red"/>
        </w:rPr>
        <w:t>4</w:t>
      </w:r>
      <w:r w:rsidR="00FC5DFA" w:rsidRPr="00D95B86">
        <w:rPr>
          <w:highlight w:val="red"/>
        </w:rPr>
        <w:t>]</w:t>
      </w:r>
    </w:p>
    <w:p w14:paraId="6E4B9430" w14:textId="77777777" w:rsidR="00544DF3" w:rsidRPr="00203765" w:rsidRDefault="00544DF3" w:rsidP="00544DF3">
      <w:pPr>
        <w:pStyle w:val="22"/>
        <w:ind w:firstLine="0"/>
        <w:rPr>
          <w:szCs w:val="28"/>
        </w:rPr>
      </w:pPr>
    </w:p>
    <w:p w14:paraId="2251BF49" w14:textId="402DB80F" w:rsidR="00816BFD" w:rsidRDefault="00816BFD" w:rsidP="00816BFD">
      <w:pPr>
        <w:pStyle w:val="2"/>
      </w:pPr>
      <w:bookmarkStart w:id="10" w:name="_Toc118840208"/>
      <w:r>
        <w:t>2.</w:t>
      </w:r>
      <w:r w:rsidR="0016747A">
        <w:t>3</w:t>
      </w:r>
      <w:r>
        <w:t xml:space="preserve"> </w:t>
      </w:r>
      <w:r w:rsidR="004A54CD">
        <w:t>Алгоритм роботи з</w:t>
      </w:r>
      <w:r>
        <w:t xml:space="preserve"> кількісними змінними</w:t>
      </w:r>
      <w:bookmarkEnd w:id="10"/>
    </w:p>
    <w:p w14:paraId="34FAFCC1" w14:textId="77777777" w:rsidR="00805C6E" w:rsidRPr="00805C6E" w:rsidRDefault="00805C6E" w:rsidP="00805C6E">
      <w:pPr>
        <w:rPr>
          <w:lang w:eastAsia="ru-RU"/>
        </w:rPr>
      </w:pPr>
    </w:p>
    <w:p w14:paraId="63554A6F" w14:textId="1E82C2EE" w:rsidR="00C768B9" w:rsidRPr="00D95B86" w:rsidRDefault="00E7390C" w:rsidP="00D95B86">
      <w:pPr>
        <w:pStyle w:val="22"/>
      </w:pPr>
      <w:r w:rsidRPr="00D95B86">
        <w:rPr>
          <w:rStyle w:val="rynqvb"/>
        </w:rPr>
        <w:t>Оскільки нові значення представляють відсоткове співвідношення між значенням у клітинці та максимальним значенням для відповідного стовпця</w:t>
      </w:r>
      <w:r w:rsidR="00CA1A1E">
        <w:rPr>
          <w:rStyle w:val="rynqvb"/>
        </w:rPr>
        <w:t>, то їх модна розглядати як кількісні змінні.</w:t>
      </w:r>
    </w:p>
    <w:p w14:paraId="54E5074C" w14:textId="3BB32235" w:rsidR="006F732A" w:rsidRDefault="00312E90" w:rsidP="00E5167E">
      <w:pPr>
        <w:pStyle w:val="22"/>
        <w:rPr>
          <w:rStyle w:val="rynqvb"/>
        </w:rPr>
      </w:pPr>
      <w:r>
        <w:rPr>
          <w:rStyle w:val="rynqvb"/>
        </w:rPr>
        <w:t>Для кластеризації кількісних змінних б</w:t>
      </w:r>
      <w:r w:rsidR="00E5167E" w:rsidRPr="00E5167E">
        <w:rPr>
          <w:rStyle w:val="rynqvb"/>
        </w:rPr>
        <w:t xml:space="preserve">уло вирішено застосувати один із найпопулярніших видів кластеризації </w:t>
      </w:r>
      <w:r w:rsidR="006B7AFF">
        <w:rPr>
          <w:rStyle w:val="rynqvb"/>
        </w:rPr>
        <w:t>–</w:t>
      </w:r>
      <w:r w:rsidR="005040B0">
        <w:rPr>
          <w:rStyle w:val="rynqvb"/>
        </w:rPr>
        <w:t xml:space="preserve"> </w:t>
      </w:r>
      <w:r w:rsidR="00E5167E" w:rsidRPr="00E5167E">
        <w:rPr>
          <w:rStyle w:val="rynqvb"/>
        </w:rPr>
        <w:t xml:space="preserve">ієрархічні алгоритми, а саме </w:t>
      </w:r>
      <w:r w:rsidR="008358E1">
        <w:rPr>
          <w:rStyle w:val="rynqvb"/>
        </w:rPr>
        <w:t>їх</w:t>
      </w:r>
      <w:r w:rsidR="00E5167E" w:rsidRPr="00E5167E">
        <w:rPr>
          <w:rStyle w:val="rynqvb"/>
        </w:rPr>
        <w:t xml:space="preserve"> </w:t>
      </w:r>
      <w:proofErr w:type="spellStart"/>
      <w:r w:rsidR="00E5167E" w:rsidRPr="00E5167E">
        <w:rPr>
          <w:rStyle w:val="rynqvb"/>
        </w:rPr>
        <w:t>агломеративний</w:t>
      </w:r>
      <w:proofErr w:type="spellEnd"/>
      <w:r w:rsidR="00E5167E" w:rsidRPr="00E5167E">
        <w:rPr>
          <w:rStyle w:val="rynqvb"/>
        </w:rPr>
        <w:t xml:space="preserve"> підвид.</w:t>
      </w:r>
      <w:r w:rsidR="005704E6">
        <w:rPr>
          <w:rStyle w:val="rynqvb"/>
        </w:rPr>
        <w:t xml:space="preserve"> </w:t>
      </w:r>
      <w:r w:rsidR="006E3AE7">
        <w:rPr>
          <w:rStyle w:val="rynqvb"/>
        </w:rPr>
        <w:t xml:space="preserve">Використання </w:t>
      </w:r>
      <w:proofErr w:type="spellStart"/>
      <w:r w:rsidR="006E3AE7">
        <w:rPr>
          <w:rStyle w:val="rynqvb"/>
        </w:rPr>
        <w:t>аг</w:t>
      </w:r>
      <w:r w:rsidR="005704E6">
        <w:rPr>
          <w:rStyle w:val="rynqvb"/>
        </w:rPr>
        <w:t>ломеративн</w:t>
      </w:r>
      <w:r w:rsidR="006E3AE7">
        <w:rPr>
          <w:rStyle w:val="rynqvb"/>
        </w:rPr>
        <w:t>ого</w:t>
      </w:r>
      <w:proofErr w:type="spellEnd"/>
      <w:r w:rsidR="005704E6">
        <w:rPr>
          <w:rStyle w:val="rynqvb"/>
        </w:rPr>
        <w:t xml:space="preserve"> </w:t>
      </w:r>
      <w:r w:rsidR="00CB5CAC">
        <w:rPr>
          <w:rStyle w:val="rynqvb"/>
        </w:rPr>
        <w:t>підвид</w:t>
      </w:r>
      <w:r w:rsidR="006E3AE7">
        <w:rPr>
          <w:rStyle w:val="rynqvb"/>
        </w:rPr>
        <w:t>у</w:t>
      </w:r>
      <w:r w:rsidR="00266F54">
        <w:rPr>
          <w:rStyle w:val="rynqvb"/>
        </w:rPr>
        <w:t xml:space="preserve"> („знизу вгору”) </w:t>
      </w:r>
      <w:r w:rsidR="005704E6">
        <w:rPr>
          <w:rStyle w:val="rynqvb"/>
        </w:rPr>
        <w:t>означає, що при побудові кластерів спочатку кожна точка даних належить власному кластеру, і з кожним кроком кластери об’єднуються</w:t>
      </w:r>
      <w:r w:rsidR="007566A6">
        <w:rPr>
          <w:rStyle w:val="rynqvb"/>
        </w:rPr>
        <w:t xml:space="preserve"> </w:t>
      </w:r>
      <w:r w:rsidR="009E7BDF">
        <w:rPr>
          <w:rStyle w:val="rynqvb"/>
        </w:rPr>
        <w:t>в більші доки всі точки даних не опиняться в одному кластері</w:t>
      </w:r>
      <w:r w:rsidR="00B26889">
        <w:rPr>
          <w:rStyle w:val="rynqvb"/>
        </w:rPr>
        <w:t>. На</w:t>
      </w:r>
      <w:r w:rsidR="0093568D">
        <w:rPr>
          <w:rStyle w:val="rynqvb"/>
        </w:rPr>
        <w:t xml:space="preserve"> </w:t>
      </w:r>
      <w:r w:rsidR="0093568D">
        <w:rPr>
          <w:rStyle w:val="rynqvb"/>
        </w:rPr>
        <w:t>рисун</w:t>
      </w:r>
      <w:r w:rsidR="00B26889">
        <w:rPr>
          <w:rStyle w:val="rynqvb"/>
        </w:rPr>
        <w:t>ку</w:t>
      </w:r>
      <w:r w:rsidR="0093568D">
        <w:rPr>
          <w:rStyle w:val="rynqvb"/>
        </w:rPr>
        <w:t xml:space="preserve"> 2.3</w:t>
      </w:r>
      <w:r w:rsidR="00B26889">
        <w:rPr>
          <w:rStyle w:val="rynqvb"/>
        </w:rPr>
        <w:t xml:space="preserve"> зображено приклад</w:t>
      </w:r>
      <w:r w:rsidR="00C306BE">
        <w:rPr>
          <w:rStyle w:val="rynqvb"/>
        </w:rPr>
        <w:t xml:space="preserve"> </w:t>
      </w:r>
      <w:r w:rsidR="00273AF8">
        <w:rPr>
          <w:rStyle w:val="rynqvb"/>
        </w:rPr>
        <w:t>виконання алгоритму</w:t>
      </w:r>
      <w:r w:rsidR="009E7BDF">
        <w:rPr>
          <w:rStyle w:val="rynqvb"/>
        </w:rPr>
        <w:t>. В</w:t>
      </w:r>
      <w:r w:rsidR="00C5030C">
        <w:rPr>
          <w:rStyle w:val="rynqvb"/>
        </w:rPr>
        <w:t xml:space="preserve"> </w:t>
      </w:r>
      <w:r w:rsidR="009E7BDF">
        <w:rPr>
          <w:rStyle w:val="rynqvb"/>
        </w:rPr>
        <w:t xml:space="preserve">результаті </w:t>
      </w:r>
      <w:r w:rsidR="00250D31">
        <w:rPr>
          <w:rStyle w:val="rynqvb"/>
        </w:rPr>
        <w:t>уварюється</w:t>
      </w:r>
      <w:r w:rsidR="007566A6">
        <w:rPr>
          <w:rStyle w:val="rynqvb"/>
        </w:rPr>
        <w:t xml:space="preserve"> ієрархі</w:t>
      </w:r>
      <w:r w:rsidR="00250D31">
        <w:rPr>
          <w:rStyle w:val="rynqvb"/>
        </w:rPr>
        <w:t>я</w:t>
      </w:r>
      <w:r w:rsidR="00453C5B">
        <w:rPr>
          <w:rStyle w:val="rynqvb"/>
        </w:rPr>
        <w:t>, яку</w:t>
      </w:r>
      <w:r w:rsidR="00C5530C">
        <w:rPr>
          <w:rStyle w:val="rynqvb"/>
        </w:rPr>
        <w:t xml:space="preserve"> </w:t>
      </w:r>
      <w:r w:rsidR="002D1AC0">
        <w:rPr>
          <w:rStyle w:val="rynqvb"/>
        </w:rPr>
        <w:t xml:space="preserve">зображають з використанням </w:t>
      </w:r>
      <w:proofErr w:type="spellStart"/>
      <w:r w:rsidR="002D1AC0">
        <w:rPr>
          <w:rStyle w:val="rynqvb"/>
        </w:rPr>
        <w:t>дендрограми</w:t>
      </w:r>
      <w:proofErr w:type="spellEnd"/>
      <w:r w:rsidR="002D1AC0">
        <w:rPr>
          <w:rStyle w:val="rynqvb"/>
        </w:rPr>
        <w:t xml:space="preserve"> </w:t>
      </w:r>
      <w:r w:rsidR="00164421" w:rsidRPr="006002CA">
        <w:rPr>
          <w:rStyle w:val="rynqvb"/>
        </w:rPr>
        <w:t>(рисунок 2.4)</w:t>
      </w:r>
      <w:r w:rsidR="005704E6" w:rsidRPr="006002CA">
        <w:rPr>
          <w:rStyle w:val="rynqvb"/>
        </w:rPr>
        <w:t>.</w:t>
      </w:r>
    </w:p>
    <w:p w14:paraId="06B055F3" w14:textId="2F84C03B" w:rsidR="00A47D65" w:rsidRDefault="00A47D65" w:rsidP="00A47D65">
      <w:pPr>
        <w:pStyle w:val="22"/>
        <w:ind w:firstLine="0"/>
        <w:rPr>
          <w:rStyle w:val="rynqvb"/>
        </w:rPr>
      </w:pPr>
    </w:p>
    <w:p w14:paraId="12CF685C" w14:textId="303D0F09" w:rsidR="00A47D65" w:rsidRPr="00681EE4" w:rsidRDefault="00192BE1" w:rsidP="00681EE4">
      <w:pPr>
        <w:pStyle w:val="22"/>
        <w:ind w:firstLine="0"/>
        <w:jc w:val="center"/>
        <w:rPr>
          <w:rStyle w:val="rynqvb"/>
          <w:lang w:val="en-US"/>
        </w:rPr>
      </w:pPr>
      <w:r>
        <w:rPr>
          <w:rStyle w:val="rynqvb"/>
          <w:noProof/>
          <w:lang w:val="en-US"/>
        </w:rPr>
        <w:lastRenderedPageBreak/>
        <w:drawing>
          <wp:inline distT="0" distB="0" distL="0" distR="0" wp14:anchorId="3789D586" wp14:editId="70F98A57">
            <wp:extent cx="4640580" cy="430530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4305300"/>
                    </a:xfrm>
                    <a:prstGeom prst="rect">
                      <a:avLst/>
                    </a:prstGeom>
                    <a:noFill/>
                    <a:ln>
                      <a:noFill/>
                    </a:ln>
                  </pic:spPr>
                </pic:pic>
              </a:graphicData>
            </a:graphic>
          </wp:inline>
        </w:drawing>
      </w:r>
    </w:p>
    <w:p w14:paraId="2F5DE5A0" w14:textId="6C016A3D" w:rsidR="00E43DB7" w:rsidRPr="0045247F" w:rsidRDefault="00E43DB7" w:rsidP="00E43DB7">
      <w:pPr>
        <w:spacing w:line="276" w:lineRule="auto"/>
        <w:jc w:val="center"/>
        <w:rPr>
          <w:rStyle w:val="23"/>
        </w:rPr>
      </w:pPr>
      <w:r w:rsidRPr="00F15E63">
        <w:rPr>
          <w:rStyle w:val="23"/>
        </w:rPr>
        <w:t>Рисунок 2.</w:t>
      </w:r>
      <w:r>
        <w:rPr>
          <w:rStyle w:val="23"/>
          <w:lang w:val="en-US"/>
        </w:rPr>
        <w:t>3</w:t>
      </w:r>
      <w:r w:rsidRPr="00F15E63">
        <w:rPr>
          <w:rStyle w:val="23"/>
        </w:rPr>
        <w:t xml:space="preserve">. </w:t>
      </w:r>
      <w:r w:rsidR="0045247F">
        <w:rPr>
          <w:rStyle w:val="23"/>
        </w:rPr>
        <w:t xml:space="preserve">Приклад </w:t>
      </w:r>
      <w:r w:rsidR="0085578B">
        <w:rPr>
          <w:rStyle w:val="23"/>
        </w:rPr>
        <w:t>агломератної</w:t>
      </w:r>
      <w:r w:rsidR="0045247F">
        <w:rPr>
          <w:rStyle w:val="23"/>
        </w:rPr>
        <w:t xml:space="preserve"> фільтрації</w:t>
      </w:r>
    </w:p>
    <w:p w14:paraId="2809E582" w14:textId="6DBF999C" w:rsidR="00F25DD4" w:rsidRDefault="00F25DD4" w:rsidP="00A47D65">
      <w:pPr>
        <w:pStyle w:val="22"/>
        <w:ind w:firstLine="0"/>
        <w:rPr>
          <w:rStyle w:val="rynqvb"/>
        </w:rPr>
      </w:pPr>
    </w:p>
    <w:p w14:paraId="6A74E71C" w14:textId="55802B5A" w:rsidR="005F1D3A" w:rsidRDefault="00C369FD" w:rsidP="00C369FD">
      <w:pPr>
        <w:pStyle w:val="22"/>
        <w:ind w:firstLine="0"/>
        <w:jc w:val="center"/>
        <w:rPr>
          <w:rStyle w:val="rynqvb"/>
          <w:lang w:val="en-US"/>
        </w:rPr>
      </w:pPr>
      <w:r>
        <w:rPr>
          <w:noProof/>
        </w:rPr>
        <w:drawing>
          <wp:inline distT="0" distB="0" distL="0" distR="0" wp14:anchorId="182DA1AE" wp14:editId="0FDD1B8C">
            <wp:extent cx="4297681" cy="3581400"/>
            <wp:effectExtent l="0" t="0" r="0" b="0"/>
            <wp:docPr id="37" name="Рисунок 37" descr="dendrograma | Quantd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drograma | Quantd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0872" cy="3584059"/>
                    </a:xfrm>
                    <a:prstGeom prst="rect">
                      <a:avLst/>
                    </a:prstGeom>
                    <a:noFill/>
                    <a:ln>
                      <a:noFill/>
                    </a:ln>
                  </pic:spPr>
                </pic:pic>
              </a:graphicData>
            </a:graphic>
          </wp:inline>
        </w:drawing>
      </w:r>
    </w:p>
    <w:p w14:paraId="310BFE3B" w14:textId="3373AFFC" w:rsidR="00C369FD" w:rsidRPr="00FB28A5" w:rsidRDefault="00C369FD" w:rsidP="00C369FD">
      <w:pPr>
        <w:spacing w:line="276" w:lineRule="auto"/>
        <w:jc w:val="center"/>
        <w:rPr>
          <w:rStyle w:val="23"/>
          <w:lang w:val="en-US"/>
        </w:rPr>
      </w:pPr>
      <w:r w:rsidRPr="00F15E63">
        <w:rPr>
          <w:rStyle w:val="23"/>
        </w:rPr>
        <w:t>Рисунок 2.</w:t>
      </w:r>
      <w:r w:rsidR="00A346FA">
        <w:rPr>
          <w:rStyle w:val="23"/>
          <w:lang w:val="en-US"/>
        </w:rPr>
        <w:t>4</w:t>
      </w:r>
      <w:r w:rsidRPr="00F15E63">
        <w:rPr>
          <w:rStyle w:val="23"/>
        </w:rPr>
        <w:t xml:space="preserve"> </w:t>
      </w:r>
      <w:r>
        <w:rPr>
          <w:rStyle w:val="23"/>
        </w:rPr>
        <w:t xml:space="preserve">Приклад </w:t>
      </w:r>
      <w:proofErr w:type="spellStart"/>
      <w:r w:rsidR="00FB28A5">
        <w:rPr>
          <w:rStyle w:val="23"/>
        </w:rPr>
        <w:t>дендрограми</w:t>
      </w:r>
      <w:proofErr w:type="spellEnd"/>
    </w:p>
    <w:p w14:paraId="3B263D08" w14:textId="77777777" w:rsidR="005F1D3A" w:rsidRDefault="005F1D3A" w:rsidP="00A47D65">
      <w:pPr>
        <w:pStyle w:val="22"/>
        <w:ind w:firstLine="0"/>
        <w:rPr>
          <w:rStyle w:val="rynqvb"/>
        </w:rPr>
      </w:pPr>
    </w:p>
    <w:p w14:paraId="2E3FDAF1" w14:textId="4976ED33" w:rsidR="00C8269B" w:rsidRDefault="00D717BF" w:rsidP="00E5167E">
      <w:pPr>
        <w:pStyle w:val="22"/>
        <w:rPr>
          <w:rStyle w:val="rynqvb"/>
        </w:rPr>
      </w:pPr>
      <w:r>
        <w:rPr>
          <w:rStyle w:val="rynqvb"/>
        </w:rPr>
        <w:lastRenderedPageBreak/>
        <w:t>Також</w:t>
      </w:r>
      <w:r w:rsidR="009B0894">
        <w:rPr>
          <w:rStyle w:val="rynqvb"/>
        </w:rPr>
        <w:t xml:space="preserve"> було</w:t>
      </w:r>
      <w:r w:rsidR="00E5167E" w:rsidRPr="00E5167E">
        <w:rPr>
          <w:rStyle w:val="rynqvb"/>
        </w:rPr>
        <w:t xml:space="preserve"> обрано декілька </w:t>
      </w:r>
      <w:r w:rsidR="003C6F4E">
        <w:rPr>
          <w:rStyle w:val="rynqvb"/>
        </w:rPr>
        <w:t>стратегій</w:t>
      </w:r>
      <w:r w:rsidR="001C1ACB">
        <w:rPr>
          <w:rStyle w:val="rynqvb"/>
        </w:rPr>
        <w:t xml:space="preserve"> зв’яз</w:t>
      </w:r>
      <w:r w:rsidR="003C6F4E">
        <w:rPr>
          <w:rStyle w:val="rynqvb"/>
        </w:rPr>
        <w:t>ування</w:t>
      </w:r>
      <w:r w:rsidR="00E5167E" w:rsidRPr="00D56373">
        <w:rPr>
          <w:rStyle w:val="rynqvb"/>
          <w:highlight w:val="red"/>
        </w:rPr>
        <w:t>[</w:t>
      </w:r>
      <w:r w:rsidR="00D56373" w:rsidRPr="00D56373">
        <w:rPr>
          <w:rStyle w:val="rynqvb"/>
          <w:highlight w:val="red"/>
        </w:rPr>
        <w:t>5</w:t>
      </w:r>
      <w:r w:rsidR="00E5167E" w:rsidRPr="007A0418">
        <w:rPr>
          <w:rStyle w:val="rynqvb"/>
          <w:highlight w:val="red"/>
        </w:rPr>
        <w:t>]</w:t>
      </w:r>
      <w:r w:rsidR="009E551C" w:rsidRPr="007A0418">
        <w:rPr>
          <w:rStyle w:val="rynqvb"/>
          <w:highlight w:val="red"/>
          <w:lang w:val="en-US"/>
        </w:rPr>
        <w:t>[</w:t>
      </w:r>
      <w:r w:rsidR="009E551C" w:rsidRPr="007A0418">
        <w:rPr>
          <w:rStyle w:val="rynqvb"/>
          <w:highlight w:val="red"/>
        </w:rPr>
        <w:t xml:space="preserve">дока </w:t>
      </w:r>
      <w:proofErr w:type="spellStart"/>
      <w:r w:rsidR="009E551C" w:rsidRPr="007A0418">
        <w:rPr>
          <w:rStyle w:val="rynqvb"/>
          <w:highlight w:val="red"/>
          <w:lang w:val="en-US"/>
        </w:rPr>
        <w:t>sas</w:t>
      </w:r>
      <w:proofErr w:type="spellEnd"/>
      <w:r w:rsidR="009E551C" w:rsidRPr="007A0418">
        <w:rPr>
          <w:rStyle w:val="rynqvb"/>
          <w:highlight w:val="red"/>
          <w:lang w:val="en-US"/>
        </w:rPr>
        <w:t>]</w:t>
      </w:r>
      <w:r w:rsidR="00E5167E" w:rsidRPr="007A0418">
        <w:rPr>
          <w:rStyle w:val="rynqvb"/>
          <w:highlight w:val="red"/>
        </w:rPr>
        <w:t>:</w:t>
      </w:r>
    </w:p>
    <w:p w14:paraId="4E62F007" w14:textId="2ED72528" w:rsidR="006E5DC0" w:rsidRDefault="00CA6663" w:rsidP="006E5DC0">
      <w:pPr>
        <w:pStyle w:val="22"/>
        <w:numPr>
          <w:ilvl w:val="0"/>
          <w:numId w:val="17"/>
        </w:numPr>
        <w:rPr>
          <w:rStyle w:val="rynqvb"/>
        </w:rPr>
      </w:pPr>
      <w:r>
        <w:rPr>
          <w:rStyle w:val="rynqvb"/>
        </w:rPr>
        <w:t xml:space="preserve">Метод </w:t>
      </w:r>
      <w:proofErr w:type="spellStart"/>
      <w:r>
        <w:rPr>
          <w:rStyle w:val="rynqvb"/>
        </w:rPr>
        <w:t>Уорда</w:t>
      </w:r>
      <w:proofErr w:type="spellEnd"/>
      <w:r>
        <w:rPr>
          <w:rStyle w:val="rynqvb"/>
        </w:rPr>
        <w:t xml:space="preserve"> </w:t>
      </w:r>
      <w:r w:rsidR="0047781E">
        <w:rPr>
          <w:rStyle w:val="rynqvb"/>
        </w:rPr>
        <w:t>(</w:t>
      </w:r>
      <w:proofErr w:type="spellStart"/>
      <w:r w:rsidR="00E5167E" w:rsidRPr="00E5167E">
        <w:rPr>
          <w:rStyle w:val="rynqvb"/>
        </w:rPr>
        <w:t>Ward</w:t>
      </w:r>
      <w:proofErr w:type="spellEnd"/>
      <w:r w:rsidR="00E5167E" w:rsidRPr="00E5167E">
        <w:rPr>
          <w:rStyle w:val="rynqvb"/>
        </w:rPr>
        <w:t xml:space="preserve"> </w:t>
      </w:r>
      <w:proofErr w:type="spellStart"/>
      <w:r w:rsidR="00E5167E" w:rsidRPr="00E5167E">
        <w:rPr>
          <w:rStyle w:val="rynqvb"/>
        </w:rPr>
        <w:t>linkage</w:t>
      </w:r>
      <w:proofErr w:type="spellEnd"/>
      <w:r w:rsidR="0047781E">
        <w:rPr>
          <w:rStyle w:val="rynqvb"/>
        </w:rPr>
        <w:t>)</w:t>
      </w:r>
      <w:r w:rsidR="00E5167E" w:rsidRPr="00E5167E">
        <w:rPr>
          <w:rStyle w:val="rynqvb"/>
        </w:rPr>
        <w:t xml:space="preserve"> – </w:t>
      </w:r>
      <w:r w:rsidR="007E58BF">
        <w:rPr>
          <w:rStyle w:val="rynqvb"/>
        </w:rPr>
        <w:t xml:space="preserve">на скільки </w:t>
      </w:r>
      <w:r w:rsidR="00E5167E" w:rsidRPr="00E5167E">
        <w:rPr>
          <w:rStyle w:val="rynqvb"/>
        </w:rPr>
        <w:t>збільш</w:t>
      </w:r>
      <w:r w:rsidR="007E58BF">
        <w:rPr>
          <w:rStyle w:val="rynqvb"/>
        </w:rPr>
        <w:t>ується</w:t>
      </w:r>
      <w:r w:rsidR="00E5167E" w:rsidRPr="00E5167E">
        <w:rPr>
          <w:rStyle w:val="rynqvb"/>
        </w:rPr>
        <w:t xml:space="preserve"> дисперсії для кластер</w:t>
      </w:r>
      <w:r w:rsidR="000C6E0A">
        <w:rPr>
          <w:rStyle w:val="rynqvb"/>
        </w:rPr>
        <w:t>ів</w:t>
      </w:r>
      <w:r w:rsidR="00E5167E" w:rsidRPr="00E5167E">
        <w:rPr>
          <w:rStyle w:val="rynqvb"/>
        </w:rPr>
        <w:t>, як</w:t>
      </w:r>
      <w:r w:rsidR="000C6E0A">
        <w:rPr>
          <w:rStyle w:val="rynqvb"/>
        </w:rPr>
        <w:t>і</w:t>
      </w:r>
      <w:r w:rsidR="00E5167E" w:rsidRPr="00E5167E">
        <w:rPr>
          <w:rStyle w:val="rynqvb"/>
        </w:rPr>
        <w:t xml:space="preserve"> об’єдну</w:t>
      </w:r>
      <w:r w:rsidR="00137ECC">
        <w:rPr>
          <w:rStyle w:val="rynqvb"/>
        </w:rPr>
        <w:t>ю</w:t>
      </w:r>
      <w:r w:rsidR="00E5167E" w:rsidRPr="00E5167E">
        <w:rPr>
          <w:rStyle w:val="rynqvb"/>
        </w:rPr>
        <w:t>ться</w:t>
      </w:r>
      <w:r w:rsidR="007F7F65">
        <w:rPr>
          <w:rStyle w:val="rynqvb"/>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F20AC8" w:rsidRPr="00EC6649" w14:paraId="2267F249" w14:textId="77777777" w:rsidTr="002C4CEA">
        <w:tc>
          <w:tcPr>
            <w:tcW w:w="9540" w:type="dxa"/>
            <w:vAlign w:val="center"/>
          </w:tcPr>
          <w:p w14:paraId="4B8B8F38" w14:textId="5F77D828" w:rsidR="00F20AC8" w:rsidRPr="00607942" w:rsidRDefault="006D5737" w:rsidP="00357C6C">
            <w:pPr>
              <w:pStyle w:val="22"/>
              <w:ind w:firstLine="0"/>
              <w:jc w:val="center"/>
              <w:rPr>
                <w:i/>
                <w:szCs w:val="28"/>
              </w:rPr>
            </w:pPr>
            <m:oMathPara>
              <m:oMath>
                <m:f>
                  <m:fPr>
                    <m:ctrlPr>
                      <w:rPr>
                        <w:rStyle w:val="rynqvb"/>
                        <w:rFonts w:ascii="Cambria Math" w:hAnsi="Cambria Math"/>
                        <w:i/>
                        <w:szCs w:val="28"/>
                      </w:rPr>
                    </m:ctrlPr>
                  </m:fPr>
                  <m:num>
                    <m:d>
                      <m:dPr>
                        <m:begChr m:val="|"/>
                        <m:endChr m:val="|"/>
                        <m:ctrlPr>
                          <w:rPr>
                            <w:rStyle w:val="rynqvb"/>
                            <w:rFonts w:ascii="Cambria Math" w:hAnsi="Cambria Math"/>
                            <w:i/>
                            <w:szCs w:val="28"/>
                          </w:rPr>
                        </m:ctrlPr>
                      </m:dPr>
                      <m:e>
                        <m:r>
                          <w:rPr>
                            <w:rStyle w:val="rynqvb"/>
                            <w:rFonts w:ascii="Cambria Math" w:hAnsi="Cambria Math"/>
                            <w:szCs w:val="28"/>
                          </w:rPr>
                          <m:t>A</m:t>
                        </m:r>
                      </m:e>
                    </m:d>
                    <m:r>
                      <w:rPr>
                        <w:rStyle w:val="rynqvb"/>
                        <w:rFonts w:ascii="Cambria Math" w:hAnsi="Cambria Math"/>
                        <w:szCs w:val="28"/>
                      </w:rPr>
                      <m:t>*|B|</m:t>
                    </m:r>
                  </m:num>
                  <m:den>
                    <m:r>
                      <w:rPr>
                        <w:rStyle w:val="rynqvb"/>
                        <w:rFonts w:ascii="Cambria Math" w:hAnsi="Cambria Math"/>
                        <w:szCs w:val="28"/>
                      </w:rPr>
                      <m:t>|A∪B|</m:t>
                    </m:r>
                  </m:den>
                </m:f>
                <m:sSup>
                  <m:sSupPr>
                    <m:ctrlPr>
                      <w:rPr>
                        <w:rStyle w:val="rynqvb"/>
                        <w:rFonts w:ascii="Cambria Math" w:hAnsi="Cambria Math"/>
                        <w:i/>
                        <w:szCs w:val="28"/>
                      </w:rPr>
                    </m:ctrlPr>
                  </m:sSupPr>
                  <m:e>
                    <m:d>
                      <m:dPr>
                        <m:begChr m:val="‖"/>
                        <m:endChr m:val="‖"/>
                        <m:ctrlPr>
                          <w:rPr>
                            <w:rStyle w:val="rynqvb"/>
                            <w:rFonts w:ascii="Cambria Math" w:hAnsi="Cambria Math"/>
                            <w:i/>
                            <w:szCs w:val="28"/>
                          </w:rPr>
                        </m:ctrlPr>
                      </m:dPr>
                      <m:e>
                        <m:sSub>
                          <m:sSubPr>
                            <m:ctrlPr>
                              <w:rPr>
                                <w:rStyle w:val="rynqvb"/>
                                <w:rFonts w:ascii="Cambria Math" w:hAnsi="Cambria Math"/>
                                <w:i/>
                                <w:szCs w:val="28"/>
                              </w:rPr>
                            </m:ctrlPr>
                          </m:sSubPr>
                          <m:e>
                            <m:r>
                              <w:rPr>
                                <w:rStyle w:val="rynqvb"/>
                                <w:rFonts w:ascii="Cambria Math" w:hAnsi="Cambria Math"/>
                                <w:szCs w:val="28"/>
                              </w:rPr>
                              <m:t>μ</m:t>
                            </m:r>
                          </m:e>
                          <m:sub>
                            <m:r>
                              <w:rPr>
                                <w:rStyle w:val="rynqvb"/>
                                <w:rFonts w:ascii="Cambria Math" w:hAnsi="Cambria Math"/>
                                <w:szCs w:val="28"/>
                              </w:rPr>
                              <m:t>A</m:t>
                            </m:r>
                          </m:sub>
                        </m:sSub>
                        <m:r>
                          <w:rPr>
                            <w:rStyle w:val="rynqvb"/>
                            <w:rFonts w:ascii="Cambria Math" w:hAnsi="Cambria Math"/>
                            <w:szCs w:val="28"/>
                          </w:rPr>
                          <m:t>-</m:t>
                        </m:r>
                        <m:sSub>
                          <m:sSubPr>
                            <m:ctrlPr>
                              <w:rPr>
                                <w:rStyle w:val="rynqvb"/>
                                <w:rFonts w:ascii="Cambria Math" w:hAnsi="Cambria Math"/>
                                <w:i/>
                                <w:szCs w:val="28"/>
                              </w:rPr>
                            </m:ctrlPr>
                          </m:sSubPr>
                          <m:e>
                            <m:r>
                              <w:rPr>
                                <w:rStyle w:val="rynqvb"/>
                                <w:rFonts w:ascii="Cambria Math" w:hAnsi="Cambria Math"/>
                                <w:szCs w:val="28"/>
                              </w:rPr>
                              <m:t>μ</m:t>
                            </m:r>
                          </m:e>
                          <m:sub>
                            <m:r>
                              <w:rPr>
                                <w:rStyle w:val="rynqvb"/>
                                <w:rFonts w:ascii="Cambria Math" w:hAnsi="Cambria Math"/>
                                <w:szCs w:val="28"/>
                              </w:rPr>
                              <m:t>B</m:t>
                            </m:r>
                          </m:sub>
                        </m:sSub>
                      </m:e>
                    </m:d>
                  </m:e>
                  <m:sup>
                    <m:r>
                      <w:rPr>
                        <w:rStyle w:val="rynqvb"/>
                        <w:rFonts w:ascii="Cambria Math" w:hAnsi="Cambria Math"/>
                        <w:szCs w:val="28"/>
                      </w:rPr>
                      <m:t>2</m:t>
                    </m:r>
                  </m:sup>
                </m:sSup>
                <m:r>
                  <w:rPr>
                    <w:rStyle w:val="rynqvb"/>
                    <w:rFonts w:ascii="Cambria Math" w:hAnsi="Cambria Math"/>
                    <w:szCs w:val="28"/>
                  </w:rPr>
                  <m:t>=</m:t>
                </m:r>
                <m:nary>
                  <m:naryPr>
                    <m:chr m:val="∑"/>
                    <m:limLoc m:val="undOvr"/>
                    <m:supHide m:val="1"/>
                    <m:ctrlPr>
                      <w:rPr>
                        <w:rStyle w:val="rynqvb"/>
                        <w:rFonts w:ascii="Cambria Math" w:hAnsi="Cambria Math"/>
                        <w:i/>
                        <w:szCs w:val="28"/>
                      </w:rPr>
                    </m:ctrlPr>
                  </m:naryPr>
                  <m:sub>
                    <m:r>
                      <w:rPr>
                        <w:rStyle w:val="rynqvb"/>
                        <w:rFonts w:ascii="Cambria Math" w:hAnsi="Cambria Math"/>
                        <w:szCs w:val="28"/>
                      </w:rPr>
                      <m:t>x∈A∪B</m:t>
                    </m:r>
                  </m:sub>
                  <m:sup/>
                  <m:e>
                    <m:sSup>
                      <m:sSupPr>
                        <m:ctrlPr>
                          <w:rPr>
                            <w:rStyle w:val="rynqvb"/>
                            <w:rFonts w:ascii="Cambria Math" w:hAnsi="Cambria Math"/>
                            <w:i/>
                            <w:szCs w:val="28"/>
                          </w:rPr>
                        </m:ctrlPr>
                      </m:sSupPr>
                      <m:e>
                        <m:d>
                          <m:dPr>
                            <m:begChr m:val="‖"/>
                            <m:endChr m:val="‖"/>
                            <m:ctrlPr>
                              <w:rPr>
                                <w:rStyle w:val="rynqvb"/>
                                <w:rFonts w:ascii="Cambria Math" w:hAnsi="Cambria Math"/>
                                <w:i/>
                                <w:szCs w:val="28"/>
                              </w:rPr>
                            </m:ctrlPr>
                          </m:dPr>
                          <m:e>
                            <m:r>
                              <w:rPr>
                                <w:rStyle w:val="rynqvb"/>
                                <w:rFonts w:ascii="Cambria Math" w:hAnsi="Cambria Math"/>
                                <w:szCs w:val="28"/>
                              </w:rPr>
                              <m:t>x-</m:t>
                            </m:r>
                            <m:sSub>
                              <m:sSubPr>
                                <m:ctrlPr>
                                  <w:rPr>
                                    <w:rStyle w:val="rynqvb"/>
                                    <w:rFonts w:ascii="Cambria Math" w:hAnsi="Cambria Math"/>
                                    <w:i/>
                                    <w:szCs w:val="28"/>
                                  </w:rPr>
                                </m:ctrlPr>
                              </m:sSubPr>
                              <m:e>
                                <m:r>
                                  <w:rPr>
                                    <w:rStyle w:val="rynqvb"/>
                                    <w:rFonts w:ascii="Cambria Math" w:hAnsi="Cambria Math"/>
                                    <w:szCs w:val="28"/>
                                  </w:rPr>
                                  <m:t>μ</m:t>
                                </m:r>
                              </m:e>
                              <m:sub>
                                <m:r>
                                  <w:rPr>
                                    <w:rStyle w:val="rynqvb"/>
                                    <w:rFonts w:ascii="Cambria Math" w:hAnsi="Cambria Math"/>
                                    <w:szCs w:val="28"/>
                                  </w:rPr>
                                  <m:t>A∪B</m:t>
                                </m:r>
                              </m:sub>
                            </m:sSub>
                          </m:e>
                        </m:d>
                      </m:e>
                      <m:sup>
                        <m:r>
                          <w:rPr>
                            <w:rStyle w:val="rynqvb"/>
                            <w:rFonts w:ascii="Cambria Math" w:hAnsi="Cambria Math"/>
                            <w:szCs w:val="28"/>
                          </w:rPr>
                          <m:t>2</m:t>
                        </m:r>
                      </m:sup>
                    </m:sSup>
                  </m:e>
                </m:nary>
                <m:r>
                  <w:rPr>
                    <w:rStyle w:val="rynqvb"/>
                    <w:rFonts w:ascii="Cambria Math" w:hAnsi="Cambria Math"/>
                    <w:szCs w:val="28"/>
                  </w:rPr>
                  <m:t>-</m:t>
                </m:r>
                <m:nary>
                  <m:naryPr>
                    <m:chr m:val="∑"/>
                    <m:limLoc m:val="undOvr"/>
                    <m:supHide m:val="1"/>
                    <m:ctrlPr>
                      <w:rPr>
                        <w:rStyle w:val="rynqvb"/>
                        <w:rFonts w:ascii="Cambria Math" w:hAnsi="Cambria Math"/>
                        <w:i/>
                        <w:szCs w:val="28"/>
                      </w:rPr>
                    </m:ctrlPr>
                  </m:naryPr>
                  <m:sub>
                    <m:r>
                      <w:rPr>
                        <w:rStyle w:val="rynqvb"/>
                        <w:rFonts w:ascii="Cambria Math" w:hAnsi="Cambria Math"/>
                        <w:szCs w:val="28"/>
                      </w:rPr>
                      <m:t>x∈A</m:t>
                    </m:r>
                  </m:sub>
                  <m:sup/>
                  <m:e>
                    <m:sSup>
                      <m:sSupPr>
                        <m:ctrlPr>
                          <w:rPr>
                            <w:rStyle w:val="rynqvb"/>
                            <w:rFonts w:ascii="Cambria Math" w:hAnsi="Cambria Math"/>
                            <w:i/>
                            <w:szCs w:val="28"/>
                          </w:rPr>
                        </m:ctrlPr>
                      </m:sSupPr>
                      <m:e>
                        <m:d>
                          <m:dPr>
                            <m:begChr m:val="‖"/>
                            <m:endChr m:val="‖"/>
                            <m:ctrlPr>
                              <w:rPr>
                                <w:rStyle w:val="rynqvb"/>
                                <w:rFonts w:ascii="Cambria Math" w:hAnsi="Cambria Math"/>
                                <w:i/>
                                <w:szCs w:val="28"/>
                              </w:rPr>
                            </m:ctrlPr>
                          </m:dPr>
                          <m:e>
                            <m:r>
                              <w:rPr>
                                <w:rStyle w:val="rynqvb"/>
                                <w:rFonts w:ascii="Cambria Math" w:hAnsi="Cambria Math"/>
                                <w:szCs w:val="28"/>
                              </w:rPr>
                              <m:t>x-</m:t>
                            </m:r>
                            <m:sSub>
                              <m:sSubPr>
                                <m:ctrlPr>
                                  <w:rPr>
                                    <w:rStyle w:val="rynqvb"/>
                                    <w:rFonts w:ascii="Cambria Math" w:hAnsi="Cambria Math"/>
                                    <w:i/>
                                    <w:szCs w:val="28"/>
                                  </w:rPr>
                                </m:ctrlPr>
                              </m:sSubPr>
                              <m:e>
                                <m:r>
                                  <w:rPr>
                                    <w:rStyle w:val="rynqvb"/>
                                    <w:rFonts w:ascii="Cambria Math" w:hAnsi="Cambria Math"/>
                                    <w:szCs w:val="28"/>
                                  </w:rPr>
                                  <m:t>μ</m:t>
                                </m:r>
                              </m:e>
                              <m:sub>
                                <m:r>
                                  <w:rPr>
                                    <w:rStyle w:val="rynqvb"/>
                                    <w:rFonts w:ascii="Cambria Math" w:hAnsi="Cambria Math"/>
                                    <w:szCs w:val="28"/>
                                  </w:rPr>
                                  <m:t>A</m:t>
                                </m:r>
                              </m:sub>
                            </m:sSub>
                          </m:e>
                        </m:d>
                      </m:e>
                      <m:sup>
                        <m:r>
                          <w:rPr>
                            <w:rStyle w:val="rynqvb"/>
                            <w:rFonts w:ascii="Cambria Math" w:hAnsi="Cambria Math"/>
                            <w:szCs w:val="28"/>
                          </w:rPr>
                          <m:t>2</m:t>
                        </m:r>
                      </m:sup>
                    </m:sSup>
                  </m:e>
                </m:nary>
                <m:r>
                  <w:rPr>
                    <w:rStyle w:val="rynqvb"/>
                    <w:rFonts w:ascii="Cambria Math" w:hAnsi="Cambria Math"/>
                    <w:szCs w:val="28"/>
                  </w:rPr>
                  <m:t>-</m:t>
                </m:r>
                <m:nary>
                  <m:naryPr>
                    <m:chr m:val="∑"/>
                    <m:limLoc m:val="undOvr"/>
                    <m:supHide m:val="1"/>
                    <m:ctrlPr>
                      <w:rPr>
                        <w:rStyle w:val="rynqvb"/>
                        <w:rFonts w:ascii="Cambria Math" w:hAnsi="Cambria Math"/>
                        <w:i/>
                        <w:szCs w:val="28"/>
                      </w:rPr>
                    </m:ctrlPr>
                  </m:naryPr>
                  <m:sub>
                    <m:r>
                      <w:rPr>
                        <w:rStyle w:val="rynqvb"/>
                        <w:rFonts w:ascii="Cambria Math" w:hAnsi="Cambria Math"/>
                        <w:szCs w:val="28"/>
                      </w:rPr>
                      <m:t>x∈B</m:t>
                    </m:r>
                  </m:sub>
                  <m:sup/>
                  <m:e>
                    <m:sSup>
                      <m:sSupPr>
                        <m:ctrlPr>
                          <w:rPr>
                            <w:rStyle w:val="rynqvb"/>
                            <w:rFonts w:ascii="Cambria Math" w:hAnsi="Cambria Math"/>
                            <w:i/>
                            <w:szCs w:val="28"/>
                          </w:rPr>
                        </m:ctrlPr>
                      </m:sSupPr>
                      <m:e>
                        <m:d>
                          <m:dPr>
                            <m:begChr m:val="‖"/>
                            <m:endChr m:val="‖"/>
                            <m:ctrlPr>
                              <w:rPr>
                                <w:rStyle w:val="rynqvb"/>
                                <w:rFonts w:ascii="Cambria Math" w:hAnsi="Cambria Math"/>
                                <w:i/>
                                <w:szCs w:val="28"/>
                              </w:rPr>
                            </m:ctrlPr>
                          </m:dPr>
                          <m:e>
                            <m:r>
                              <w:rPr>
                                <w:rStyle w:val="rynqvb"/>
                                <w:rFonts w:ascii="Cambria Math" w:hAnsi="Cambria Math"/>
                                <w:szCs w:val="28"/>
                              </w:rPr>
                              <m:t>x-</m:t>
                            </m:r>
                            <m:sSub>
                              <m:sSubPr>
                                <m:ctrlPr>
                                  <w:rPr>
                                    <w:rStyle w:val="rynqvb"/>
                                    <w:rFonts w:ascii="Cambria Math" w:hAnsi="Cambria Math"/>
                                    <w:i/>
                                    <w:szCs w:val="28"/>
                                  </w:rPr>
                                </m:ctrlPr>
                              </m:sSubPr>
                              <m:e>
                                <m:r>
                                  <w:rPr>
                                    <w:rStyle w:val="rynqvb"/>
                                    <w:rFonts w:ascii="Cambria Math" w:hAnsi="Cambria Math"/>
                                    <w:szCs w:val="28"/>
                                  </w:rPr>
                                  <m:t>μ</m:t>
                                </m:r>
                              </m:e>
                              <m:sub>
                                <m:r>
                                  <w:rPr>
                                    <w:rStyle w:val="rynqvb"/>
                                    <w:rFonts w:ascii="Cambria Math" w:hAnsi="Cambria Math"/>
                                    <w:szCs w:val="28"/>
                                  </w:rPr>
                                  <m:t>B</m:t>
                                </m:r>
                              </m:sub>
                            </m:sSub>
                          </m:e>
                        </m:d>
                      </m:e>
                      <m:sup>
                        <m:r>
                          <w:rPr>
                            <w:rStyle w:val="rynqvb"/>
                            <w:rFonts w:ascii="Cambria Math" w:hAnsi="Cambria Math"/>
                            <w:szCs w:val="28"/>
                          </w:rPr>
                          <m:t>2</m:t>
                        </m:r>
                      </m:sup>
                    </m:sSup>
                  </m:e>
                </m:nary>
              </m:oMath>
            </m:oMathPara>
          </w:p>
        </w:tc>
        <w:tc>
          <w:tcPr>
            <w:tcW w:w="270" w:type="dxa"/>
            <w:vAlign w:val="center"/>
          </w:tcPr>
          <w:p w14:paraId="44022C3D" w14:textId="77777777" w:rsidR="00F20AC8" w:rsidRPr="00EC6649" w:rsidRDefault="00F20AC8" w:rsidP="002C4CEA">
            <w:pPr>
              <w:pStyle w:val="22"/>
              <w:ind w:firstLine="0"/>
              <w:jc w:val="right"/>
              <w:rPr>
                <w:szCs w:val="28"/>
              </w:rPr>
            </w:pPr>
            <w:r w:rsidRPr="00125D1F">
              <w:rPr>
                <w:szCs w:val="28"/>
              </w:rPr>
              <w:t>(</w:t>
            </w:r>
            <w:r w:rsidRPr="00125D1F">
              <w:t>2.</w:t>
            </w:r>
            <w:r>
              <w:t>7</w:t>
            </w:r>
            <w:r w:rsidRPr="00125D1F">
              <w:t>)</w:t>
            </w:r>
          </w:p>
        </w:tc>
      </w:tr>
    </w:tbl>
    <w:p w14:paraId="7564111C" w14:textId="135C27A3" w:rsidR="00DE37B3" w:rsidRPr="003F7A64" w:rsidRDefault="00DE37B3" w:rsidP="00974C6D">
      <w:pPr>
        <w:pStyle w:val="22"/>
        <w:ind w:left="720" w:firstLine="0"/>
        <w:rPr>
          <w:rStyle w:val="rynqvb"/>
          <w:iCs/>
          <w:lang w:val="en-US"/>
        </w:rPr>
      </w:pPr>
      <w:r w:rsidRPr="00FD5A1A">
        <w:rPr>
          <w:rStyle w:val="rynqvb"/>
          <w:iCs/>
        </w:rPr>
        <w:t xml:space="preserve">де </w:t>
      </w:r>
      <m:oMath>
        <m:sSub>
          <m:sSubPr>
            <m:ctrlPr>
              <w:rPr>
                <w:rStyle w:val="rynqvb"/>
                <w:rFonts w:ascii="Cambria Math" w:hAnsi="Cambria Math"/>
                <w:i/>
              </w:rPr>
            </m:ctrlPr>
          </m:sSubPr>
          <m:e>
            <m:r>
              <w:rPr>
                <w:rStyle w:val="rynqvb"/>
                <w:rFonts w:ascii="Cambria Math" w:hAnsi="Cambria Math"/>
              </w:rPr>
              <m:t>μ</m:t>
            </m:r>
          </m:e>
          <m:sub>
            <m:r>
              <w:rPr>
                <w:rStyle w:val="rynqvb"/>
                <w:rFonts w:ascii="Cambria Math" w:hAnsi="Cambria Math"/>
              </w:rPr>
              <m:t>A</m:t>
            </m:r>
          </m:sub>
        </m:sSub>
        <m:r>
          <w:rPr>
            <w:rStyle w:val="rynqvb"/>
            <w:rFonts w:ascii="Cambria Math" w:hAnsi="Cambria Math"/>
          </w:rPr>
          <m:t xml:space="preserve">, </m:t>
        </m:r>
        <m:sSub>
          <m:sSubPr>
            <m:ctrlPr>
              <w:rPr>
                <w:rStyle w:val="rynqvb"/>
                <w:rFonts w:ascii="Cambria Math" w:hAnsi="Cambria Math"/>
                <w:i/>
              </w:rPr>
            </m:ctrlPr>
          </m:sSubPr>
          <m:e>
            <m:r>
              <w:rPr>
                <w:rStyle w:val="rynqvb"/>
                <w:rFonts w:ascii="Cambria Math" w:hAnsi="Cambria Math"/>
              </w:rPr>
              <m:t>μ</m:t>
            </m:r>
          </m:e>
          <m:sub>
            <m:r>
              <w:rPr>
                <w:rStyle w:val="rynqvb"/>
                <w:rFonts w:ascii="Cambria Math" w:hAnsi="Cambria Math"/>
              </w:rPr>
              <m:t>B</m:t>
            </m:r>
          </m:sub>
        </m:sSub>
      </m:oMath>
      <w:r w:rsidR="00461E26">
        <w:rPr>
          <w:rStyle w:val="rynqvb"/>
          <w:lang w:val="en-US"/>
        </w:rPr>
        <w:t xml:space="preserve"> – </w:t>
      </w:r>
      <w:r w:rsidR="00022BCD">
        <w:rPr>
          <w:rStyle w:val="rynqvb"/>
        </w:rPr>
        <w:t xml:space="preserve">центроїди А та </w:t>
      </w:r>
      <w:r w:rsidR="00022BCD">
        <w:rPr>
          <w:rStyle w:val="rynqvb"/>
          <w:lang w:val="en-US"/>
        </w:rPr>
        <w:t xml:space="preserve">B </w:t>
      </w:r>
      <w:r w:rsidR="00022BCD">
        <w:rPr>
          <w:rStyle w:val="rynqvb"/>
        </w:rPr>
        <w:t>відповідно.</w:t>
      </w:r>
    </w:p>
    <w:p w14:paraId="1D0DE190" w14:textId="59C95278" w:rsidR="006E5DC0" w:rsidRDefault="00C860BA" w:rsidP="006E5DC0">
      <w:pPr>
        <w:pStyle w:val="22"/>
        <w:numPr>
          <w:ilvl w:val="0"/>
          <w:numId w:val="17"/>
        </w:numPr>
        <w:rPr>
          <w:rStyle w:val="rynqvb"/>
        </w:rPr>
      </w:pPr>
      <w:r>
        <w:rPr>
          <w:rStyle w:val="rynqvb"/>
        </w:rPr>
        <w:t>Метод п</w:t>
      </w:r>
      <w:r w:rsidR="00E5167E" w:rsidRPr="00E5167E">
        <w:rPr>
          <w:rStyle w:val="rynqvb"/>
        </w:rPr>
        <w:t>овн</w:t>
      </w:r>
      <w:r w:rsidR="00F012ED">
        <w:rPr>
          <w:rStyle w:val="rynqvb"/>
        </w:rPr>
        <w:t>ого зв’язку</w:t>
      </w:r>
      <w:r w:rsidR="00833F78">
        <w:rPr>
          <w:rStyle w:val="rynqvb"/>
        </w:rPr>
        <w:t xml:space="preserve"> (</w:t>
      </w:r>
      <w:proofErr w:type="spellStart"/>
      <w:r w:rsidR="00833F78">
        <w:t>Complete</w:t>
      </w:r>
      <w:proofErr w:type="spellEnd"/>
      <w:r w:rsidR="00833F78">
        <w:t xml:space="preserve"> </w:t>
      </w:r>
      <w:proofErr w:type="spellStart"/>
      <w:r w:rsidR="00833F78">
        <w:t>linkage</w:t>
      </w:r>
      <w:proofErr w:type="spellEnd"/>
      <w:r w:rsidR="00833F78">
        <w:t>)</w:t>
      </w:r>
      <w:r w:rsidR="00E5167E" w:rsidRPr="002349E3">
        <w:rPr>
          <w:rStyle w:val="rynqvb"/>
        </w:rPr>
        <w:t xml:space="preserve"> – максимальна відстань між елементами кожного кластера</w:t>
      </w:r>
      <w:r w:rsidR="007F7F65">
        <w:rPr>
          <w:rStyle w:val="rynqvb"/>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41"/>
      </w:tblGrid>
      <w:tr w:rsidR="00C7596F" w:rsidRPr="00EC6649" w14:paraId="01B795B6" w14:textId="77777777" w:rsidTr="00552018">
        <w:tc>
          <w:tcPr>
            <w:tcW w:w="9180" w:type="dxa"/>
            <w:vAlign w:val="center"/>
          </w:tcPr>
          <w:p w14:paraId="5B5B8B06" w14:textId="18D6388E" w:rsidR="00C7596F" w:rsidRPr="00E31469" w:rsidRDefault="00C7596F" w:rsidP="00C7596F">
            <w:pPr>
              <w:pStyle w:val="22"/>
              <w:ind w:firstLine="0"/>
            </w:pPr>
            <m:oMathPara>
              <m:oMath>
                <m:func>
                  <m:funcPr>
                    <m:ctrlPr>
                      <w:rPr>
                        <w:rStyle w:val="rynqvb"/>
                        <w:rFonts w:ascii="Cambria Math" w:hAnsi="Cambria Math"/>
                        <w:i/>
                      </w:rPr>
                    </m:ctrlPr>
                  </m:funcPr>
                  <m:fName>
                    <m:limLow>
                      <m:limLowPr>
                        <m:ctrlPr>
                          <w:rPr>
                            <w:rStyle w:val="rynqvb"/>
                            <w:rFonts w:ascii="Cambria Math" w:hAnsi="Cambria Math"/>
                            <w:i/>
                          </w:rPr>
                        </m:ctrlPr>
                      </m:limLowPr>
                      <m:e>
                        <m:r>
                          <m:rPr>
                            <m:sty m:val="p"/>
                          </m:rPr>
                          <w:rPr>
                            <w:rStyle w:val="rynqvb"/>
                            <w:rFonts w:ascii="Cambria Math" w:hAnsi="Cambria Math"/>
                          </w:rPr>
                          <m:t>max</m:t>
                        </m:r>
                      </m:e>
                      <m:lim>
                        <m:r>
                          <w:rPr>
                            <w:rStyle w:val="rynqvb"/>
                            <w:rFonts w:ascii="Cambria Math" w:hAnsi="Cambria Math"/>
                            <w:lang w:val="en-US"/>
                          </w:rPr>
                          <m:t>a∈A,b∈B</m:t>
                        </m:r>
                      </m:lim>
                    </m:limLow>
                  </m:fName>
                  <m:e>
                    <m:r>
                      <w:rPr>
                        <w:rStyle w:val="rynqvb"/>
                        <w:rFonts w:ascii="Cambria Math" w:hAnsi="Cambria Math"/>
                      </w:rPr>
                      <m:t>d(a,b)</m:t>
                    </m:r>
                  </m:e>
                </m:func>
              </m:oMath>
            </m:oMathPara>
          </w:p>
        </w:tc>
        <w:tc>
          <w:tcPr>
            <w:tcW w:w="741" w:type="dxa"/>
            <w:vAlign w:val="center"/>
          </w:tcPr>
          <w:p w14:paraId="61F150DA" w14:textId="1CA87516" w:rsidR="00C7596F" w:rsidRPr="00EC6649" w:rsidRDefault="00C7596F" w:rsidP="00552018">
            <w:pPr>
              <w:pStyle w:val="22"/>
              <w:ind w:left="-100" w:firstLine="0"/>
              <w:jc w:val="right"/>
              <w:rPr>
                <w:szCs w:val="28"/>
              </w:rPr>
            </w:pPr>
            <w:r w:rsidRPr="00125D1F">
              <w:rPr>
                <w:szCs w:val="28"/>
              </w:rPr>
              <w:t>(</w:t>
            </w:r>
            <w:r w:rsidRPr="00125D1F">
              <w:t>2.</w:t>
            </w:r>
            <w:r w:rsidR="000D1330">
              <w:t>8</w:t>
            </w:r>
            <w:r w:rsidRPr="00125D1F">
              <w:t>)</w:t>
            </w:r>
          </w:p>
        </w:tc>
      </w:tr>
    </w:tbl>
    <w:p w14:paraId="61DC20E8" w14:textId="58552889" w:rsidR="006E5DC0" w:rsidRDefault="005F1E3D" w:rsidP="006E5DC0">
      <w:pPr>
        <w:pStyle w:val="22"/>
        <w:numPr>
          <w:ilvl w:val="0"/>
          <w:numId w:val="17"/>
        </w:numPr>
        <w:rPr>
          <w:rStyle w:val="rynqvb"/>
        </w:rPr>
      </w:pPr>
      <w:r>
        <w:rPr>
          <w:rStyle w:val="rynqvb"/>
        </w:rPr>
        <w:t xml:space="preserve">Метод </w:t>
      </w:r>
      <w:r w:rsidR="00312334">
        <w:rPr>
          <w:rStyle w:val="rynqvb"/>
        </w:rPr>
        <w:t>с</w:t>
      </w:r>
      <w:r w:rsidR="00E5167E" w:rsidRPr="002349E3">
        <w:rPr>
          <w:rStyle w:val="rynqvb"/>
        </w:rPr>
        <w:t>ередн</w:t>
      </w:r>
      <w:r w:rsidR="00312334">
        <w:rPr>
          <w:rStyle w:val="rynqvb"/>
        </w:rPr>
        <w:t xml:space="preserve">ього </w:t>
      </w:r>
      <w:r w:rsidR="00A204F2">
        <w:rPr>
          <w:rStyle w:val="rynqvb"/>
        </w:rPr>
        <w:t>зв’яз</w:t>
      </w:r>
      <w:r w:rsidR="00994969">
        <w:rPr>
          <w:rStyle w:val="rynqvb"/>
        </w:rPr>
        <w:t>ку</w:t>
      </w:r>
      <w:r w:rsidR="005214DC">
        <w:rPr>
          <w:rStyle w:val="rynqvb"/>
        </w:rPr>
        <w:t xml:space="preserve"> </w:t>
      </w:r>
      <w:r w:rsidR="0074707D">
        <w:rPr>
          <w:rStyle w:val="rynqvb"/>
        </w:rPr>
        <w:t>(</w:t>
      </w:r>
      <w:proofErr w:type="spellStart"/>
      <w:r w:rsidR="0074707D">
        <w:t>Average</w:t>
      </w:r>
      <w:proofErr w:type="spellEnd"/>
      <w:r w:rsidR="0074707D">
        <w:t xml:space="preserve"> </w:t>
      </w:r>
      <w:proofErr w:type="spellStart"/>
      <w:r w:rsidR="0074707D">
        <w:t>linkage</w:t>
      </w:r>
      <w:proofErr w:type="spellEnd"/>
      <w:r w:rsidR="0074707D">
        <w:t xml:space="preserve">) </w:t>
      </w:r>
      <w:r w:rsidR="00E5167E" w:rsidRPr="00E5167E">
        <w:rPr>
          <w:rStyle w:val="rynqvb"/>
        </w:rPr>
        <w:t>– середня відстань між елементами кожного кластера</w:t>
      </w:r>
      <w:r w:rsidR="007F7F65">
        <w:rPr>
          <w:rStyle w:val="rynqvb"/>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gridCol w:w="741"/>
      </w:tblGrid>
      <w:tr w:rsidR="00BE089A" w:rsidRPr="00EC6649" w14:paraId="3FD4001D" w14:textId="77777777" w:rsidTr="00552018">
        <w:tc>
          <w:tcPr>
            <w:tcW w:w="9180" w:type="dxa"/>
            <w:vAlign w:val="center"/>
          </w:tcPr>
          <w:p w14:paraId="311D7724" w14:textId="2943B312" w:rsidR="00BE089A" w:rsidRPr="00E31469" w:rsidRDefault="00BE089A" w:rsidP="00BE089A">
            <w:pPr>
              <w:pStyle w:val="22"/>
              <w:ind w:firstLine="0"/>
            </w:pPr>
            <m:oMathPara>
              <m:oMath>
                <m:f>
                  <m:fPr>
                    <m:ctrlPr>
                      <w:rPr>
                        <w:rStyle w:val="rynqvb"/>
                        <w:rFonts w:ascii="Cambria Math" w:hAnsi="Cambria Math"/>
                        <w:i/>
                      </w:rPr>
                    </m:ctrlPr>
                  </m:fPr>
                  <m:num>
                    <m:r>
                      <w:rPr>
                        <w:rStyle w:val="rynqvb"/>
                        <w:rFonts w:ascii="Cambria Math" w:hAnsi="Cambria Math"/>
                      </w:rPr>
                      <m:t>1</m:t>
                    </m:r>
                  </m:num>
                  <m:den>
                    <m:d>
                      <m:dPr>
                        <m:begChr m:val="|"/>
                        <m:endChr m:val="|"/>
                        <m:ctrlPr>
                          <w:rPr>
                            <w:rStyle w:val="rynqvb"/>
                            <w:rFonts w:ascii="Cambria Math" w:hAnsi="Cambria Math"/>
                            <w:i/>
                          </w:rPr>
                        </m:ctrlPr>
                      </m:dPr>
                      <m:e>
                        <m:r>
                          <w:rPr>
                            <w:rStyle w:val="rynqvb"/>
                            <w:rFonts w:ascii="Cambria Math" w:hAnsi="Cambria Math"/>
                          </w:rPr>
                          <m:t>A</m:t>
                        </m:r>
                      </m:e>
                    </m:d>
                    <m:r>
                      <w:rPr>
                        <w:rStyle w:val="rynqvb"/>
                        <w:rFonts w:ascii="Cambria Math" w:hAnsi="Cambria Math"/>
                      </w:rPr>
                      <m:t>*|B|</m:t>
                    </m:r>
                  </m:den>
                </m:f>
                <m:nary>
                  <m:naryPr>
                    <m:chr m:val="∑"/>
                    <m:limLoc m:val="undOvr"/>
                    <m:supHide m:val="1"/>
                    <m:ctrlPr>
                      <w:rPr>
                        <w:rStyle w:val="rynqvb"/>
                        <w:rFonts w:ascii="Cambria Math" w:hAnsi="Cambria Math"/>
                        <w:i/>
                      </w:rPr>
                    </m:ctrlPr>
                  </m:naryPr>
                  <m:sub>
                    <m:r>
                      <w:rPr>
                        <w:rStyle w:val="rynqvb"/>
                        <w:rFonts w:ascii="Cambria Math" w:hAnsi="Cambria Math"/>
                      </w:rPr>
                      <m:t>a∈A</m:t>
                    </m:r>
                  </m:sub>
                  <m:sup/>
                  <m:e>
                    <m:nary>
                      <m:naryPr>
                        <m:chr m:val="∑"/>
                        <m:limLoc m:val="undOvr"/>
                        <m:supHide m:val="1"/>
                        <m:ctrlPr>
                          <w:rPr>
                            <w:rStyle w:val="rynqvb"/>
                            <w:rFonts w:ascii="Cambria Math" w:hAnsi="Cambria Math"/>
                            <w:i/>
                          </w:rPr>
                        </m:ctrlPr>
                      </m:naryPr>
                      <m:sub>
                        <m:r>
                          <w:rPr>
                            <w:rStyle w:val="rynqvb"/>
                            <w:rFonts w:ascii="Cambria Math" w:hAnsi="Cambria Math"/>
                          </w:rPr>
                          <m:t>b∈B</m:t>
                        </m:r>
                      </m:sub>
                      <m:sup/>
                      <m:e>
                        <m:r>
                          <w:rPr>
                            <w:rStyle w:val="rynqvb"/>
                            <w:rFonts w:ascii="Cambria Math" w:hAnsi="Cambria Math"/>
                          </w:rPr>
                          <m:t>d(a,b)</m:t>
                        </m:r>
                      </m:e>
                    </m:nary>
                  </m:e>
                </m:nary>
              </m:oMath>
            </m:oMathPara>
          </w:p>
        </w:tc>
        <w:tc>
          <w:tcPr>
            <w:tcW w:w="741" w:type="dxa"/>
            <w:vAlign w:val="center"/>
          </w:tcPr>
          <w:p w14:paraId="527078B8" w14:textId="5AD6671D" w:rsidR="00BE089A" w:rsidRPr="00EC6649" w:rsidRDefault="00BE089A" w:rsidP="00552018">
            <w:pPr>
              <w:pStyle w:val="22"/>
              <w:ind w:left="-100" w:firstLine="0"/>
              <w:jc w:val="right"/>
              <w:rPr>
                <w:szCs w:val="28"/>
              </w:rPr>
            </w:pPr>
            <w:r w:rsidRPr="00125D1F">
              <w:rPr>
                <w:szCs w:val="28"/>
              </w:rPr>
              <w:t>(</w:t>
            </w:r>
            <w:r w:rsidRPr="00125D1F">
              <w:t>2.</w:t>
            </w:r>
            <w:r w:rsidR="00BC3F15">
              <w:t>9</w:t>
            </w:r>
            <w:r w:rsidRPr="00125D1F">
              <w:t>)</w:t>
            </w:r>
          </w:p>
        </w:tc>
      </w:tr>
    </w:tbl>
    <w:p w14:paraId="47FB97F7" w14:textId="5C3DD6DF" w:rsidR="006E5DC0" w:rsidRDefault="005F1E3D" w:rsidP="006E5DC0">
      <w:pPr>
        <w:pStyle w:val="22"/>
        <w:numPr>
          <w:ilvl w:val="0"/>
          <w:numId w:val="17"/>
        </w:numPr>
        <w:rPr>
          <w:rStyle w:val="rynqvb"/>
        </w:rPr>
      </w:pPr>
      <w:r>
        <w:rPr>
          <w:rStyle w:val="rynqvb"/>
        </w:rPr>
        <w:t>Метод о</w:t>
      </w:r>
      <w:r w:rsidR="00E42894">
        <w:rPr>
          <w:rStyle w:val="rynqvb"/>
        </w:rPr>
        <w:t>диночн</w:t>
      </w:r>
      <w:r>
        <w:rPr>
          <w:rStyle w:val="rynqvb"/>
        </w:rPr>
        <w:t>ого</w:t>
      </w:r>
      <w:r w:rsidR="00714F46">
        <w:rPr>
          <w:rStyle w:val="rynqvb"/>
        </w:rPr>
        <w:t xml:space="preserve"> зв’яз</w:t>
      </w:r>
      <w:r w:rsidR="00BA370B">
        <w:rPr>
          <w:rStyle w:val="rynqvb"/>
        </w:rPr>
        <w:t>ку</w:t>
      </w:r>
      <w:r w:rsidR="005214DC">
        <w:rPr>
          <w:rStyle w:val="rynqvb"/>
        </w:rPr>
        <w:t xml:space="preserve"> </w:t>
      </w:r>
      <w:r w:rsidR="00D82D7E">
        <w:rPr>
          <w:rStyle w:val="rynqvb"/>
        </w:rPr>
        <w:t>(</w:t>
      </w:r>
      <w:proofErr w:type="spellStart"/>
      <w:r w:rsidR="00E5167E" w:rsidRPr="00E5167E">
        <w:rPr>
          <w:rStyle w:val="rynqvb"/>
        </w:rPr>
        <w:t>Single</w:t>
      </w:r>
      <w:proofErr w:type="spellEnd"/>
      <w:r w:rsidR="00E5167E" w:rsidRPr="00E5167E">
        <w:rPr>
          <w:rStyle w:val="rynqvb"/>
        </w:rPr>
        <w:t xml:space="preserve"> </w:t>
      </w:r>
      <w:proofErr w:type="spellStart"/>
      <w:r w:rsidR="00E5167E" w:rsidRPr="00E5167E">
        <w:rPr>
          <w:rStyle w:val="rynqvb"/>
        </w:rPr>
        <w:t>linkage</w:t>
      </w:r>
      <w:proofErr w:type="spellEnd"/>
      <w:r w:rsidR="00D82D7E">
        <w:rPr>
          <w:rStyle w:val="rynqvb"/>
        </w:rPr>
        <w:t>)</w:t>
      </w:r>
      <w:r w:rsidR="00E5167E" w:rsidRPr="00E5167E">
        <w:rPr>
          <w:rStyle w:val="rynqvb"/>
        </w:rPr>
        <w:t xml:space="preserve"> – мінімальна відстань між елементами кожного кластера</w:t>
      </w:r>
      <w:r w:rsidR="007F7F65">
        <w:rPr>
          <w:rStyle w:val="rynqvb"/>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8"/>
        <w:gridCol w:w="793"/>
      </w:tblGrid>
      <w:tr w:rsidR="00E31469" w:rsidRPr="00EC6649" w14:paraId="1D4680F8" w14:textId="77777777" w:rsidTr="00552018">
        <w:tc>
          <w:tcPr>
            <w:tcW w:w="9180" w:type="dxa"/>
            <w:vAlign w:val="center"/>
          </w:tcPr>
          <w:p w14:paraId="739B6A4A" w14:textId="4D41DCA9" w:rsidR="00E31469" w:rsidRPr="00E31469" w:rsidRDefault="00E31469" w:rsidP="00E31469">
            <w:pPr>
              <w:pStyle w:val="22"/>
              <w:ind w:firstLine="0"/>
            </w:pPr>
            <m:oMathPara>
              <m:oMath>
                <m:func>
                  <m:funcPr>
                    <m:ctrlPr>
                      <w:rPr>
                        <w:rStyle w:val="rynqvb"/>
                        <w:rFonts w:ascii="Cambria Math" w:hAnsi="Cambria Math"/>
                        <w:i/>
                      </w:rPr>
                    </m:ctrlPr>
                  </m:funcPr>
                  <m:fName>
                    <m:limLow>
                      <m:limLowPr>
                        <m:ctrlPr>
                          <w:rPr>
                            <w:rStyle w:val="rynqvb"/>
                            <w:rFonts w:ascii="Cambria Math" w:hAnsi="Cambria Math"/>
                            <w:i/>
                          </w:rPr>
                        </m:ctrlPr>
                      </m:limLowPr>
                      <m:e>
                        <m:r>
                          <m:rPr>
                            <m:sty m:val="p"/>
                          </m:rPr>
                          <w:rPr>
                            <w:rStyle w:val="rynqvb"/>
                            <w:rFonts w:ascii="Cambria Math" w:hAnsi="Cambria Math"/>
                          </w:rPr>
                          <m:t>min</m:t>
                        </m:r>
                      </m:e>
                      <m:lim>
                        <m:r>
                          <w:rPr>
                            <w:rStyle w:val="rynqvb"/>
                            <w:rFonts w:ascii="Cambria Math" w:hAnsi="Cambria Math"/>
                            <w:lang w:val="en-US"/>
                          </w:rPr>
                          <m:t>a∈A,b∈B</m:t>
                        </m:r>
                      </m:lim>
                    </m:limLow>
                  </m:fName>
                  <m:e>
                    <m:r>
                      <w:rPr>
                        <w:rStyle w:val="rynqvb"/>
                        <w:rFonts w:ascii="Cambria Math" w:hAnsi="Cambria Math"/>
                      </w:rPr>
                      <m:t>d(a,b)</m:t>
                    </m:r>
                  </m:e>
                </m:func>
              </m:oMath>
            </m:oMathPara>
          </w:p>
        </w:tc>
        <w:tc>
          <w:tcPr>
            <w:tcW w:w="741" w:type="dxa"/>
            <w:vAlign w:val="center"/>
          </w:tcPr>
          <w:p w14:paraId="2C4990D8" w14:textId="428C8931" w:rsidR="00E31469" w:rsidRPr="00EC6649" w:rsidRDefault="00E31469" w:rsidP="00552018">
            <w:pPr>
              <w:pStyle w:val="22"/>
              <w:ind w:left="-100" w:firstLine="0"/>
              <w:jc w:val="right"/>
              <w:rPr>
                <w:szCs w:val="28"/>
              </w:rPr>
            </w:pPr>
            <w:r w:rsidRPr="00125D1F">
              <w:rPr>
                <w:szCs w:val="28"/>
              </w:rPr>
              <w:t>(</w:t>
            </w:r>
            <w:r w:rsidRPr="00125D1F">
              <w:t>2.</w:t>
            </w:r>
            <w:r>
              <w:t>1</w:t>
            </w:r>
            <w:r w:rsidR="005A48BB">
              <w:t>0</w:t>
            </w:r>
            <w:r w:rsidRPr="00125D1F">
              <w:t>)</w:t>
            </w:r>
          </w:p>
        </w:tc>
      </w:tr>
    </w:tbl>
    <w:p w14:paraId="7D22BFC2" w14:textId="003B28B2" w:rsidR="00670E5E" w:rsidRPr="00E5167E" w:rsidRDefault="004D691F" w:rsidP="006E5DC0">
      <w:pPr>
        <w:pStyle w:val="22"/>
      </w:pPr>
      <w:r>
        <w:rPr>
          <w:rStyle w:val="rynqvb"/>
        </w:rPr>
        <w:t xml:space="preserve">У всіх вище наведених </w:t>
      </w:r>
      <m:oMath>
        <m:r>
          <w:rPr>
            <w:rStyle w:val="rynqvb"/>
            <w:rFonts w:ascii="Cambria Math" w:hAnsi="Cambria Math"/>
          </w:rPr>
          <m:t>d</m:t>
        </m:r>
        <m:d>
          <m:dPr>
            <m:ctrlPr>
              <w:rPr>
                <w:rStyle w:val="rynqvb"/>
                <w:rFonts w:ascii="Cambria Math" w:hAnsi="Cambria Math"/>
                <w:i/>
              </w:rPr>
            </m:ctrlPr>
          </m:dPr>
          <m:e>
            <m:r>
              <w:rPr>
                <w:rStyle w:val="rynqvb"/>
                <w:rFonts w:ascii="Cambria Math" w:hAnsi="Cambria Math"/>
              </w:rPr>
              <m:t>a,b</m:t>
            </m:r>
          </m:e>
        </m:d>
      </m:oMath>
      <w:r w:rsidR="009A08F6">
        <w:rPr>
          <w:rStyle w:val="rynqvb"/>
        </w:rPr>
        <w:t xml:space="preserve"> це метрика на основі якої визначають відстані між кластерами у цій роботі, </w:t>
      </w:r>
      <w:r w:rsidR="00E5167E" w:rsidRPr="00E5167E">
        <w:rPr>
          <w:rStyle w:val="rynqvb"/>
        </w:rPr>
        <w:t xml:space="preserve">було вирішено використовувати найпростішу </w:t>
      </w:r>
      <w:r w:rsidR="00150506">
        <w:rPr>
          <w:rStyle w:val="rynqvb"/>
        </w:rPr>
        <w:t xml:space="preserve">метрику – </w:t>
      </w:r>
      <w:r w:rsidR="000F7883">
        <w:rPr>
          <w:rStyle w:val="rynqvb"/>
        </w:rPr>
        <w:t>Е</w:t>
      </w:r>
      <w:r w:rsidR="00E5167E" w:rsidRPr="00E5167E">
        <w:rPr>
          <w:rStyle w:val="rynqvb"/>
        </w:rPr>
        <w:t>вклідову відстань</w:t>
      </w:r>
      <w:r w:rsidR="00F62D76">
        <w:rPr>
          <w:rStyle w:val="rynqvb"/>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8"/>
        <w:gridCol w:w="793"/>
      </w:tblGrid>
      <w:tr w:rsidR="00915B28" w:rsidRPr="00EC6649" w14:paraId="55E429CD" w14:textId="77777777" w:rsidTr="0033072D">
        <w:tc>
          <w:tcPr>
            <w:tcW w:w="9180" w:type="dxa"/>
            <w:vAlign w:val="center"/>
          </w:tcPr>
          <w:p w14:paraId="4380913E" w14:textId="7ABFE230" w:rsidR="00915B28" w:rsidRPr="00796A83" w:rsidRDefault="0094557A" w:rsidP="0029561A">
            <w:pPr>
              <w:pStyle w:val="22"/>
              <w:ind w:firstLine="0"/>
              <w:rPr>
                <w:szCs w:val="28"/>
                <w:highlight w:val="yellow"/>
              </w:rPr>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r>
                  <w:rPr>
                    <w:rFonts w:ascii="Cambria Math" w:hAnsi="Cambria Math"/>
                  </w:rPr>
                  <m:t>.</m:t>
                </m:r>
              </m:oMath>
            </m:oMathPara>
          </w:p>
        </w:tc>
        <w:tc>
          <w:tcPr>
            <w:tcW w:w="741" w:type="dxa"/>
            <w:vAlign w:val="center"/>
          </w:tcPr>
          <w:p w14:paraId="3650D410" w14:textId="5219B1C3" w:rsidR="00915B28" w:rsidRPr="00EC6649" w:rsidRDefault="00915B28" w:rsidP="009B7618">
            <w:pPr>
              <w:pStyle w:val="22"/>
              <w:ind w:left="-100" w:firstLine="0"/>
              <w:jc w:val="right"/>
              <w:rPr>
                <w:szCs w:val="28"/>
              </w:rPr>
            </w:pPr>
            <w:r w:rsidRPr="00125D1F">
              <w:rPr>
                <w:szCs w:val="28"/>
              </w:rPr>
              <w:t>(</w:t>
            </w:r>
            <w:r w:rsidRPr="00125D1F">
              <w:t>2.</w:t>
            </w:r>
            <w:r w:rsidR="007C44E1">
              <w:t>11</w:t>
            </w:r>
            <w:r w:rsidRPr="00125D1F">
              <w:t>)</w:t>
            </w:r>
          </w:p>
        </w:tc>
      </w:tr>
    </w:tbl>
    <w:p w14:paraId="55129D29" w14:textId="77777777" w:rsidR="00C12A27" w:rsidRPr="00203765" w:rsidRDefault="00C12A27" w:rsidP="00C12A27">
      <w:pPr>
        <w:jc w:val="left"/>
      </w:pPr>
      <w:r w:rsidRPr="00203765">
        <w:br w:type="page"/>
      </w:r>
    </w:p>
    <w:p w14:paraId="13D01FA7" w14:textId="183A03DC" w:rsidR="002F2E76" w:rsidRDefault="004F70F1" w:rsidP="002F2E76">
      <w:pPr>
        <w:pStyle w:val="1"/>
      </w:pPr>
      <w:bookmarkStart w:id="11" w:name="_Toc118840209"/>
      <w:r w:rsidRPr="00203765">
        <w:lastRenderedPageBreak/>
        <w:t>3</w:t>
      </w:r>
      <w:r w:rsidR="002F2E76" w:rsidRPr="00203765">
        <w:t xml:space="preserve"> </w:t>
      </w:r>
      <w:r w:rsidR="00E8563F" w:rsidRPr="00203765">
        <w:t>Практична реалізація</w:t>
      </w:r>
      <w:bookmarkEnd w:id="11"/>
    </w:p>
    <w:p w14:paraId="04B2D50F" w14:textId="77777777" w:rsidR="002C4DC2" w:rsidRPr="002C4DC2" w:rsidRDefault="002C4DC2" w:rsidP="002C4DC2"/>
    <w:p w14:paraId="00893D1F" w14:textId="23AFA43D" w:rsidR="00180941" w:rsidRPr="003C4433" w:rsidRDefault="002B14D9" w:rsidP="003C4433">
      <w:pPr>
        <w:pStyle w:val="22"/>
      </w:pPr>
      <w:r>
        <w:t>В р</w:t>
      </w:r>
      <w:r w:rsidR="00180941" w:rsidRPr="003C4433">
        <w:t xml:space="preserve">езультаті виконання </w:t>
      </w:r>
      <w:r w:rsidR="00FE0D3D">
        <w:t>магістерсько</w:t>
      </w:r>
      <w:r w:rsidR="00ED2F57">
        <w:t>ї</w:t>
      </w:r>
      <w:r w:rsidR="00180941" w:rsidRPr="003C4433">
        <w:t xml:space="preserve"> роботи </w:t>
      </w:r>
      <w:r>
        <w:t xml:space="preserve"> було розроблено веб-застосунок, який </w:t>
      </w:r>
      <w:r w:rsidR="00180941" w:rsidRPr="003C4433">
        <w:t xml:space="preserve">складається з трьох </w:t>
      </w:r>
      <w:r w:rsidR="00A15DBE">
        <w:t xml:space="preserve">основних </w:t>
      </w:r>
      <w:r w:rsidR="00180941" w:rsidRPr="003C4433">
        <w:t>частин:</w:t>
      </w:r>
    </w:p>
    <w:p w14:paraId="2BFA6DA9" w14:textId="7A5DA471" w:rsidR="00180941" w:rsidRPr="003C4433" w:rsidRDefault="00180941" w:rsidP="003C4433">
      <w:pPr>
        <w:pStyle w:val="22"/>
      </w:pPr>
      <w:r w:rsidRPr="003C4433">
        <w:t xml:space="preserve">Інтерфейс користувача, написаний на мові програмування </w:t>
      </w:r>
      <w:proofErr w:type="spellStart"/>
      <w:r w:rsidRPr="003C4433">
        <w:t>TypeScript</w:t>
      </w:r>
      <w:proofErr w:type="spellEnd"/>
      <w:r w:rsidRPr="003C4433">
        <w:t xml:space="preserve"> з використанням бібліотек </w:t>
      </w:r>
      <w:proofErr w:type="spellStart"/>
      <w:r w:rsidRPr="003C4433">
        <w:t>React</w:t>
      </w:r>
      <w:proofErr w:type="spellEnd"/>
      <w:r w:rsidR="00B718FB" w:rsidRPr="003C4433">
        <w:t xml:space="preserve"> та </w:t>
      </w:r>
      <w:proofErr w:type="spellStart"/>
      <w:r w:rsidR="00B718FB" w:rsidRPr="003C4433">
        <w:t>Ant</w:t>
      </w:r>
      <w:proofErr w:type="spellEnd"/>
      <w:r w:rsidR="00B718FB" w:rsidRPr="003C4433">
        <w:t xml:space="preserve"> </w:t>
      </w:r>
      <w:proofErr w:type="spellStart"/>
      <w:r w:rsidR="00B718FB" w:rsidRPr="003C4433">
        <w:t>Design</w:t>
      </w:r>
      <w:proofErr w:type="spellEnd"/>
      <w:r w:rsidRPr="003C4433">
        <w:t>, який реалізує функції:</w:t>
      </w:r>
    </w:p>
    <w:p w14:paraId="414DA3FE" w14:textId="77777777" w:rsidR="00180941" w:rsidRPr="003C4433" w:rsidRDefault="00180941" w:rsidP="00472913">
      <w:pPr>
        <w:pStyle w:val="22"/>
        <w:numPr>
          <w:ilvl w:val="0"/>
          <w:numId w:val="10"/>
        </w:numPr>
      </w:pPr>
      <w:r w:rsidRPr="003C4433">
        <w:t>Вивантаження файлу з початковими даними</w:t>
      </w:r>
    </w:p>
    <w:p w14:paraId="5A992412" w14:textId="77777777" w:rsidR="00180941" w:rsidRPr="003C4433" w:rsidRDefault="00180941" w:rsidP="00472913">
      <w:pPr>
        <w:pStyle w:val="22"/>
        <w:numPr>
          <w:ilvl w:val="0"/>
          <w:numId w:val="10"/>
        </w:numPr>
      </w:pPr>
      <w:r w:rsidRPr="003C4433">
        <w:t>Перегляд результатів</w:t>
      </w:r>
    </w:p>
    <w:p w14:paraId="4009B223" w14:textId="0E4B3B58" w:rsidR="00180941" w:rsidRPr="003C4433" w:rsidRDefault="00180941" w:rsidP="00472913">
      <w:pPr>
        <w:pStyle w:val="22"/>
        <w:numPr>
          <w:ilvl w:val="0"/>
          <w:numId w:val="10"/>
        </w:numPr>
      </w:pPr>
      <w:r w:rsidRPr="003C4433">
        <w:t>Завантаження</w:t>
      </w:r>
      <w:r w:rsidR="00C24E00">
        <w:t xml:space="preserve"> </w:t>
      </w:r>
      <w:r w:rsidRPr="003C4433">
        <w:t>файлу з результатами</w:t>
      </w:r>
      <w:r w:rsidR="00C24E00">
        <w:t xml:space="preserve"> у форматі </w:t>
      </w:r>
      <w:r w:rsidR="00C24E00" w:rsidRPr="003C4433">
        <w:t>.</w:t>
      </w:r>
      <w:proofErr w:type="spellStart"/>
      <w:r w:rsidR="00C24E00" w:rsidRPr="003C4433">
        <w:t>xlsx</w:t>
      </w:r>
      <w:proofErr w:type="spellEnd"/>
    </w:p>
    <w:p w14:paraId="4F03BC42" w14:textId="346D0100" w:rsidR="00180941" w:rsidRPr="00E805AF" w:rsidRDefault="00180941" w:rsidP="003C4433">
      <w:pPr>
        <w:pStyle w:val="22"/>
        <w:rPr>
          <w:lang w:val="en-US"/>
        </w:rPr>
      </w:pPr>
      <w:r w:rsidRPr="003C4433">
        <w:t xml:space="preserve">Прикладний програмний інтерфейс (API), який відповідає за кластеризацію написаний на </w:t>
      </w:r>
      <w:r w:rsidRPr="00073F3A">
        <w:t xml:space="preserve">мові програмування </w:t>
      </w:r>
      <w:proofErr w:type="spellStart"/>
      <w:r w:rsidRPr="00073F3A">
        <w:t>Python</w:t>
      </w:r>
      <w:proofErr w:type="spellEnd"/>
      <w:r w:rsidRPr="00073F3A">
        <w:t xml:space="preserve"> 3. Для завантаження та обробки даних використовувалась бібліотека </w:t>
      </w:r>
      <w:proofErr w:type="spellStart"/>
      <w:r w:rsidRPr="00073F3A">
        <w:t>pandas</w:t>
      </w:r>
      <w:proofErr w:type="spellEnd"/>
      <w:r w:rsidRPr="00073F3A">
        <w:t xml:space="preserve">, для візуалізації бібліотека </w:t>
      </w:r>
      <w:proofErr w:type="spellStart"/>
      <w:r w:rsidRPr="00073F3A">
        <w:t>matplotlib</w:t>
      </w:r>
      <w:proofErr w:type="spellEnd"/>
      <w:r w:rsidRPr="00073F3A">
        <w:t xml:space="preserve">, для кластеризації </w:t>
      </w:r>
      <w:r w:rsidR="003A46A8" w:rsidRPr="00073F3A">
        <w:rPr>
          <w:lang w:val="en-US"/>
        </w:rPr>
        <w:t>Scikit-learn</w:t>
      </w:r>
      <w:r w:rsidR="003A46A8" w:rsidRPr="00073F3A">
        <w:t xml:space="preserve">, а саме </w:t>
      </w:r>
      <w:proofErr w:type="spellStart"/>
      <w:r w:rsidR="003A46A8" w:rsidRPr="00073F3A">
        <w:t>агломеративну</w:t>
      </w:r>
      <w:proofErr w:type="spellEnd"/>
      <w:r w:rsidR="003A46A8" w:rsidRPr="00073F3A">
        <w:t xml:space="preserve"> кластеризацію зі стратегією зв’язку, що реалізована методом </w:t>
      </w:r>
      <w:proofErr w:type="spellStart"/>
      <w:r w:rsidR="003A46A8" w:rsidRPr="00073F3A">
        <w:t>Уорда</w:t>
      </w:r>
      <w:proofErr w:type="spellEnd"/>
      <w:r w:rsidR="005D24C2" w:rsidRPr="00073F3A">
        <w:t>,</w:t>
      </w:r>
      <w:r w:rsidRPr="00073F3A">
        <w:t xml:space="preserve"> та </w:t>
      </w:r>
      <w:proofErr w:type="spellStart"/>
      <w:r w:rsidRPr="00073F3A">
        <w:t>kneed</w:t>
      </w:r>
      <w:proofErr w:type="spellEnd"/>
      <w:r w:rsidRPr="00073F3A">
        <w:t xml:space="preserve"> для знаходження оптимальної кількості кластерів.</w:t>
      </w:r>
    </w:p>
    <w:p w14:paraId="5D5A1E1F" w14:textId="3E2D9D54" w:rsidR="00180941" w:rsidRPr="003C4433" w:rsidRDefault="00AF6656" w:rsidP="003C4433">
      <w:pPr>
        <w:pStyle w:val="22"/>
      </w:pPr>
      <w:r>
        <w:t>Також реалізовано п</w:t>
      </w:r>
      <w:r w:rsidR="00180941" w:rsidRPr="003C4433">
        <w:t xml:space="preserve">рикладний програмний інтерфейс, що поєднує між собою два попередні пункти та реалізує перетворення даних для відображення та збереження результатів. Цей інтерфейс написаний на мові </w:t>
      </w:r>
      <w:r w:rsidR="00C83EBF">
        <w:t xml:space="preserve">програмування </w:t>
      </w:r>
      <w:r w:rsidR="0081542C">
        <w:rPr>
          <w:lang w:val="en-US"/>
        </w:rPr>
        <w:t>C#</w:t>
      </w:r>
      <w:r w:rsidR="0081542C">
        <w:t xml:space="preserve"> з використанням</w:t>
      </w:r>
      <w:r w:rsidR="0081542C">
        <w:rPr>
          <w:lang w:val="en-US"/>
        </w:rPr>
        <w:t xml:space="preserve"> </w:t>
      </w:r>
      <w:r w:rsidR="00C33741">
        <w:t>.</w:t>
      </w:r>
      <w:r w:rsidR="00180941" w:rsidRPr="003C4433">
        <w:t>NET</w:t>
      </w:r>
      <w:r w:rsidR="00206E37">
        <w:t> </w:t>
      </w:r>
      <w:r w:rsidR="00180941" w:rsidRPr="003C4433">
        <w:t>5</w:t>
      </w:r>
      <w:r w:rsidR="0098752F">
        <w:t xml:space="preserve"> та </w:t>
      </w:r>
      <w:r w:rsidR="00180941" w:rsidRPr="003C4433">
        <w:t xml:space="preserve">ASP.NET </w:t>
      </w:r>
      <w:proofErr w:type="spellStart"/>
      <w:r w:rsidR="00180941" w:rsidRPr="003C4433">
        <w:t>Core</w:t>
      </w:r>
      <w:proofErr w:type="spellEnd"/>
      <w:r w:rsidR="00FD3A66">
        <w:t> </w:t>
      </w:r>
      <w:r w:rsidR="00180941" w:rsidRPr="003C4433">
        <w:t>5.0.</w:t>
      </w:r>
    </w:p>
    <w:p w14:paraId="6542658C" w14:textId="287E2C83" w:rsidR="00180941" w:rsidRPr="003C4433" w:rsidRDefault="00180941" w:rsidP="003C4433">
      <w:pPr>
        <w:pStyle w:val="22"/>
      </w:pPr>
      <w:r w:rsidRPr="003C4433">
        <w:t xml:space="preserve">Архітектура веб застосунку зображена на рисунку </w:t>
      </w:r>
      <w:r w:rsidR="00035079">
        <w:t>3.1</w:t>
      </w:r>
      <w:r w:rsidRPr="003C4433">
        <w:t>.</w:t>
      </w:r>
    </w:p>
    <w:p w14:paraId="3F3EA757" w14:textId="77777777" w:rsidR="00180941" w:rsidRPr="003C4433" w:rsidRDefault="00180941" w:rsidP="002A5B6C">
      <w:pPr>
        <w:pStyle w:val="22"/>
        <w:ind w:firstLine="0"/>
      </w:pPr>
    </w:p>
    <w:p w14:paraId="23D391F2" w14:textId="233FF88C" w:rsidR="00E8037C" w:rsidRPr="001C0074" w:rsidRDefault="002D7288" w:rsidP="001C0074">
      <w:pPr>
        <w:pStyle w:val="22"/>
        <w:ind w:firstLine="0"/>
        <w:jc w:val="center"/>
        <w:rPr>
          <w:color w:val="000000"/>
          <w:sz w:val="26"/>
          <w:szCs w:val="28"/>
        </w:rPr>
      </w:pPr>
      <w:r>
        <w:rPr>
          <w:rStyle w:val="fontstyle01"/>
          <w:noProof/>
          <w:sz w:val="26"/>
        </w:rPr>
        <w:drawing>
          <wp:inline distT="0" distB="0" distL="0" distR="0" wp14:anchorId="665B635F" wp14:editId="1FABD863">
            <wp:extent cx="4298182" cy="2474710"/>
            <wp:effectExtent l="0" t="0" r="762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096" cy="2500570"/>
                    </a:xfrm>
                    <a:prstGeom prst="rect">
                      <a:avLst/>
                    </a:prstGeom>
                    <a:noFill/>
                    <a:ln>
                      <a:noFill/>
                    </a:ln>
                  </pic:spPr>
                </pic:pic>
              </a:graphicData>
            </a:graphic>
          </wp:inline>
        </w:drawing>
      </w:r>
      <w:r w:rsidR="00180941" w:rsidRPr="00203765">
        <w:rPr>
          <w:rStyle w:val="fontstyle01"/>
          <w:sz w:val="26"/>
        </w:rPr>
        <w:br/>
        <w:t>Рис</w:t>
      </w:r>
      <w:r w:rsidR="008B1BDF" w:rsidRPr="00203765">
        <w:rPr>
          <w:rStyle w:val="fontstyle01"/>
          <w:sz w:val="26"/>
        </w:rPr>
        <w:t>унок 3.1</w:t>
      </w:r>
      <w:r w:rsidR="00180941" w:rsidRPr="00203765">
        <w:rPr>
          <w:rStyle w:val="fontstyle01"/>
          <w:sz w:val="26"/>
        </w:rPr>
        <w:t xml:space="preserve"> Архітектура веб застосунку</w:t>
      </w:r>
    </w:p>
    <w:p w14:paraId="77E2EE31" w14:textId="30FDEBE9" w:rsidR="006A5FC0" w:rsidRPr="005B349D" w:rsidRDefault="00B37737" w:rsidP="00B37737">
      <w:pPr>
        <w:pStyle w:val="22"/>
        <w:ind w:firstLine="0"/>
      </w:pPr>
      <w:r>
        <w:lastRenderedPageBreak/>
        <w:tab/>
        <w:t xml:space="preserve">Користувач завантажує файл з початковими даними, які відправляються на </w:t>
      </w:r>
      <w:r>
        <w:rPr>
          <w:lang w:val="en-US"/>
        </w:rPr>
        <w:t>UI API</w:t>
      </w:r>
      <w:r>
        <w:t xml:space="preserve">, який в свою чергу відправляє їх на </w:t>
      </w:r>
      <w:r w:rsidR="004A72CE">
        <w:rPr>
          <w:lang w:val="en-US"/>
        </w:rPr>
        <w:t xml:space="preserve">Cluster </w:t>
      </w:r>
      <w:r>
        <w:rPr>
          <w:lang w:val="en-US"/>
        </w:rPr>
        <w:t>API</w:t>
      </w:r>
      <w:r w:rsidR="00E27809">
        <w:t xml:space="preserve">, де дані обробляються та </w:t>
      </w:r>
      <w:r w:rsidR="009026AF">
        <w:t>відбувається процес кластеризації</w:t>
      </w:r>
      <w:r w:rsidR="00E27809">
        <w:t xml:space="preserve">. </w:t>
      </w:r>
      <w:r w:rsidR="001D3F50">
        <w:t xml:space="preserve">Після цього результат відправляється на </w:t>
      </w:r>
      <w:r w:rsidR="001D3F50">
        <w:rPr>
          <w:lang w:val="en-US"/>
        </w:rPr>
        <w:t xml:space="preserve">UI API </w:t>
      </w:r>
      <w:r w:rsidR="00D94D1F">
        <w:t xml:space="preserve">де конвертується у форму зручну для відображення та віддається на </w:t>
      </w:r>
      <w:r w:rsidR="00DC0451">
        <w:t>інтерфейс користувача</w:t>
      </w:r>
      <w:r w:rsidR="00D94D1F">
        <w:rPr>
          <w:lang w:val="en-US"/>
        </w:rPr>
        <w:t>.</w:t>
      </w:r>
      <w:r w:rsidR="00DC3BBB">
        <w:t xml:space="preserve"> Повний код </w:t>
      </w:r>
      <w:r w:rsidR="00DC3BBB">
        <w:rPr>
          <w:lang w:val="en-US"/>
        </w:rPr>
        <w:t xml:space="preserve">UI API </w:t>
      </w:r>
      <w:r w:rsidR="00F965D7">
        <w:t xml:space="preserve">та інтерфейсу користувача наведений в </w:t>
      </w:r>
      <w:r w:rsidR="00F965D7" w:rsidRPr="000014F7">
        <w:rPr>
          <w:highlight w:val="red"/>
        </w:rPr>
        <w:t>додатках А та Б</w:t>
      </w:r>
      <w:r w:rsidR="00F965D7">
        <w:t xml:space="preserve"> відповідно</w:t>
      </w:r>
      <w:r w:rsidR="002F637E">
        <w:t>.</w:t>
      </w:r>
    </w:p>
    <w:p w14:paraId="42151976" w14:textId="1FA94560" w:rsidR="00A0595E" w:rsidRPr="00673B3D" w:rsidRDefault="00E8037C" w:rsidP="003A0E53">
      <w:pPr>
        <w:pStyle w:val="22"/>
        <w:ind w:firstLine="708"/>
      </w:pPr>
      <w:r>
        <w:t xml:space="preserve">Для експорту результатів дані з </w:t>
      </w:r>
      <w:r>
        <w:rPr>
          <w:lang w:val="en-US"/>
        </w:rPr>
        <w:t xml:space="preserve">UI </w:t>
      </w:r>
      <w:r>
        <w:t xml:space="preserve">знову відправляються на </w:t>
      </w:r>
      <w:r>
        <w:rPr>
          <w:lang w:val="en-US"/>
        </w:rPr>
        <w:t>UI API</w:t>
      </w:r>
      <w:r>
        <w:t xml:space="preserve">, який </w:t>
      </w:r>
      <w:r w:rsidR="000C0D24">
        <w:t xml:space="preserve">у свою чергу формує та </w:t>
      </w:r>
      <w:r>
        <w:t xml:space="preserve">повертає </w:t>
      </w:r>
      <w:r w:rsidR="00AA31D3">
        <w:t>файл у форматі .</w:t>
      </w:r>
      <w:r w:rsidR="00AA31D3">
        <w:rPr>
          <w:lang w:val="en-US"/>
        </w:rPr>
        <w:t>xlsx</w:t>
      </w:r>
      <w:r w:rsidR="00AA31D3">
        <w:t>.</w:t>
      </w:r>
      <w:r w:rsidR="00411A22">
        <w:t xml:space="preserve"> Для експорту</w:t>
      </w:r>
      <w:r w:rsidR="00411A22">
        <w:rPr>
          <w:lang w:val="en-US"/>
        </w:rPr>
        <w:t xml:space="preserve"> </w:t>
      </w:r>
      <w:r w:rsidR="00094445">
        <w:t>використано</w:t>
      </w:r>
      <w:r w:rsidR="00411A22">
        <w:t xml:space="preserve"> бібліотеку з відкритим вихідним кодом</w:t>
      </w:r>
      <w:r w:rsidR="007E56AA">
        <w:t xml:space="preserve">, </w:t>
      </w:r>
      <w:r w:rsidR="00411A22">
        <w:t xml:space="preserve">під назвою </w:t>
      </w:r>
      <w:proofErr w:type="spellStart"/>
      <w:r w:rsidR="00411A22" w:rsidRPr="00411A22">
        <w:t>SpreadsheetLight</w:t>
      </w:r>
      <w:proofErr w:type="spellEnd"/>
      <w:r w:rsidR="00673B3D">
        <w:rPr>
          <w:lang w:val="en-US"/>
        </w:rPr>
        <w:t xml:space="preserve">. </w:t>
      </w:r>
      <w:r w:rsidR="00673B3D">
        <w:t xml:space="preserve">Повний код функції для експорту файлу наведений в </w:t>
      </w:r>
      <w:r w:rsidR="00673B3D" w:rsidRPr="00673B3D">
        <w:rPr>
          <w:highlight w:val="red"/>
        </w:rPr>
        <w:t xml:space="preserve">Додатку </w:t>
      </w:r>
      <w:r w:rsidR="000014F7" w:rsidRPr="000014F7">
        <w:rPr>
          <w:highlight w:val="red"/>
        </w:rPr>
        <w:t>В</w:t>
      </w:r>
      <w:r w:rsidR="00673B3D" w:rsidRPr="000014F7">
        <w:rPr>
          <w:highlight w:val="red"/>
        </w:rPr>
        <w:t>.</w:t>
      </w:r>
    </w:p>
    <w:p w14:paraId="138103C4" w14:textId="77777777" w:rsidR="00901320" w:rsidRDefault="008569F2" w:rsidP="00901320">
      <w:pPr>
        <w:pStyle w:val="22"/>
        <w:ind w:firstLine="708"/>
      </w:pPr>
      <w:r>
        <w:rPr>
          <w:lang w:val="en-US"/>
        </w:rPr>
        <w:tab/>
      </w:r>
      <w:r w:rsidR="003A0E53">
        <w:t xml:space="preserve">Також було реалізовано програму мовою </w:t>
      </w:r>
      <w:r w:rsidR="003A0E53">
        <w:rPr>
          <w:lang w:val="en-US"/>
        </w:rPr>
        <w:t xml:space="preserve">Python </w:t>
      </w:r>
      <w:r w:rsidR="003A0E53">
        <w:t xml:space="preserve">для тестування </w:t>
      </w:r>
      <w:r w:rsidR="008358C0">
        <w:t xml:space="preserve">та </w:t>
      </w:r>
      <w:proofErr w:type="spellStart"/>
      <w:r w:rsidR="008358C0">
        <w:t>порівнння</w:t>
      </w:r>
      <w:proofErr w:type="spellEnd"/>
      <w:r w:rsidR="008358C0">
        <w:t xml:space="preserve"> </w:t>
      </w:r>
      <w:r w:rsidR="003A0E53">
        <w:t>різних методів кластеризації.</w:t>
      </w:r>
      <w:r w:rsidR="0068190E">
        <w:t xml:space="preserve"> Вона складається з двох ч</w:t>
      </w:r>
      <w:r w:rsidR="00254AFC">
        <w:t>астин</w:t>
      </w:r>
      <w:r w:rsidR="0068190E">
        <w:t>, перша</w:t>
      </w:r>
      <w:r w:rsidR="00254AFC">
        <w:t xml:space="preserve"> відповідає за кластеризацію методом </w:t>
      </w:r>
      <w:r w:rsidR="00254AFC">
        <w:rPr>
          <w:lang w:val="en-US"/>
        </w:rPr>
        <w:t>k-modes</w:t>
      </w:r>
      <w:r w:rsidR="00851C5E">
        <w:t>.</w:t>
      </w:r>
    </w:p>
    <w:p w14:paraId="1B18D25D" w14:textId="0331F09C" w:rsidR="00901320" w:rsidRDefault="00901320" w:rsidP="00901320">
      <w:pPr>
        <w:pStyle w:val="22"/>
        <w:ind w:firstLine="708"/>
        <w:rPr>
          <w:lang w:val="en-US"/>
        </w:rPr>
      </w:pPr>
      <w:r>
        <w:t>Основна функція</w:t>
      </w:r>
      <w:r>
        <w:t xml:space="preserve"> цієї частини </w:t>
      </w:r>
      <w:r>
        <w:t>приймає на вхід дані для обрахунку</w:t>
      </w:r>
      <w:r w:rsidR="008D7A92">
        <w:t xml:space="preserve"> та</w:t>
      </w:r>
      <w:r>
        <w:t xml:space="preserve"> складається з </w:t>
      </w:r>
      <w:r w:rsidR="00591EDF">
        <w:t>таких складових</w:t>
      </w:r>
      <w:r>
        <w:rPr>
          <w:lang w:val="en-US"/>
        </w:rPr>
        <w:t>:</w:t>
      </w:r>
    </w:p>
    <w:p w14:paraId="224AFCC6" w14:textId="464FEF23" w:rsidR="00901320" w:rsidRPr="008B44BA" w:rsidRDefault="009173C5" w:rsidP="00901320">
      <w:pPr>
        <w:pStyle w:val="22"/>
        <w:numPr>
          <w:ilvl w:val="0"/>
          <w:numId w:val="29"/>
        </w:numPr>
        <w:rPr>
          <w:lang w:val="en-US"/>
        </w:rPr>
      </w:pPr>
      <w:r>
        <w:t>Кластеризація</w:t>
      </w:r>
      <w:r w:rsidR="00B74482">
        <w:t xml:space="preserve"> </w:t>
      </w:r>
      <w:r w:rsidR="003A430E">
        <w:t>на все можливу кількість кластерів (від 1 до кільк</w:t>
      </w:r>
      <w:r w:rsidR="00911300">
        <w:t>о</w:t>
      </w:r>
      <w:r w:rsidR="003A430E">
        <w:t>ст</w:t>
      </w:r>
      <w:r w:rsidR="00911300">
        <w:t>і</w:t>
      </w:r>
      <w:r w:rsidR="003A430E">
        <w:t xml:space="preserve"> точок даних)</w:t>
      </w:r>
    </w:p>
    <w:p w14:paraId="31CFFA3E" w14:textId="3CD154D6" w:rsidR="00901320" w:rsidRPr="008B44BA" w:rsidRDefault="00051184" w:rsidP="00901320">
      <w:pPr>
        <w:pStyle w:val="22"/>
        <w:numPr>
          <w:ilvl w:val="0"/>
          <w:numId w:val="29"/>
        </w:numPr>
        <w:rPr>
          <w:lang w:val="en-US"/>
        </w:rPr>
      </w:pPr>
      <w:r>
        <w:t>Знаходження оптимальної кількості кластерів</w:t>
      </w:r>
    </w:p>
    <w:p w14:paraId="61F78FD1" w14:textId="73CC22EF" w:rsidR="008569F2" w:rsidRPr="009003F3" w:rsidRDefault="00F87F72" w:rsidP="009003F3">
      <w:pPr>
        <w:pStyle w:val="22"/>
        <w:numPr>
          <w:ilvl w:val="0"/>
          <w:numId w:val="29"/>
        </w:numPr>
        <w:rPr>
          <w:lang w:val="en-US"/>
        </w:rPr>
      </w:pPr>
      <w:r>
        <w:t xml:space="preserve">Кластеризація </w:t>
      </w:r>
      <w:r w:rsidR="0077366B">
        <w:t xml:space="preserve">для </w:t>
      </w:r>
      <w:r w:rsidR="009D64B4">
        <w:t>оптимальної кількості кластерів</w:t>
      </w:r>
    </w:p>
    <w:p w14:paraId="7077FFBB" w14:textId="7DB0660A" w:rsidR="00CA4676" w:rsidRDefault="00CA4676" w:rsidP="00CA4676">
      <w:pPr>
        <w:pStyle w:val="22"/>
        <w:rPr>
          <w:lang w:val="en-US"/>
        </w:rPr>
      </w:pPr>
      <w:r>
        <w:t xml:space="preserve">Для кластеризації використовувалась бібліотека </w:t>
      </w:r>
      <w:proofErr w:type="spellStart"/>
      <w:r>
        <w:rPr>
          <w:lang w:val="en-US"/>
        </w:rPr>
        <w:t>kmodes</w:t>
      </w:r>
      <w:proofErr w:type="spellEnd"/>
      <w:r>
        <w:rPr>
          <w:lang w:val="en-US"/>
        </w:rPr>
        <w:t xml:space="preserve"> </w:t>
      </w:r>
      <w:r>
        <w:t>та</w:t>
      </w:r>
      <w:r w:rsidR="00250B80">
        <w:rPr>
          <w:lang w:val="en-US"/>
        </w:rPr>
        <w:t xml:space="preserve"> </w:t>
      </w:r>
      <w:r w:rsidR="00250B80">
        <w:t>відповідний</w:t>
      </w:r>
      <w:r>
        <w:t xml:space="preserve"> метод </w:t>
      </w:r>
      <w:proofErr w:type="spellStart"/>
      <w:r w:rsidR="00725BCB">
        <w:rPr>
          <w:lang w:val="en-US"/>
        </w:rPr>
        <w:t>KModes</w:t>
      </w:r>
      <w:proofErr w:type="spellEnd"/>
      <w:r>
        <w:t xml:space="preserve"> з неї (фрагмент програми наведено на рисунк</w:t>
      </w:r>
      <w:r w:rsidR="001408CB">
        <w:t>ах</w:t>
      </w:r>
      <w:r>
        <w:t xml:space="preserve"> 3.</w:t>
      </w:r>
      <w:r w:rsidR="009D345E">
        <w:t>2</w:t>
      </w:r>
      <w:r w:rsidR="005728B5">
        <w:t xml:space="preserve"> та 3.3</w:t>
      </w:r>
      <w:r>
        <w:t>)</w:t>
      </w:r>
      <w:r>
        <w:rPr>
          <w:lang w:val="en-US"/>
        </w:rPr>
        <w:t>.</w:t>
      </w:r>
    </w:p>
    <w:p w14:paraId="1C01E892" w14:textId="77777777" w:rsidR="00CA4676" w:rsidRPr="008569F2" w:rsidRDefault="00CA4676" w:rsidP="00A0595E">
      <w:pPr>
        <w:pStyle w:val="22"/>
        <w:ind w:firstLine="0"/>
      </w:pPr>
    </w:p>
    <w:p w14:paraId="0C41F8C3" w14:textId="0F03B52B" w:rsidR="00CD6957" w:rsidRDefault="00226C43" w:rsidP="00DE1560">
      <w:pPr>
        <w:pStyle w:val="22"/>
        <w:ind w:firstLine="0"/>
        <w:jc w:val="center"/>
        <w:rPr>
          <w:rStyle w:val="fontstyle01"/>
          <w:sz w:val="26"/>
          <w:lang w:val="en-US"/>
        </w:rPr>
      </w:pPr>
      <w:r w:rsidRPr="00226C43">
        <w:drawing>
          <wp:inline distT="0" distB="0" distL="0" distR="0" wp14:anchorId="7A77E1E4" wp14:editId="0E434306">
            <wp:extent cx="6248400" cy="734995"/>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734995"/>
                    </a:xfrm>
                    <a:prstGeom prst="rect">
                      <a:avLst/>
                    </a:prstGeom>
                  </pic:spPr>
                </pic:pic>
              </a:graphicData>
            </a:graphic>
          </wp:inline>
        </w:drawing>
      </w:r>
      <w:r w:rsidR="004168A0">
        <w:br/>
      </w:r>
      <w:r w:rsidR="00CD6957" w:rsidRPr="00686995">
        <w:rPr>
          <w:rStyle w:val="fontstyle01"/>
          <w:sz w:val="26"/>
        </w:rPr>
        <w:t>Рисунок 3.</w:t>
      </w:r>
      <w:r w:rsidR="0014284B" w:rsidRPr="00686995">
        <w:rPr>
          <w:rStyle w:val="fontstyle01"/>
          <w:sz w:val="26"/>
        </w:rPr>
        <w:t xml:space="preserve">2 </w:t>
      </w:r>
      <w:r w:rsidR="009735F5" w:rsidRPr="00686995">
        <w:rPr>
          <w:rStyle w:val="fontstyle01"/>
          <w:sz w:val="26"/>
        </w:rPr>
        <w:t xml:space="preserve">Створення класу </w:t>
      </w:r>
      <w:proofErr w:type="spellStart"/>
      <w:r w:rsidR="009735F5" w:rsidRPr="00686995">
        <w:rPr>
          <w:rStyle w:val="fontstyle01"/>
          <w:sz w:val="26"/>
          <w:lang w:val="en-US"/>
        </w:rPr>
        <w:t>KModes</w:t>
      </w:r>
      <w:proofErr w:type="spellEnd"/>
    </w:p>
    <w:p w14:paraId="1C49D949" w14:textId="77777777" w:rsidR="00DE1560" w:rsidRPr="00DE1560" w:rsidRDefault="00DE1560" w:rsidP="00DE1560">
      <w:pPr>
        <w:pStyle w:val="22"/>
        <w:ind w:firstLine="0"/>
        <w:rPr>
          <w:lang w:val="en-US"/>
        </w:rPr>
      </w:pPr>
    </w:p>
    <w:p w14:paraId="11575DA7" w14:textId="650BA24B" w:rsidR="00C7151F" w:rsidRDefault="00943F13" w:rsidP="00DE1560">
      <w:pPr>
        <w:pStyle w:val="22"/>
        <w:ind w:firstLine="0"/>
        <w:jc w:val="center"/>
        <w:rPr>
          <w:rStyle w:val="fontstyle01"/>
          <w:sz w:val="26"/>
        </w:rPr>
      </w:pPr>
      <w:r w:rsidRPr="00581192">
        <w:rPr>
          <w:lang w:val="en-US"/>
        </w:rPr>
        <w:lastRenderedPageBreak/>
        <w:drawing>
          <wp:inline distT="0" distB="0" distL="0" distR="0" wp14:anchorId="5691C6FD" wp14:editId="693CD3DD">
            <wp:extent cx="6263640" cy="905990"/>
            <wp:effectExtent l="0" t="0" r="3810" b="8890"/>
            <wp:docPr id="36" name="Рисунок 3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Зображення, що містить текст&#10;&#10;Автоматично згенерований опис"/>
                    <pic:cNvPicPr/>
                  </pic:nvPicPr>
                  <pic:blipFill rotWithShape="1">
                    <a:blip r:embed="rId15"/>
                    <a:srcRect t="59406"/>
                    <a:stretch/>
                  </pic:blipFill>
                  <pic:spPr bwMode="auto">
                    <a:xfrm>
                      <a:off x="0" y="0"/>
                      <a:ext cx="6290776" cy="909915"/>
                    </a:xfrm>
                    <a:prstGeom prst="rect">
                      <a:avLst/>
                    </a:prstGeom>
                    <a:ln>
                      <a:noFill/>
                    </a:ln>
                    <a:extLst>
                      <a:ext uri="{53640926-AAD7-44D8-BBD7-CCE9431645EC}">
                        <a14:shadowObscured xmlns:a14="http://schemas.microsoft.com/office/drawing/2010/main"/>
                      </a:ext>
                    </a:extLst>
                  </pic:spPr>
                </pic:pic>
              </a:graphicData>
            </a:graphic>
          </wp:inline>
        </w:drawing>
      </w:r>
      <w:r w:rsidR="004F46E3">
        <w:rPr>
          <w:rStyle w:val="fontstyle01"/>
          <w:sz w:val="26"/>
        </w:rPr>
        <w:br/>
      </w:r>
      <w:r w:rsidRPr="00686995">
        <w:rPr>
          <w:rStyle w:val="fontstyle01"/>
          <w:sz w:val="26"/>
        </w:rPr>
        <w:t>Рисунок 3.</w:t>
      </w:r>
      <w:r w:rsidR="00953141">
        <w:rPr>
          <w:rStyle w:val="fontstyle01"/>
          <w:sz w:val="26"/>
        </w:rPr>
        <w:t>3 Ф</w:t>
      </w:r>
      <w:r w:rsidRPr="00686995">
        <w:rPr>
          <w:rStyle w:val="fontstyle01"/>
          <w:sz w:val="26"/>
        </w:rPr>
        <w:t>ункція кластеризації</w:t>
      </w:r>
      <w:r w:rsidR="00953141">
        <w:rPr>
          <w:rStyle w:val="fontstyle01"/>
          <w:sz w:val="26"/>
        </w:rPr>
        <w:t xml:space="preserve"> з заданою кількістю кластерів</w:t>
      </w:r>
    </w:p>
    <w:p w14:paraId="0A5E144E" w14:textId="77777777" w:rsidR="004E7287" w:rsidRPr="00DE1560" w:rsidRDefault="004E7287" w:rsidP="004E7287">
      <w:pPr>
        <w:pStyle w:val="22"/>
        <w:ind w:firstLine="0"/>
        <w:rPr>
          <w:color w:val="000000"/>
          <w:sz w:val="26"/>
          <w:szCs w:val="28"/>
        </w:rPr>
      </w:pPr>
    </w:p>
    <w:p w14:paraId="46BD8809" w14:textId="6CD42CB3" w:rsidR="00D96BD4" w:rsidRDefault="00D96BD4" w:rsidP="00D96BD4">
      <w:pPr>
        <w:pStyle w:val="22"/>
        <w:ind w:firstLine="708"/>
      </w:pPr>
      <w:r>
        <w:t xml:space="preserve">Після того як проведено кластеризацію </w:t>
      </w:r>
      <w:r w:rsidR="00446CD1">
        <w:t>оптимальна кількість кластерів</w:t>
      </w:r>
      <w:r>
        <w:t xml:space="preserve"> (фрагмент програми наведено на рисунк</w:t>
      </w:r>
      <w:r w:rsidR="00CD62BE">
        <w:t>и</w:t>
      </w:r>
      <w:r>
        <w:t xml:space="preserve"> 3.</w:t>
      </w:r>
      <w:r w:rsidR="007C47BD">
        <w:t>4</w:t>
      </w:r>
      <w:r w:rsidR="00CD62BE">
        <w:t xml:space="preserve"> та 3.5</w:t>
      </w:r>
      <w:r>
        <w:t xml:space="preserve">), зважаючи на яку відбувається </w:t>
      </w:r>
      <w:r w:rsidR="008F043F">
        <w:t xml:space="preserve">повторне </w:t>
      </w:r>
      <w:r>
        <w:t>розбиття на кластери</w:t>
      </w:r>
      <w:r w:rsidR="004E7ED0">
        <w:t xml:space="preserve"> </w:t>
      </w:r>
      <w:r w:rsidR="00CC59BF">
        <w:t>(</w:t>
      </w:r>
      <w:r w:rsidR="00EA508F">
        <w:t>рисун</w:t>
      </w:r>
      <w:r w:rsidR="00EA508F">
        <w:t>ок</w:t>
      </w:r>
      <w:r w:rsidR="00EA508F">
        <w:t xml:space="preserve"> 3.</w:t>
      </w:r>
      <w:r w:rsidR="00EA508F">
        <w:t>3</w:t>
      </w:r>
      <w:r w:rsidR="00CC59BF">
        <w:t>)</w:t>
      </w:r>
      <w:r>
        <w:t xml:space="preserve">. Для цього використовується </w:t>
      </w:r>
      <w:proofErr w:type="spellStart"/>
      <w:r w:rsidRPr="000E7FBC">
        <w:t>KneeLocator</w:t>
      </w:r>
      <w:proofErr w:type="spellEnd"/>
      <w:r>
        <w:t xml:space="preserve"> з бібліотеки </w:t>
      </w:r>
      <w:proofErr w:type="spellStart"/>
      <w:r w:rsidRPr="000E7FBC">
        <w:t>kneed</w:t>
      </w:r>
      <w:proofErr w:type="spellEnd"/>
      <w:r>
        <w:t>.</w:t>
      </w:r>
    </w:p>
    <w:p w14:paraId="430A611C" w14:textId="77777777" w:rsidR="00943F13" w:rsidRDefault="00943F13" w:rsidP="00A0595E">
      <w:pPr>
        <w:pStyle w:val="22"/>
        <w:ind w:firstLine="0"/>
      </w:pPr>
    </w:p>
    <w:p w14:paraId="37FBA295" w14:textId="36C533C8" w:rsidR="00AD2429" w:rsidRDefault="00AD2429" w:rsidP="00552417">
      <w:pPr>
        <w:pStyle w:val="22"/>
        <w:ind w:firstLine="0"/>
        <w:jc w:val="center"/>
        <w:rPr>
          <w:rStyle w:val="fontstyle01"/>
          <w:sz w:val="26"/>
        </w:rPr>
      </w:pPr>
      <w:r w:rsidRPr="00AD2429">
        <w:rPr>
          <w:lang w:val="en-US"/>
        </w:rPr>
        <w:drawing>
          <wp:inline distT="0" distB="0" distL="0" distR="0" wp14:anchorId="0046E78F" wp14:editId="79970E9C">
            <wp:extent cx="6240780" cy="3397485"/>
            <wp:effectExtent l="0" t="0" r="7620" b="0"/>
            <wp:docPr id="34" name="Рисунок 3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Зображення, що містить текст&#10;&#10;Автоматично згенерований опис"/>
                    <pic:cNvPicPr/>
                  </pic:nvPicPr>
                  <pic:blipFill>
                    <a:blip r:embed="rId16"/>
                    <a:stretch>
                      <a:fillRect/>
                    </a:stretch>
                  </pic:blipFill>
                  <pic:spPr>
                    <a:xfrm>
                      <a:off x="0" y="0"/>
                      <a:ext cx="6241283" cy="3397759"/>
                    </a:xfrm>
                    <a:prstGeom prst="rect">
                      <a:avLst/>
                    </a:prstGeom>
                  </pic:spPr>
                </pic:pic>
              </a:graphicData>
            </a:graphic>
          </wp:inline>
        </w:drawing>
      </w:r>
      <w:r w:rsidR="00837702">
        <w:rPr>
          <w:lang w:val="en-US"/>
        </w:rPr>
        <w:br/>
      </w:r>
      <w:r w:rsidR="0014284B" w:rsidRPr="00686995">
        <w:rPr>
          <w:rStyle w:val="fontstyle01"/>
          <w:sz w:val="26"/>
        </w:rPr>
        <w:t>Рисунок 3.</w:t>
      </w:r>
      <w:r w:rsidR="006C239D">
        <w:rPr>
          <w:rStyle w:val="fontstyle01"/>
          <w:sz w:val="26"/>
        </w:rPr>
        <w:t>4</w:t>
      </w:r>
      <w:r w:rsidR="0014284B" w:rsidRPr="00686995">
        <w:rPr>
          <w:rStyle w:val="fontstyle01"/>
          <w:sz w:val="26"/>
        </w:rPr>
        <w:t xml:space="preserve"> </w:t>
      </w:r>
      <w:r w:rsidR="00991234" w:rsidRPr="00686995">
        <w:rPr>
          <w:rStyle w:val="fontstyle01"/>
          <w:sz w:val="26"/>
        </w:rPr>
        <w:t>Ліктьовий метод</w:t>
      </w:r>
    </w:p>
    <w:p w14:paraId="51AD36E4" w14:textId="77777777" w:rsidR="00273C5F" w:rsidRPr="00552417" w:rsidRDefault="00273C5F" w:rsidP="00273C5F">
      <w:pPr>
        <w:pStyle w:val="22"/>
        <w:ind w:firstLine="0"/>
      </w:pPr>
    </w:p>
    <w:p w14:paraId="511794A5" w14:textId="30EA3546" w:rsidR="00581192" w:rsidRPr="00F17D5A" w:rsidRDefault="00581192" w:rsidP="00F17D5A">
      <w:pPr>
        <w:pStyle w:val="22"/>
        <w:ind w:firstLine="0"/>
        <w:jc w:val="center"/>
      </w:pPr>
      <w:r w:rsidRPr="00581192">
        <w:rPr>
          <w:lang w:val="en-US"/>
        </w:rPr>
        <w:drawing>
          <wp:inline distT="0" distB="0" distL="0" distR="0" wp14:anchorId="1F443911" wp14:editId="0ECBF83C">
            <wp:extent cx="6252478" cy="1203960"/>
            <wp:effectExtent l="0" t="0" r="0" b="0"/>
            <wp:docPr id="35" name="Рисунок 3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Зображення, що містить текст&#10;&#10;Автоматично згенерований опис"/>
                    <pic:cNvPicPr/>
                  </pic:nvPicPr>
                  <pic:blipFill rotWithShape="1">
                    <a:blip r:embed="rId15"/>
                    <a:srcRect r="13315" b="53154"/>
                    <a:stretch/>
                  </pic:blipFill>
                  <pic:spPr bwMode="auto">
                    <a:xfrm>
                      <a:off x="0" y="0"/>
                      <a:ext cx="6261949" cy="1205784"/>
                    </a:xfrm>
                    <a:prstGeom prst="rect">
                      <a:avLst/>
                    </a:prstGeom>
                    <a:ln>
                      <a:noFill/>
                    </a:ln>
                    <a:extLst>
                      <a:ext uri="{53640926-AAD7-44D8-BBD7-CCE9431645EC}">
                        <a14:shadowObscured xmlns:a14="http://schemas.microsoft.com/office/drawing/2010/main"/>
                      </a:ext>
                    </a:extLst>
                  </pic:spPr>
                </pic:pic>
              </a:graphicData>
            </a:graphic>
          </wp:inline>
        </w:drawing>
      </w:r>
      <w:r w:rsidR="00113ACB">
        <w:rPr>
          <w:lang w:val="en-US"/>
        </w:rPr>
        <w:br/>
      </w:r>
      <w:r w:rsidR="00F17D5A" w:rsidRPr="00686995">
        <w:rPr>
          <w:rStyle w:val="fontstyle01"/>
          <w:sz w:val="26"/>
        </w:rPr>
        <w:t>Рисунок 3.</w:t>
      </w:r>
      <w:r w:rsidR="006C239D">
        <w:rPr>
          <w:rStyle w:val="fontstyle01"/>
          <w:sz w:val="26"/>
        </w:rPr>
        <w:t>5</w:t>
      </w:r>
      <w:r w:rsidR="00F17D5A" w:rsidRPr="00686995">
        <w:rPr>
          <w:rStyle w:val="fontstyle01"/>
          <w:sz w:val="26"/>
        </w:rPr>
        <w:t xml:space="preserve"> </w:t>
      </w:r>
      <w:r w:rsidR="00C94DA4" w:rsidRPr="00686995">
        <w:rPr>
          <w:rStyle w:val="fontstyle01"/>
          <w:sz w:val="26"/>
        </w:rPr>
        <w:t>Функці</w:t>
      </w:r>
      <w:r w:rsidR="00F374FC" w:rsidRPr="00686995">
        <w:rPr>
          <w:rStyle w:val="fontstyle01"/>
          <w:sz w:val="26"/>
        </w:rPr>
        <w:t>я знаходження оптимальної кількості кластерів</w:t>
      </w:r>
    </w:p>
    <w:p w14:paraId="1657AED9" w14:textId="77777777" w:rsidR="0043334F" w:rsidRPr="00226C43" w:rsidRDefault="0043334F" w:rsidP="00A0595E">
      <w:pPr>
        <w:pStyle w:val="22"/>
        <w:ind w:firstLine="0"/>
        <w:rPr>
          <w:lang w:val="en-US"/>
        </w:rPr>
      </w:pPr>
    </w:p>
    <w:p w14:paraId="51532B39" w14:textId="0A3421CB" w:rsidR="00033F1B" w:rsidRDefault="00476F65" w:rsidP="001C412D">
      <w:pPr>
        <w:pStyle w:val="22"/>
        <w:ind w:firstLine="708"/>
      </w:pPr>
      <w:r>
        <w:lastRenderedPageBreak/>
        <w:t>Основна функція</w:t>
      </w:r>
      <w:r w:rsidR="00CE273A">
        <w:t xml:space="preserve"> </w:t>
      </w:r>
      <w:r w:rsidR="00CE273A">
        <w:rPr>
          <w:lang w:val="en-US"/>
        </w:rPr>
        <w:t>hierarchical</w:t>
      </w:r>
      <w:r w:rsidR="00143DF7">
        <w:t>, яка приймає на вхід дані для обрахунку, стратегію зв’язування,</w:t>
      </w:r>
      <w:r w:rsidR="00AE462D">
        <w:t xml:space="preserve"> </w:t>
      </w:r>
      <w:proofErr w:type="spellStart"/>
      <w:r w:rsidR="00AE462D">
        <w:t>інтерполяційни</w:t>
      </w:r>
      <w:proofErr w:type="spellEnd"/>
      <w:r w:rsidR="00143DF7">
        <w:t xml:space="preserve"> метод для знаходження </w:t>
      </w:r>
      <w:r w:rsidR="00AE462D">
        <w:t>оптимального порогу відстані та підпис до графіка</w:t>
      </w:r>
      <w:r>
        <w:t xml:space="preserve"> (рисунок 3.</w:t>
      </w:r>
      <w:r w:rsidR="00217522">
        <w:t>6</w:t>
      </w:r>
      <w:r>
        <w:t>)</w:t>
      </w:r>
      <w:r w:rsidR="000A7F90">
        <w:t xml:space="preserve">. Також на рисунку 3.6 зображено приклад виклику функції для стратегії зв’язування за методом </w:t>
      </w:r>
      <w:proofErr w:type="spellStart"/>
      <w:r w:rsidR="000A7F90">
        <w:t>Уорда</w:t>
      </w:r>
      <w:proofErr w:type="spellEnd"/>
      <w:r w:rsidR="00A435FC">
        <w:t>.</w:t>
      </w:r>
    </w:p>
    <w:p w14:paraId="54407ACF" w14:textId="23FA5D0E" w:rsidR="003A7C49" w:rsidRDefault="002A57BB" w:rsidP="00033F1B">
      <w:pPr>
        <w:pStyle w:val="22"/>
        <w:ind w:firstLine="0"/>
        <w:rPr>
          <w:lang w:val="en-US"/>
        </w:rPr>
      </w:pPr>
      <w:r>
        <w:t xml:space="preserve">Функція </w:t>
      </w:r>
      <w:r>
        <w:rPr>
          <w:lang w:val="en-US"/>
        </w:rPr>
        <w:t xml:space="preserve">hierarchical </w:t>
      </w:r>
      <w:r w:rsidR="003A7C49">
        <w:t>склада</w:t>
      </w:r>
      <w:r w:rsidR="00476F65">
        <w:t>єть</w:t>
      </w:r>
      <w:r w:rsidR="003A7C49">
        <w:t>ся з 3-ьох основних частин</w:t>
      </w:r>
      <w:r w:rsidR="003A7C49">
        <w:rPr>
          <w:lang w:val="en-US"/>
        </w:rPr>
        <w:t>:</w:t>
      </w:r>
    </w:p>
    <w:p w14:paraId="68A5EB38" w14:textId="37B8895F" w:rsidR="008214EA" w:rsidRPr="008B44BA" w:rsidRDefault="008B44BA" w:rsidP="00AE0C4B">
      <w:pPr>
        <w:pStyle w:val="22"/>
        <w:numPr>
          <w:ilvl w:val="0"/>
          <w:numId w:val="29"/>
        </w:numPr>
        <w:rPr>
          <w:lang w:val="en-US"/>
        </w:rPr>
      </w:pPr>
      <w:r>
        <w:t>Кластеризація</w:t>
      </w:r>
    </w:p>
    <w:p w14:paraId="3D7AE11F" w14:textId="03717499" w:rsidR="008B44BA" w:rsidRPr="008B44BA" w:rsidRDefault="008B44BA" w:rsidP="00AE0C4B">
      <w:pPr>
        <w:pStyle w:val="22"/>
        <w:numPr>
          <w:ilvl w:val="0"/>
          <w:numId w:val="29"/>
        </w:numPr>
        <w:rPr>
          <w:lang w:val="en-US"/>
        </w:rPr>
      </w:pPr>
      <w:r>
        <w:t>Знаходження оптимально</w:t>
      </w:r>
      <w:r w:rsidR="00006852">
        <w:t>го порогу відстань</w:t>
      </w:r>
    </w:p>
    <w:p w14:paraId="15717959" w14:textId="735BDA61" w:rsidR="008B44BA" w:rsidRPr="00532764" w:rsidRDefault="007E72A4" w:rsidP="00B80690">
      <w:pPr>
        <w:pStyle w:val="22"/>
        <w:numPr>
          <w:ilvl w:val="0"/>
          <w:numId w:val="29"/>
        </w:numPr>
        <w:rPr>
          <w:lang w:val="en-US"/>
        </w:rPr>
      </w:pPr>
      <w:r>
        <w:t xml:space="preserve">Побудова </w:t>
      </w:r>
      <w:proofErr w:type="spellStart"/>
      <w:r>
        <w:t>дендрограми</w:t>
      </w:r>
      <w:proofErr w:type="spellEnd"/>
    </w:p>
    <w:p w14:paraId="25D5BC7E" w14:textId="37DB4F31" w:rsidR="00532764" w:rsidRDefault="00532764" w:rsidP="00532764">
      <w:pPr>
        <w:pStyle w:val="22"/>
        <w:ind w:firstLine="0"/>
      </w:pPr>
    </w:p>
    <w:p w14:paraId="6FC4385C" w14:textId="1E922E13" w:rsidR="00532764" w:rsidRDefault="00CB70D6" w:rsidP="002113D0">
      <w:pPr>
        <w:pStyle w:val="22"/>
        <w:ind w:firstLine="0"/>
        <w:jc w:val="center"/>
        <w:rPr>
          <w:rStyle w:val="fontstyle01"/>
          <w:sz w:val="26"/>
        </w:rPr>
      </w:pPr>
      <w:r w:rsidRPr="00CB70D6">
        <w:rPr>
          <w:lang w:val="en-US"/>
        </w:rPr>
        <w:drawing>
          <wp:inline distT="0" distB="0" distL="0" distR="0" wp14:anchorId="2EA39406" wp14:editId="5F6D9E44">
            <wp:extent cx="6012180" cy="3070629"/>
            <wp:effectExtent l="0" t="0" r="7620" b="0"/>
            <wp:docPr id="13" name="Рисунок 1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Зображення, що містить текст&#10;&#10;Автоматично згенерований опис"/>
                    <pic:cNvPicPr/>
                  </pic:nvPicPr>
                  <pic:blipFill>
                    <a:blip r:embed="rId17"/>
                    <a:stretch>
                      <a:fillRect/>
                    </a:stretch>
                  </pic:blipFill>
                  <pic:spPr>
                    <a:xfrm>
                      <a:off x="0" y="0"/>
                      <a:ext cx="6091492" cy="3111136"/>
                    </a:xfrm>
                    <a:prstGeom prst="rect">
                      <a:avLst/>
                    </a:prstGeom>
                  </pic:spPr>
                </pic:pic>
              </a:graphicData>
            </a:graphic>
          </wp:inline>
        </w:drawing>
      </w:r>
      <w:r w:rsidR="00F21BB5">
        <w:rPr>
          <w:lang w:val="en-US"/>
        </w:rPr>
        <w:br/>
      </w:r>
      <w:r w:rsidR="00F2775F" w:rsidRPr="00203765">
        <w:rPr>
          <w:rStyle w:val="fontstyle01"/>
          <w:sz w:val="26"/>
        </w:rPr>
        <w:t>Рисунок 3.</w:t>
      </w:r>
      <w:r w:rsidR="00217522">
        <w:rPr>
          <w:rStyle w:val="fontstyle01"/>
          <w:sz w:val="26"/>
        </w:rPr>
        <w:t>6</w:t>
      </w:r>
      <w:r w:rsidR="00F2775F" w:rsidRPr="00203765">
        <w:rPr>
          <w:rStyle w:val="fontstyle01"/>
          <w:sz w:val="26"/>
        </w:rPr>
        <w:t xml:space="preserve"> </w:t>
      </w:r>
      <w:r w:rsidR="005F3A79">
        <w:rPr>
          <w:rStyle w:val="fontstyle01"/>
          <w:sz w:val="26"/>
        </w:rPr>
        <w:t>Головна</w:t>
      </w:r>
      <w:r w:rsidR="002D0A17">
        <w:rPr>
          <w:rStyle w:val="fontstyle01"/>
          <w:sz w:val="26"/>
        </w:rPr>
        <w:t xml:space="preserve"> </w:t>
      </w:r>
      <w:r w:rsidR="00EB7590">
        <w:rPr>
          <w:rStyle w:val="fontstyle01"/>
          <w:sz w:val="26"/>
        </w:rPr>
        <w:t>функція ієрархічної кластеризації</w:t>
      </w:r>
    </w:p>
    <w:p w14:paraId="3EA79F8A" w14:textId="77777777" w:rsidR="00F2775F" w:rsidRDefault="00F2775F" w:rsidP="00532764">
      <w:pPr>
        <w:pStyle w:val="22"/>
        <w:ind w:firstLine="0"/>
        <w:rPr>
          <w:lang w:val="en-US"/>
        </w:rPr>
      </w:pPr>
    </w:p>
    <w:p w14:paraId="467E44E2" w14:textId="07ED1BE3" w:rsidR="00B60AD4" w:rsidRDefault="000B650F" w:rsidP="00805C6E">
      <w:pPr>
        <w:pStyle w:val="22"/>
        <w:rPr>
          <w:lang w:val="en-US"/>
        </w:rPr>
      </w:pPr>
      <w:r>
        <w:t xml:space="preserve">Для </w:t>
      </w:r>
      <w:r w:rsidR="004073B8">
        <w:t xml:space="preserve">кластеризації використовувалась бібліотека </w:t>
      </w:r>
      <w:proofErr w:type="spellStart"/>
      <w:r w:rsidR="00DE47F5" w:rsidRPr="00DE47F5">
        <w:t>Scikit-learn</w:t>
      </w:r>
      <w:proofErr w:type="spellEnd"/>
      <w:r w:rsidR="00DE47F5">
        <w:rPr>
          <w:lang w:val="en-US"/>
        </w:rPr>
        <w:t xml:space="preserve"> </w:t>
      </w:r>
      <w:r w:rsidR="00DE47F5">
        <w:t xml:space="preserve">та метод </w:t>
      </w:r>
      <w:proofErr w:type="spellStart"/>
      <w:r w:rsidR="00DE47F5" w:rsidRPr="00DE47F5">
        <w:t>AgglomerativeClustering</w:t>
      </w:r>
      <w:proofErr w:type="spellEnd"/>
      <w:r w:rsidR="00DE47F5">
        <w:t xml:space="preserve"> з не</w:t>
      </w:r>
      <w:r w:rsidR="000C42D3">
        <w:t xml:space="preserve">ї </w:t>
      </w:r>
      <w:r w:rsidR="007D59F9">
        <w:t>який приймає на вхід</w:t>
      </w:r>
      <w:r w:rsidR="005B4BAE">
        <w:t xml:space="preserve"> стратегію зв’язування</w:t>
      </w:r>
      <w:r w:rsidR="00AB7EC5">
        <w:t>, поріг відстані та інші параметри</w:t>
      </w:r>
      <w:r w:rsidR="007D59F9">
        <w:t xml:space="preserve"> </w:t>
      </w:r>
      <w:r w:rsidR="000C42D3">
        <w:t>(фрагмент програми наведено на рисунку 3.</w:t>
      </w:r>
      <w:r w:rsidR="00217522">
        <w:t>7</w:t>
      </w:r>
      <w:r w:rsidR="000C42D3">
        <w:t>)</w:t>
      </w:r>
      <w:r w:rsidR="00B63D7B">
        <w:rPr>
          <w:lang w:val="en-US"/>
        </w:rPr>
        <w:t>.</w:t>
      </w:r>
    </w:p>
    <w:p w14:paraId="6C01D6ED" w14:textId="77777777" w:rsidR="00E27552" w:rsidRPr="00805C6E" w:rsidRDefault="00E27552" w:rsidP="00E27552">
      <w:pPr>
        <w:pStyle w:val="22"/>
        <w:ind w:firstLine="0"/>
        <w:rPr>
          <w:lang w:val="en-US"/>
        </w:rPr>
      </w:pPr>
    </w:p>
    <w:p w14:paraId="4397CFE6" w14:textId="4D439340" w:rsidR="000C42D3" w:rsidRDefault="006C7D18" w:rsidP="002113D0">
      <w:pPr>
        <w:pStyle w:val="22"/>
        <w:ind w:firstLine="0"/>
        <w:jc w:val="center"/>
      </w:pPr>
      <w:r w:rsidRPr="006C7D18">
        <w:drawing>
          <wp:inline distT="0" distB="0" distL="0" distR="0" wp14:anchorId="3B572914" wp14:editId="4192AAF6">
            <wp:extent cx="6271260" cy="1058877"/>
            <wp:effectExtent l="0" t="0" r="0" b="8255"/>
            <wp:docPr id="24" name="Рисунок 2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Зображення, що містить текст&#10;&#10;Автоматично згенерований опис"/>
                    <pic:cNvPicPr/>
                  </pic:nvPicPr>
                  <pic:blipFill rotWithShape="1">
                    <a:blip r:embed="rId18"/>
                    <a:srcRect l="967" r="1906"/>
                    <a:stretch/>
                  </pic:blipFill>
                  <pic:spPr bwMode="auto">
                    <a:xfrm>
                      <a:off x="0" y="0"/>
                      <a:ext cx="6285490" cy="1061280"/>
                    </a:xfrm>
                    <a:prstGeom prst="rect">
                      <a:avLst/>
                    </a:prstGeom>
                    <a:ln>
                      <a:noFill/>
                    </a:ln>
                    <a:extLst>
                      <a:ext uri="{53640926-AAD7-44D8-BBD7-CCE9431645EC}">
                        <a14:shadowObscured xmlns:a14="http://schemas.microsoft.com/office/drawing/2010/main"/>
                      </a:ext>
                    </a:extLst>
                  </pic:spPr>
                </pic:pic>
              </a:graphicData>
            </a:graphic>
          </wp:inline>
        </w:drawing>
      </w:r>
      <w:r w:rsidR="00AF207F">
        <w:br/>
      </w:r>
      <w:r w:rsidR="002113D0" w:rsidRPr="00203765">
        <w:rPr>
          <w:rStyle w:val="fontstyle01"/>
          <w:sz w:val="26"/>
        </w:rPr>
        <w:t>Рисунок 3.</w:t>
      </w:r>
      <w:r w:rsidR="00217522">
        <w:rPr>
          <w:rStyle w:val="fontstyle01"/>
          <w:sz w:val="26"/>
        </w:rPr>
        <w:t>7</w:t>
      </w:r>
      <w:r w:rsidR="002113D0" w:rsidRPr="00203765">
        <w:rPr>
          <w:rStyle w:val="fontstyle01"/>
          <w:sz w:val="26"/>
        </w:rPr>
        <w:t xml:space="preserve"> </w:t>
      </w:r>
      <w:r w:rsidR="008C2B8B">
        <w:rPr>
          <w:rStyle w:val="fontstyle01"/>
          <w:sz w:val="26"/>
        </w:rPr>
        <w:t>Функція кластеризації</w:t>
      </w:r>
    </w:p>
    <w:p w14:paraId="1187A9FC" w14:textId="21F34BDD" w:rsidR="007D59F9" w:rsidRDefault="00C73615" w:rsidP="00C95E50">
      <w:pPr>
        <w:pStyle w:val="22"/>
        <w:ind w:firstLine="0"/>
      </w:pPr>
      <w:r>
        <w:lastRenderedPageBreak/>
        <w:tab/>
        <w:t>Після того як проведено кластеризацію зна</w:t>
      </w:r>
      <w:r w:rsidR="00A67323">
        <w:t>ходиться</w:t>
      </w:r>
      <w:r>
        <w:t xml:space="preserve"> </w:t>
      </w:r>
      <w:r w:rsidR="00811420">
        <w:t>поріг</w:t>
      </w:r>
      <w:r>
        <w:t xml:space="preserve"> відстан</w:t>
      </w:r>
      <w:r w:rsidR="00811420">
        <w:t>і</w:t>
      </w:r>
      <w:r w:rsidR="002D37D2">
        <w:t xml:space="preserve"> (</w:t>
      </w:r>
      <w:r w:rsidR="00617869">
        <w:t>фрагмент програми наведено на рисунку 3.</w:t>
      </w:r>
      <w:r w:rsidR="00217522">
        <w:t>8</w:t>
      </w:r>
      <w:r w:rsidR="002D37D2">
        <w:t>)</w:t>
      </w:r>
      <w:r w:rsidR="001F44BA">
        <w:t xml:space="preserve">, </w:t>
      </w:r>
      <w:r w:rsidR="00A41E13">
        <w:t>зважаючи на</w:t>
      </w:r>
      <w:r w:rsidR="000F6904">
        <w:t xml:space="preserve"> </w:t>
      </w:r>
      <w:r w:rsidR="003757A2">
        <w:t>як</w:t>
      </w:r>
      <w:r w:rsidR="00A41E13">
        <w:t xml:space="preserve">у </w:t>
      </w:r>
      <w:r w:rsidR="003757A2">
        <w:t>відбувається розбиття на кластери</w:t>
      </w:r>
      <w:r w:rsidR="004217CC">
        <w:t xml:space="preserve">. Для цього використовується </w:t>
      </w:r>
      <w:proofErr w:type="spellStart"/>
      <w:r w:rsidR="000E7FBC" w:rsidRPr="000E7FBC">
        <w:t>KneeLocator</w:t>
      </w:r>
      <w:proofErr w:type="spellEnd"/>
      <w:r w:rsidR="000E7FBC">
        <w:t xml:space="preserve"> з бібліотеки </w:t>
      </w:r>
      <w:proofErr w:type="spellStart"/>
      <w:r w:rsidR="000E7FBC" w:rsidRPr="000E7FBC">
        <w:t>kneed</w:t>
      </w:r>
      <w:proofErr w:type="spellEnd"/>
      <w:r w:rsidR="000B2F5F">
        <w:t>.</w:t>
      </w:r>
      <w:r w:rsidR="009C2F48">
        <w:t xml:space="preserve"> </w:t>
      </w:r>
      <w:r w:rsidR="006D61F3">
        <w:t xml:space="preserve">Який використовує </w:t>
      </w:r>
      <w:r w:rsidR="00A40CA6">
        <w:t xml:space="preserve">один з </w:t>
      </w:r>
      <w:r w:rsidR="006D61F3">
        <w:t>дв</w:t>
      </w:r>
      <w:r w:rsidR="00A40CA6">
        <w:t>ох</w:t>
      </w:r>
      <w:r w:rsidR="006D61F3">
        <w:t xml:space="preserve"> інтерполяційн</w:t>
      </w:r>
      <w:r w:rsidR="00A40CA6">
        <w:t>их</w:t>
      </w:r>
      <w:r w:rsidR="006D61F3">
        <w:t xml:space="preserve"> мето</w:t>
      </w:r>
      <w:r w:rsidR="006761B4">
        <w:t>д</w:t>
      </w:r>
      <w:r w:rsidR="00A40CA6">
        <w:t>ів:</w:t>
      </w:r>
    </w:p>
    <w:p w14:paraId="04B85381" w14:textId="77777777" w:rsidR="00EB094A" w:rsidRPr="00B50CE1" w:rsidRDefault="00C95E50" w:rsidP="00D26315">
      <w:pPr>
        <w:pStyle w:val="22"/>
        <w:numPr>
          <w:ilvl w:val="0"/>
          <w:numId w:val="31"/>
        </w:numPr>
      </w:pPr>
      <w:r w:rsidRPr="00B50CE1">
        <w:rPr>
          <w:lang w:val="en-US" w:eastAsia="en-US"/>
        </w:rPr>
        <w:t>interp1d</w:t>
      </w:r>
      <w:r w:rsidR="00556A24" w:rsidRPr="00B50CE1">
        <w:rPr>
          <w:lang w:eastAsia="en-US"/>
        </w:rPr>
        <w:t xml:space="preserve"> – </w:t>
      </w:r>
      <w:r w:rsidR="00B01C00" w:rsidRPr="00B50CE1">
        <w:rPr>
          <w:lang w:eastAsia="en-US"/>
        </w:rPr>
        <w:t xml:space="preserve">використовує метод </w:t>
      </w:r>
      <w:r w:rsidR="0063195A" w:rsidRPr="00B50CE1">
        <w:rPr>
          <w:lang w:val="en-US" w:eastAsia="en-US"/>
        </w:rPr>
        <w:t>„</w:t>
      </w:r>
      <w:proofErr w:type="gramStart"/>
      <w:r w:rsidR="00B01C00" w:rsidRPr="00B50CE1">
        <w:t>scipy.interpolate</w:t>
      </w:r>
      <w:proofErr w:type="gramEnd"/>
      <w:r w:rsidR="00B01C00" w:rsidRPr="00B50CE1">
        <w:t>.interp1d</w:t>
      </w:r>
      <w:r w:rsidR="00B01C00" w:rsidRPr="00B50CE1">
        <w:rPr>
          <w:lang w:val="en-US"/>
        </w:rPr>
        <w:t>”</w:t>
      </w:r>
      <w:r w:rsidR="00B01C00" w:rsidRPr="00B50CE1">
        <w:t>.</w:t>
      </w:r>
    </w:p>
    <w:p w14:paraId="26B18768" w14:textId="64918402" w:rsidR="00C95E50" w:rsidRPr="00B50CE1" w:rsidRDefault="00AC0E50" w:rsidP="00D26315">
      <w:pPr>
        <w:pStyle w:val="22"/>
        <w:numPr>
          <w:ilvl w:val="0"/>
          <w:numId w:val="31"/>
        </w:numPr>
      </w:pPr>
      <w:proofErr w:type="spellStart"/>
      <w:r w:rsidRPr="00B50CE1">
        <w:rPr>
          <w:rStyle w:val="s2"/>
        </w:rPr>
        <w:t>polynomial</w:t>
      </w:r>
      <w:proofErr w:type="spellEnd"/>
      <w:r w:rsidR="00556A24" w:rsidRPr="00B50CE1">
        <w:rPr>
          <w:rStyle w:val="s2"/>
        </w:rPr>
        <w:t xml:space="preserve"> – </w:t>
      </w:r>
      <w:r w:rsidR="00713872" w:rsidRPr="00B50CE1">
        <w:rPr>
          <w:rStyle w:val="s2"/>
        </w:rPr>
        <w:t xml:space="preserve">використовує метод </w:t>
      </w:r>
      <w:r w:rsidR="002310C7" w:rsidRPr="00B50CE1">
        <w:rPr>
          <w:rStyle w:val="s2"/>
        </w:rPr>
        <w:t>„</w:t>
      </w:r>
      <w:proofErr w:type="spellStart"/>
      <w:r>
        <w:fldChar w:fldCharType="begin"/>
      </w:r>
      <w:r>
        <w:instrText>HYPERLINK "https://numpy.org/doc/stable/reference/generated/numpy.polyfit.html"</w:instrText>
      </w:r>
      <w:r>
        <w:fldChar w:fldCharType="separate"/>
      </w:r>
      <w:r w:rsidR="002310C7" w:rsidRPr="00B50CE1">
        <w:t>numpy.polyfit</w:t>
      </w:r>
      <w:proofErr w:type="spellEnd"/>
      <w:r>
        <w:fldChar w:fldCharType="end"/>
      </w:r>
      <w:r w:rsidR="002310C7" w:rsidRPr="00B50CE1">
        <w:t>”</w:t>
      </w:r>
      <w:r w:rsidR="00B50CE1">
        <w:t xml:space="preserve">, та призначається для </w:t>
      </w:r>
      <w:r w:rsidR="00E252F1">
        <w:t>глад</w:t>
      </w:r>
      <w:r w:rsidR="00AD6E76">
        <w:t>кіши</w:t>
      </w:r>
      <w:r w:rsidR="00E252F1">
        <w:t>х кривих</w:t>
      </w:r>
      <w:r w:rsidR="002310C7" w:rsidRPr="00B50CE1">
        <w:t>.</w:t>
      </w:r>
    </w:p>
    <w:p w14:paraId="22A9316A" w14:textId="516C0F68" w:rsidR="006D61F3" w:rsidRPr="004B06EF" w:rsidRDefault="006D61F3" w:rsidP="00616C6B">
      <w:pPr>
        <w:pStyle w:val="22"/>
        <w:tabs>
          <w:tab w:val="left" w:pos="996"/>
        </w:tabs>
        <w:ind w:firstLine="0"/>
      </w:pPr>
    </w:p>
    <w:p w14:paraId="5852354D" w14:textId="2C155C3A" w:rsidR="000C42D3" w:rsidRDefault="00406682" w:rsidP="003D0200">
      <w:pPr>
        <w:pStyle w:val="22"/>
        <w:ind w:firstLine="0"/>
        <w:jc w:val="center"/>
      </w:pPr>
      <w:r w:rsidRPr="00406682">
        <w:rPr>
          <w:rStyle w:val="fontstyle01"/>
          <w:sz w:val="26"/>
        </w:rPr>
        <w:drawing>
          <wp:inline distT="0" distB="0" distL="0" distR="0" wp14:anchorId="54E9103F" wp14:editId="45836FC8">
            <wp:extent cx="6240780" cy="2946458"/>
            <wp:effectExtent l="0" t="0" r="7620" b="6350"/>
            <wp:docPr id="25" name="Рисунок 2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Зображення, що містить текст&#10;&#10;Автоматично згенерований опис"/>
                    <pic:cNvPicPr/>
                  </pic:nvPicPr>
                  <pic:blipFill>
                    <a:blip r:embed="rId19"/>
                    <a:stretch>
                      <a:fillRect/>
                    </a:stretch>
                  </pic:blipFill>
                  <pic:spPr>
                    <a:xfrm>
                      <a:off x="0" y="0"/>
                      <a:ext cx="6242754" cy="2947390"/>
                    </a:xfrm>
                    <a:prstGeom prst="rect">
                      <a:avLst/>
                    </a:prstGeom>
                  </pic:spPr>
                </pic:pic>
              </a:graphicData>
            </a:graphic>
          </wp:inline>
        </w:drawing>
      </w:r>
      <w:r w:rsidR="00F72043">
        <w:rPr>
          <w:rStyle w:val="fontstyle01"/>
          <w:sz w:val="26"/>
        </w:rPr>
        <w:br/>
      </w:r>
      <w:r w:rsidR="003D0200" w:rsidRPr="00203765">
        <w:rPr>
          <w:rStyle w:val="fontstyle01"/>
          <w:sz w:val="26"/>
        </w:rPr>
        <w:t>Рисунок 3</w:t>
      </w:r>
      <w:r w:rsidR="00217522">
        <w:rPr>
          <w:rStyle w:val="fontstyle01"/>
          <w:sz w:val="26"/>
        </w:rPr>
        <w:t>.8</w:t>
      </w:r>
      <w:r w:rsidR="003D0200" w:rsidRPr="00203765">
        <w:rPr>
          <w:rStyle w:val="fontstyle01"/>
          <w:sz w:val="26"/>
        </w:rPr>
        <w:t xml:space="preserve"> </w:t>
      </w:r>
      <w:r w:rsidR="004243CA">
        <w:rPr>
          <w:rStyle w:val="fontstyle01"/>
          <w:sz w:val="26"/>
        </w:rPr>
        <w:t>Функція знаходження оптимально</w:t>
      </w:r>
      <w:r w:rsidR="00624227">
        <w:rPr>
          <w:rStyle w:val="fontstyle01"/>
          <w:sz w:val="26"/>
        </w:rPr>
        <w:t>го порогу відстані</w:t>
      </w:r>
    </w:p>
    <w:p w14:paraId="570C84DA" w14:textId="4322303D" w:rsidR="003D0200" w:rsidRDefault="003D0200" w:rsidP="000C42D3">
      <w:pPr>
        <w:pStyle w:val="22"/>
        <w:ind w:firstLine="0"/>
      </w:pPr>
    </w:p>
    <w:p w14:paraId="11A16A7B" w14:textId="2A107BBE" w:rsidR="00BC4DCF" w:rsidRDefault="003053E6" w:rsidP="000C42D3">
      <w:pPr>
        <w:pStyle w:val="22"/>
        <w:ind w:firstLine="0"/>
      </w:pPr>
      <w:r>
        <w:tab/>
      </w:r>
      <w:r w:rsidR="00BC4B10">
        <w:t>Після того, як поріг відстані знайдено будується</w:t>
      </w:r>
      <w:r w:rsidR="005F6C5D">
        <w:rPr>
          <w:lang w:val="en-US"/>
        </w:rPr>
        <w:t xml:space="preserve"> </w:t>
      </w:r>
      <w:r w:rsidR="005F6C5D">
        <w:t>матриця зв’язку та на її основі малюється</w:t>
      </w:r>
      <w:r w:rsidR="00BC4B10">
        <w:t xml:space="preserve"> </w:t>
      </w:r>
      <w:proofErr w:type="spellStart"/>
      <w:r w:rsidR="00BC4B10">
        <w:t>дендрограма</w:t>
      </w:r>
      <w:proofErr w:type="spellEnd"/>
      <w:r w:rsidR="00F27AA0">
        <w:t xml:space="preserve"> </w:t>
      </w:r>
      <w:r w:rsidR="00E12CD3">
        <w:t>(фрагмент програми наведено на рисунку 3.</w:t>
      </w:r>
      <w:r w:rsidR="00217522">
        <w:t>9</w:t>
      </w:r>
      <w:r w:rsidR="00E12CD3">
        <w:t>)</w:t>
      </w:r>
      <w:r w:rsidR="000749C3">
        <w:t>.</w:t>
      </w:r>
    </w:p>
    <w:p w14:paraId="0F519073" w14:textId="77777777" w:rsidR="00F41D50" w:rsidRPr="005F6C5D" w:rsidRDefault="00F41D50" w:rsidP="000C42D3">
      <w:pPr>
        <w:pStyle w:val="22"/>
        <w:ind w:firstLine="0"/>
        <w:rPr>
          <w:lang w:val="en-US"/>
        </w:rPr>
      </w:pPr>
    </w:p>
    <w:p w14:paraId="79B11D6E" w14:textId="77777777" w:rsidR="00495E17" w:rsidRDefault="00324CF0" w:rsidP="001D04C8">
      <w:pPr>
        <w:pStyle w:val="22"/>
        <w:ind w:firstLine="0"/>
        <w:jc w:val="center"/>
        <w:rPr>
          <w:rStyle w:val="fontstyle01"/>
          <w:sz w:val="26"/>
        </w:rPr>
      </w:pPr>
      <w:r w:rsidRPr="00324CF0">
        <w:lastRenderedPageBreak/>
        <w:drawing>
          <wp:inline distT="0" distB="0" distL="0" distR="0" wp14:anchorId="692EF705" wp14:editId="34C4B8C6">
            <wp:extent cx="5331165" cy="4206240"/>
            <wp:effectExtent l="0" t="0" r="3175" b="3810"/>
            <wp:docPr id="26" name="Рисунок 2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Зображення, що містить текст&#10;&#10;Автоматично згенерований опис"/>
                    <pic:cNvPicPr/>
                  </pic:nvPicPr>
                  <pic:blipFill>
                    <a:blip r:embed="rId20"/>
                    <a:stretch>
                      <a:fillRect/>
                    </a:stretch>
                  </pic:blipFill>
                  <pic:spPr>
                    <a:xfrm>
                      <a:off x="0" y="0"/>
                      <a:ext cx="5359806" cy="4228837"/>
                    </a:xfrm>
                    <a:prstGeom prst="rect">
                      <a:avLst/>
                    </a:prstGeom>
                  </pic:spPr>
                </pic:pic>
              </a:graphicData>
            </a:graphic>
          </wp:inline>
        </w:drawing>
      </w:r>
      <w:r w:rsidR="000865D0">
        <w:br/>
      </w:r>
      <w:r w:rsidR="00343707" w:rsidRPr="00203765">
        <w:rPr>
          <w:rStyle w:val="fontstyle01"/>
          <w:sz w:val="26"/>
        </w:rPr>
        <w:t>Рисунок 3.</w:t>
      </w:r>
      <w:r w:rsidR="00217522">
        <w:rPr>
          <w:rStyle w:val="fontstyle01"/>
          <w:sz w:val="26"/>
        </w:rPr>
        <w:t>9</w:t>
      </w:r>
      <w:r w:rsidR="00343707" w:rsidRPr="00203765">
        <w:rPr>
          <w:rStyle w:val="fontstyle01"/>
          <w:sz w:val="26"/>
        </w:rPr>
        <w:t xml:space="preserve"> </w:t>
      </w:r>
      <w:r w:rsidR="00946EF4">
        <w:rPr>
          <w:rStyle w:val="fontstyle01"/>
          <w:sz w:val="26"/>
        </w:rPr>
        <w:t xml:space="preserve">Функція для побудови </w:t>
      </w:r>
      <w:proofErr w:type="spellStart"/>
      <w:r w:rsidR="00946EF4">
        <w:rPr>
          <w:rStyle w:val="fontstyle01"/>
          <w:sz w:val="26"/>
        </w:rPr>
        <w:t>дендрограми</w:t>
      </w:r>
      <w:proofErr w:type="spellEnd"/>
    </w:p>
    <w:p w14:paraId="087B3DC2" w14:textId="77777777" w:rsidR="00495E17" w:rsidRDefault="00495E17" w:rsidP="00495E17">
      <w:pPr>
        <w:pStyle w:val="22"/>
        <w:ind w:firstLine="0"/>
        <w:rPr>
          <w:rStyle w:val="fontstyle01"/>
          <w:sz w:val="26"/>
        </w:rPr>
      </w:pPr>
    </w:p>
    <w:p w14:paraId="35484615" w14:textId="341E4649" w:rsidR="00505655" w:rsidRPr="00203765" w:rsidRDefault="00505655" w:rsidP="00495E17">
      <w:pPr>
        <w:pStyle w:val="22"/>
        <w:ind w:firstLine="0"/>
      </w:pPr>
      <w:r w:rsidRPr="00203765">
        <w:br w:type="page"/>
      </w:r>
    </w:p>
    <w:p w14:paraId="5CAF0398" w14:textId="7813EE4A" w:rsidR="002C4DC2" w:rsidRDefault="004F70F1" w:rsidP="002C4DC2">
      <w:pPr>
        <w:pStyle w:val="1"/>
      </w:pPr>
      <w:bookmarkStart w:id="12" w:name="_Toc118840210"/>
      <w:r w:rsidRPr="00203765">
        <w:lastRenderedPageBreak/>
        <w:t>4</w:t>
      </w:r>
      <w:r w:rsidR="002F2E76" w:rsidRPr="00203765">
        <w:t xml:space="preserve"> </w:t>
      </w:r>
      <w:r w:rsidR="00E8563F" w:rsidRPr="00203765">
        <w:t>Результати</w:t>
      </w:r>
      <w:bookmarkEnd w:id="12"/>
    </w:p>
    <w:p w14:paraId="2FA99807" w14:textId="77777777" w:rsidR="002C4DC2" w:rsidRPr="002C4DC2" w:rsidRDefault="002C4DC2" w:rsidP="002C4DC2"/>
    <w:p w14:paraId="1B15676F" w14:textId="0538751D" w:rsidR="002F2E76" w:rsidRPr="000A4E7E" w:rsidRDefault="009F33D5" w:rsidP="000A4E7E">
      <w:pPr>
        <w:pStyle w:val="22"/>
      </w:pPr>
      <w:r w:rsidRPr="000A4E7E">
        <w:t xml:space="preserve">Розроблений веб застосунок має декілька сторінок на рисунку </w:t>
      </w:r>
      <w:r w:rsidR="00524252" w:rsidRPr="000A4E7E">
        <w:t>4.1</w:t>
      </w:r>
      <w:r w:rsidRPr="000A4E7E">
        <w:t xml:space="preserve"> зображено початкову сторінку на якій можна завантажити файл з даними про перехресне зв’язування антитіл.</w:t>
      </w:r>
    </w:p>
    <w:p w14:paraId="1752F6C0" w14:textId="0F5D4D0D" w:rsidR="006B0989" w:rsidRPr="000A4E7E" w:rsidRDefault="006B0989" w:rsidP="000A4E7E">
      <w:pPr>
        <w:pStyle w:val="22"/>
        <w:ind w:firstLine="0"/>
      </w:pPr>
    </w:p>
    <w:p w14:paraId="6FBF9D63" w14:textId="19264F8E" w:rsidR="00D17732" w:rsidRDefault="00F359F8" w:rsidP="00640296">
      <w:pPr>
        <w:pStyle w:val="22"/>
        <w:tabs>
          <w:tab w:val="left" w:pos="0"/>
        </w:tabs>
        <w:ind w:firstLine="0"/>
        <w:jc w:val="center"/>
        <w:rPr>
          <w:rStyle w:val="fontstyle01"/>
          <w:color w:val="auto"/>
          <w:szCs w:val="26"/>
        </w:rPr>
      </w:pPr>
      <w:r w:rsidRPr="00F359F8">
        <w:rPr>
          <w:rFonts w:eastAsiaTheme="majorEastAsia"/>
          <w:noProof/>
        </w:rPr>
        <w:drawing>
          <wp:inline distT="0" distB="0" distL="0" distR="0" wp14:anchorId="3E03F8AA" wp14:editId="5049636A">
            <wp:extent cx="5993376" cy="1806289"/>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328" cy="1822549"/>
                    </a:xfrm>
                    <a:prstGeom prst="rect">
                      <a:avLst/>
                    </a:prstGeom>
                  </pic:spPr>
                </pic:pic>
              </a:graphicData>
            </a:graphic>
          </wp:inline>
        </w:drawing>
      </w:r>
      <w:r w:rsidR="004E5A5F">
        <w:rPr>
          <w:rStyle w:val="fontstyle01"/>
          <w:rFonts w:eastAsiaTheme="majorEastAsia"/>
          <w:color w:val="auto"/>
          <w:szCs w:val="26"/>
        </w:rPr>
        <w:br/>
      </w:r>
      <w:r w:rsidR="000A4E7E" w:rsidRPr="000A4E7E">
        <w:rPr>
          <w:rStyle w:val="fontstyle01"/>
          <w:color w:val="auto"/>
          <w:szCs w:val="26"/>
        </w:rPr>
        <w:t>Рис</w:t>
      </w:r>
      <w:r w:rsidR="009D322D">
        <w:rPr>
          <w:rStyle w:val="fontstyle01"/>
          <w:color w:val="auto"/>
          <w:szCs w:val="26"/>
        </w:rPr>
        <w:t>унок 4.1</w:t>
      </w:r>
      <w:r w:rsidR="000A4E7E" w:rsidRPr="000A4E7E">
        <w:rPr>
          <w:rStyle w:val="fontstyle01"/>
          <w:color w:val="auto"/>
          <w:szCs w:val="26"/>
        </w:rPr>
        <w:t xml:space="preserve"> Початкова сторінка веб застосунку</w:t>
      </w:r>
    </w:p>
    <w:p w14:paraId="6DC6BC5F" w14:textId="7AAD3F6D" w:rsidR="0064567E" w:rsidRDefault="0064567E" w:rsidP="0064567E">
      <w:pPr>
        <w:pStyle w:val="22"/>
        <w:ind w:firstLine="0"/>
        <w:rPr>
          <w:rFonts w:eastAsiaTheme="majorEastAsia"/>
        </w:rPr>
      </w:pPr>
    </w:p>
    <w:p w14:paraId="26F99002" w14:textId="7FC1D7A4" w:rsidR="00A9302A" w:rsidRDefault="009809B7" w:rsidP="00A9302A">
      <w:pPr>
        <w:pStyle w:val="22"/>
      </w:pPr>
      <w:r>
        <w:t>Результуючі</w:t>
      </w:r>
      <w:r w:rsidR="00A9302A">
        <w:t xml:space="preserve"> дані на інтерфейсі користувача дані відображаються у два способи:</w:t>
      </w:r>
    </w:p>
    <w:p w14:paraId="4F165D5A" w14:textId="447AB89F" w:rsidR="00A9302A" w:rsidRDefault="00A9302A" w:rsidP="00A9302A">
      <w:pPr>
        <w:pStyle w:val="22"/>
        <w:numPr>
          <w:ilvl w:val="0"/>
          <w:numId w:val="26"/>
        </w:numPr>
      </w:pPr>
      <w:r>
        <w:t>У вигляді карток де заголовок вказує на групу, а в тілі міститься посортований список антитіл (рисунок 4.</w:t>
      </w:r>
      <w:r w:rsidR="00D8127D">
        <w:t>2</w:t>
      </w:r>
      <w:r>
        <w:t>).</w:t>
      </w:r>
    </w:p>
    <w:p w14:paraId="280825DE" w14:textId="0E65C17C" w:rsidR="00A9302A" w:rsidRDefault="00A9302A" w:rsidP="00A9302A">
      <w:pPr>
        <w:pStyle w:val="22"/>
        <w:numPr>
          <w:ilvl w:val="0"/>
          <w:numId w:val="26"/>
        </w:numPr>
      </w:pPr>
      <w:r>
        <w:t>У вигляді початкових даних, позначених кольорами (рисунок 4.</w:t>
      </w:r>
      <w:r w:rsidR="00D8127D">
        <w:t>3</w:t>
      </w:r>
      <w:r>
        <w:t>). Співпадіння кольорів в тій чи іншій колонці в середині певного кластеру підтверджує, що вони справді належать до однієї групи.</w:t>
      </w:r>
    </w:p>
    <w:p w14:paraId="5BA18179" w14:textId="77777777" w:rsidR="00A9302A" w:rsidRPr="000D61B1" w:rsidRDefault="00A9302A" w:rsidP="00A9302A">
      <w:pPr>
        <w:pStyle w:val="22"/>
        <w:ind w:firstLine="0"/>
      </w:pPr>
    </w:p>
    <w:p w14:paraId="21B94261" w14:textId="4630AD1E" w:rsidR="00CC73EA" w:rsidRPr="00CD1171" w:rsidRDefault="00A9302A" w:rsidP="0072116A">
      <w:pPr>
        <w:pStyle w:val="22"/>
        <w:ind w:firstLine="0"/>
        <w:jc w:val="center"/>
        <w:rPr>
          <w:sz w:val="26"/>
        </w:rPr>
      </w:pPr>
      <w:r w:rsidRPr="00A67A08">
        <w:rPr>
          <w:noProof/>
        </w:rPr>
        <w:drawing>
          <wp:inline distT="0" distB="0" distL="0" distR="0" wp14:anchorId="7E986CBE" wp14:editId="75BAA9AC">
            <wp:extent cx="6017895" cy="2078148"/>
            <wp:effectExtent l="0" t="0" r="1905" b="0"/>
            <wp:docPr id="3" name="Рисунок 3" descr="Зображення, що містить текст, знімок екрана, екран, сріб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Зображення, що містить текст, знімок екрана, екран, срібло&#10;&#10;Автоматично згенерований опис"/>
                    <pic:cNvPicPr/>
                  </pic:nvPicPr>
                  <pic:blipFill>
                    <a:blip r:embed="rId22"/>
                    <a:stretch>
                      <a:fillRect/>
                    </a:stretch>
                  </pic:blipFill>
                  <pic:spPr>
                    <a:xfrm>
                      <a:off x="0" y="0"/>
                      <a:ext cx="6030428" cy="2082476"/>
                    </a:xfrm>
                    <a:prstGeom prst="rect">
                      <a:avLst/>
                    </a:prstGeom>
                  </pic:spPr>
                </pic:pic>
              </a:graphicData>
            </a:graphic>
          </wp:inline>
        </w:drawing>
      </w:r>
      <w:r>
        <w:rPr>
          <w:sz w:val="26"/>
        </w:rPr>
        <w:br/>
      </w:r>
      <w:r w:rsidRPr="00CD1171">
        <w:rPr>
          <w:sz w:val="26"/>
        </w:rPr>
        <w:t>Рис</w:t>
      </w:r>
      <w:r>
        <w:rPr>
          <w:sz w:val="26"/>
        </w:rPr>
        <w:t>унок 4.</w:t>
      </w:r>
      <w:r w:rsidR="00510855">
        <w:rPr>
          <w:sz w:val="26"/>
        </w:rPr>
        <w:t>2</w:t>
      </w:r>
      <w:r w:rsidRPr="00CD1171">
        <w:rPr>
          <w:sz w:val="26"/>
        </w:rPr>
        <w:t xml:space="preserve"> </w:t>
      </w:r>
      <w:r>
        <w:rPr>
          <w:sz w:val="26"/>
        </w:rPr>
        <w:t>Результат кластеризації у вигляді карток</w:t>
      </w:r>
    </w:p>
    <w:p w14:paraId="0FB71B21" w14:textId="58F57F13" w:rsidR="00A9302A" w:rsidRDefault="00A9302A" w:rsidP="00A9302A">
      <w:pPr>
        <w:pStyle w:val="22"/>
        <w:ind w:firstLine="0"/>
        <w:jc w:val="center"/>
        <w:rPr>
          <w:rFonts w:eastAsiaTheme="majorEastAsia" w:cstheme="majorBidi"/>
          <w:caps/>
          <w:szCs w:val="32"/>
        </w:rPr>
      </w:pPr>
      <w:r w:rsidRPr="0052501B">
        <w:rPr>
          <w:noProof/>
          <w:sz w:val="26"/>
        </w:rPr>
        <w:lastRenderedPageBreak/>
        <w:drawing>
          <wp:inline distT="0" distB="0" distL="0" distR="0" wp14:anchorId="24B17AD5" wp14:editId="47C20310">
            <wp:extent cx="6299835" cy="3046730"/>
            <wp:effectExtent l="0" t="0" r="571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46730"/>
                    </a:xfrm>
                    <a:prstGeom prst="rect">
                      <a:avLst/>
                    </a:prstGeom>
                  </pic:spPr>
                </pic:pic>
              </a:graphicData>
            </a:graphic>
          </wp:inline>
        </w:drawing>
      </w:r>
      <w:r>
        <w:rPr>
          <w:sz w:val="26"/>
        </w:rPr>
        <w:br/>
      </w:r>
      <w:r w:rsidRPr="00CD1171">
        <w:rPr>
          <w:sz w:val="26"/>
        </w:rPr>
        <w:t>Рис</w:t>
      </w:r>
      <w:r>
        <w:rPr>
          <w:sz w:val="26"/>
        </w:rPr>
        <w:t>унок 4.</w:t>
      </w:r>
      <w:r w:rsidR="00510855">
        <w:rPr>
          <w:sz w:val="26"/>
        </w:rPr>
        <w:t>3</w:t>
      </w:r>
      <w:r w:rsidRPr="00CD1171">
        <w:rPr>
          <w:sz w:val="26"/>
        </w:rPr>
        <w:t xml:space="preserve"> </w:t>
      </w:r>
      <w:r>
        <w:rPr>
          <w:sz w:val="26"/>
        </w:rPr>
        <w:t>Фрагмент початкових даних розбитих на групи</w:t>
      </w:r>
    </w:p>
    <w:p w14:paraId="4D2A7224" w14:textId="7D8D9301" w:rsidR="00950531" w:rsidRDefault="00950531" w:rsidP="0064567E">
      <w:pPr>
        <w:pStyle w:val="22"/>
        <w:ind w:firstLine="0"/>
        <w:rPr>
          <w:rFonts w:eastAsiaTheme="majorEastAsia"/>
        </w:rPr>
      </w:pPr>
    </w:p>
    <w:p w14:paraId="480ABB49" w14:textId="3E0447F9" w:rsidR="00416FB8" w:rsidRDefault="00416FB8" w:rsidP="008A39E0">
      <w:pPr>
        <w:pStyle w:val="22"/>
      </w:pPr>
      <w:r>
        <w:t>Також реалізовано збереження результатів у</w:t>
      </w:r>
      <w:r w:rsidR="00D82479">
        <w:t xml:space="preserve"> файл</w:t>
      </w:r>
      <w:r>
        <w:t xml:space="preserve"> формат</w:t>
      </w:r>
      <w:r w:rsidR="00D82479">
        <w:t>у</w:t>
      </w:r>
      <w:r>
        <w:t xml:space="preserve"> .</w:t>
      </w:r>
      <w:r>
        <w:rPr>
          <w:lang w:val="en-US"/>
        </w:rPr>
        <w:t>xlsx</w:t>
      </w:r>
      <w:r w:rsidRPr="00E94237">
        <w:t xml:space="preserve">. </w:t>
      </w:r>
      <w:r>
        <w:t xml:space="preserve">Ці результати </w:t>
      </w:r>
      <w:r w:rsidR="00D82479">
        <w:t xml:space="preserve">також </w:t>
      </w:r>
      <w:r>
        <w:t xml:space="preserve">подані у вигляді таблиці </w:t>
      </w:r>
      <w:r w:rsidR="00D82479">
        <w:t xml:space="preserve">та </w:t>
      </w:r>
      <w:r>
        <w:t xml:space="preserve">схожі на результати подані на веб сторінці </w:t>
      </w:r>
      <w:r w:rsidR="00FD124C">
        <w:t>і</w:t>
      </w:r>
      <w:r>
        <w:t xml:space="preserve"> складаються з:</w:t>
      </w:r>
    </w:p>
    <w:p w14:paraId="5EBFAE58" w14:textId="7ECB0F60" w:rsidR="00416FB8" w:rsidRDefault="00416FB8" w:rsidP="00F45041">
      <w:pPr>
        <w:pStyle w:val="22"/>
        <w:numPr>
          <w:ilvl w:val="0"/>
          <w:numId w:val="28"/>
        </w:numPr>
      </w:pPr>
      <w:r>
        <w:t>Таблиці де заголовок вказує на групу, а в тілі міститься посортований список антитіл (рис</w:t>
      </w:r>
      <w:r w:rsidR="00833646">
        <w:t>унок 4.4</w:t>
      </w:r>
      <w:r>
        <w:t>).</w:t>
      </w:r>
    </w:p>
    <w:p w14:paraId="7A90431A" w14:textId="48E84750" w:rsidR="00416FB8" w:rsidRDefault="00416FB8" w:rsidP="00F45041">
      <w:pPr>
        <w:pStyle w:val="22"/>
        <w:numPr>
          <w:ilvl w:val="0"/>
          <w:numId w:val="28"/>
        </w:numPr>
      </w:pPr>
      <w:r>
        <w:t>Таблиця з початковими даними розбита на групи та позначена кольорами (рис</w:t>
      </w:r>
      <w:r w:rsidR="00EF5842">
        <w:t>унок 4.5</w:t>
      </w:r>
      <w:r>
        <w:t>).</w:t>
      </w:r>
    </w:p>
    <w:p w14:paraId="0B6B342F" w14:textId="77777777" w:rsidR="00416FB8" w:rsidRDefault="00416FB8" w:rsidP="005D2485">
      <w:pPr>
        <w:pStyle w:val="22"/>
        <w:ind w:firstLine="0"/>
      </w:pPr>
    </w:p>
    <w:p w14:paraId="4998BB4E" w14:textId="6C0471B2" w:rsidR="00416FB8" w:rsidRDefault="00416FB8" w:rsidP="00CE0320">
      <w:pPr>
        <w:pStyle w:val="ad"/>
        <w:ind w:left="0"/>
        <w:jc w:val="center"/>
        <w:rPr>
          <w:sz w:val="26"/>
          <w:szCs w:val="26"/>
        </w:rPr>
      </w:pPr>
      <w:r w:rsidRPr="00734690">
        <w:rPr>
          <w:noProof/>
        </w:rPr>
        <w:drawing>
          <wp:inline distT="0" distB="0" distL="0" distR="0" wp14:anchorId="717488D0" wp14:editId="1EB18D06">
            <wp:extent cx="4822817" cy="2014917"/>
            <wp:effectExtent l="0" t="0" r="0" b="4445"/>
            <wp:docPr id="10" name="Рисунок 10"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Зображення, що містить стіл&#10;&#10;Автоматично згенерований опис"/>
                    <pic:cNvPicPr/>
                  </pic:nvPicPr>
                  <pic:blipFill rotWithShape="1">
                    <a:blip r:embed="rId24"/>
                    <a:srcRect b="4798"/>
                    <a:stretch/>
                  </pic:blipFill>
                  <pic:spPr bwMode="auto">
                    <a:xfrm>
                      <a:off x="0" y="0"/>
                      <a:ext cx="4836494" cy="2020631"/>
                    </a:xfrm>
                    <a:prstGeom prst="rect">
                      <a:avLst/>
                    </a:prstGeom>
                    <a:ln>
                      <a:noFill/>
                    </a:ln>
                    <a:extLst>
                      <a:ext uri="{53640926-AAD7-44D8-BBD7-CCE9431645EC}">
                        <a14:shadowObscured xmlns:a14="http://schemas.microsoft.com/office/drawing/2010/main"/>
                      </a:ext>
                    </a:extLst>
                  </pic:spPr>
                </pic:pic>
              </a:graphicData>
            </a:graphic>
          </wp:inline>
        </w:drawing>
      </w:r>
      <w:r w:rsidR="00CE0320">
        <w:br/>
      </w:r>
      <w:r w:rsidRPr="00CD1171">
        <w:rPr>
          <w:sz w:val="26"/>
          <w:szCs w:val="26"/>
        </w:rPr>
        <w:t>Рис</w:t>
      </w:r>
      <w:r w:rsidR="003B1187">
        <w:rPr>
          <w:sz w:val="26"/>
          <w:szCs w:val="26"/>
        </w:rPr>
        <w:t>унок 4.4</w:t>
      </w:r>
      <w:r w:rsidRPr="00CD1171">
        <w:rPr>
          <w:sz w:val="26"/>
          <w:szCs w:val="26"/>
        </w:rPr>
        <w:t xml:space="preserve"> </w:t>
      </w:r>
      <w:r>
        <w:rPr>
          <w:sz w:val="26"/>
          <w:szCs w:val="26"/>
        </w:rPr>
        <w:t>Результат кластеризації записаний у файл</w:t>
      </w:r>
    </w:p>
    <w:p w14:paraId="035687B7" w14:textId="77777777" w:rsidR="00416FB8" w:rsidRDefault="00416FB8" w:rsidP="00416FB8">
      <w:pPr>
        <w:pStyle w:val="ad"/>
        <w:ind w:left="0"/>
      </w:pPr>
    </w:p>
    <w:p w14:paraId="271F28FF" w14:textId="578A75C8" w:rsidR="00416FB8" w:rsidRPr="000A1FEF" w:rsidRDefault="00416FB8" w:rsidP="00422BCA">
      <w:pPr>
        <w:pStyle w:val="ad"/>
        <w:ind w:left="0"/>
        <w:jc w:val="center"/>
        <w:rPr>
          <w:sz w:val="26"/>
          <w:szCs w:val="26"/>
        </w:rPr>
      </w:pPr>
      <w:r w:rsidRPr="009C4FAE">
        <w:rPr>
          <w:noProof/>
        </w:rPr>
        <w:lastRenderedPageBreak/>
        <w:drawing>
          <wp:inline distT="0" distB="0" distL="0" distR="0" wp14:anchorId="1C7BE397" wp14:editId="57D6EB79">
            <wp:extent cx="5793897" cy="3271520"/>
            <wp:effectExtent l="0" t="0" r="0" b="5080"/>
            <wp:docPr id="11" name="Рисунок 11"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Зображення, що містить стіл&#10;&#10;Автоматично згенерований опис"/>
                    <pic:cNvPicPr/>
                  </pic:nvPicPr>
                  <pic:blipFill rotWithShape="1">
                    <a:blip r:embed="rId25"/>
                    <a:srcRect r="269"/>
                    <a:stretch/>
                  </pic:blipFill>
                  <pic:spPr bwMode="auto">
                    <a:xfrm>
                      <a:off x="0" y="0"/>
                      <a:ext cx="5796564" cy="3273026"/>
                    </a:xfrm>
                    <a:prstGeom prst="rect">
                      <a:avLst/>
                    </a:prstGeom>
                    <a:ln>
                      <a:noFill/>
                    </a:ln>
                    <a:extLst>
                      <a:ext uri="{53640926-AAD7-44D8-BBD7-CCE9431645EC}">
                        <a14:shadowObscured xmlns:a14="http://schemas.microsoft.com/office/drawing/2010/main"/>
                      </a:ext>
                    </a:extLst>
                  </pic:spPr>
                </pic:pic>
              </a:graphicData>
            </a:graphic>
          </wp:inline>
        </w:drawing>
      </w:r>
      <w:r w:rsidR="00422BCA">
        <w:br/>
      </w:r>
      <w:r w:rsidR="009B6BF2">
        <w:rPr>
          <w:sz w:val="26"/>
          <w:szCs w:val="26"/>
        </w:rPr>
        <w:t>Рисунок 4.5</w:t>
      </w:r>
      <w:r w:rsidRPr="00CD1171">
        <w:rPr>
          <w:sz w:val="26"/>
          <w:szCs w:val="26"/>
        </w:rPr>
        <w:t xml:space="preserve"> </w:t>
      </w:r>
      <w:r>
        <w:rPr>
          <w:sz w:val="26"/>
          <w:szCs w:val="26"/>
        </w:rPr>
        <w:t>Фрагмент початкових даних розбитих на групи та записаних у файл</w:t>
      </w:r>
    </w:p>
    <w:p w14:paraId="4E9561C0" w14:textId="5A822303" w:rsidR="00F11FF4" w:rsidRPr="00AD35DE" w:rsidRDefault="00F11FF4" w:rsidP="00AD35DE">
      <w:pPr>
        <w:pStyle w:val="22"/>
        <w:ind w:firstLine="0"/>
        <w:rPr>
          <w:rFonts w:eastAsiaTheme="majorEastAsia"/>
        </w:rPr>
      </w:pPr>
    </w:p>
    <w:p w14:paraId="4D860893" w14:textId="3A0A8641" w:rsidR="00DF715D" w:rsidRPr="00AD35DE" w:rsidRDefault="00DF715D" w:rsidP="00AD35DE">
      <w:pPr>
        <w:pStyle w:val="22"/>
        <w:rPr>
          <w:rFonts w:eastAsiaTheme="majorEastAsia"/>
        </w:rPr>
      </w:pPr>
      <w:r w:rsidRPr="00AD35DE">
        <w:rPr>
          <w:rFonts w:eastAsiaTheme="majorEastAsia"/>
        </w:rPr>
        <w:tab/>
        <w:t>Тепер перейдемо безпосередньо до аналізу числових результатів</w:t>
      </w:r>
      <w:r w:rsidR="00C556D7" w:rsidRPr="00AD35DE">
        <w:rPr>
          <w:rFonts w:eastAsiaTheme="majorEastAsia"/>
        </w:rPr>
        <w:t xml:space="preserve">. </w:t>
      </w:r>
      <w:r w:rsidR="007516D9" w:rsidRPr="00AD35DE">
        <w:rPr>
          <w:rFonts w:eastAsiaTheme="majorEastAsia"/>
        </w:rPr>
        <w:t>Очікувалось, що початкові</w:t>
      </w:r>
      <w:r w:rsidR="00C556D7" w:rsidRPr="00AD35DE">
        <w:rPr>
          <w:rFonts w:eastAsiaTheme="majorEastAsia"/>
        </w:rPr>
        <w:t xml:space="preserve"> дані </w:t>
      </w:r>
      <w:r w:rsidR="007516D9" w:rsidRPr="00AD35DE">
        <w:rPr>
          <w:rFonts w:eastAsiaTheme="majorEastAsia"/>
        </w:rPr>
        <w:t xml:space="preserve">будуть </w:t>
      </w:r>
      <w:r w:rsidR="00715ED1" w:rsidRPr="00AD35DE">
        <w:rPr>
          <w:rFonts w:eastAsiaTheme="majorEastAsia"/>
        </w:rPr>
        <w:t>по груповані</w:t>
      </w:r>
      <w:r w:rsidR="007516D9" w:rsidRPr="00AD35DE">
        <w:rPr>
          <w:rFonts w:eastAsiaTheme="majorEastAsia"/>
        </w:rPr>
        <w:t xml:space="preserve"> </w:t>
      </w:r>
      <w:r w:rsidR="00715ED1" w:rsidRPr="00AD35DE">
        <w:rPr>
          <w:rFonts w:eastAsiaTheme="majorEastAsia"/>
        </w:rPr>
        <w:t xml:space="preserve">так як зображено в таблиці </w:t>
      </w:r>
      <w:r w:rsidR="00831378" w:rsidRPr="00AD35DE">
        <w:rPr>
          <w:rFonts w:eastAsiaTheme="majorEastAsia"/>
        </w:rPr>
        <w:t>4.1</w:t>
      </w:r>
      <w:r w:rsidR="0027659E" w:rsidRPr="00AD35DE">
        <w:rPr>
          <w:rFonts w:eastAsiaTheme="majorEastAsia"/>
        </w:rPr>
        <w:t>.</w:t>
      </w:r>
    </w:p>
    <w:p w14:paraId="40CD3651" w14:textId="77777777" w:rsidR="00FA478A" w:rsidRPr="00AD35DE" w:rsidRDefault="00FA478A" w:rsidP="00AD35DE">
      <w:pPr>
        <w:pStyle w:val="22"/>
        <w:ind w:firstLine="0"/>
        <w:rPr>
          <w:rFonts w:eastAsiaTheme="majorEastAsia"/>
        </w:rPr>
      </w:pPr>
    </w:p>
    <w:p w14:paraId="34AFA9C2" w14:textId="3B303918" w:rsidR="00440ABB" w:rsidRPr="0093447A" w:rsidRDefault="00440ABB" w:rsidP="00453517">
      <w:pPr>
        <w:pStyle w:val="22"/>
        <w:ind w:firstLine="0"/>
        <w:jc w:val="center"/>
        <w:rPr>
          <w:lang w:val="en-US"/>
        </w:rPr>
      </w:pPr>
      <w:r>
        <w:t xml:space="preserve">Таблиця 4.1 </w:t>
      </w:r>
      <w:r w:rsidR="00453517">
        <w:t>Очікуваний результат кластеризації</w:t>
      </w:r>
    </w:p>
    <w:tbl>
      <w:tblPr>
        <w:tblW w:w="0" w:type="auto"/>
        <w:jc w:val="center"/>
        <w:tblLook w:val="04A0" w:firstRow="1" w:lastRow="0" w:firstColumn="1" w:lastColumn="0" w:noHBand="0" w:noVBand="1"/>
      </w:tblPr>
      <w:tblGrid>
        <w:gridCol w:w="938"/>
        <w:gridCol w:w="938"/>
        <w:gridCol w:w="938"/>
        <w:gridCol w:w="938"/>
        <w:gridCol w:w="938"/>
        <w:gridCol w:w="938"/>
        <w:gridCol w:w="938"/>
        <w:gridCol w:w="938"/>
        <w:gridCol w:w="705"/>
        <w:gridCol w:w="705"/>
        <w:gridCol w:w="705"/>
      </w:tblGrid>
      <w:tr w:rsidR="00453517" w:rsidRPr="00EE3AD5" w14:paraId="127F2896" w14:textId="77777777" w:rsidTr="00453517">
        <w:trPr>
          <w:trHeight w:val="288"/>
          <w:jc w:val="center"/>
        </w:trPr>
        <w:tc>
          <w:tcPr>
            <w:tcW w:w="0" w:type="auto"/>
            <w:tcBorders>
              <w:top w:val="single" w:sz="12" w:space="0" w:color="auto"/>
              <w:left w:val="single" w:sz="4" w:space="0" w:color="auto"/>
              <w:bottom w:val="single" w:sz="12" w:space="0" w:color="auto"/>
              <w:right w:val="single" w:sz="4" w:space="0" w:color="auto"/>
            </w:tcBorders>
            <w:shd w:val="clear" w:color="auto" w:fill="auto"/>
            <w:noWrap/>
            <w:vAlign w:val="center"/>
            <w:hideMark/>
          </w:tcPr>
          <w:p w14:paraId="262680D4" w14:textId="77777777" w:rsidR="00453517" w:rsidRPr="000E1AF0" w:rsidRDefault="00453517" w:rsidP="00453517">
            <w:pPr>
              <w:jc w:val="left"/>
              <w:rPr>
                <w:color w:val="000000"/>
                <w:sz w:val="22"/>
                <w:szCs w:val="22"/>
                <w:lang w:eastAsia="en-US"/>
              </w:rPr>
            </w:pPr>
            <w:r w:rsidRPr="000E1AF0">
              <w:rPr>
                <w:color w:val="000000"/>
                <w:sz w:val="22"/>
                <w:szCs w:val="22"/>
                <w:lang w:eastAsia="en-US"/>
              </w:rPr>
              <w:t>1A</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2E29066E" w14:textId="77777777" w:rsidR="00453517" w:rsidRPr="000E1AF0" w:rsidRDefault="00453517" w:rsidP="00453517">
            <w:pPr>
              <w:jc w:val="left"/>
              <w:rPr>
                <w:color w:val="000000"/>
                <w:sz w:val="22"/>
                <w:szCs w:val="22"/>
                <w:lang w:eastAsia="en-US"/>
              </w:rPr>
            </w:pPr>
            <w:r w:rsidRPr="000E1AF0">
              <w:rPr>
                <w:color w:val="000000"/>
                <w:sz w:val="22"/>
                <w:szCs w:val="22"/>
                <w:lang w:eastAsia="en-US"/>
              </w:rPr>
              <w:t>1B</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76E87363" w14:textId="77777777" w:rsidR="00453517" w:rsidRPr="000E1AF0" w:rsidRDefault="00453517" w:rsidP="00453517">
            <w:pPr>
              <w:jc w:val="left"/>
              <w:rPr>
                <w:color w:val="000000"/>
                <w:sz w:val="22"/>
                <w:szCs w:val="22"/>
                <w:lang w:eastAsia="en-US"/>
              </w:rPr>
            </w:pPr>
            <w:r w:rsidRPr="000E1AF0">
              <w:rPr>
                <w:color w:val="000000"/>
                <w:sz w:val="22"/>
                <w:szCs w:val="22"/>
                <w:lang w:eastAsia="en-US"/>
              </w:rPr>
              <w:t>1B/2</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4E9F9D77" w14:textId="77777777" w:rsidR="00453517" w:rsidRPr="000E1AF0" w:rsidRDefault="00453517" w:rsidP="00453517">
            <w:pPr>
              <w:jc w:val="left"/>
              <w:rPr>
                <w:color w:val="000000"/>
                <w:sz w:val="22"/>
                <w:szCs w:val="22"/>
                <w:lang w:eastAsia="en-US"/>
              </w:rPr>
            </w:pPr>
            <w:r w:rsidRPr="000E1AF0">
              <w:rPr>
                <w:color w:val="000000"/>
                <w:sz w:val="22"/>
                <w:szCs w:val="22"/>
                <w:lang w:eastAsia="en-US"/>
              </w:rPr>
              <w:t>2</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5C68CBD9" w14:textId="77777777" w:rsidR="00453517" w:rsidRPr="000E1AF0" w:rsidRDefault="00453517" w:rsidP="00453517">
            <w:pPr>
              <w:jc w:val="left"/>
              <w:rPr>
                <w:color w:val="000000"/>
                <w:sz w:val="22"/>
                <w:szCs w:val="22"/>
                <w:lang w:eastAsia="en-US"/>
              </w:rPr>
            </w:pPr>
            <w:r w:rsidRPr="000E1AF0">
              <w:rPr>
                <w:color w:val="000000"/>
                <w:sz w:val="22"/>
                <w:szCs w:val="22"/>
                <w:lang w:eastAsia="en-US"/>
              </w:rPr>
              <w:t>2B/3</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3B613A12" w14:textId="77777777" w:rsidR="00453517" w:rsidRPr="000E1AF0" w:rsidRDefault="00453517" w:rsidP="00453517">
            <w:pPr>
              <w:jc w:val="left"/>
              <w:rPr>
                <w:color w:val="000000"/>
                <w:sz w:val="22"/>
                <w:szCs w:val="22"/>
                <w:lang w:eastAsia="en-US"/>
              </w:rPr>
            </w:pPr>
            <w:r w:rsidRPr="000E1AF0">
              <w:rPr>
                <w:color w:val="000000"/>
                <w:sz w:val="22"/>
                <w:szCs w:val="22"/>
                <w:lang w:eastAsia="en-US"/>
              </w:rPr>
              <w:t>3A</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1BFD9025" w14:textId="77777777" w:rsidR="00453517" w:rsidRPr="000E1AF0" w:rsidRDefault="00453517" w:rsidP="00453517">
            <w:pPr>
              <w:jc w:val="left"/>
              <w:rPr>
                <w:color w:val="000000"/>
                <w:sz w:val="22"/>
                <w:szCs w:val="22"/>
                <w:lang w:eastAsia="en-US"/>
              </w:rPr>
            </w:pPr>
            <w:r w:rsidRPr="000E1AF0">
              <w:rPr>
                <w:color w:val="000000"/>
                <w:sz w:val="22"/>
                <w:szCs w:val="22"/>
                <w:lang w:eastAsia="en-US"/>
              </w:rPr>
              <w:t>3B</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698F997B" w14:textId="77777777" w:rsidR="00453517" w:rsidRPr="000E1AF0" w:rsidRDefault="00453517" w:rsidP="00453517">
            <w:pPr>
              <w:jc w:val="left"/>
              <w:rPr>
                <w:color w:val="000000"/>
                <w:sz w:val="22"/>
                <w:szCs w:val="22"/>
                <w:lang w:eastAsia="en-US"/>
              </w:rPr>
            </w:pPr>
            <w:r w:rsidRPr="000E1AF0">
              <w:rPr>
                <w:color w:val="000000"/>
                <w:sz w:val="22"/>
                <w:szCs w:val="22"/>
                <w:lang w:eastAsia="en-US"/>
              </w:rPr>
              <w:t>4A</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44FFECCF" w14:textId="77777777" w:rsidR="00453517" w:rsidRPr="000E1AF0" w:rsidRDefault="00453517" w:rsidP="00453517">
            <w:pPr>
              <w:jc w:val="left"/>
              <w:rPr>
                <w:color w:val="000000"/>
                <w:sz w:val="22"/>
                <w:szCs w:val="22"/>
                <w:lang w:eastAsia="en-US"/>
              </w:rPr>
            </w:pPr>
            <w:r w:rsidRPr="000E1AF0">
              <w:rPr>
                <w:color w:val="000000"/>
                <w:sz w:val="22"/>
                <w:szCs w:val="22"/>
                <w:lang w:eastAsia="en-US"/>
              </w:rPr>
              <w:t>4B</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292C94F9" w14:textId="77777777" w:rsidR="00453517" w:rsidRPr="000E1AF0" w:rsidRDefault="00453517" w:rsidP="00453517">
            <w:pPr>
              <w:jc w:val="left"/>
              <w:rPr>
                <w:color w:val="000000"/>
                <w:sz w:val="22"/>
                <w:szCs w:val="22"/>
                <w:lang w:eastAsia="en-US"/>
              </w:rPr>
            </w:pPr>
            <w:r w:rsidRPr="000E1AF0">
              <w:rPr>
                <w:color w:val="000000"/>
                <w:sz w:val="22"/>
                <w:szCs w:val="22"/>
                <w:lang w:eastAsia="en-US"/>
              </w:rPr>
              <w:t>4C</w:t>
            </w:r>
          </w:p>
        </w:tc>
        <w:tc>
          <w:tcPr>
            <w:tcW w:w="0" w:type="auto"/>
            <w:tcBorders>
              <w:top w:val="single" w:sz="12" w:space="0" w:color="auto"/>
              <w:left w:val="nil"/>
              <w:bottom w:val="single" w:sz="12" w:space="0" w:color="auto"/>
              <w:right w:val="single" w:sz="4" w:space="0" w:color="auto"/>
            </w:tcBorders>
            <w:shd w:val="clear" w:color="auto" w:fill="auto"/>
            <w:noWrap/>
            <w:vAlign w:val="center"/>
            <w:hideMark/>
          </w:tcPr>
          <w:p w14:paraId="2E5BCAC8" w14:textId="77777777" w:rsidR="00453517" w:rsidRPr="000E1AF0" w:rsidRDefault="00453517" w:rsidP="00453517">
            <w:pPr>
              <w:jc w:val="left"/>
              <w:rPr>
                <w:color w:val="000000"/>
                <w:sz w:val="22"/>
                <w:szCs w:val="22"/>
                <w:lang w:eastAsia="en-US"/>
              </w:rPr>
            </w:pPr>
            <w:r w:rsidRPr="000E1AF0">
              <w:rPr>
                <w:color w:val="000000"/>
                <w:sz w:val="22"/>
                <w:szCs w:val="22"/>
                <w:lang w:eastAsia="en-US"/>
              </w:rPr>
              <w:t>5</w:t>
            </w:r>
          </w:p>
        </w:tc>
      </w:tr>
      <w:tr w:rsidR="00453517" w:rsidRPr="00EE3AD5" w14:paraId="7CB554EE" w14:textId="77777777" w:rsidTr="00453517">
        <w:trPr>
          <w:trHeight w:val="288"/>
          <w:jc w:val="center"/>
        </w:trPr>
        <w:tc>
          <w:tcPr>
            <w:tcW w:w="0" w:type="auto"/>
            <w:tcBorders>
              <w:top w:val="single" w:sz="12" w:space="0" w:color="auto"/>
              <w:left w:val="single" w:sz="4" w:space="0" w:color="auto"/>
              <w:bottom w:val="nil"/>
              <w:right w:val="single" w:sz="4" w:space="0" w:color="auto"/>
            </w:tcBorders>
            <w:shd w:val="clear" w:color="auto" w:fill="auto"/>
            <w:noWrap/>
            <w:vAlign w:val="center"/>
            <w:hideMark/>
          </w:tcPr>
          <w:p w14:paraId="3344B25F"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NP1501</w:t>
            </w:r>
          </w:p>
        </w:tc>
        <w:tc>
          <w:tcPr>
            <w:tcW w:w="0" w:type="auto"/>
            <w:tcBorders>
              <w:top w:val="single" w:sz="12" w:space="0" w:color="auto"/>
              <w:left w:val="nil"/>
              <w:bottom w:val="nil"/>
              <w:right w:val="single" w:sz="4" w:space="0" w:color="auto"/>
            </w:tcBorders>
            <w:shd w:val="clear" w:color="auto" w:fill="auto"/>
            <w:noWrap/>
            <w:vAlign w:val="center"/>
            <w:hideMark/>
          </w:tcPr>
          <w:p w14:paraId="6D7BC2F9" w14:textId="77777777" w:rsidR="00453517" w:rsidRPr="000E1AF0" w:rsidRDefault="00453517" w:rsidP="00453517">
            <w:pPr>
              <w:jc w:val="left"/>
              <w:rPr>
                <w:color w:val="000000"/>
                <w:sz w:val="22"/>
                <w:szCs w:val="22"/>
                <w:lang w:eastAsia="en-US"/>
              </w:rPr>
            </w:pPr>
            <w:r w:rsidRPr="000E1AF0">
              <w:rPr>
                <w:color w:val="000000"/>
                <w:sz w:val="22"/>
                <w:szCs w:val="22"/>
                <w:lang w:eastAsia="en-US"/>
              </w:rPr>
              <w:t>X190</w:t>
            </w:r>
          </w:p>
        </w:tc>
        <w:tc>
          <w:tcPr>
            <w:tcW w:w="0" w:type="auto"/>
            <w:tcBorders>
              <w:top w:val="single" w:sz="12" w:space="0" w:color="auto"/>
              <w:left w:val="nil"/>
              <w:bottom w:val="nil"/>
              <w:right w:val="nil"/>
            </w:tcBorders>
            <w:shd w:val="clear" w:color="auto" w:fill="auto"/>
            <w:noWrap/>
            <w:vAlign w:val="center"/>
            <w:hideMark/>
          </w:tcPr>
          <w:p w14:paraId="3FF3A9D7" w14:textId="77777777" w:rsidR="00453517" w:rsidRPr="000E1AF0" w:rsidRDefault="00453517" w:rsidP="00453517">
            <w:pPr>
              <w:jc w:val="left"/>
              <w:rPr>
                <w:sz w:val="22"/>
                <w:szCs w:val="22"/>
                <w:lang w:eastAsia="en-US"/>
              </w:rPr>
            </w:pPr>
            <w:r w:rsidRPr="000E1AF0">
              <w:rPr>
                <w:sz w:val="22"/>
                <w:szCs w:val="22"/>
                <w:lang w:eastAsia="en-US"/>
              </w:rPr>
              <w:t>NP1512</w:t>
            </w:r>
          </w:p>
        </w:tc>
        <w:tc>
          <w:tcPr>
            <w:tcW w:w="0" w:type="auto"/>
            <w:tcBorders>
              <w:top w:val="single" w:sz="12" w:space="0" w:color="auto"/>
              <w:left w:val="single" w:sz="4" w:space="0" w:color="auto"/>
              <w:bottom w:val="nil"/>
              <w:right w:val="single" w:sz="4" w:space="0" w:color="auto"/>
            </w:tcBorders>
            <w:shd w:val="clear" w:color="auto" w:fill="auto"/>
            <w:noWrap/>
            <w:vAlign w:val="center"/>
            <w:hideMark/>
          </w:tcPr>
          <w:p w14:paraId="01C77FCA" w14:textId="77777777" w:rsidR="00453517" w:rsidRPr="00F00407" w:rsidRDefault="00453517" w:rsidP="00453517">
            <w:pPr>
              <w:jc w:val="left"/>
              <w:rPr>
                <w:sz w:val="22"/>
                <w:szCs w:val="22"/>
                <w:lang w:eastAsia="en-US"/>
              </w:rPr>
            </w:pPr>
            <w:r w:rsidRPr="00F00407">
              <w:rPr>
                <w:sz w:val="22"/>
                <w:szCs w:val="22"/>
                <w:lang w:eastAsia="en-US"/>
              </w:rPr>
              <w:t>NP1502</w:t>
            </w:r>
          </w:p>
        </w:tc>
        <w:tc>
          <w:tcPr>
            <w:tcW w:w="0" w:type="auto"/>
            <w:tcBorders>
              <w:top w:val="single" w:sz="12" w:space="0" w:color="auto"/>
              <w:left w:val="nil"/>
              <w:bottom w:val="single" w:sz="4" w:space="0" w:color="auto"/>
              <w:right w:val="nil"/>
            </w:tcBorders>
            <w:shd w:val="clear" w:color="auto" w:fill="auto"/>
            <w:noWrap/>
            <w:vAlign w:val="center"/>
            <w:hideMark/>
          </w:tcPr>
          <w:p w14:paraId="5D7E2453"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NP1528</w:t>
            </w:r>
          </w:p>
        </w:tc>
        <w:tc>
          <w:tcPr>
            <w:tcW w:w="0" w:type="auto"/>
            <w:tcBorders>
              <w:top w:val="single" w:sz="12" w:space="0" w:color="auto"/>
              <w:left w:val="single" w:sz="4" w:space="0" w:color="auto"/>
              <w:bottom w:val="nil"/>
              <w:right w:val="nil"/>
            </w:tcBorders>
            <w:shd w:val="clear" w:color="auto" w:fill="auto"/>
            <w:noWrap/>
            <w:vAlign w:val="center"/>
            <w:hideMark/>
          </w:tcPr>
          <w:p w14:paraId="4B4469FB" w14:textId="77777777" w:rsidR="00453517" w:rsidRPr="000E1AF0" w:rsidRDefault="00453517" w:rsidP="00453517">
            <w:pPr>
              <w:jc w:val="left"/>
              <w:rPr>
                <w:color w:val="000000"/>
                <w:sz w:val="22"/>
                <w:szCs w:val="22"/>
                <w:lang w:eastAsia="en-US"/>
              </w:rPr>
            </w:pPr>
            <w:r w:rsidRPr="000E1AF0">
              <w:rPr>
                <w:color w:val="000000"/>
                <w:sz w:val="22"/>
                <w:szCs w:val="22"/>
                <w:lang w:eastAsia="en-US"/>
              </w:rPr>
              <w:t>X202</w:t>
            </w:r>
          </w:p>
        </w:tc>
        <w:tc>
          <w:tcPr>
            <w:tcW w:w="0" w:type="auto"/>
            <w:tcBorders>
              <w:top w:val="single" w:sz="12" w:space="0" w:color="auto"/>
              <w:left w:val="single" w:sz="4" w:space="0" w:color="auto"/>
              <w:bottom w:val="nil"/>
              <w:right w:val="single" w:sz="4" w:space="0" w:color="auto"/>
            </w:tcBorders>
            <w:shd w:val="clear" w:color="auto" w:fill="auto"/>
            <w:noWrap/>
            <w:vAlign w:val="center"/>
            <w:hideMark/>
          </w:tcPr>
          <w:p w14:paraId="1AA2AD42" w14:textId="77777777" w:rsidR="00453517" w:rsidRPr="000E1AF0" w:rsidRDefault="00453517" w:rsidP="00453517">
            <w:pPr>
              <w:jc w:val="left"/>
              <w:rPr>
                <w:color w:val="000000"/>
                <w:sz w:val="22"/>
                <w:szCs w:val="22"/>
                <w:lang w:eastAsia="en-US"/>
              </w:rPr>
            </w:pPr>
            <w:r w:rsidRPr="000E1AF0">
              <w:rPr>
                <w:color w:val="000000"/>
                <w:sz w:val="22"/>
                <w:szCs w:val="22"/>
                <w:lang w:eastAsia="en-US"/>
              </w:rPr>
              <w:t>X32</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6DDD861B" w14:textId="77777777" w:rsidR="00453517" w:rsidRPr="000E1AF0" w:rsidRDefault="00453517" w:rsidP="00453517">
            <w:pPr>
              <w:jc w:val="left"/>
              <w:rPr>
                <w:color w:val="000000"/>
                <w:sz w:val="22"/>
                <w:szCs w:val="22"/>
                <w:lang w:eastAsia="en-US"/>
              </w:rPr>
            </w:pPr>
            <w:r w:rsidRPr="000E1AF0">
              <w:rPr>
                <w:color w:val="000000"/>
                <w:sz w:val="22"/>
                <w:szCs w:val="22"/>
                <w:lang w:eastAsia="en-US"/>
              </w:rPr>
              <w:t>NP3706</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666E9E6F"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X211</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3CC1066E"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X215</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54207856" w14:textId="77777777" w:rsidR="00453517" w:rsidRPr="000E1AF0" w:rsidRDefault="00453517" w:rsidP="00453517">
            <w:pPr>
              <w:jc w:val="left"/>
              <w:rPr>
                <w:sz w:val="22"/>
                <w:szCs w:val="22"/>
                <w:lang w:eastAsia="en-US"/>
              </w:rPr>
            </w:pPr>
            <w:r w:rsidRPr="000E1AF0">
              <w:rPr>
                <w:sz w:val="22"/>
                <w:szCs w:val="22"/>
                <w:lang w:eastAsia="en-US"/>
              </w:rPr>
              <w:t>X220</w:t>
            </w:r>
          </w:p>
        </w:tc>
      </w:tr>
      <w:tr w:rsidR="00453517" w:rsidRPr="00EE3AD5" w14:paraId="55971B53" w14:textId="77777777" w:rsidTr="00453517">
        <w:trPr>
          <w:trHeight w:val="288"/>
          <w:jc w:val="center"/>
        </w:trPr>
        <w:tc>
          <w:tcPr>
            <w:tcW w:w="0" w:type="auto"/>
            <w:tcBorders>
              <w:top w:val="nil"/>
              <w:left w:val="single" w:sz="4" w:space="0" w:color="auto"/>
              <w:bottom w:val="nil"/>
              <w:right w:val="single" w:sz="4" w:space="0" w:color="auto"/>
            </w:tcBorders>
            <w:shd w:val="clear" w:color="auto" w:fill="auto"/>
            <w:noWrap/>
            <w:vAlign w:val="center"/>
            <w:hideMark/>
          </w:tcPr>
          <w:p w14:paraId="5388188F"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NP1514</w:t>
            </w:r>
          </w:p>
        </w:tc>
        <w:tc>
          <w:tcPr>
            <w:tcW w:w="0" w:type="auto"/>
            <w:tcBorders>
              <w:top w:val="nil"/>
              <w:left w:val="nil"/>
              <w:bottom w:val="nil"/>
              <w:right w:val="single" w:sz="4" w:space="0" w:color="auto"/>
            </w:tcBorders>
            <w:shd w:val="clear" w:color="auto" w:fill="auto"/>
            <w:noWrap/>
            <w:vAlign w:val="center"/>
            <w:hideMark/>
          </w:tcPr>
          <w:p w14:paraId="27230795"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NP1526</w:t>
            </w:r>
          </w:p>
        </w:tc>
        <w:tc>
          <w:tcPr>
            <w:tcW w:w="0" w:type="auto"/>
            <w:tcBorders>
              <w:top w:val="nil"/>
              <w:left w:val="nil"/>
              <w:bottom w:val="single" w:sz="4" w:space="0" w:color="auto"/>
              <w:right w:val="nil"/>
            </w:tcBorders>
            <w:shd w:val="clear" w:color="auto" w:fill="auto"/>
            <w:noWrap/>
            <w:vAlign w:val="center"/>
            <w:hideMark/>
          </w:tcPr>
          <w:p w14:paraId="05E6AC9C" w14:textId="77777777" w:rsidR="00453517" w:rsidRPr="000E1AF0" w:rsidRDefault="00453517" w:rsidP="00453517">
            <w:pPr>
              <w:jc w:val="left"/>
              <w:rPr>
                <w:sz w:val="22"/>
                <w:szCs w:val="22"/>
                <w:lang w:eastAsia="en-US"/>
              </w:rPr>
            </w:pPr>
            <w:r w:rsidRPr="000E1AF0">
              <w:rPr>
                <w:sz w:val="22"/>
                <w:szCs w:val="22"/>
                <w:lang w:eastAsia="en-US"/>
              </w:rPr>
              <w:t>NP1521</w:t>
            </w:r>
          </w:p>
        </w:tc>
        <w:tc>
          <w:tcPr>
            <w:tcW w:w="0" w:type="auto"/>
            <w:tcBorders>
              <w:top w:val="nil"/>
              <w:left w:val="single" w:sz="4" w:space="0" w:color="auto"/>
              <w:bottom w:val="nil"/>
              <w:right w:val="single" w:sz="4" w:space="0" w:color="auto"/>
            </w:tcBorders>
            <w:shd w:val="clear" w:color="auto" w:fill="auto"/>
            <w:noWrap/>
            <w:vAlign w:val="center"/>
            <w:hideMark/>
          </w:tcPr>
          <w:p w14:paraId="7D78891A" w14:textId="77777777" w:rsidR="00453517" w:rsidRPr="00F00407" w:rsidRDefault="00453517" w:rsidP="00453517">
            <w:pPr>
              <w:jc w:val="left"/>
              <w:rPr>
                <w:sz w:val="22"/>
                <w:szCs w:val="22"/>
                <w:lang w:eastAsia="en-US"/>
              </w:rPr>
            </w:pPr>
            <w:r w:rsidRPr="00F00407">
              <w:rPr>
                <w:sz w:val="22"/>
                <w:szCs w:val="22"/>
                <w:lang w:eastAsia="en-US"/>
              </w:rPr>
              <w:t>NP1503</w:t>
            </w:r>
          </w:p>
        </w:tc>
        <w:tc>
          <w:tcPr>
            <w:tcW w:w="0" w:type="auto"/>
            <w:tcBorders>
              <w:top w:val="nil"/>
              <w:left w:val="nil"/>
              <w:bottom w:val="nil"/>
              <w:right w:val="nil"/>
            </w:tcBorders>
            <w:shd w:val="clear" w:color="auto" w:fill="auto"/>
            <w:noWrap/>
            <w:vAlign w:val="center"/>
            <w:hideMark/>
          </w:tcPr>
          <w:p w14:paraId="14309FA3" w14:textId="77777777" w:rsidR="00453517" w:rsidRPr="00E9331C" w:rsidRDefault="00453517" w:rsidP="00453517">
            <w:pPr>
              <w:jc w:val="left"/>
              <w:rPr>
                <w:sz w:val="22"/>
                <w:szCs w:val="22"/>
                <w:lang w:eastAsia="en-US"/>
              </w:rPr>
            </w:pPr>
          </w:p>
        </w:tc>
        <w:tc>
          <w:tcPr>
            <w:tcW w:w="0" w:type="auto"/>
            <w:tcBorders>
              <w:top w:val="nil"/>
              <w:left w:val="single" w:sz="4" w:space="0" w:color="auto"/>
              <w:bottom w:val="nil"/>
              <w:right w:val="nil"/>
            </w:tcBorders>
            <w:shd w:val="clear" w:color="auto" w:fill="auto"/>
            <w:noWrap/>
            <w:vAlign w:val="center"/>
            <w:hideMark/>
          </w:tcPr>
          <w:p w14:paraId="2868E6FD"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X218</w:t>
            </w:r>
          </w:p>
        </w:tc>
        <w:tc>
          <w:tcPr>
            <w:tcW w:w="0" w:type="auto"/>
            <w:tcBorders>
              <w:top w:val="nil"/>
              <w:left w:val="single" w:sz="4" w:space="0" w:color="auto"/>
              <w:bottom w:val="nil"/>
              <w:right w:val="single" w:sz="4" w:space="0" w:color="auto"/>
            </w:tcBorders>
            <w:shd w:val="clear" w:color="auto" w:fill="auto"/>
            <w:noWrap/>
            <w:vAlign w:val="center"/>
            <w:hideMark/>
          </w:tcPr>
          <w:p w14:paraId="5B724948" w14:textId="77777777" w:rsidR="00453517" w:rsidRPr="000E1AF0" w:rsidRDefault="00453517" w:rsidP="00453517">
            <w:pPr>
              <w:jc w:val="left"/>
              <w:rPr>
                <w:color w:val="000000"/>
                <w:sz w:val="22"/>
                <w:szCs w:val="22"/>
                <w:lang w:eastAsia="en-US"/>
              </w:rPr>
            </w:pPr>
            <w:r w:rsidRPr="000E1AF0">
              <w:rPr>
                <w:color w:val="000000"/>
                <w:sz w:val="22"/>
                <w:szCs w:val="22"/>
                <w:lang w:eastAsia="en-US"/>
              </w:rPr>
              <w:t>X41</w:t>
            </w:r>
          </w:p>
        </w:tc>
        <w:tc>
          <w:tcPr>
            <w:tcW w:w="0" w:type="auto"/>
            <w:tcBorders>
              <w:top w:val="nil"/>
              <w:left w:val="nil"/>
              <w:bottom w:val="nil"/>
              <w:right w:val="nil"/>
            </w:tcBorders>
            <w:shd w:val="clear" w:color="auto" w:fill="auto"/>
            <w:noWrap/>
            <w:vAlign w:val="center"/>
            <w:hideMark/>
          </w:tcPr>
          <w:p w14:paraId="4A723309"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A1CBEFB"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5BD76D70" w14:textId="77777777" w:rsidR="00453517" w:rsidRPr="000E1AF0" w:rsidRDefault="00453517" w:rsidP="00453517">
            <w:pPr>
              <w:jc w:val="left"/>
              <w:rPr>
                <w:sz w:val="22"/>
                <w:szCs w:val="22"/>
                <w:lang w:eastAsia="en-US"/>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8E3BC0" w14:textId="77777777" w:rsidR="00453517" w:rsidRPr="000E1AF0" w:rsidRDefault="00453517" w:rsidP="00453517">
            <w:pPr>
              <w:jc w:val="left"/>
              <w:rPr>
                <w:color w:val="000000"/>
                <w:sz w:val="22"/>
                <w:szCs w:val="22"/>
                <w:lang w:eastAsia="en-US"/>
              </w:rPr>
            </w:pPr>
            <w:r w:rsidRPr="000E1AF0">
              <w:rPr>
                <w:color w:val="000000"/>
                <w:sz w:val="22"/>
                <w:szCs w:val="22"/>
                <w:lang w:eastAsia="en-US"/>
              </w:rPr>
              <w:t>X275</w:t>
            </w:r>
          </w:p>
        </w:tc>
      </w:tr>
      <w:tr w:rsidR="00453517" w:rsidRPr="00EE3AD5" w14:paraId="41072081" w14:textId="77777777" w:rsidTr="00453517">
        <w:trPr>
          <w:trHeight w:val="288"/>
          <w:jc w:val="center"/>
        </w:trPr>
        <w:tc>
          <w:tcPr>
            <w:tcW w:w="0" w:type="auto"/>
            <w:tcBorders>
              <w:top w:val="nil"/>
              <w:left w:val="single" w:sz="4" w:space="0" w:color="auto"/>
              <w:bottom w:val="nil"/>
              <w:right w:val="single" w:sz="4" w:space="0" w:color="auto"/>
            </w:tcBorders>
            <w:shd w:val="clear" w:color="auto" w:fill="auto"/>
            <w:noWrap/>
            <w:vAlign w:val="center"/>
            <w:hideMark/>
          </w:tcPr>
          <w:p w14:paraId="2100329E"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NP1516</w:t>
            </w:r>
          </w:p>
        </w:tc>
        <w:tc>
          <w:tcPr>
            <w:tcW w:w="0" w:type="auto"/>
            <w:tcBorders>
              <w:top w:val="nil"/>
              <w:left w:val="nil"/>
              <w:bottom w:val="nil"/>
              <w:right w:val="single" w:sz="4" w:space="0" w:color="auto"/>
            </w:tcBorders>
            <w:shd w:val="clear" w:color="auto" w:fill="auto"/>
            <w:noWrap/>
            <w:vAlign w:val="center"/>
            <w:hideMark/>
          </w:tcPr>
          <w:p w14:paraId="1FA2ADB8" w14:textId="77777777" w:rsidR="00453517" w:rsidRPr="000E1AF0" w:rsidRDefault="00453517" w:rsidP="00453517">
            <w:pPr>
              <w:jc w:val="left"/>
              <w:rPr>
                <w:color w:val="000000"/>
                <w:sz w:val="22"/>
                <w:szCs w:val="22"/>
                <w:lang w:eastAsia="en-US"/>
              </w:rPr>
            </w:pPr>
            <w:r w:rsidRPr="000E1AF0">
              <w:rPr>
                <w:color w:val="000000"/>
                <w:sz w:val="22"/>
                <w:szCs w:val="22"/>
                <w:lang w:eastAsia="en-US"/>
              </w:rPr>
              <w:t>X200</w:t>
            </w:r>
          </w:p>
        </w:tc>
        <w:tc>
          <w:tcPr>
            <w:tcW w:w="0" w:type="auto"/>
            <w:tcBorders>
              <w:top w:val="nil"/>
              <w:left w:val="nil"/>
              <w:bottom w:val="nil"/>
              <w:right w:val="nil"/>
            </w:tcBorders>
            <w:shd w:val="clear" w:color="auto" w:fill="auto"/>
            <w:noWrap/>
            <w:vAlign w:val="center"/>
            <w:hideMark/>
          </w:tcPr>
          <w:p w14:paraId="3EEF28E9" w14:textId="77777777" w:rsidR="00453517" w:rsidRPr="000E1AF0" w:rsidRDefault="00453517" w:rsidP="00453517">
            <w:pPr>
              <w:jc w:val="left"/>
              <w:rPr>
                <w:color w:val="000000"/>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78014DE7" w14:textId="77777777" w:rsidR="00453517" w:rsidRPr="00F00407" w:rsidRDefault="00453517" w:rsidP="00453517">
            <w:pPr>
              <w:jc w:val="left"/>
              <w:rPr>
                <w:sz w:val="22"/>
                <w:szCs w:val="22"/>
                <w:lang w:eastAsia="en-US"/>
              </w:rPr>
            </w:pPr>
            <w:r w:rsidRPr="00F00407">
              <w:rPr>
                <w:sz w:val="22"/>
                <w:szCs w:val="22"/>
                <w:lang w:eastAsia="en-US"/>
              </w:rPr>
              <w:t>NP1508</w:t>
            </w:r>
          </w:p>
        </w:tc>
        <w:tc>
          <w:tcPr>
            <w:tcW w:w="0" w:type="auto"/>
            <w:tcBorders>
              <w:top w:val="nil"/>
              <w:left w:val="nil"/>
              <w:bottom w:val="nil"/>
              <w:right w:val="nil"/>
            </w:tcBorders>
            <w:shd w:val="clear" w:color="auto" w:fill="auto"/>
            <w:noWrap/>
            <w:vAlign w:val="center"/>
            <w:hideMark/>
          </w:tcPr>
          <w:p w14:paraId="6516A042" w14:textId="77777777" w:rsidR="00453517" w:rsidRPr="000E1AF0" w:rsidRDefault="00453517" w:rsidP="00453517">
            <w:pPr>
              <w:jc w:val="left"/>
              <w:rPr>
                <w:i/>
                <w:iCs/>
                <w:sz w:val="22"/>
                <w:szCs w:val="22"/>
                <w:lang w:eastAsia="en-US"/>
              </w:rPr>
            </w:pPr>
          </w:p>
        </w:tc>
        <w:tc>
          <w:tcPr>
            <w:tcW w:w="0" w:type="auto"/>
            <w:tcBorders>
              <w:top w:val="nil"/>
              <w:left w:val="single" w:sz="4" w:space="0" w:color="auto"/>
              <w:bottom w:val="nil"/>
              <w:right w:val="nil"/>
            </w:tcBorders>
            <w:shd w:val="clear" w:color="auto" w:fill="auto"/>
            <w:noWrap/>
            <w:vAlign w:val="center"/>
            <w:hideMark/>
          </w:tcPr>
          <w:p w14:paraId="300F023B"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NP1518</w:t>
            </w:r>
          </w:p>
        </w:tc>
        <w:tc>
          <w:tcPr>
            <w:tcW w:w="0" w:type="auto"/>
            <w:tcBorders>
              <w:top w:val="nil"/>
              <w:left w:val="single" w:sz="4" w:space="0" w:color="auto"/>
              <w:bottom w:val="nil"/>
              <w:right w:val="single" w:sz="4" w:space="0" w:color="auto"/>
            </w:tcBorders>
            <w:shd w:val="clear" w:color="auto" w:fill="auto"/>
            <w:noWrap/>
            <w:vAlign w:val="center"/>
            <w:hideMark/>
          </w:tcPr>
          <w:p w14:paraId="4AD56DBF" w14:textId="77777777" w:rsidR="00453517" w:rsidRPr="000E1AF0" w:rsidRDefault="00453517" w:rsidP="00453517">
            <w:pPr>
              <w:jc w:val="left"/>
              <w:rPr>
                <w:color w:val="000000"/>
                <w:sz w:val="22"/>
                <w:szCs w:val="22"/>
                <w:lang w:eastAsia="en-US"/>
              </w:rPr>
            </w:pPr>
            <w:r w:rsidRPr="000E1AF0">
              <w:rPr>
                <w:color w:val="000000"/>
                <w:sz w:val="22"/>
                <w:szCs w:val="22"/>
                <w:lang w:eastAsia="en-US"/>
              </w:rPr>
              <w:t>X155</w:t>
            </w:r>
          </w:p>
        </w:tc>
        <w:tc>
          <w:tcPr>
            <w:tcW w:w="0" w:type="auto"/>
            <w:tcBorders>
              <w:top w:val="nil"/>
              <w:left w:val="nil"/>
              <w:bottom w:val="nil"/>
              <w:right w:val="nil"/>
            </w:tcBorders>
            <w:shd w:val="clear" w:color="auto" w:fill="auto"/>
            <w:noWrap/>
            <w:vAlign w:val="center"/>
            <w:hideMark/>
          </w:tcPr>
          <w:p w14:paraId="78E009D5"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45E61B3A"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27AF5ACF"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0D3B8FC5" w14:textId="77777777" w:rsidR="00453517" w:rsidRPr="000E1AF0" w:rsidRDefault="00453517" w:rsidP="00453517">
            <w:pPr>
              <w:jc w:val="left"/>
              <w:rPr>
                <w:sz w:val="22"/>
                <w:szCs w:val="22"/>
                <w:lang w:eastAsia="en-US"/>
              </w:rPr>
            </w:pPr>
          </w:p>
        </w:tc>
      </w:tr>
      <w:tr w:rsidR="00453517" w:rsidRPr="00EE3AD5" w14:paraId="0EE45DFF" w14:textId="77777777" w:rsidTr="00453517">
        <w:trPr>
          <w:trHeight w:val="288"/>
          <w:jc w:val="center"/>
        </w:trPr>
        <w:tc>
          <w:tcPr>
            <w:tcW w:w="0" w:type="auto"/>
            <w:tcBorders>
              <w:top w:val="nil"/>
              <w:left w:val="single" w:sz="4" w:space="0" w:color="auto"/>
              <w:bottom w:val="nil"/>
              <w:right w:val="single" w:sz="4" w:space="0" w:color="auto"/>
            </w:tcBorders>
            <w:shd w:val="clear" w:color="auto" w:fill="auto"/>
            <w:noWrap/>
            <w:vAlign w:val="center"/>
            <w:hideMark/>
          </w:tcPr>
          <w:p w14:paraId="4976C795"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NP1517</w:t>
            </w:r>
          </w:p>
        </w:tc>
        <w:tc>
          <w:tcPr>
            <w:tcW w:w="0" w:type="auto"/>
            <w:tcBorders>
              <w:top w:val="nil"/>
              <w:left w:val="nil"/>
              <w:bottom w:val="single" w:sz="4" w:space="0" w:color="auto"/>
              <w:right w:val="single" w:sz="4" w:space="0" w:color="auto"/>
            </w:tcBorders>
            <w:shd w:val="clear" w:color="auto" w:fill="auto"/>
            <w:noWrap/>
            <w:vAlign w:val="center"/>
            <w:hideMark/>
          </w:tcPr>
          <w:p w14:paraId="6CD38D59" w14:textId="77777777" w:rsidR="00453517" w:rsidRPr="000E1AF0" w:rsidRDefault="00453517" w:rsidP="00453517">
            <w:pPr>
              <w:jc w:val="left"/>
              <w:rPr>
                <w:color w:val="000000"/>
                <w:sz w:val="22"/>
                <w:szCs w:val="22"/>
                <w:lang w:eastAsia="en-US"/>
              </w:rPr>
            </w:pPr>
            <w:r w:rsidRPr="000E1AF0">
              <w:rPr>
                <w:color w:val="000000"/>
                <w:sz w:val="22"/>
                <w:szCs w:val="22"/>
                <w:lang w:eastAsia="en-US"/>
              </w:rPr>
              <w:t>X201</w:t>
            </w:r>
          </w:p>
        </w:tc>
        <w:tc>
          <w:tcPr>
            <w:tcW w:w="0" w:type="auto"/>
            <w:tcBorders>
              <w:top w:val="nil"/>
              <w:left w:val="nil"/>
              <w:bottom w:val="nil"/>
              <w:right w:val="nil"/>
            </w:tcBorders>
            <w:shd w:val="clear" w:color="auto" w:fill="auto"/>
            <w:noWrap/>
            <w:vAlign w:val="center"/>
            <w:hideMark/>
          </w:tcPr>
          <w:p w14:paraId="0AE27098" w14:textId="77777777" w:rsidR="00453517" w:rsidRPr="000E1AF0" w:rsidRDefault="00453517" w:rsidP="00453517">
            <w:pPr>
              <w:jc w:val="left"/>
              <w:rPr>
                <w:color w:val="000000"/>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2C062201" w14:textId="77777777" w:rsidR="00453517" w:rsidRPr="00F00407" w:rsidRDefault="00453517" w:rsidP="00453517">
            <w:pPr>
              <w:jc w:val="left"/>
              <w:rPr>
                <w:sz w:val="22"/>
                <w:szCs w:val="22"/>
                <w:lang w:eastAsia="en-US"/>
              </w:rPr>
            </w:pPr>
            <w:r w:rsidRPr="00F00407">
              <w:rPr>
                <w:sz w:val="22"/>
                <w:szCs w:val="22"/>
                <w:lang w:eastAsia="en-US"/>
              </w:rPr>
              <w:t>NP1510</w:t>
            </w:r>
          </w:p>
        </w:tc>
        <w:tc>
          <w:tcPr>
            <w:tcW w:w="0" w:type="auto"/>
            <w:tcBorders>
              <w:top w:val="nil"/>
              <w:left w:val="nil"/>
              <w:bottom w:val="nil"/>
              <w:right w:val="nil"/>
            </w:tcBorders>
            <w:shd w:val="clear" w:color="auto" w:fill="auto"/>
            <w:noWrap/>
            <w:vAlign w:val="center"/>
            <w:hideMark/>
          </w:tcPr>
          <w:p w14:paraId="02534F57" w14:textId="77777777" w:rsidR="00453517" w:rsidRPr="00E9331C" w:rsidRDefault="00453517" w:rsidP="00453517">
            <w:pPr>
              <w:jc w:val="left"/>
              <w:rPr>
                <w:sz w:val="22"/>
                <w:szCs w:val="22"/>
                <w:lang w:eastAsia="en-US"/>
              </w:rPr>
            </w:pPr>
          </w:p>
        </w:tc>
        <w:tc>
          <w:tcPr>
            <w:tcW w:w="0" w:type="auto"/>
            <w:tcBorders>
              <w:top w:val="nil"/>
              <w:left w:val="single" w:sz="4" w:space="0" w:color="auto"/>
              <w:bottom w:val="single" w:sz="4" w:space="0" w:color="auto"/>
              <w:right w:val="nil"/>
            </w:tcBorders>
            <w:shd w:val="clear" w:color="auto" w:fill="auto"/>
            <w:vAlign w:val="center"/>
            <w:hideMark/>
          </w:tcPr>
          <w:p w14:paraId="51178150"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NP1527</w:t>
            </w:r>
          </w:p>
        </w:tc>
        <w:tc>
          <w:tcPr>
            <w:tcW w:w="0" w:type="auto"/>
            <w:tcBorders>
              <w:top w:val="nil"/>
              <w:left w:val="single" w:sz="4" w:space="0" w:color="auto"/>
              <w:bottom w:val="nil"/>
              <w:right w:val="single" w:sz="4" w:space="0" w:color="auto"/>
            </w:tcBorders>
            <w:shd w:val="clear" w:color="auto" w:fill="auto"/>
            <w:noWrap/>
            <w:vAlign w:val="center"/>
            <w:hideMark/>
          </w:tcPr>
          <w:p w14:paraId="0DC8C990"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X212</w:t>
            </w:r>
          </w:p>
        </w:tc>
        <w:tc>
          <w:tcPr>
            <w:tcW w:w="0" w:type="auto"/>
            <w:tcBorders>
              <w:top w:val="nil"/>
              <w:left w:val="nil"/>
              <w:bottom w:val="nil"/>
              <w:right w:val="nil"/>
            </w:tcBorders>
            <w:shd w:val="clear" w:color="auto" w:fill="auto"/>
            <w:noWrap/>
            <w:vAlign w:val="center"/>
            <w:hideMark/>
          </w:tcPr>
          <w:p w14:paraId="6AE94837"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2845AF2"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AA1BE37"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2A0B4F0D" w14:textId="77777777" w:rsidR="00453517" w:rsidRPr="000E1AF0" w:rsidRDefault="00453517" w:rsidP="00453517">
            <w:pPr>
              <w:jc w:val="left"/>
              <w:rPr>
                <w:sz w:val="22"/>
                <w:szCs w:val="22"/>
                <w:lang w:eastAsia="en-US"/>
              </w:rPr>
            </w:pPr>
          </w:p>
        </w:tc>
      </w:tr>
      <w:tr w:rsidR="00453517" w:rsidRPr="00EE3AD5" w14:paraId="5704D37C" w14:textId="77777777" w:rsidTr="00453517">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F6C2EC"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NP1507</w:t>
            </w:r>
          </w:p>
        </w:tc>
        <w:tc>
          <w:tcPr>
            <w:tcW w:w="0" w:type="auto"/>
            <w:tcBorders>
              <w:top w:val="nil"/>
              <w:left w:val="nil"/>
              <w:bottom w:val="nil"/>
              <w:right w:val="nil"/>
            </w:tcBorders>
            <w:shd w:val="clear" w:color="auto" w:fill="auto"/>
            <w:noWrap/>
            <w:vAlign w:val="center"/>
            <w:hideMark/>
          </w:tcPr>
          <w:p w14:paraId="3AA0B5EB"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426FDE93"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58BA7DF3" w14:textId="77777777" w:rsidR="00453517" w:rsidRPr="00F00407" w:rsidRDefault="00453517" w:rsidP="00453517">
            <w:pPr>
              <w:jc w:val="left"/>
              <w:rPr>
                <w:sz w:val="22"/>
                <w:szCs w:val="22"/>
                <w:lang w:eastAsia="en-US"/>
              </w:rPr>
            </w:pPr>
            <w:r w:rsidRPr="00F00407">
              <w:rPr>
                <w:sz w:val="22"/>
                <w:szCs w:val="22"/>
                <w:lang w:eastAsia="en-US"/>
              </w:rPr>
              <w:t>NP1520</w:t>
            </w:r>
          </w:p>
        </w:tc>
        <w:tc>
          <w:tcPr>
            <w:tcW w:w="0" w:type="auto"/>
            <w:tcBorders>
              <w:top w:val="nil"/>
              <w:left w:val="nil"/>
              <w:bottom w:val="nil"/>
              <w:right w:val="nil"/>
            </w:tcBorders>
            <w:shd w:val="clear" w:color="auto" w:fill="auto"/>
            <w:noWrap/>
            <w:vAlign w:val="center"/>
            <w:hideMark/>
          </w:tcPr>
          <w:p w14:paraId="057EB73C" w14:textId="77777777" w:rsidR="00453517" w:rsidRPr="000E1AF0" w:rsidRDefault="00453517" w:rsidP="00453517">
            <w:pPr>
              <w:jc w:val="left"/>
              <w:rPr>
                <w:i/>
                <w:iCs/>
                <w:sz w:val="22"/>
                <w:szCs w:val="22"/>
                <w:lang w:eastAsia="en-US"/>
              </w:rPr>
            </w:pPr>
          </w:p>
        </w:tc>
        <w:tc>
          <w:tcPr>
            <w:tcW w:w="0" w:type="auto"/>
            <w:tcBorders>
              <w:top w:val="nil"/>
              <w:left w:val="nil"/>
              <w:bottom w:val="nil"/>
              <w:right w:val="nil"/>
            </w:tcBorders>
            <w:shd w:val="clear" w:color="auto" w:fill="auto"/>
            <w:noWrap/>
            <w:vAlign w:val="center"/>
            <w:hideMark/>
          </w:tcPr>
          <w:p w14:paraId="6948381C"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129D76AC"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X213</w:t>
            </w:r>
          </w:p>
        </w:tc>
        <w:tc>
          <w:tcPr>
            <w:tcW w:w="0" w:type="auto"/>
            <w:tcBorders>
              <w:top w:val="nil"/>
              <w:left w:val="nil"/>
              <w:bottom w:val="nil"/>
              <w:right w:val="nil"/>
            </w:tcBorders>
            <w:shd w:val="clear" w:color="auto" w:fill="auto"/>
            <w:noWrap/>
            <w:vAlign w:val="center"/>
            <w:hideMark/>
          </w:tcPr>
          <w:p w14:paraId="3DDE588F"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5F84902"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1158A25"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6261A506" w14:textId="77777777" w:rsidR="00453517" w:rsidRPr="000E1AF0" w:rsidRDefault="00453517" w:rsidP="00453517">
            <w:pPr>
              <w:jc w:val="left"/>
              <w:rPr>
                <w:sz w:val="22"/>
                <w:szCs w:val="22"/>
                <w:lang w:eastAsia="en-US"/>
              </w:rPr>
            </w:pPr>
          </w:p>
        </w:tc>
      </w:tr>
      <w:tr w:rsidR="00453517" w:rsidRPr="00EE3AD5" w14:paraId="51E4F1DC" w14:textId="77777777" w:rsidTr="00453517">
        <w:trPr>
          <w:trHeight w:val="288"/>
          <w:jc w:val="center"/>
        </w:trPr>
        <w:tc>
          <w:tcPr>
            <w:tcW w:w="0" w:type="auto"/>
            <w:tcBorders>
              <w:top w:val="nil"/>
              <w:left w:val="nil"/>
              <w:bottom w:val="nil"/>
              <w:right w:val="nil"/>
            </w:tcBorders>
            <w:shd w:val="clear" w:color="auto" w:fill="auto"/>
            <w:noWrap/>
            <w:vAlign w:val="center"/>
            <w:hideMark/>
          </w:tcPr>
          <w:p w14:paraId="6F3222FF"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1758081"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3CFB60C"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1287B477" w14:textId="77777777" w:rsidR="00453517" w:rsidRPr="00F00407" w:rsidRDefault="00453517" w:rsidP="00453517">
            <w:pPr>
              <w:jc w:val="left"/>
              <w:rPr>
                <w:sz w:val="22"/>
                <w:szCs w:val="22"/>
                <w:lang w:eastAsia="en-US"/>
              </w:rPr>
            </w:pPr>
            <w:r w:rsidRPr="00F00407">
              <w:rPr>
                <w:sz w:val="22"/>
                <w:szCs w:val="22"/>
                <w:lang w:eastAsia="en-US"/>
              </w:rPr>
              <w:t>NP1522</w:t>
            </w:r>
          </w:p>
        </w:tc>
        <w:tc>
          <w:tcPr>
            <w:tcW w:w="0" w:type="auto"/>
            <w:tcBorders>
              <w:top w:val="nil"/>
              <w:left w:val="nil"/>
              <w:bottom w:val="nil"/>
              <w:right w:val="nil"/>
            </w:tcBorders>
            <w:shd w:val="clear" w:color="auto" w:fill="auto"/>
            <w:noWrap/>
            <w:vAlign w:val="center"/>
            <w:hideMark/>
          </w:tcPr>
          <w:p w14:paraId="7B23055B" w14:textId="77777777" w:rsidR="00453517" w:rsidRPr="000E1AF0" w:rsidRDefault="00453517" w:rsidP="00453517">
            <w:pPr>
              <w:jc w:val="left"/>
              <w:rPr>
                <w:i/>
                <w:iCs/>
                <w:sz w:val="22"/>
                <w:szCs w:val="22"/>
                <w:lang w:eastAsia="en-US"/>
              </w:rPr>
            </w:pPr>
          </w:p>
        </w:tc>
        <w:tc>
          <w:tcPr>
            <w:tcW w:w="0" w:type="auto"/>
            <w:tcBorders>
              <w:top w:val="nil"/>
              <w:left w:val="nil"/>
              <w:bottom w:val="nil"/>
              <w:right w:val="nil"/>
            </w:tcBorders>
            <w:shd w:val="clear" w:color="auto" w:fill="auto"/>
            <w:noWrap/>
            <w:vAlign w:val="center"/>
            <w:hideMark/>
          </w:tcPr>
          <w:p w14:paraId="099162E2"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298B1E18" w14:textId="77777777" w:rsidR="00453517" w:rsidRPr="000E1AF0" w:rsidRDefault="00453517" w:rsidP="00453517">
            <w:pPr>
              <w:jc w:val="left"/>
              <w:rPr>
                <w:color w:val="000000"/>
                <w:sz w:val="22"/>
                <w:szCs w:val="22"/>
                <w:lang w:eastAsia="en-US"/>
              </w:rPr>
            </w:pPr>
            <w:r w:rsidRPr="000E1AF0">
              <w:rPr>
                <w:color w:val="000000"/>
                <w:sz w:val="22"/>
                <w:szCs w:val="22"/>
                <w:lang w:eastAsia="en-US"/>
              </w:rPr>
              <w:t>X217</w:t>
            </w:r>
          </w:p>
        </w:tc>
        <w:tc>
          <w:tcPr>
            <w:tcW w:w="0" w:type="auto"/>
            <w:tcBorders>
              <w:top w:val="nil"/>
              <w:left w:val="nil"/>
              <w:bottom w:val="nil"/>
              <w:right w:val="nil"/>
            </w:tcBorders>
            <w:shd w:val="clear" w:color="auto" w:fill="auto"/>
            <w:noWrap/>
            <w:vAlign w:val="center"/>
            <w:hideMark/>
          </w:tcPr>
          <w:p w14:paraId="590E35B7"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12F93C3"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694450FE"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CE4001A" w14:textId="77777777" w:rsidR="00453517" w:rsidRPr="000E1AF0" w:rsidRDefault="00453517" w:rsidP="00453517">
            <w:pPr>
              <w:jc w:val="left"/>
              <w:rPr>
                <w:sz w:val="22"/>
                <w:szCs w:val="22"/>
                <w:lang w:eastAsia="en-US"/>
              </w:rPr>
            </w:pPr>
          </w:p>
        </w:tc>
      </w:tr>
      <w:tr w:rsidR="00453517" w:rsidRPr="00EE3AD5" w14:paraId="23A56101" w14:textId="77777777" w:rsidTr="00453517">
        <w:trPr>
          <w:trHeight w:val="288"/>
          <w:jc w:val="center"/>
        </w:trPr>
        <w:tc>
          <w:tcPr>
            <w:tcW w:w="0" w:type="auto"/>
            <w:tcBorders>
              <w:top w:val="nil"/>
              <w:left w:val="nil"/>
              <w:bottom w:val="nil"/>
              <w:right w:val="nil"/>
            </w:tcBorders>
            <w:shd w:val="clear" w:color="auto" w:fill="auto"/>
            <w:noWrap/>
            <w:vAlign w:val="center"/>
            <w:hideMark/>
          </w:tcPr>
          <w:p w14:paraId="571F6E0C"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6BCD9620"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9054CAD"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6B5B56D8" w14:textId="77777777" w:rsidR="00453517" w:rsidRPr="00F00407" w:rsidRDefault="00453517" w:rsidP="00453517">
            <w:pPr>
              <w:jc w:val="left"/>
              <w:rPr>
                <w:sz w:val="22"/>
                <w:szCs w:val="22"/>
                <w:lang w:eastAsia="en-US"/>
              </w:rPr>
            </w:pPr>
            <w:r w:rsidRPr="00F00407">
              <w:rPr>
                <w:sz w:val="22"/>
                <w:szCs w:val="22"/>
                <w:lang w:eastAsia="en-US"/>
              </w:rPr>
              <w:t>NP1525</w:t>
            </w:r>
          </w:p>
        </w:tc>
        <w:tc>
          <w:tcPr>
            <w:tcW w:w="0" w:type="auto"/>
            <w:tcBorders>
              <w:top w:val="nil"/>
              <w:left w:val="nil"/>
              <w:bottom w:val="nil"/>
              <w:right w:val="nil"/>
            </w:tcBorders>
            <w:shd w:val="clear" w:color="auto" w:fill="auto"/>
            <w:noWrap/>
            <w:vAlign w:val="center"/>
            <w:hideMark/>
          </w:tcPr>
          <w:p w14:paraId="2A1FA00B" w14:textId="77777777" w:rsidR="00453517" w:rsidRPr="000E1AF0" w:rsidRDefault="00453517" w:rsidP="00453517">
            <w:pPr>
              <w:jc w:val="left"/>
              <w:rPr>
                <w:i/>
                <w:iCs/>
                <w:sz w:val="22"/>
                <w:szCs w:val="22"/>
                <w:lang w:eastAsia="en-US"/>
              </w:rPr>
            </w:pPr>
          </w:p>
        </w:tc>
        <w:tc>
          <w:tcPr>
            <w:tcW w:w="0" w:type="auto"/>
            <w:tcBorders>
              <w:top w:val="nil"/>
              <w:left w:val="nil"/>
              <w:bottom w:val="nil"/>
              <w:right w:val="nil"/>
            </w:tcBorders>
            <w:shd w:val="clear" w:color="auto" w:fill="auto"/>
            <w:noWrap/>
            <w:vAlign w:val="center"/>
            <w:hideMark/>
          </w:tcPr>
          <w:p w14:paraId="1A4B9E57"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62062900" w14:textId="77777777" w:rsidR="00453517" w:rsidRPr="000E1AF0" w:rsidRDefault="00453517" w:rsidP="00453517">
            <w:pPr>
              <w:jc w:val="left"/>
              <w:rPr>
                <w:color w:val="000000"/>
                <w:sz w:val="22"/>
                <w:szCs w:val="22"/>
                <w:lang w:eastAsia="en-US"/>
              </w:rPr>
            </w:pPr>
            <w:r w:rsidRPr="000E1AF0">
              <w:rPr>
                <w:color w:val="000000"/>
                <w:sz w:val="22"/>
                <w:szCs w:val="22"/>
                <w:lang w:eastAsia="en-US"/>
              </w:rPr>
              <w:t>X223</w:t>
            </w:r>
          </w:p>
        </w:tc>
        <w:tc>
          <w:tcPr>
            <w:tcW w:w="0" w:type="auto"/>
            <w:tcBorders>
              <w:top w:val="nil"/>
              <w:left w:val="nil"/>
              <w:bottom w:val="nil"/>
              <w:right w:val="nil"/>
            </w:tcBorders>
            <w:shd w:val="clear" w:color="auto" w:fill="auto"/>
            <w:noWrap/>
            <w:vAlign w:val="center"/>
            <w:hideMark/>
          </w:tcPr>
          <w:p w14:paraId="215FC416"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71F246B9"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6901307"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1036DC12" w14:textId="77777777" w:rsidR="00453517" w:rsidRPr="000E1AF0" w:rsidRDefault="00453517" w:rsidP="00453517">
            <w:pPr>
              <w:jc w:val="left"/>
              <w:rPr>
                <w:sz w:val="22"/>
                <w:szCs w:val="22"/>
                <w:lang w:eastAsia="en-US"/>
              </w:rPr>
            </w:pPr>
          </w:p>
        </w:tc>
      </w:tr>
      <w:tr w:rsidR="00453517" w:rsidRPr="00EE3AD5" w14:paraId="5CD42324" w14:textId="77777777" w:rsidTr="00453517">
        <w:trPr>
          <w:trHeight w:val="288"/>
          <w:jc w:val="center"/>
        </w:trPr>
        <w:tc>
          <w:tcPr>
            <w:tcW w:w="0" w:type="auto"/>
            <w:tcBorders>
              <w:top w:val="nil"/>
              <w:left w:val="nil"/>
              <w:bottom w:val="nil"/>
              <w:right w:val="nil"/>
            </w:tcBorders>
            <w:shd w:val="clear" w:color="auto" w:fill="auto"/>
            <w:noWrap/>
            <w:vAlign w:val="center"/>
            <w:hideMark/>
          </w:tcPr>
          <w:p w14:paraId="1A871B43"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C2DA026"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0D659E3C"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0E7421C4" w14:textId="77777777" w:rsidR="00453517" w:rsidRPr="00F00407" w:rsidRDefault="00453517" w:rsidP="00453517">
            <w:pPr>
              <w:jc w:val="left"/>
              <w:rPr>
                <w:sz w:val="22"/>
                <w:szCs w:val="22"/>
                <w:lang w:eastAsia="en-US"/>
              </w:rPr>
            </w:pPr>
            <w:r w:rsidRPr="00F00407">
              <w:rPr>
                <w:sz w:val="22"/>
                <w:szCs w:val="22"/>
                <w:lang w:eastAsia="en-US"/>
              </w:rPr>
              <w:t>X221</w:t>
            </w:r>
          </w:p>
        </w:tc>
        <w:tc>
          <w:tcPr>
            <w:tcW w:w="0" w:type="auto"/>
            <w:tcBorders>
              <w:top w:val="nil"/>
              <w:left w:val="nil"/>
              <w:bottom w:val="nil"/>
              <w:right w:val="nil"/>
            </w:tcBorders>
            <w:shd w:val="clear" w:color="auto" w:fill="auto"/>
            <w:noWrap/>
            <w:vAlign w:val="center"/>
            <w:hideMark/>
          </w:tcPr>
          <w:p w14:paraId="18401800" w14:textId="77777777" w:rsidR="00453517" w:rsidRPr="000E1AF0" w:rsidRDefault="00453517" w:rsidP="00453517">
            <w:pPr>
              <w:jc w:val="left"/>
              <w:rPr>
                <w:i/>
                <w:iCs/>
                <w:sz w:val="22"/>
                <w:szCs w:val="22"/>
                <w:lang w:eastAsia="en-US"/>
              </w:rPr>
            </w:pPr>
          </w:p>
        </w:tc>
        <w:tc>
          <w:tcPr>
            <w:tcW w:w="0" w:type="auto"/>
            <w:tcBorders>
              <w:top w:val="nil"/>
              <w:left w:val="nil"/>
              <w:bottom w:val="nil"/>
              <w:right w:val="nil"/>
            </w:tcBorders>
            <w:shd w:val="clear" w:color="auto" w:fill="auto"/>
            <w:noWrap/>
            <w:vAlign w:val="center"/>
            <w:hideMark/>
          </w:tcPr>
          <w:p w14:paraId="6DE56986"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150E3C5C" w14:textId="77777777" w:rsidR="00453517" w:rsidRPr="000E1AF0" w:rsidRDefault="00453517" w:rsidP="00453517">
            <w:pPr>
              <w:jc w:val="left"/>
              <w:rPr>
                <w:color w:val="000000"/>
                <w:sz w:val="22"/>
                <w:szCs w:val="22"/>
                <w:lang w:eastAsia="en-US"/>
              </w:rPr>
            </w:pPr>
            <w:r w:rsidRPr="000E1AF0">
              <w:rPr>
                <w:color w:val="000000"/>
                <w:sz w:val="22"/>
                <w:szCs w:val="22"/>
                <w:lang w:eastAsia="en-US"/>
              </w:rPr>
              <w:t>X224</w:t>
            </w:r>
          </w:p>
        </w:tc>
        <w:tc>
          <w:tcPr>
            <w:tcW w:w="0" w:type="auto"/>
            <w:tcBorders>
              <w:top w:val="nil"/>
              <w:left w:val="nil"/>
              <w:bottom w:val="nil"/>
              <w:right w:val="nil"/>
            </w:tcBorders>
            <w:shd w:val="clear" w:color="auto" w:fill="auto"/>
            <w:noWrap/>
            <w:vAlign w:val="center"/>
            <w:hideMark/>
          </w:tcPr>
          <w:p w14:paraId="5E2E4081"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2F6D7FB6"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16C943B5"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2374162" w14:textId="77777777" w:rsidR="00453517" w:rsidRPr="000E1AF0" w:rsidRDefault="00453517" w:rsidP="00453517">
            <w:pPr>
              <w:jc w:val="left"/>
              <w:rPr>
                <w:sz w:val="22"/>
                <w:szCs w:val="22"/>
                <w:lang w:eastAsia="en-US"/>
              </w:rPr>
            </w:pPr>
          </w:p>
        </w:tc>
      </w:tr>
      <w:tr w:rsidR="00453517" w:rsidRPr="00EE3AD5" w14:paraId="525341B8" w14:textId="77777777" w:rsidTr="00453517">
        <w:trPr>
          <w:trHeight w:val="288"/>
          <w:jc w:val="center"/>
        </w:trPr>
        <w:tc>
          <w:tcPr>
            <w:tcW w:w="0" w:type="auto"/>
            <w:tcBorders>
              <w:top w:val="nil"/>
              <w:left w:val="nil"/>
              <w:right w:val="nil"/>
            </w:tcBorders>
            <w:shd w:val="clear" w:color="auto" w:fill="auto"/>
            <w:noWrap/>
            <w:vAlign w:val="center"/>
            <w:hideMark/>
          </w:tcPr>
          <w:p w14:paraId="5155146A"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7FCF568"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4E5F7AE3"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3FFA23B7" w14:textId="77777777" w:rsidR="00453517" w:rsidRPr="00F00407" w:rsidRDefault="00453517" w:rsidP="00453517">
            <w:pPr>
              <w:jc w:val="left"/>
              <w:rPr>
                <w:sz w:val="22"/>
                <w:szCs w:val="22"/>
                <w:lang w:eastAsia="en-US"/>
              </w:rPr>
            </w:pPr>
            <w:r w:rsidRPr="00F00407">
              <w:rPr>
                <w:sz w:val="22"/>
                <w:szCs w:val="22"/>
                <w:lang w:eastAsia="en-US"/>
              </w:rPr>
              <w:t>X271</w:t>
            </w:r>
          </w:p>
        </w:tc>
        <w:tc>
          <w:tcPr>
            <w:tcW w:w="0" w:type="auto"/>
            <w:tcBorders>
              <w:top w:val="nil"/>
              <w:left w:val="nil"/>
              <w:bottom w:val="nil"/>
              <w:right w:val="nil"/>
            </w:tcBorders>
            <w:shd w:val="clear" w:color="auto" w:fill="auto"/>
            <w:noWrap/>
            <w:vAlign w:val="center"/>
            <w:hideMark/>
          </w:tcPr>
          <w:p w14:paraId="7A3907BB" w14:textId="77777777" w:rsidR="00453517" w:rsidRPr="000E1AF0" w:rsidRDefault="00453517" w:rsidP="00453517">
            <w:pPr>
              <w:jc w:val="left"/>
              <w:rPr>
                <w:i/>
                <w:iCs/>
                <w:sz w:val="22"/>
                <w:szCs w:val="22"/>
                <w:lang w:eastAsia="en-US"/>
              </w:rPr>
            </w:pPr>
          </w:p>
        </w:tc>
        <w:tc>
          <w:tcPr>
            <w:tcW w:w="0" w:type="auto"/>
            <w:tcBorders>
              <w:top w:val="nil"/>
              <w:left w:val="nil"/>
              <w:bottom w:val="nil"/>
              <w:right w:val="nil"/>
            </w:tcBorders>
            <w:shd w:val="clear" w:color="auto" w:fill="auto"/>
            <w:noWrap/>
            <w:vAlign w:val="center"/>
            <w:hideMark/>
          </w:tcPr>
          <w:p w14:paraId="78EA927B"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5A027B22" w14:textId="77777777" w:rsidR="00453517" w:rsidRPr="000E1AF0" w:rsidRDefault="00453517" w:rsidP="00453517">
            <w:pPr>
              <w:jc w:val="left"/>
              <w:rPr>
                <w:color w:val="000000"/>
                <w:sz w:val="22"/>
                <w:szCs w:val="22"/>
                <w:lang w:eastAsia="en-US"/>
              </w:rPr>
            </w:pPr>
            <w:r w:rsidRPr="000E1AF0">
              <w:rPr>
                <w:color w:val="000000"/>
                <w:sz w:val="22"/>
                <w:szCs w:val="22"/>
                <w:lang w:eastAsia="en-US"/>
              </w:rPr>
              <w:t>X233</w:t>
            </w:r>
          </w:p>
        </w:tc>
        <w:tc>
          <w:tcPr>
            <w:tcW w:w="0" w:type="auto"/>
            <w:tcBorders>
              <w:top w:val="nil"/>
              <w:left w:val="nil"/>
              <w:bottom w:val="nil"/>
              <w:right w:val="nil"/>
            </w:tcBorders>
            <w:shd w:val="clear" w:color="auto" w:fill="auto"/>
            <w:noWrap/>
            <w:vAlign w:val="center"/>
            <w:hideMark/>
          </w:tcPr>
          <w:p w14:paraId="2C3AAA55"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61A556B1"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1EFBC002"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3B01E24C" w14:textId="77777777" w:rsidR="00453517" w:rsidRPr="000E1AF0" w:rsidRDefault="00453517" w:rsidP="00453517">
            <w:pPr>
              <w:jc w:val="left"/>
              <w:rPr>
                <w:sz w:val="22"/>
                <w:szCs w:val="22"/>
                <w:lang w:eastAsia="en-US"/>
              </w:rPr>
            </w:pPr>
          </w:p>
        </w:tc>
      </w:tr>
      <w:tr w:rsidR="00453517" w:rsidRPr="00EE3AD5" w14:paraId="09C9F202" w14:textId="77777777" w:rsidTr="00453517">
        <w:trPr>
          <w:trHeight w:val="288"/>
          <w:jc w:val="center"/>
        </w:trPr>
        <w:tc>
          <w:tcPr>
            <w:tcW w:w="0" w:type="auto"/>
            <w:tcBorders>
              <w:top w:val="nil"/>
              <w:bottom w:val="nil"/>
              <w:right w:val="nil"/>
            </w:tcBorders>
            <w:shd w:val="clear" w:color="auto" w:fill="auto"/>
            <w:noWrap/>
            <w:vAlign w:val="center"/>
            <w:hideMark/>
          </w:tcPr>
          <w:p w14:paraId="5F0D0DF4" w14:textId="6299316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2DD28E1" w14:textId="77777777" w:rsidR="00453517" w:rsidRPr="000E1AF0" w:rsidRDefault="00453517" w:rsidP="00453517">
            <w:pPr>
              <w:jc w:val="left"/>
              <w:rPr>
                <w:color w:val="000000"/>
                <w:sz w:val="22"/>
                <w:szCs w:val="22"/>
                <w:highlight w:val="yellow"/>
                <w:lang w:eastAsia="en-US"/>
              </w:rPr>
            </w:pPr>
          </w:p>
        </w:tc>
        <w:tc>
          <w:tcPr>
            <w:tcW w:w="0" w:type="auto"/>
            <w:tcBorders>
              <w:top w:val="nil"/>
              <w:left w:val="nil"/>
              <w:bottom w:val="nil"/>
              <w:right w:val="nil"/>
            </w:tcBorders>
            <w:shd w:val="clear" w:color="auto" w:fill="auto"/>
            <w:noWrap/>
            <w:vAlign w:val="center"/>
            <w:hideMark/>
          </w:tcPr>
          <w:p w14:paraId="4975EE0B"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4C39FF93" w14:textId="77777777" w:rsidR="00453517" w:rsidRPr="000E1AF0" w:rsidRDefault="00453517" w:rsidP="00453517">
            <w:pPr>
              <w:jc w:val="left"/>
              <w:rPr>
                <w:color w:val="000000"/>
                <w:sz w:val="22"/>
                <w:szCs w:val="22"/>
                <w:lang w:eastAsia="en-US"/>
              </w:rPr>
            </w:pPr>
            <w:r w:rsidRPr="000E1AF0">
              <w:rPr>
                <w:color w:val="000000"/>
                <w:sz w:val="22"/>
                <w:szCs w:val="22"/>
                <w:lang w:eastAsia="en-US"/>
              </w:rPr>
              <w:t>NP3701</w:t>
            </w:r>
          </w:p>
        </w:tc>
        <w:tc>
          <w:tcPr>
            <w:tcW w:w="0" w:type="auto"/>
            <w:tcBorders>
              <w:top w:val="nil"/>
              <w:left w:val="nil"/>
              <w:bottom w:val="nil"/>
              <w:right w:val="nil"/>
            </w:tcBorders>
            <w:shd w:val="clear" w:color="auto" w:fill="auto"/>
            <w:noWrap/>
            <w:vAlign w:val="center"/>
            <w:hideMark/>
          </w:tcPr>
          <w:p w14:paraId="680E9399"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124155B0" w14:textId="77777777" w:rsidR="00453517" w:rsidRPr="000E1AF0" w:rsidRDefault="00453517" w:rsidP="00453517">
            <w:pPr>
              <w:jc w:val="left"/>
              <w:rPr>
                <w:sz w:val="22"/>
                <w:szCs w:val="22"/>
                <w:lang w:eastAsia="en-US"/>
              </w:rPr>
            </w:pPr>
          </w:p>
        </w:tc>
        <w:tc>
          <w:tcPr>
            <w:tcW w:w="0" w:type="auto"/>
            <w:tcBorders>
              <w:top w:val="nil"/>
              <w:left w:val="single" w:sz="4" w:space="0" w:color="auto"/>
              <w:bottom w:val="nil"/>
              <w:right w:val="single" w:sz="4" w:space="0" w:color="auto"/>
            </w:tcBorders>
            <w:shd w:val="clear" w:color="auto" w:fill="auto"/>
            <w:noWrap/>
            <w:vAlign w:val="center"/>
            <w:hideMark/>
          </w:tcPr>
          <w:p w14:paraId="6F80F323" w14:textId="77777777" w:rsidR="00453517" w:rsidRPr="000E1AF0" w:rsidRDefault="00453517" w:rsidP="00453517">
            <w:pPr>
              <w:jc w:val="left"/>
              <w:rPr>
                <w:color w:val="000000"/>
                <w:sz w:val="22"/>
                <w:szCs w:val="22"/>
                <w:lang w:eastAsia="en-US"/>
              </w:rPr>
            </w:pPr>
            <w:r w:rsidRPr="000E1AF0">
              <w:rPr>
                <w:color w:val="000000"/>
                <w:sz w:val="22"/>
                <w:szCs w:val="22"/>
                <w:lang w:eastAsia="en-US"/>
              </w:rPr>
              <w:t>NP1524</w:t>
            </w:r>
          </w:p>
        </w:tc>
        <w:tc>
          <w:tcPr>
            <w:tcW w:w="0" w:type="auto"/>
            <w:tcBorders>
              <w:top w:val="nil"/>
              <w:left w:val="nil"/>
              <w:bottom w:val="nil"/>
              <w:right w:val="nil"/>
            </w:tcBorders>
            <w:shd w:val="clear" w:color="auto" w:fill="auto"/>
            <w:noWrap/>
            <w:vAlign w:val="center"/>
            <w:hideMark/>
          </w:tcPr>
          <w:p w14:paraId="40FC7A61"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30EFAE09"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75F45E17"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3ACA9BDB" w14:textId="77777777" w:rsidR="00453517" w:rsidRPr="000E1AF0" w:rsidRDefault="00453517" w:rsidP="00453517">
            <w:pPr>
              <w:jc w:val="left"/>
              <w:rPr>
                <w:sz w:val="22"/>
                <w:szCs w:val="22"/>
                <w:lang w:eastAsia="en-US"/>
              </w:rPr>
            </w:pPr>
          </w:p>
        </w:tc>
      </w:tr>
      <w:tr w:rsidR="00453517" w:rsidRPr="00651B6C" w14:paraId="054703C3" w14:textId="77777777" w:rsidTr="00453517">
        <w:trPr>
          <w:trHeight w:val="288"/>
          <w:jc w:val="center"/>
        </w:trPr>
        <w:tc>
          <w:tcPr>
            <w:tcW w:w="0" w:type="auto"/>
            <w:tcBorders>
              <w:top w:val="nil"/>
              <w:bottom w:val="nil"/>
              <w:right w:val="nil"/>
            </w:tcBorders>
            <w:shd w:val="clear" w:color="auto" w:fill="auto"/>
            <w:noWrap/>
            <w:vAlign w:val="center"/>
            <w:hideMark/>
          </w:tcPr>
          <w:p w14:paraId="2355FB37" w14:textId="2A09362E"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34932135" w14:textId="77777777" w:rsidR="00453517" w:rsidRPr="000E1AF0" w:rsidRDefault="00453517" w:rsidP="00453517">
            <w:pPr>
              <w:jc w:val="left"/>
              <w:rPr>
                <w:color w:val="000000"/>
                <w:sz w:val="22"/>
                <w:szCs w:val="22"/>
                <w:highlight w:val="yellow"/>
                <w:lang w:eastAsia="en-US"/>
              </w:rPr>
            </w:pPr>
          </w:p>
        </w:tc>
        <w:tc>
          <w:tcPr>
            <w:tcW w:w="0" w:type="auto"/>
            <w:tcBorders>
              <w:top w:val="nil"/>
              <w:left w:val="nil"/>
              <w:bottom w:val="nil"/>
              <w:right w:val="nil"/>
            </w:tcBorders>
            <w:shd w:val="clear" w:color="auto" w:fill="auto"/>
            <w:noWrap/>
            <w:vAlign w:val="center"/>
            <w:hideMark/>
          </w:tcPr>
          <w:p w14:paraId="0B6DB8E3" w14:textId="77777777" w:rsidR="00453517" w:rsidRPr="000E1AF0" w:rsidRDefault="00453517" w:rsidP="00453517">
            <w:pPr>
              <w:jc w:val="left"/>
              <w:rPr>
                <w:sz w:val="22"/>
                <w:szCs w:val="22"/>
                <w:lang w:eastAsia="en-US"/>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5A8CA6" w14:textId="77777777" w:rsidR="00453517" w:rsidRPr="000E1AF0" w:rsidRDefault="00453517" w:rsidP="00453517">
            <w:pPr>
              <w:jc w:val="left"/>
              <w:rPr>
                <w:color w:val="000000"/>
                <w:sz w:val="22"/>
                <w:szCs w:val="22"/>
                <w:lang w:eastAsia="en-US"/>
              </w:rPr>
            </w:pPr>
            <w:r w:rsidRPr="000E1AF0">
              <w:rPr>
                <w:color w:val="000000"/>
                <w:sz w:val="22"/>
                <w:szCs w:val="22"/>
                <w:lang w:eastAsia="en-US"/>
              </w:rPr>
              <w:t>NP3708</w:t>
            </w:r>
          </w:p>
        </w:tc>
        <w:tc>
          <w:tcPr>
            <w:tcW w:w="0" w:type="auto"/>
            <w:tcBorders>
              <w:top w:val="nil"/>
              <w:left w:val="nil"/>
              <w:bottom w:val="nil"/>
              <w:right w:val="nil"/>
            </w:tcBorders>
            <w:shd w:val="clear" w:color="auto" w:fill="auto"/>
            <w:noWrap/>
            <w:vAlign w:val="center"/>
            <w:hideMark/>
          </w:tcPr>
          <w:p w14:paraId="2BD267EA"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41E94AE8" w14:textId="77777777" w:rsidR="00453517" w:rsidRPr="000E1AF0" w:rsidRDefault="00453517" w:rsidP="00453517">
            <w:pPr>
              <w:jc w:val="left"/>
              <w:rPr>
                <w:sz w:val="22"/>
                <w:szCs w:val="22"/>
                <w:lang w:eastAsia="en-US"/>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EB8A63" w14:textId="77777777" w:rsidR="00453517" w:rsidRPr="000E1AF0" w:rsidRDefault="00453517" w:rsidP="00453517">
            <w:pPr>
              <w:jc w:val="left"/>
              <w:rPr>
                <w:color w:val="000000"/>
                <w:sz w:val="22"/>
                <w:szCs w:val="22"/>
                <w:lang w:eastAsia="en-US"/>
              </w:rPr>
            </w:pPr>
            <w:r w:rsidRPr="000E1AF0">
              <w:rPr>
                <w:color w:val="000000"/>
                <w:sz w:val="22"/>
                <w:szCs w:val="22"/>
                <w:lang w:eastAsia="en-US"/>
              </w:rPr>
              <w:t>NP3715</w:t>
            </w:r>
          </w:p>
        </w:tc>
        <w:tc>
          <w:tcPr>
            <w:tcW w:w="0" w:type="auto"/>
            <w:tcBorders>
              <w:top w:val="nil"/>
              <w:left w:val="nil"/>
              <w:bottom w:val="nil"/>
              <w:right w:val="nil"/>
            </w:tcBorders>
            <w:shd w:val="clear" w:color="auto" w:fill="auto"/>
            <w:noWrap/>
            <w:vAlign w:val="center"/>
            <w:hideMark/>
          </w:tcPr>
          <w:p w14:paraId="4028C537" w14:textId="77777777" w:rsidR="00453517" w:rsidRPr="000E1AF0" w:rsidRDefault="00453517" w:rsidP="00453517">
            <w:pPr>
              <w:jc w:val="left"/>
              <w:rPr>
                <w:color w:val="000000"/>
                <w:sz w:val="22"/>
                <w:szCs w:val="22"/>
                <w:lang w:eastAsia="en-US"/>
              </w:rPr>
            </w:pPr>
          </w:p>
        </w:tc>
        <w:tc>
          <w:tcPr>
            <w:tcW w:w="0" w:type="auto"/>
            <w:tcBorders>
              <w:top w:val="nil"/>
              <w:left w:val="nil"/>
              <w:bottom w:val="nil"/>
              <w:right w:val="nil"/>
            </w:tcBorders>
            <w:shd w:val="clear" w:color="auto" w:fill="auto"/>
            <w:noWrap/>
            <w:vAlign w:val="center"/>
            <w:hideMark/>
          </w:tcPr>
          <w:p w14:paraId="7722B33B"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0942DFFD" w14:textId="77777777" w:rsidR="00453517" w:rsidRPr="000E1AF0" w:rsidRDefault="00453517" w:rsidP="00453517">
            <w:pPr>
              <w:jc w:val="left"/>
              <w:rPr>
                <w:sz w:val="22"/>
                <w:szCs w:val="22"/>
                <w:lang w:eastAsia="en-US"/>
              </w:rPr>
            </w:pPr>
          </w:p>
        </w:tc>
        <w:tc>
          <w:tcPr>
            <w:tcW w:w="0" w:type="auto"/>
            <w:tcBorders>
              <w:top w:val="nil"/>
              <w:left w:val="nil"/>
              <w:bottom w:val="nil"/>
              <w:right w:val="nil"/>
            </w:tcBorders>
            <w:shd w:val="clear" w:color="auto" w:fill="auto"/>
            <w:noWrap/>
            <w:vAlign w:val="center"/>
            <w:hideMark/>
          </w:tcPr>
          <w:p w14:paraId="6597A2A2" w14:textId="77777777" w:rsidR="00453517" w:rsidRPr="000E1AF0" w:rsidRDefault="00453517" w:rsidP="00453517">
            <w:pPr>
              <w:jc w:val="left"/>
              <w:rPr>
                <w:sz w:val="22"/>
                <w:szCs w:val="22"/>
                <w:lang w:eastAsia="en-US"/>
              </w:rPr>
            </w:pPr>
          </w:p>
        </w:tc>
      </w:tr>
    </w:tbl>
    <w:p w14:paraId="06E79F59" w14:textId="77777777" w:rsidR="008A3722" w:rsidRDefault="008A3722" w:rsidP="0064567E">
      <w:pPr>
        <w:pStyle w:val="22"/>
        <w:ind w:firstLine="0"/>
        <w:rPr>
          <w:rFonts w:eastAsiaTheme="majorEastAsia"/>
        </w:rPr>
      </w:pPr>
    </w:p>
    <w:p w14:paraId="2C1221AE" w14:textId="59E2F2F0" w:rsidR="002C4DC2" w:rsidRDefault="00AA385F" w:rsidP="002C4DC2">
      <w:pPr>
        <w:pStyle w:val="2"/>
      </w:pPr>
      <w:bookmarkStart w:id="13" w:name="_Toc118840211"/>
      <w:r>
        <w:t>4</w:t>
      </w:r>
      <w:r w:rsidR="0023550D">
        <w:t>.</w:t>
      </w:r>
      <w:r>
        <w:t>1</w:t>
      </w:r>
      <w:r w:rsidR="0023550D">
        <w:t xml:space="preserve"> Результати роботи алгоритм для категоріальних змінних</w:t>
      </w:r>
      <w:bookmarkEnd w:id="13"/>
    </w:p>
    <w:p w14:paraId="728ECAAF" w14:textId="77777777" w:rsidR="002C4DC2" w:rsidRPr="002C4DC2" w:rsidRDefault="002C4DC2" w:rsidP="002C4DC2">
      <w:pPr>
        <w:rPr>
          <w:lang w:eastAsia="ru-RU"/>
        </w:rPr>
      </w:pPr>
    </w:p>
    <w:p w14:paraId="29CE08A1" w14:textId="3FF5AFD6" w:rsidR="0064567E" w:rsidRDefault="00734620" w:rsidP="006E1574">
      <w:pPr>
        <w:pStyle w:val="22"/>
      </w:pPr>
      <w:r>
        <w:t xml:space="preserve">Спочатку </w:t>
      </w:r>
      <w:r w:rsidR="00B01CB8">
        <w:t>знаходиться</w:t>
      </w:r>
      <w:r w:rsidR="008A43BB">
        <w:t xml:space="preserve"> </w:t>
      </w:r>
      <w:r w:rsidR="008A43BB">
        <w:rPr>
          <w:lang w:val="en-US"/>
        </w:rPr>
        <w:t>WCD</w:t>
      </w:r>
      <w:r w:rsidR="00B01CB8">
        <w:t xml:space="preserve"> для </w:t>
      </w:r>
      <w:r w:rsidR="00795582">
        <w:t xml:space="preserve">кожного </w:t>
      </w:r>
      <w:r w:rsidR="00B01CB8">
        <w:rPr>
          <w:lang w:val="en-US"/>
        </w:rPr>
        <w:t>k</w:t>
      </w:r>
      <w:r w:rsidR="00A967A1">
        <w:rPr>
          <w:lang w:val="en-US"/>
        </w:rPr>
        <w:t xml:space="preserve"> –</w:t>
      </w:r>
      <w:r w:rsidR="00795582">
        <w:rPr>
          <w:lang w:val="en-US"/>
        </w:rPr>
        <w:t xml:space="preserve"> </w:t>
      </w:r>
      <w:r w:rsidR="00B01CB8">
        <w:t>кількість кластерів від 0 до розмір</w:t>
      </w:r>
      <w:r w:rsidR="004B7F18">
        <w:t xml:space="preserve">у </w:t>
      </w:r>
      <w:r w:rsidR="00B01CB8">
        <w:t>вибірки</w:t>
      </w:r>
      <w:r w:rsidR="008B25E6">
        <w:rPr>
          <w:lang w:val="en-US"/>
        </w:rPr>
        <w:t xml:space="preserve">, </w:t>
      </w:r>
      <w:r w:rsidR="00B01CB8">
        <w:t>та на основі цих даних будується графік</w:t>
      </w:r>
      <w:r w:rsidR="00931FC8">
        <w:rPr>
          <w:lang w:val="en-US"/>
        </w:rPr>
        <w:t xml:space="preserve"> </w:t>
      </w:r>
      <w:r w:rsidR="00931FC8">
        <w:t xml:space="preserve">та </w:t>
      </w:r>
      <w:r w:rsidR="00FB29FA">
        <w:t>з використанням</w:t>
      </w:r>
      <w:r w:rsidR="00931FC8">
        <w:t xml:space="preserve"> ліктьов</w:t>
      </w:r>
      <w:r w:rsidR="006D4C81">
        <w:t>ого</w:t>
      </w:r>
      <w:r w:rsidR="00931FC8">
        <w:t xml:space="preserve"> метод</w:t>
      </w:r>
      <w:r w:rsidR="006D4C81">
        <w:t>у</w:t>
      </w:r>
      <w:r w:rsidR="00A80DB8">
        <w:t xml:space="preserve"> знаходять оптимальна кількість кластерів</w:t>
      </w:r>
      <w:r w:rsidR="00B01CB8">
        <w:t xml:space="preserve">. Для наших </w:t>
      </w:r>
      <w:r w:rsidR="00BE044A">
        <w:t xml:space="preserve">даних </w:t>
      </w:r>
      <w:r w:rsidR="007A79A7">
        <w:t xml:space="preserve">з </w:t>
      </w:r>
      <w:r w:rsidR="007A79A7">
        <w:lastRenderedPageBreak/>
        <w:t xml:space="preserve">графіку </w:t>
      </w:r>
      <w:r w:rsidR="001E4CC9">
        <w:rPr>
          <w:lang w:val="en-US"/>
        </w:rPr>
        <w:t>WCD</w:t>
      </w:r>
      <w:r w:rsidR="001E4CC9">
        <w:t xml:space="preserve"> до </w:t>
      </w:r>
      <w:r w:rsidR="004F1A2E">
        <w:t>кількості кластерів</w:t>
      </w:r>
      <w:r w:rsidR="001E4CC9">
        <w:rPr>
          <w:lang w:val="en-US"/>
        </w:rPr>
        <w:t xml:space="preserve"> </w:t>
      </w:r>
      <w:r w:rsidR="007A79A7">
        <w:t xml:space="preserve">(рисунок 4.6) </w:t>
      </w:r>
      <w:r w:rsidR="00B01CB8">
        <w:t>видно, що оптимальна кількість кластерів буде 9.</w:t>
      </w:r>
    </w:p>
    <w:p w14:paraId="4F67846D" w14:textId="77777777" w:rsidR="007B4553" w:rsidRDefault="007B4553" w:rsidP="007B4553">
      <w:pPr>
        <w:pStyle w:val="22"/>
        <w:ind w:firstLine="0"/>
      </w:pPr>
    </w:p>
    <w:p w14:paraId="59DAD300" w14:textId="2C2AE1A6" w:rsidR="0064567E" w:rsidRDefault="00B01CB8" w:rsidP="0064567E">
      <w:pPr>
        <w:pStyle w:val="22"/>
        <w:ind w:firstLine="0"/>
        <w:jc w:val="center"/>
        <w:rPr>
          <w:sz w:val="26"/>
        </w:rPr>
      </w:pPr>
      <w:r w:rsidRPr="00A96DB9">
        <w:rPr>
          <w:noProof/>
        </w:rPr>
        <w:drawing>
          <wp:inline distT="0" distB="0" distL="0" distR="0" wp14:anchorId="33222379" wp14:editId="26623DDE">
            <wp:extent cx="3217310" cy="25146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9936" cy="2540100"/>
                    </a:xfrm>
                    <a:prstGeom prst="rect">
                      <a:avLst/>
                    </a:prstGeom>
                  </pic:spPr>
                </pic:pic>
              </a:graphicData>
            </a:graphic>
          </wp:inline>
        </w:drawing>
      </w:r>
      <w:r>
        <w:br/>
      </w:r>
      <w:r w:rsidRPr="00CD1171">
        <w:rPr>
          <w:sz w:val="26"/>
        </w:rPr>
        <w:t>Рис</w:t>
      </w:r>
      <w:r w:rsidR="00661508">
        <w:rPr>
          <w:sz w:val="26"/>
        </w:rPr>
        <w:t>унок 4.</w:t>
      </w:r>
      <w:r w:rsidR="00BA65D5">
        <w:rPr>
          <w:sz w:val="26"/>
        </w:rPr>
        <w:t>6</w:t>
      </w:r>
      <w:r w:rsidRPr="00CD1171">
        <w:rPr>
          <w:sz w:val="26"/>
        </w:rPr>
        <w:t xml:space="preserve"> Графік кількості кластерів до відстані в середині кластера</w:t>
      </w:r>
    </w:p>
    <w:p w14:paraId="041F68E9" w14:textId="77777777" w:rsidR="006E1574" w:rsidRPr="00011E47" w:rsidRDefault="006E1574" w:rsidP="006E1574">
      <w:pPr>
        <w:pStyle w:val="22"/>
        <w:ind w:firstLine="0"/>
        <w:rPr>
          <w:sz w:val="26"/>
        </w:rPr>
      </w:pPr>
    </w:p>
    <w:p w14:paraId="7FBC5479" w14:textId="79A82023" w:rsidR="007A2D39" w:rsidRDefault="00B01CB8" w:rsidP="00A9302A">
      <w:pPr>
        <w:pStyle w:val="22"/>
      </w:pPr>
      <w:r>
        <w:tab/>
      </w:r>
      <w:r w:rsidRPr="007E31B2">
        <w:t xml:space="preserve">Коли оптимальна кількість кластерів знайдена, відбувається безпосередня кластеризація методом </w:t>
      </w:r>
      <w:r w:rsidRPr="007E31B2">
        <w:rPr>
          <w:lang w:val="en-US"/>
        </w:rPr>
        <w:t>k</w:t>
      </w:r>
      <w:r w:rsidRPr="007E31B2">
        <w:t>-</w:t>
      </w:r>
      <w:r w:rsidRPr="007E31B2">
        <w:rPr>
          <w:lang w:val="en-US"/>
        </w:rPr>
        <w:t>modes</w:t>
      </w:r>
      <w:r w:rsidR="00DA7366" w:rsidRPr="007E31B2">
        <w:t>. Результат кластеризації наведено в таблиці 4.</w:t>
      </w:r>
      <w:r w:rsidR="0091292A">
        <w:t>2</w:t>
      </w:r>
      <w:r w:rsidR="008971AF" w:rsidRPr="007E31B2">
        <w:t>.</w:t>
      </w:r>
    </w:p>
    <w:p w14:paraId="21A65601" w14:textId="053E372A" w:rsidR="003209A7" w:rsidRDefault="003209A7" w:rsidP="003209A7">
      <w:pPr>
        <w:pStyle w:val="22"/>
        <w:ind w:firstLine="0"/>
      </w:pPr>
    </w:p>
    <w:p w14:paraId="3ED6EEB8" w14:textId="51A004A8" w:rsidR="003209A7" w:rsidRPr="002F09E8" w:rsidRDefault="003209A7" w:rsidP="003209A7">
      <w:pPr>
        <w:pStyle w:val="22"/>
        <w:ind w:firstLine="0"/>
        <w:jc w:val="center"/>
        <w:rPr>
          <w:lang w:val="en-US"/>
        </w:rPr>
      </w:pPr>
      <w:r>
        <w:t>Таблиця 4.</w:t>
      </w:r>
      <w:r w:rsidR="00D93CED">
        <w:t>2</w:t>
      </w:r>
      <w:r>
        <w:t xml:space="preserve"> </w:t>
      </w:r>
      <w:r w:rsidR="002F09E8">
        <w:t xml:space="preserve">Результат кластеризації методом </w:t>
      </w:r>
      <w:r w:rsidR="002F09E8">
        <w:rPr>
          <w:lang w:val="en-US"/>
        </w:rPr>
        <w:t>k-modes</w:t>
      </w:r>
    </w:p>
    <w:tbl>
      <w:tblPr>
        <w:tblW w:w="8848" w:type="dxa"/>
        <w:jc w:val="center"/>
        <w:tblCellMar>
          <w:left w:w="43" w:type="dxa"/>
          <w:right w:w="43" w:type="dxa"/>
        </w:tblCellMar>
        <w:tblLook w:val="04A0" w:firstRow="1" w:lastRow="0" w:firstColumn="1" w:lastColumn="0" w:noHBand="0" w:noVBand="1"/>
      </w:tblPr>
      <w:tblGrid>
        <w:gridCol w:w="1015"/>
        <w:gridCol w:w="1015"/>
        <w:gridCol w:w="1015"/>
        <w:gridCol w:w="1016"/>
        <w:gridCol w:w="1016"/>
        <w:gridCol w:w="1016"/>
        <w:gridCol w:w="723"/>
        <w:gridCol w:w="1016"/>
        <w:gridCol w:w="1016"/>
      </w:tblGrid>
      <w:tr w:rsidR="00AD1C40" w:rsidRPr="00475CB7" w14:paraId="3955CE15" w14:textId="77777777" w:rsidTr="000415E3">
        <w:trPr>
          <w:trHeight w:val="288"/>
          <w:jc w:val="center"/>
        </w:trPr>
        <w:tc>
          <w:tcPr>
            <w:tcW w:w="1015" w:type="dxa"/>
            <w:tcBorders>
              <w:top w:val="single" w:sz="12" w:space="0" w:color="auto"/>
              <w:left w:val="single" w:sz="4" w:space="0" w:color="auto"/>
              <w:bottom w:val="single" w:sz="8" w:space="0" w:color="auto"/>
              <w:right w:val="single" w:sz="4" w:space="0" w:color="auto"/>
            </w:tcBorders>
            <w:shd w:val="clear" w:color="auto" w:fill="auto"/>
            <w:noWrap/>
            <w:vAlign w:val="bottom"/>
            <w:hideMark/>
          </w:tcPr>
          <w:p w14:paraId="694B5E89" w14:textId="77777777" w:rsidR="00562E78" w:rsidRPr="003209A7" w:rsidRDefault="00562E78" w:rsidP="00E71EAD">
            <w:pPr>
              <w:jc w:val="left"/>
              <w:rPr>
                <w:color w:val="000000"/>
                <w:sz w:val="22"/>
                <w:szCs w:val="22"/>
                <w:lang w:eastAsia="en-US"/>
              </w:rPr>
            </w:pPr>
            <w:r w:rsidRPr="003209A7">
              <w:rPr>
                <w:color w:val="000000"/>
                <w:sz w:val="22"/>
                <w:szCs w:val="22"/>
                <w:lang w:eastAsia="en-US"/>
              </w:rPr>
              <w:t>1</w:t>
            </w:r>
          </w:p>
        </w:tc>
        <w:tc>
          <w:tcPr>
            <w:tcW w:w="1015" w:type="dxa"/>
            <w:tcBorders>
              <w:top w:val="single" w:sz="12" w:space="0" w:color="auto"/>
              <w:left w:val="nil"/>
              <w:bottom w:val="single" w:sz="8" w:space="0" w:color="auto"/>
              <w:right w:val="single" w:sz="4" w:space="0" w:color="auto"/>
            </w:tcBorders>
            <w:shd w:val="clear" w:color="auto" w:fill="auto"/>
            <w:noWrap/>
            <w:vAlign w:val="bottom"/>
            <w:hideMark/>
          </w:tcPr>
          <w:p w14:paraId="0B76904E" w14:textId="77777777" w:rsidR="00562E78" w:rsidRPr="003209A7" w:rsidRDefault="00562E78" w:rsidP="00E71EAD">
            <w:pPr>
              <w:jc w:val="left"/>
              <w:rPr>
                <w:color w:val="000000"/>
                <w:sz w:val="22"/>
                <w:szCs w:val="22"/>
                <w:lang w:eastAsia="en-US"/>
              </w:rPr>
            </w:pPr>
            <w:r w:rsidRPr="003209A7">
              <w:rPr>
                <w:color w:val="000000"/>
                <w:sz w:val="22"/>
                <w:szCs w:val="22"/>
                <w:lang w:eastAsia="en-US"/>
              </w:rPr>
              <w:t>2</w:t>
            </w:r>
          </w:p>
        </w:tc>
        <w:tc>
          <w:tcPr>
            <w:tcW w:w="1015" w:type="dxa"/>
            <w:tcBorders>
              <w:top w:val="single" w:sz="12" w:space="0" w:color="auto"/>
              <w:left w:val="nil"/>
              <w:bottom w:val="single" w:sz="8" w:space="0" w:color="auto"/>
              <w:right w:val="single" w:sz="4" w:space="0" w:color="auto"/>
            </w:tcBorders>
            <w:shd w:val="clear" w:color="auto" w:fill="auto"/>
            <w:noWrap/>
            <w:vAlign w:val="bottom"/>
            <w:hideMark/>
          </w:tcPr>
          <w:p w14:paraId="5E8AAE57" w14:textId="77777777" w:rsidR="00562E78" w:rsidRPr="003209A7" w:rsidRDefault="00562E78" w:rsidP="00E71EAD">
            <w:pPr>
              <w:jc w:val="left"/>
              <w:rPr>
                <w:color w:val="000000"/>
                <w:sz w:val="22"/>
                <w:szCs w:val="22"/>
                <w:lang w:eastAsia="en-US"/>
              </w:rPr>
            </w:pPr>
            <w:r w:rsidRPr="003209A7">
              <w:rPr>
                <w:color w:val="000000"/>
                <w:sz w:val="22"/>
                <w:szCs w:val="22"/>
                <w:lang w:eastAsia="en-US"/>
              </w:rPr>
              <w:t>3</w:t>
            </w:r>
          </w:p>
        </w:tc>
        <w:tc>
          <w:tcPr>
            <w:tcW w:w="1016" w:type="dxa"/>
            <w:tcBorders>
              <w:top w:val="single" w:sz="12" w:space="0" w:color="auto"/>
              <w:left w:val="nil"/>
              <w:bottom w:val="single" w:sz="8" w:space="0" w:color="auto"/>
              <w:right w:val="single" w:sz="4" w:space="0" w:color="auto"/>
            </w:tcBorders>
            <w:shd w:val="clear" w:color="auto" w:fill="auto"/>
            <w:noWrap/>
            <w:vAlign w:val="bottom"/>
            <w:hideMark/>
          </w:tcPr>
          <w:p w14:paraId="094F2DAE" w14:textId="77777777" w:rsidR="00562E78" w:rsidRPr="003209A7" w:rsidRDefault="00562E78" w:rsidP="00E71EAD">
            <w:pPr>
              <w:jc w:val="left"/>
              <w:rPr>
                <w:color w:val="000000"/>
                <w:sz w:val="22"/>
                <w:szCs w:val="22"/>
                <w:lang w:eastAsia="en-US"/>
              </w:rPr>
            </w:pPr>
            <w:r w:rsidRPr="003209A7">
              <w:rPr>
                <w:color w:val="000000"/>
                <w:sz w:val="22"/>
                <w:szCs w:val="22"/>
                <w:lang w:eastAsia="en-US"/>
              </w:rPr>
              <w:t>4</w:t>
            </w:r>
          </w:p>
        </w:tc>
        <w:tc>
          <w:tcPr>
            <w:tcW w:w="1016" w:type="dxa"/>
            <w:tcBorders>
              <w:top w:val="single" w:sz="12" w:space="0" w:color="auto"/>
              <w:left w:val="nil"/>
              <w:bottom w:val="single" w:sz="8" w:space="0" w:color="auto"/>
              <w:right w:val="single" w:sz="4" w:space="0" w:color="auto"/>
            </w:tcBorders>
            <w:shd w:val="clear" w:color="auto" w:fill="auto"/>
            <w:noWrap/>
            <w:vAlign w:val="bottom"/>
            <w:hideMark/>
          </w:tcPr>
          <w:p w14:paraId="3D98192B" w14:textId="77777777" w:rsidR="00562E78" w:rsidRPr="003209A7" w:rsidRDefault="00562E78" w:rsidP="00E71EAD">
            <w:pPr>
              <w:jc w:val="left"/>
              <w:rPr>
                <w:color w:val="000000"/>
                <w:sz w:val="22"/>
                <w:szCs w:val="22"/>
                <w:lang w:eastAsia="en-US"/>
              </w:rPr>
            </w:pPr>
            <w:r w:rsidRPr="003209A7">
              <w:rPr>
                <w:color w:val="000000"/>
                <w:sz w:val="22"/>
                <w:szCs w:val="22"/>
                <w:lang w:eastAsia="en-US"/>
              </w:rPr>
              <w:t>5</w:t>
            </w:r>
          </w:p>
        </w:tc>
        <w:tc>
          <w:tcPr>
            <w:tcW w:w="1016" w:type="dxa"/>
            <w:tcBorders>
              <w:top w:val="single" w:sz="12" w:space="0" w:color="auto"/>
              <w:left w:val="nil"/>
              <w:bottom w:val="single" w:sz="8" w:space="0" w:color="auto"/>
              <w:right w:val="single" w:sz="4" w:space="0" w:color="auto"/>
            </w:tcBorders>
            <w:shd w:val="clear" w:color="auto" w:fill="auto"/>
            <w:noWrap/>
            <w:vAlign w:val="bottom"/>
            <w:hideMark/>
          </w:tcPr>
          <w:p w14:paraId="0F0A5FDD" w14:textId="77777777" w:rsidR="00562E78" w:rsidRPr="003209A7" w:rsidRDefault="00562E78" w:rsidP="00E71EAD">
            <w:pPr>
              <w:jc w:val="left"/>
              <w:rPr>
                <w:color w:val="000000"/>
                <w:sz w:val="22"/>
                <w:szCs w:val="22"/>
                <w:lang w:eastAsia="en-US"/>
              </w:rPr>
            </w:pPr>
            <w:r w:rsidRPr="003209A7">
              <w:rPr>
                <w:color w:val="000000"/>
                <w:sz w:val="22"/>
                <w:szCs w:val="22"/>
                <w:lang w:eastAsia="en-US"/>
              </w:rPr>
              <w:t>6</w:t>
            </w:r>
          </w:p>
        </w:tc>
        <w:tc>
          <w:tcPr>
            <w:tcW w:w="723" w:type="dxa"/>
            <w:tcBorders>
              <w:top w:val="single" w:sz="12" w:space="0" w:color="auto"/>
              <w:left w:val="nil"/>
              <w:bottom w:val="single" w:sz="8" w:space="0" w:color="auto"/>
              <w:right w:val="single" w:sz="4" w:space="0" w:color="auto"/>
            </w:tcBorders>
            <w:shd w:val="clear" w:color="auto" w:fill="auto"/>
            <w:noWrap/>
            <w:vAlign w:val="bottom"/>
            <w:hideMark/>
          </w:tcPr>
          <w:p w14:paraId="1C0C6193" w14:textId="77777777" w:rsidR="00562E78" w:rsidRPr="003209A7" w:rsidRDefault="00562E78" w:rsidP="00E71EAD">
            <w:pPr>
              <w:jc w:val="left"/>
              <w:rPr>
                <w:color w:val="000000"/>
                <w:sz w:val="22"/>
                <w:szCs w:val="22"/>
                <w:lang w:eastAsia="en-US"/>
              </w:rPr>
            </w:pPr>
            <w:r w:rsidRPr="003209A7">
              <w:rPr>
                <w:color w:val="000000"/>
                <w:sz w:val="22"/>
                <w:szCs w:val="22"/>
                <w:lang w:eastAsia="en-US"/>
              </w:rPr>
              <w:t>7</w:t>
            </w:r>
          </w:p>
        </w:tc>
        <w:tc>
          <w:tcPr>
            <w:tcW w:w="1016" w:type="dxa"/>
            <w:tcBorders>
              <w:top w:val="single" w:sz="12" w:space="0" w:color="auto"/>
              <w:left w:val="nil"/>
              <w:bottom w:val="single" w:sz="8" w:space="0" w:color="auto"/>
              <w:right w:val="single" w:sz="4" w:space="0" w:color="auto"/>
            </w:tcBorders>
            <w:shd w:val="clear" w:color="auto" w:fill="auto"/>
            <w:noWrap/>
            <w:vAlign w:val="bottom"/>
            <w:hideMark/>
          </w:tcPr>
          <w:p w14:paraId="22081866" w14:textId="77777777" w:rsidR="00562E78" w:rsidRPr="003209A7" w:rsidRDefault="00562E78" w:rsidP="00E71EAD">
            <w:pPr>
              <w:jc w:val="left"/>
              <w:rPr>
                <w:color w:val="000000"/>
                <w:sz w:val="22"/>
                <w:szCs w:val="22"/>
                <w:lang w:eastAsia="en-US"/>
              </w:rPr>
            </w:pPr>
            <w:r w:rsidRPr="003209A7">
              <w:rPr>
                <w:color w:val="000000"/>
                <w:sz w:val="22"/>
                <w:szCs w:val="22"/>
                <w:lang w:eastAsia="en-US"/>
              </w:rPr>
              <w:t>8</w:t>
            </w:r>
          </w:p>
        </w:tc>
        <w:tc>
          <w:tcPr>
            <w:tcW w:w="1016" w:type="dxa"/>
            <w:tcBorders>
              <w:top w:val="single" w:sz="12" w:space="0" w:color="auto"/>
              <w:left w:val="nil"/>
              <w:bottom w:val="single" w:sz="8" w:space="0" w:color="auto"/>
              <w:right w:val="single" w:sz="4" w:space="0" w:color="auto"/>
            </w:tcBorders>
            <w:shd w:val="clear" w:color="auto" w:fill="auto"/>
            <w:noWrap/>
            <w:vAlign w:val="bottom"/>
            <w:hideMark/>
          </w:tcPr>
          <w:p w14:paraId="2B9CCC49" w14:textId="77777777" w:rsidR="00562E78" w:rsidRPr="003209A7" w:rsidRDefault="00562E78" w:rsidP="00E71EAD">
            <w:pPr>
              <w:jc w:val="left"/>
              <w:rPr>
                <w:color w:val="000000"/>
                <w:sz w:val="22"/>
                <w:szCs w:val="22"/>
                <w:lang w:eastAsia="en-US"/>
              </w:rPr>
            </w:pPr>
            <w:r w:rsidRPr="003209A7">
              <w:rPr>
                <w:color w:val="000000"/>
                <w:sz w:val="22"/>
                <w:szCs w:val="22"/>
                <w:lang w:eastAsia="en-US"/>
              </w:rPr>
              <w:t>9</w:t>
            </w:r>
          </w:p>
        </w:tc>
      </w:tr>
      <w:tr w:rsidR="00EC3F6A" w:rsidRPr="00475CB7" w14:paraId="582E5473" w14:textId="77777777" w:rsidTr="00E75CC0">
        <w:trPr>
          <w:trHeight w:val="288"/>
          <w:jc w:val="center"/>
        </w:trPr>
        <w:tc>
          <w:tcPr>
            <w:tcW w:w="1015" w:type="dxa"/>
            <w:tcBorders>
              <w:top w:val="single" w:sz="8" w:space="0" w:color="auto"/>
              <w:left w:val="single" w:sz="4" w:space="0" w:color="auto"/>
              <w:right w:val="single" w:sz="4" w:space="0" w:color="auto"/>
            </w:tcBorders>
            <w:shd w:val="clear" w:color="auto" w:fill="auto"/>
            <w:noWrap/>
            <w:vAlign w:val="bottom"/>
          </w:tcPr>
          <w:p w14:paraId="2BCFD2FF" w14:textId="5B76E200" w:rsidR="00562E78" w:rsidRPr="00AD1C40" w:rsidRDefault="002B03A7" w:rsidP="00E71EAD">
            <w:pPr>
              <w:jc w:val="left"/>
              <w:rPr>
                <w:color w:val="000000"/>
                <w:sz w:val="22"/>
                <w:szCs w:val="22"/>
                <w:lang w:eastAsia="en-US"/>
              </w:rPr>
            </w:pPr>
            <w:r w:rsidRPr="00AD1C40">
              <w:rPr>
                <w:color w:val="000000"/>
                <w:sz w:val="22"/>
                <w:szCs w:val="22"/>
              </w:rPr>
              <w:t>NP1501</w:t>
            </w:r>
          </w:p>
        </w:tc>
        <w:tc>
          <w:tcPr>
            <w:tcW w:w="1015" w:type="dxa"/>
            <w:tcBorders>
              <w:top w:val="single" w:sz="8" w:space="0" w:color="auto"/>
              <w:left w:val="single" w:sz="4" w:space="0" w:color="auto"/>
              <w:bottom w:val="single" w:sz="4" w:space="0" w:color="auto"/>
              <w:right w:val="single" w:sz="4" w:space="0" w:color="auto"/>
            </w:tcBorders>
            <w:shd w:val="clear" w:color="auto" w:fill="00B050"/>
            <w:noWrap/>
            <w:vAlign w:val="bottom"/>
          </w:tcPr>
          <w:p w14:paraId="5EDE5288" w14:textId="08F37F56" w:rsidR="00562E78" w:rsidRPr="00AD1C40" w:rsidRDefault="00AD1C40" w:rsidP="00E71EAD">
            <w:pPr>
              <w:jc w:val="left"/>
              <w:rPr>
                <w:color w:val="000000"/>
                <w:sz w:val="22"/>
                <w:szCs w:val="22"/>
                <w:lang w:eastAsia="en-US"/>
              </w:rPr>
            </w:pPr>
            <w:r w:rsidRPr="00AD1C40">
              <w:rPr>
                <w:sz w:val="22"/>
                <w:szCs w:val="22"/>
              </w:rPr>
              <w:t>NP1528</w:t>
            </w:r>
          </w:p>
        </w:tc>
        <w:tc>
          <w:tcPr>
            <w:tcW w:w="1015" w:type="dxa"/>
            <w:tcBorders>
              <w:top w:val="single" w:sz="8" w:space="0" w:color="auto"/>
              <w:left w:val="single" w:sz="4" w:space="0" w:color="auto"/>
              <w:right w:val="single" w:sz="4" w:space="0" w:color="auto"/>
            </w:tcBorders>
            <w:shd w:val="clear" w:color="auto" w:fill="FFC000"/>
            <w:noWrap/>
            <w:vAlign w:val="bottom"/>
          </w:tcPr>
          <w:p w14:paraId="121119B4" w14:textId="6CF46FF1" w:rsidR="00562E78" w:rsidRPr="00AD1C40" w:rsidRDefault="00AD1C40" w:rsidP="00E71EAD">
            <w:pPr>
              <w:jc w:val="left"/>
              <w:rPr>
                <w:color w:val="000000"/>
                <w:sz w:val="22"/>
                <w:szCs w:val="22"/>
                <w:lang w:eastAsia="en-US"/>
              </w:rPr>
            </w:pPr>
            <w:r w:rsidRPr="00AD1C40">
              <w:rPr>
                <w:sz w:val="22"/>
                <w:szCs w:val="22"/>
              </w:rPr>
              <w:t>NP1502</w:t>
            </w:r>
          </w:p>
        </w:tc>
        <w:tc>
          <w:tcPr>
            <w:tcW w:w="1016" w:type="dxa"/>
            <w:tcBorders>
              <w:top w:val="single" w:sz="8" w:space="0" w:color="auto"/>
              <w:left w:val="single" w:sz="4" w:space="0" w:color="auto"/>
              <w:right w:val="single" w:sz="4" w:space="0" w:color="auto"/>
            </w:tcBorders>
            <w:shd w:val="clear" w:color="auto" w:fill="FFFF00"/>
            <w:noWrap/>
            <w:vAlign w:val="bottom"/>
          </w:tcPr>
          <w:p w14:paraId="3513D041" w14:textId="5812FE9B" w:rsidR="00562E78" w:rsidRPr="00AD1C40" w:rsidRDefault="00AD1C40" w:rsidP="00E71EAD">
            <w:pPr>
              <w:jc w:val="left"/>
              <w:rPr>
                <w:color w:val="000000"/>
                <w:sz w:val="22"/>
                <w:szCs w:val="22"/>
                <w:lang w:eastAsia="en-US"/>
              </w:rPr>
            </w:pPr>
            <w:r w:rsidRPr="00AD1C40">
              <w:rPr>
                <w:sz w:val="22"/>
                <w:szCs w:val="22"/>
              </w:rPr>
              <w:t>NP1524</w:t>
            </w:r>
          </w:p>
        </w:tc>
        <w:tc>
          <w:tcPr>
            <w:tcW w:w="1016" w:type="dxa"/>
            <w:tcBorders>
              <w:top w:val="single" w:sz="8" w:space="0" w:color="auto"/>
              <w:left w:val="single" w:sz="4" w:space="0" w:color="auto"/>
              <w:right w:val="single" w:sz="4" w:space="0" w:color="auto"/>
            </w:tcBorders>
            <w:shd w:val="clear" w:color="auto" w:fill="auto"/>
            <w:noWrap/>
            <w:vAlign w:val="bottom"/>
          </w:tcPr>
          <w:p w14:paraId="54291A7D" w14:textId="7314BF0F" w:rsidR="00562E78" w:rsidRPr="00AD1C40" w:rsidRDefault="00AD1C40" w:rsidP="00E71EAD">
            <w:pPr>
              <w:jc w:val="left"/>
              <w:rPr>
                <w:color w:val="000000"/>
                <w:sz w:val="22"/>
                <w:szCs w:val="22"/>
                <w:lang w:eastAsia="en-US"/>
              </w:rPr>
            </w:pPr>
            <w:r w:rsidRPr="00AD1C40">
              <w:rPr>
                <w:sz w:val="22"/>
                <w:szCs w:val="22"/>
              </w:rPr>
              <w:t>NP1526</w:t>
            </w:r>
          </w:p>
        </w:tc>
        <w:tc>
          <w:tcPr>
            <w:tcW w:w="1016" w:type="dxa"/>
            <w:tcBorders>
              <w:top w:val="single" w:sz="8" w:space="0" w:color="auto"/>
              <w:left w:val="single" w:sz="4" w:space="0" w:color="auto"/>
              <w:bottom w:val="single" w:sz="4" w:space="0" w:color="auto"/>
              <w:right w:val="single" w:sz="4" w:space="0" w:color="auto"/>
            </w:tcBorders>
            <w:shd w:val="clear" w:color="auto" w:fill="auto"/>
            <w:noWrap/>
            <w:vAlign w:val="bottom"/>
          </w:tcPr>
          <w:p w14:paraId="47EA1530" w14:textId="7A5A0E37" w:rsidR="00562E78" w:rsidRPr="00AD1C40" w:rsidRDefault="00AD1C40" w:rsidP="00E71EAD">
            <w:pPr>
              <w:jc w:val="left"/>
              <w:rPr>
                <w:color w:val="000000"/>
                <w:sz w:val="22"/>
                <w:szCs w:val="22"/>
                <w:lang w:eastAsia="en-US"/>
              </w:rPr>
            </w:pPr>
            <w:r w:rsidRPr="00AD1C40">
              <w:rPr>
                <w:sz w:val="22"/>
                <w:szCs w:val="22"/>
              </w:rPr>
              <w:t>NP1507</w:t>
            </w:r>
          </w:p>
        </w:tc>
        <w:tc>
          <w:tcPr>
            <w:tcW w:w="723" w:type="dxa"/>
            <w:tcBorders>
              <w:top w:val="single" w:sz="8" w:space="0" w:color="auto"/>
              <w:left w:val="single" w:sz="4" w:space="0" w:color="auto"/>
              <w:right w:val="single" w:sz="4" w:space="0" w:color="auto"/>
            </w:tcBorders>
            <w:shd w:val="clear" w:color="auto" w:fill="FFFF00"/>
            <w:noWrap/>
            <w:vAlign w:val="bottom"/>
          </w:tcPr>
          <w:p w14:paraId="7A3B9BDD" w14:textId="496D09A8" w:rsidR="00562E78" w:rsidRPr="00F90C6F" w:rsidRDefault="00AD1C40" w:rsidP="00E71EAD">
            <w:pPr>
              <w:jc w:val="left"/>
              <w:rPr>
                <w:color w:val="000000"/>
                <w:sz w:val="22"/>
                <w:szCs w:val="22"/>
                <w:lang w:eastAsia="en-US"/>
              </w:rPr>
            </w:pPr>
            <w:r w:rsidRPr="00F90C6F">
              <w:rPr>
                <w:sz w:val="22"/>
                <w:szCs w:val="22"/>
              </w:rPr>
              <w:t>X155</w:t>
            </w:r>
          </w:p>
        </w:tc>
        <w:tc>
          <w:tcPr>
            <w:tcW w:w="1016" w:type="dxa"/>
            <w:tcBorders>
              <w:top w:val="single" w:sz="8" w:space="0" w:color="auto"/>
              <w:left w:val="single" w:sz="4" w:space="0" w:color="auto"/>
              <w:bottom w:val="single" w:sz="4" w:space="0" w:color="auto"/>
              <w:right w:val="single" w:sz="4" w:space="0" w:color="auto"/>
            </w:tcBorders>
            <w:shd w:val="clear" w:color="auto" w:fill="auto"/>
            <w:noWrap/>
            <w:vAlign w:val="bottom"/>
          </w:tcPr>
          <w:p w14:paraId="5BD76DC9" w14:textId="19390032" w:rsidR="00562E78" w:rsidRPr="00F90C6F" w:rsidRDefault="00AD1C40" w:rsidP="00E71EAD">
            <w:pPr>
              <w:jc w:val="left"/>
              <w:rPr>
                <w:color w:val="000000"/>
                <w:sz w:val="22"/>
                <w:szCs w:val="22"/>
                <w:lang w:eastAsia="en-US"/>
              </w:rPr>
            </w:pPr>
            <w:r w:rsidRPr="00F90C6F">
              <w:rPr>
                <w:sz w:val="22"/>
                <w:szCs w:val="22"/>
              </w:rPr>
              <w:t>NP1518</w:t>
            </w:r>
          </w:p>
        </w:tc>
        <w:tc>
          <w:tcPr>
            <w:tcW w:w="1016" w:type="dxa"/>
            <w:tcBorders>
              <w:top w:val="single" w:sz="8" w:space="0" w:color="auto"/>
              <w:left w:val="single" w:sz="4" w:space="0" w:color="auto"/>
              <w:right w:val="single" w:sz="4" w:space="0" w:color="auto"/>
            </w:tcBorders>
            <w:shd w:val="clear" w:color="auto" w:fill="auto"/>
            <w:noWrap/>
            <w:vAlign w:val="bottom"/>
          </w:tcPr>
          <w:p w14:paraId="729BA5A3" w14:textId="6D0E4261" w:rsidR="00562E78" w:rsidRPr="00F90C6F" w:rsidRDefault="00AD1C40" w:rsidP="00E71EAD">
            <w:pPr>
              <w:jc w:val="left"/>
              <w:rPr>
                <w:color w:val="000000"/>
                <w:sz w:val="22"/>
                <w:szCs w:val="22"/>
                <w:lang w:eastAsia="en-US"/>
              </w:rPr>
            </w:pPr>
            <w:r w:rsidRPr="00F90C6F">
              <w:rPr>
                <w:sz w:val="22"/>
                <w:szCs w:val="22"/>
              </w:rPr>
              <w:t>NP1527</w:t>
            </w:r>
          </w:p>
        </w:tc>
      </w:tr>
      <w:tr w:rsidR="00EC3F6A" w:rsidRPr="00475CB7" w14:paraId="01D9F0DD" w14:textId="77777777" w:rsidTr="00E75CC0">
        <w:trPr>
          <w:trHeight w:val="288"/>
          <w:jc w:val="center"/>
        </w:trPr>
        <w:tc>
          <w:tcPr>
            <w:tcW w:w="1015" w:type="dxa"/>
            <w:tcBorders>
              <w:top w:val="nil"/>
              <w:left w:val="single" w:sz="4" w:space="0" w:color="auto"/>
              <w:right w:val="single" w:sz="4" w:space="0" w:color="auto"/>
            </w:tcBorders>
            <w:shd w:val="clear" w:color="auto" w:fill="auto"/>
            <w:noWrap/>
            <w:vAlign w:val="bottom"/>
          </w:tcPr>
          <w:p w14:paraId="046AB1E6" w14:textId="0063F1D8" w:rsidR="00562E78" w:rsidRPr="00AD1C40" w:rsidRDefault="002B03A7" w:rsidP="00E71EAD">
            <w:pPr>
              <w:jc w:val="left"/>
              <w:rPr>
                <w:color w:val="000000"/>
                <w:sz w:val="22"/>
                <w:szCs w:val="22"/>
                <w:lang w:eastAsia="en-US"/>
              </w:rPr>
            </w:pPr>
            <w:r w:rsidRPr="00AD1C40">
              <w:rPr>
                <w:color w:val="000000"/>
                <w:sz w:val="22"/>
                <w:szCs w:val="22"/>
              </w:rPr>
              <w:t>NP1512</w:t>
            </w:r>
          </w:p>
        </w:tc>
        <w:tc>
          <w:tcPr>
            <w:tcW w:w="1015" w:type="dxa"/>
            <w:tcBorders>
              <w:top w:val="single" w:sz="4" w:space="0" w:color="auto"/>
              <w:left w:val="single" w:sz="4" w:space="0" w:color="auto"/>
              <w:right w:val="single" w:sz="4" w:space="0" w:color="auto"/>
            </w:tcBorders>
            <w:shd w:val="clear" w:color="auto" w:fill="auto"/>
            <w:noWrap/>
            <w:vAlign w:val="bottom"/>
          </w:tcPr>
          <w:p w14:paraId="0C376A2C" w14:textId="13470F8B" w:rsidR="00562E78" w:rsidRPr="00AD1C40" w:rsidRDefault="00562E78" w:rsidP="00E71EAD">
            <w:pPr>
              <w:jc w:val="left"/>
              <w:rPr>
                <w:color w:val="000000"/>
                <w:sz w:val="22"/>
                <w:szCs w:val="22"/>
                <w:lang w:eastAsia="en-US"/>
              </w:rPr>
            </w:pPr>
          </w:p>
        </w:tc>
        <w:tc>
          <w:tcPr>
            <w:tcW w:w="1015" w:type="dxa"/>
            <w:tcBorders>
              <w:top w:val="nil"/>
              <w:left w:val="single" w:sz="4" w:space="0" w:color="auto"/>
              <w:right w:val="single" w:sz="4" w:space="0" w:color="auto"/>
            </w:tcBorders>
            <w:shd w:val="clear" w:color="auto" w:fill="FFC000"/>
            <w:noWrap/>
            <w:vAlign w:val="bottom"/>
          </w:tcPr>
          <w:p w14:paraId="44F0D481" w14:textId="12D7EA14" w:rsidR="00562E78" w:rsidRPr="00AD1C40" w:rsidRDefault="00AD1C40" w:rsidP="00E71EAD">
            <w:pPr>
              <w:jc w:val="left"/>
              <w:rPr>
                <w:color w:val="000000"/>
                <w:sz w:val="22"/>
                <w:szCs w:val="22"/>
                <w:lang w:eastAsia="en-US"/>
              </w:rPr>
            </w:pPr>
            <w:r w:rsidRPr="00AD1C40">
              <w:rPr>
                <w:sz w:val="22"/>
                <w:szCs w:val="22"/>
              </w:rPr>
              <w:t>NP1503</w:t>
            </w:r>
          </w:p>
        </w:tc>
        <w:tc>
          <w:tcPr>
            <w:tcW w:w="1016" w:type="dxa"/>
            <w:tcBorders>
              <w:top w:val="nil"/>
              <w:left w:val="single" w:sz="4" w:space="0" w:color="auto"/>
              <w:right w:val="single" w:sz="4" w:space="0" w:color="auto"/>
            </w:tcBorders>
            <w:shd w:val="clear" w:color="auto" w:fill="FFFF00"/>
            <w:noWrap/>
            <w:vAlign w:val="bottom"/>
          </w:tcPr>
          <w:p w14:paraId="66152D61" w14:textId="390BF664" w:rsidR="00562E78" w:rsidRPr="00AD1C40" w:rsidRDefault="00AD1C40" w:rsidP="00E71EAD">
            <w:pPr>
              <w:jc w:val="left"/>
              <w:rPr>
                <w:color w:val="000000"/>
                <w:sz w:val="22"/>
                <w:szCs w:val="22"/>
                <w:lang w:eastAsia="en-US"/>
              </w:rPr>
            </w:pPr>
            <w:r w:rsidRPr="00AD1C40">
              <w:rPr>
                <w:sz w:val="22"/>
                <w:szCs w:val="22"/>
              </w:rPr>
              <w:t>NP3715</w:t>
            </w:r>
          </w:p>
        </w:tc>
        <w:tc>
          <w:tcPr>
            <w:tcW w:w="1016" w:type="dxa"/>
            <w:tcBorders>
              <w:top w:val="nil"/>
              <w:left w:val="single" w:sz="4" w:space="0" w:color="auto"/>
              <w:right w:val="single" w:sz="4" w:space="0" w:color="auto"/>
            </w:tcBorders>
            <w:shd w:val="clear" w:color="auto" w:fill="auto"/>
            <w:noWrap/>
            <w:vAlign w:val="bottom"/>
          </w:tcPr>
          <w:p w14:paraId="557ADE3E" w14:textId="65FE4E4E" w:rsidR="00562E78" w:rsidRPr="00AD1C40" w:rsidRDefault="00AD1C40" w:rsidP="00E71EAD">
            <w:pPr>
              <w:jc w:val="left"/>
              <w:rPr>
                <w:color w:val="000000"/>
                <w:sz w:val="22"/>
                <w:szCs w:val="22"/>
                <w:lang w:eastAsia="en-US"/>
              </w:rPr>
            </w:pPr>
            <w:r w:rsidRPr="00AD1C40">
              <w:rPr>
                <w:sz w:val="22"/>
                <w:szCs w:val="22"/>
              </w:rPr>
              <w:t>NP3701</w:t>
            </w:r>
          </w:p>
        </w:tc>
        <w:tc>
          <w:tcPr>
            <w:tcW w:w="1016" w:type="dxa"/>
            <w:tcBorders>
              <w:top w:val="single" w:sz="4" w:space="0" w:color="auto"/>
              <w:left w:val="single" w:sz="4" w:space="0" w:color="auto"/>
              <w:right w:val="single" w:sz="4" w:space="0" w:color="auto"/>
            </w:tcBorders>
            <w:shd w:val="clear" w:color="auto" w:fill="auto"/>
            <w:noWrap/>
            <w:vAlign w:val="bottom"/>
          </w:tcPr>
          <w:p w14:paraId="65ACE1F7" w14:textId="77777777" w:rsidR="00562E78" w:rsidRPr="00AD1C40" w:rsidRDefault="00562E78" w:rsidP="00E71EAD">
            <w:pPr>
              <w:jc w:val="left"/>
              <w:rPr>
                <w:color w:val="000000"/>
                <w:sz w:val="22"/>
                <w:szCs w:val="22"/>
                <w:lang w:eastAsia="en-US"/>
              </w:rPr>
            </w:pPr>
          </w:p>
        </w:tc>
        <w:tc>
          <w:tcPr>
            <w:tcW w:w="723" w:type="dxa"/>
            <w:tcBorders>
              <w:top w:val="nil"/>
              <w:left w:val="single" w:sz="4" w:space="0" w:color="auto"/>
              <w:right w:val="single" w:sz="4" w:space="0" w:color="auto"/>
            </w:tcBorders>
            <w:shd w:val="clear" w:color="auto" w:fill="auto"/>
            <w:noWrap/>
            <w:vAlign w:val="bottom"/>
          </w:tcPr>
          <w:p w14:paraId="34659AB8" w14:textId="0EE78912" w:rsidR="00562E78" w:rsidRPr="00F90C6F" w:rsidRDefault="00AD1C40" w:rsidP="00E71EAD">
            <w:pPr>
              <w:jc w:val="left"/>
              <w:rPr>
                <w:sz w:val="22"/>
                <w:szCs w:val="22"/>
                <w:lang w:eastAsia="en-US"/>
              </w:rPr>
            </w:pPr>
            <w:r w:rsidRPr="00F90C6F">
              <w:rPr>
                <w:sz w:val="22"/>
                <w:szCs w:val="22"/>
              </w:rPr>
              <w:t>X202</w:t>
            </w:r>
          </w:p>
        </w:tc>
        <w:tc>
          <w:tcPr>
            <w:tcW w:w="1016" w:type="dxa"/>
            <w:tcBorders>
              <w:top w:val="single" w:sz="4" w:space="0" w:color="auto"/>
              <w:left w:val="single" w:sz="4" w:space="0" w:color="auto"/>
              <w:right w:val="single" w:sz="4" w:space="0" w:color="auto"/>
            </w:tcBorders>
            <w:shd w:val="clear" w:color="auto" w:fill="auto"/>
            <w:noWrap/>
            <w:vAlign w:val="bottom"/>
          </w:tcPr>
          <w:p w14:paraId="38ED6474" w14:textId="77777777" w:rsidR="00562E78" w:rsidRPr="00F90C6F" w:rsidRDefault="00562E78" w:rsidP="00E71EAD">
            <w:pPr>
              <w:jc w:val="left"/>
              <w:rPr>
                <w:sz w:val="22"/>
                <w:szCs w:val="22"/>
                <w:lang w:eastAsia="en-US"/>
              </w:rPr>
            </w:pPr>
          </w:p>
        </w:tc>
        <w:tc>
          <w:tcPr>
            <w:tcW w:w="1016" w:type="dxa"/>
            <w:tcBorders>
              <w:top w:val="nil"/>
              <w:left w:val="single" w:sz="4" w:space="0" w:color="auto"/>
              <w:bottom w:val="single" w:sz="4" w:space="0" w:color="auto"/>
              <w:right w:val="single" w:sz="4" w:space="0" w:color="auto"/>
            </w:tcBorders>
            <w:shd w:val="clear" w:color="auto" w:fill="auto"/>
            <w:noWrap/>
            <w:vAlign w:val="bottom"/>
          </w:tcPr>
          <w:p w14:paraId="0633874B" w14:textId="0CE13C6A" w:rsidR="00562E78" w:rsidRPr="00F90C6F" w:rsidRDefault="00AD1C40" w:rsidP="00E71EAD">
            <w:pPr>
              <w:jc w:val="left"/>
              <w:rPr>
                <w:sz w:val="22"/>
                <w:szCs w:val="22"/>
                <w:lang w:eastAsia="en-US"/>
              </w:rPr>
            </w:pPr>
            <w:r w:rsidRPr="00F90C6F">
              <w:rPr>
                <w:sz w:val="22"/>
                <w:szCs w:val="22"/>
              </w:rPr>
              <w:t>NP3706</w:t>
            </w:r>
          </w:p>
        </w:tc>
      </w:tr>
      <w:tr w:rsidR="00EC3F6A" w:rsidRPr="00475CB7" w14:paraId="55F15D33" w14:textId="77777777" w:rsidTr="00E75CC0">
        <w:trPr>
          <w:trHeight w:val="288"/>
          <w:jc w:val="center"/>
        </w:trPr>
        <w:tc>
          <w:tcPr>
            <w:tcW w:w="1015" w:type="dxa"/>
            <w:tcBorders>
              <w:left w:val="single" w:sz="4" w:space="0" w:color="auto"/>
              <w:bottom w:val="nil"/>
              <w:right w:val="single" w:sz="4" w:space="0" w:color="auto"/>
            </w:tcBorders>
            <w:shd w:val="clear" w:color="auto" w:fill="auto"/>
            <w:noWrap/>
            <w:vAlign w:val="bottom"/>
          </w:tcPr>
          <w:p w14:paraId="20F9ECA2" w14:textId="5B2AF395" w:rsidR="00562E78" w:rsidRPr="00194359" w:rsidRDefault="003B6B3D" w:rsidP="00E71EAD">
            <w:pPr>
              <w:jc w:val="left"/>
              <w:rPr>
                <w:color w:val="000000"/>
                <w:sz w:val="22"/>
                <w:szCs w:val="22"/>
                <w:lang w:eastAsia="en-US"/>
              </w:rPr>
            </w:pPr>
            <w:r w:rsidRPr="00194359">
              <w:rPr>
                <w:color w:val="000000"/>
                <w:sz w:val="22"/>
                <w:szCs w:val="22"/>
              </w:rPr>
              <w:t>NP1514</w:t>
            </w:r>
          </w:p>
        </w:tc>
        <w:tc>
          <w:tcPr>
            <w:tcW w:w="1015" w:type="dxa"/>
            <w:tcBorders>
              <w:top w:val="nil"/>
              <w:left w:val="single" w:sz="4" w:space="0" w:color="auto"/>
              <w:bottom w:val="nil"/>
              <w:right w:val="single" w:sz="4" w:space="0" w:color="auto"/>
            </w:tcBorders>
            <w:shd w:val="clear" w:color="auto" w:fill="auto"/>
            <w:noWrap/>
            <w:vAlign w:val="bottom"/>
          </w:tcPr>
          <w:p w14:paraId="2EF7CBFC" w14:textId="7A2728EA"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735957D0" w14:textId="6FC8BCF5" w:rsidR="00562E78" w:rsidRPr="00AD1C40" w:rsidRDefault="00AD1C40" w:rsidP="00E71EAD">
            <w:pPr>
              <w:jc w:val="left"/>
              <w:rPr>
                <w:color w:val="000000"/>
                <w:sz w:val="22"/>
                <w:szCs w:val="22"/>
                <w:lang w:eastAsia="en-US"/>
              </w:rPr>
            </w:pPr>
            <w:r w:rsidRPr="00AD1C40">
              <w:rPr>
                <w:sz w:val="22"/>
                <w:szCs w:val="22"/>
              </w:rPr>
              <w:t>NP1508</w:t>
            </w:r>
          </w:p>
        </w:tc>
        <w:tc>
          <w:tcPr>
            <w:tcW w:w="1016" w:type="dxa"/>
            <w:tcBorders>
              <w:top w:val="nil"/>
              <w:left w:val="single" w:sz="4" w:space="0" w:color="auto"/>
              <w:bottom w:val="nil"/>
              <w:right w:val="single" w:sz="4" w:space="0" w:color="auto"/>
            </w:tcBorders>
            <w:shd w:val="clear" w:color="auto" w:fill="FFFF00"/>
            <w:noWrap/>
            <w:vAlign w:val="bottom"/>
          </w:tcPr>
          <w:p w14:paraId="458ABB87" w14:textId="45BA79E9" w:rsidR="00562E78" w:rsidRPr="00AD1C40" w:rsidRDefault="00AD1C40" w:rsidP="00E71EAD">
            <w:pPr>
              <w:jc w:val="left"/>
              <w:rPr>
                <w:color w:val="000000"/>
                <w:sz w:val="22"/>
                <w:szCs w:val="22"/>
                <w:lang w:eastAsia="en-US"/>
              </w:rPr>
            </w:pPr>
            <w:r w:rsidRPr="00AD1C40">
              <w:rPr>
                <w:sz w:val="22"/>
                <w:szCs w:val="22"/>
              </w:rPr>
              <w:t>X212</w:t>
            </w:r>
          </w:p>
        </w:tc>
        <w:tc>
          <w:tcPr>
            <w:tcW w:w="1016" w:type="dxa"/>
            <w:tcBorders>
              <w:top w:val="nil"/>
              <w:left w:val="single" w:sz="4" w:space="0" w:color="auto"/>
              <w:bottom w:val="nil"/>
              <w:right w:val="single" w:sz="4" w:space="0" w:color="auto"/>
            </w:tcBorders>
            <w:shd w:val="clear" w:color="auto" w:fill="auto"/>
            <w:noWrap/>
            <w:vAlign w:val="bottom"/>
          </w:tcPr>
          <w:p w14:paraId="7648F259" w14:textId="48757CB1" w:rsidR="00562E78" w:rsidRPr="00AD1C40" w:rsidRDefault="00AD1C40" w:rsidP="00E71EAD">
            <w:pPr>
              <w:jc w:val="left"/>
              <w:rPr>
                <w:color w:val="000000"/>
                <w:sz w:val="22"/>
                <w:szCs w:val="22"/>
                <w:lang w:eastAsia="en-US"/>
              </w:rPr>
            </w:pPr>
            <w:r w:rsidRPr="00AD1C40">
              <w:rPr>
                <w:sz w:val="22"/>
                <w:szCs w:val="22"/>
              </w:rPr>
              <w:t>X200</w:t>
            </w:r>
          </w:p>
        </w:tc>
        <w:tc>
          <w:tcPr>
            <w:tcW w:w="1016" w:type="dxa"/>
            <w:tcBorders>
              <w:top w:val="nil"/>
              <w:left w:val="single" w:sz="4" w:space="0" w:color="auto"/>
              <w:bottom w:val="nil"/>
              <w:right w:val="single" w:sz="4" w:space="0" w:color="auto"/>
            </w:tcBorders>
            <w:shd w:val="clear" w:color="auto" w:fill="auto"/>
            <w:noWrap/>
            <w:vAlign w:val="bottom"/>
          </w:tcPr>
          <w:p w14:paraId="67862509" w14:textId="77777777" w:rsidR="00562E78" w:rsidRPr="00AD1C40" w:rsidRDefault="00562E78" w:rsidP="00E71EAD">
            <w:pPr>
              <w:jc w:val="left"/>
              <w:rPr>
                <w:sz w:val="22"/>
                <w:szCs w:val="22"/>
                <w:lang w:eastAsia="en-US"/>
              </w:rPr>
            </w:pPr>
          </w:p>
        </w:tc>
        <w:tc>
          <w:tcPr>
            <w:tcW w:w="723" w:type="dxa"/>
            <w:tcBorders>
              <w:top w:val="nil"/>
              <w:left w:val="single" w:sz="4" w:space="0" w:color="auto"/>
              <w:bottom w:val="nil"/>
              <w:right w:val="single" w:sz="4" w:space="0" w:color="auto"/>
            </w:tcBorders>
            <w:shd w:val="clear" w:color="auto" w:fill="FFFF00"/>
            <w:noWrap/>
            <w:vAlign w:val="bottom"/>
          </w:tcPr>
          <w:p w14:paraId="2047A8E8" w14:textId="656E2E7F" w:rsidR="00562E78" w:rsidRPr="00F90C6F" w:rsidRDefault="00AD1C40" w:rsidP="00E71EAD">
            <w:pPr>
              <w:jc w:val="left"/>
              <w:rPr>
                <w:sz w:val="22"/>
                <w:szCs w:val="22"/>
                <w:lang w:eastAsia="en-US"/>
              </w:rPr>
            </w:pPr>
            <w:r w:rsidRPr="00F90C6F">
              <w:rPr>
                <w:sz w:val="22"/>
                <w:szCs w:val="22"/>
              </w:rPr>
              <w:t>X213</w:t>
            </w:r>
          </w:p>
        </w:tc>
        <w:tc>
          <w:tcPr>
            <w:tcW w:w="1016" w:type="dxa"/>
            <w:tcBorders>
              <w:top w:val="nil"/>
              <w:left w:val="single" w:sz="4" w:space="0" w:color="auto"/>
              <w:bottom w:val="nil"/>
            </w:tcBorders>
            <w:shd w:val="clear" w:color="auto" w:fill="auto"/>
            <w:noWrap/>
            <w:vAlign w:val="bottom"/>
          </w:tcPr>
          <w:p w14:paraId="78278F90" w14:textId="77777777" w:rsidR="00562E78" w:rsidRPr="00F90C6F" w:rsidRDefault="00562E78" w:rsidP="00E71EAD">
            <w:pPr>
              <w:jc w:val="left"/>
              <w:rPr>
                <w:sz w:val="22"/>
                <w:szCs w:val="22"/>
                <w:lang w:eastAsia="en-US"/>
              </w:rPr>
            </w:pPr>
          </w:p>
        </w:tc>
        <w:tc>
          <w:tcPr>
            <w:tcW w:w="1016" w:type="dxa"/>
            <w:tcBorders>
              <w:top w:val="single" w:sz="4" w:space="0" w:color="auto"/>
              <w:bottom w:val="nil"/>
              <w:right w:val="nil"/>
            </w:tcBorders>
            <w:shd w:val="clear" w:color="auto" w:fill="auto"/>
            <w:noWrap/>
            <w:vAlign w:val="bottom"/>
          </w:tcPr>
          <w:p w14:paraId="20BB8BDD" w14:textId="77777777" w:rsidR="00562E78" w:rsidRPr="00F90C6F" w:rsidRDefault="00562E78" w:rsidP="00E71EAD">
            <w:pPr>
              <w:jc w:val="left"/>
              <w:rPr>
                <w:sz w:val="22"/>
                <w:szCs w:val="22"/>
                <w:lang w:eastAsia="en-US"/>
              </w:rPr>
            </w:pPr>
          </w:p>
        </w:tc>
      </w:tr>
      <w:tr w:rsidR="00EC3F6A" w:rsidRPr="00475CB7" w14:paraId="73A68B09" w14:textId="77777777" w:rsidTr="00E75CC0">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2791450C" w14:textId="1BBE2139" w:rsidR="00562E78" w:rsidRPr="00194359" w:rsidRDefault="003B6B3D" w:rsidP="00E71EAD">
            <w:pPr>
              <w:jc w:val="left"/>
              <w:rPr>
                <w:color w:val="000000"/>
                <w:sz w:val="22"/>
                <w:szCs w:val="22"/>
                <w:lang w:eastAsia="en-US"/>
              </w:rPr>
            </w:pPr>
            <w:r w:rsidRPr="00194359">
              <w:rPr>
                <w:color w:val="000000"/>
                <w:sz w:val="22"/>
                <w:szCs w:val="22"/>
              </w:rPr>
              <w:t>NP1516</w:t>
            </w:r>
          </w:p>
        </w:tc>
        <w:tc>
          <w:tcPr>
            <w:tcW w:w="1015" w:type="dxa"/>
            <w:tcBorders>
              <w:top w:val="nil"/>
              <w:left w:val="single" w:sz="4" w:space="0" w:color="auto"/>
              <w:bottom w:val="nil"/>
              <w:right w:val="single" w:sz="4" w:space="0" w:color="auto"/>
            </w:tcBorders>
            <w:shd w:val="clear" w:color="auto" w:fill="auto"/>
            <w:noWrap/>
            <w:vAlign w:val="bottom"/>
          </w:tcPr>
          <w:p w14:paraId="0B1296D5" w14:textId="52A1110A"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63312911" w14:textId="11E63229" w:rsidR="00562E78" w:rsidRPr="00AD1C40" w:rsidRDefault="00AD1C40" w:rsidP="00E71EAD">
            <w:pPr>
              <w:jc w:val="left"/>
              <w:rPr>
                <w:color w:val="000000"/>
                <w:sz w:val="22"/>
                <w:szCs w:val="22"/>
                <w:lang w:eastAsia="en-US"/>
              </w:rPr>
            </w:pPr>
            <w:r w:rsidRPr="00AD1C40">
              <w:rPr>
                <w:sz w:val="22"/>
                <w:szCs w:val="22"/>
              </w:rPr>
              <w:t>NP1510</w:t>
            </w:r>
          </w:p>
        </w:tc>
        <w:tc>
          <w:tcPr>
            <w:tcW w:w="1016" w:type="dxa"/>
            <w:tcBorders>
              <w:top w:val="nil"/>
              <w:left w:val="single" w:sz="4" w:space="0" w:color="auto"/>
              <w:bottom w:val="nil"/>
              <w:right w:val="single" w:sz="4" w:space="0" w:color="auto"/>
            </w:tcBorders>
            <w:shd w:val="clear" w:color="auto" w:fill="FFFF00"/>
            <w:noWrap/>
            <w:vAlign w:val="bottom"/>
          </w:tcPr>
          <w:p w14:paraId="70015A26" w14:textId="5EF126E0" w:rsidR="00562E78" w:rsidRPr="00AD1C40" w:rsidRDefault="00AD1C40" w:rsidP="00E71EAD">
            <w:pPr>
              <w:jc w:val="left"/>
              <w:rPr>
                <w:color w:val="000000"/>
                <w:sz w:val="22"/>
                <w:szCs w:val="22"/>
                <w:lang w:eastAsia="en-US"/>
              </w:rPr>
            </w:pPr>
            <w:r w:rsidRPr="00AD1C40">
              <w:rPr>
                <w:sz w:val="22"/>
                <w:szCs w:val="22"/>
              </w:rPr>
              <w:t>X217</w:t>
            </w:r>
          </w:p>
        </w:tc>
        <w:tc>
          <w:tcPr>
            <w:tcW w:w="1016" w:type="dxa"/>
            <w:tcBorders>
              <w:top w:val="nil"/>
              <w:left w:val="single" w:sz="4" w:space="0" w:color="auto"/>
              <w:bottom w:val="single" w:sz="4" w:space="0" w:color="auto"/>
              <w:right w:val="single" w:sz="4" w:space="0" w:color="auto"/>
            </w:tcBorders>
            <w:shd w:val="clear" w:color="auto" w:fill="auto"/>
            <w:noWrap/>
            <w:vAlign w:val="bottom"/>
          </w:tcPr>
          <w:p w14:paraId="7EEC4FFF" w14:textId="6E1DE983" w:rsidR="00562E78" w:rsidRPr="00AD1C40" w:rsidRDefault="00AD1C40" w:rsidP="00E71EAD">
            <w:pPr>
              <w:jc w:val="left"/>
              <w:rPr>
                <w:color w:val="000000"/>
                <w:sz w:val="22"/>
                <w:szCs w:val="22"/>
                <w:lang w:eastAsia="en-US"/>
              </w:rPr>
            </w:pPr>
            <w:r w:rsidRPr="00AD1C40">
              <w:rPr>
                <w:sz w:val="22"/>
                <w:szCs w:val="22"/>
              </w:rPr>
              <w:t>X201</w:t>
            </w:r>
          </w:p>
        </w:tc>
        <w:tc>
          <w:tcPr>
            <w:tcW w:w="1016" w:type="dxa"/>
            <w:tcBorders>
              <w:top w:val="nil"/>
              <w:left w:val="single" w:sz="4" w:space="0" w:color="auto"/>
              <w:bottom w:val="nil"/>
              <w:right w:val="single" w:sz="4" w:space="0" w:color="auto"/>
            </w:tcBorders>
            <w:shd w:val="clear" w:color="auto" w:fill="auto"/>
            <w:noWrap/>
            <w:vAlign w:val="bottom"/>
          </w:tcPr>
          <w:p w14:paraId="4AC5F4EE" w14:textId="77777777" w:rsidR="00562E78" w:rsidRPr="00AD1C40" w:rsidRDefault="00562E78" w:rsidP="00E71EAD">
            <w:pPr>
              <w:jc w:val="left"/>
              <w:rPr>
                <w:sz w:val="22"/>
                <w:szCs w:val="22"/>
                <w:lang w:eastAsia="en-US"/>
              </w:rPr>
            </w:pPr>
          </w:p>
        </w:tc>
        <w:tc>
          <w:tcPr>
            <w:tcW w:w="723" w:type="dxa"/>
            <w:tcBorders>
              <w:top w:val="nil"/>
              <w:left w:val="single" w:sz="4" w:space="0" w:color="auto"/>
              <w:bottom w:val="nil"/>
              <w:right w:val="single" w:sz="4" w:space="0" w:color="auto"/>
            </w:tcBorders>
            <w:shd w:val="clear" w:color="auto" w:fill="FFFF00"/>
            <w:noWrap/>
            <w:vAlign w:val="bottom"/>
          </w:tcPr>
          <w:p w14:paraId="27521BB7" w14:textId="7F57857B" w:rsidR="00562E78" w:rsidRPr="00F90C6F" w:rsidRDefault="00AD1C40" w:rsidP="00E71EAD">
            <w:pPr>
              <w:jc w:val="left"/>
              <w:rPr>
                <w:sz w:val="22"/>
                <w:szCs w:val="22"/>
                <w:lang w:eastAsia="en-US"/>
              </w:rPr>
            </w:pPr>
            <w:r w:rsidRPr="00F90C6F">
              <w:rPr>
                <w:sz w:val="22"/>
                <w:szCs w:val="22"/>
              </w:rPr>
              <w:t>X233</w:t>
            </w:r>
          </w:p>
        </w:tc>
        <w:tc>
          <w:tcPr>
            <w:tcW w:w="1016" w:type="dxa"/>
            <w:tcBorders>
              <w:top w:val="nil"/>
              <w:left w:val="single" w:sz="4" w:space="0" w:color="auto"/>
              <w:bottom w:val="nil"/>
            </w:tcBorders>
            <w:shd w:val="clear" w:color="auto" w:fill="auto"/>
            <w:noWrap/>
            <w:vAlign w:val="bottom"/>
          </w:tcPr>
          <w:p w14:paraId="13FDF960" w14:textId="77777777" w:rsidR="00562E78" w:rsidRPr="00F90C6F"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11548CB4" w14:textId="77777777" w:rsidR="00562E78" w:rsidRPr="00F90C6F" w:rsidRDefault="00562E78" w:rsidP="00E71EAD">
            <w:pPr>
              <w:jc w:val="left"/>
              <w:rPr>
                <w:sz w:val="22"/>
                <w:szCs w:val="22"/>
                <w:lang w:eastAsia="en-US"/>
              </w:rPr>
            </w:pPr>
          </w:p>
        </w:tc>
      </w:tr>
      <w:tr w:rsidR="00EC3F6A" w:rsidRPr="00475CB7" w14:paraId="5EDA2E54" w14:textId="77777777" w:rsidTr="00E75CC0">
        <w:trPr>
          <w:trHeight w:val="288"/>
          <w:jc w:val="center"/>
        </w:trPr>
        <w:tc>
          <w:tcPr>
            <w:tcW w:w="1015" w:type="dxa"/>
            <w:tcBorders>
              <w:top w:val="nil"/>
              <w:left w:val="single" w:sz="4" w:space="0" w:color="auto"/>
              <w:right w:val="single" w:sz="4" w:space="0" w:color="auto"/>
            </w:tcBorders>
            <w:shd w:val="clear" w:color="auto" w:fill="auto"/>
            <w:noWrap/>
            <w:vAlign w:val="bottom"/>
          </w:tcPr>
          <w:p w14:paraId="5730DA92" w14:textId="4BDA2A33" w:rsidR="00562E78" w:rsidRPr="00194359" w:rsidRDefault="003B6B3D" w:rsidP="00E71EAD">
            <w:pPr>
              <w:jc w:val="left"/>
              <w:rPr>
                <w:color w:val="000000"/>
                <w:sz w:val="22"/>
                <w:szCs w:val="22"/>
                <w:lang w:eastAsia="en-US"/>
              </w:rPr>
            </w:pPr>
            <w:r w:rsidRPr="00194359">
              <w:rPr>
                <w:color w:val="000000"/>
                <w:sz w:val="22"/>
                <w:szCs w:val="22"/>
              </w:rPr>
              <w:t>NP1517</w:t>
            </w:r>
          </w:p>
        </w:tc>
        <w:tc>
          <w:tcPr>
            <w:tcW w:w="1015" w:type="dxa"/>
            <w:tcBorders>
              <w:top w:val="nil"/>
              <w:left w:val="single" w:sz="4" w:space="0" w:color="auto"/>
              <w:right w:val="single" w:sz="4" w:space="0" w:color="auto"/>
            </w:tcBorders>
            <w:shd w:val="clear" w:color="auto" w:fill="auto"/>
            <w:noWrap/>
            <w:vAlign w:val="bottom"/>
          </w:tcPr>
          <w:p w14:paraId="083DE816" w14:textId="3E909A36" w:rsidR="00562E78" w:rsidRPr="00AD1C40" w:rsidRDefault="00562E78" w:rsidP="00E71EAD">
            <w:pPr>
              <w:jc w:val="left"/>
              <w:rPr>
                <w:color w:val="000000"/>
                <w:sz w:val="22"/>
                <w:szCs w:val="22"/>
                <w:lang w:eastAsia="en-US"/>
              </w:rPr>
            </w:pPr>
          </w:p>
        </w:tc>
        <w:tc>
          <w:tcPr>
            <w:tcW w:w="1015" w:type="dxa"/>
            <w:tcBorders>
              <w:top w:val="nil"/>
              <w:left w:val="single" w:sz="4" w:space="0" w:color="auto"/>
              <w:right w:val="single" w:sz="4" w:space="0" w:color="auto"/>
            </w:tcBorders>
            <w:shd w:val="clear" w:color="auto" w:fill="FFC000"/>
            <w:noWrap/>
            <w:vAlign w:val="bottom"/>
          </w:tcPr>
          <w:p w14:paraId="49FD4DB0" w14:textId="2E5625E2" w:rsidR="00562E78" w:rsidRPr="00AD1C40" w:rsidRDefault="00AD1C40" w:rsidP="00E71EAD">
            <w:pPr>
              <w:jc w:val="left"/>
              <w:rPr>
                <w:color w:val="000000"/>
                <w:sz w:val="22"/>
                <w:szCs w:val="22"/>
                <w:lang w:eastAsia="en-US"/>
              </w:rPr>
            </w:pPr>
            <w:r w:rsidRPr="00AD1C40">
              <w:rPr>
                <w:sz w:val="22"/>
                <w:szCs w:val="22"/>
              </w:rPr>
              <w:t>NP1520</w:t>
            </w:r>
          </w:p>
        </w:tc>
        <w:tc>
          <w:tcPr>
            <w:tcW w:w="1016" w:type="dxa"/>
            <w:tcBorders>
              <w:top w:val="nil"/>
              <w:left w:val="single" w:sz="4" w:space="0" w:color="auto"/>
              <w:right w:val="single" w:sz="4" w:space="0" w:color="auto"/>
            </w:tcBorders>
            <w:shd w:val="clear" w:color="auto" w:fill="FFFF00"/>
            <w:noWrap/>
            <w:vAlign w:val="bottom"/>
          </w:tcPr>
          <w:p w14:paraId="159A2D89" w14:textId="21278777" w:rsidR="00562E78" w:rsidRPr="00AD1C40" w:rsidRDefault="00AD1C40" w:rsidP="00E71EAD">
            <w:pPr>
              <w:jc w:val="left"/>
              <w:rPr>
                <w:color w:val="000000"/>
                <w:sz w:val="22"/>
                <w:szCs w:val="22"/>
                <w:lang w:eastAsia="en-US"/>
              </w:rPr>
            </w:pPr>
            <w:r w:rsidRPr="00AD1C40">
              <w:rPr>
                <w:sz w:val="22"/>
                <w:szCs w:val="22"/>
              </w:rPr>
              <w:t>X223</w:t>
            </w:r>
          </w:p>
        </w:tc>
        <w:tc>
          <w:tcPr>
            <w:tcW w:w="1016" w:type="dxa"/>
            <w:tcBorders>
              <w:top w:val="single" w:sz="4" w:space="0" w:color="auto"/>
              <w:left w:val="single" w:sz="4" w:space="0" w:color="auto"/>
            </w:tcBorders>
            <w:shd w:val="clear" w:color="auto" w:fill="auto"/>
            <w:noWrap/>
            <w:vAlign w:val="bottom"/>
          </w:tcPr>
          <w:p w14:paraId="56D19704" w14:textId="77777777" w:rsidR="00562E78" w:rsidRPr="00AD1C40" w:rsidRDefault="00562E78" w:rsidP="00E71EAD">
            <w:pPr>
              <w:jc w:val="left"/>
              <w:rPr>
                <w:color w:val="000000"/>
                <w:sz w:val="22"/>
                <w:szCs w:val="22"/>
                <w:lang w:eastAsia="en-US"/>
              </w:rPr>
            </w:pPr>
          </w:p>
        </w:tc>
        <w:tc>
          <w:tcPr>
            <w:tcW w:w="1016" w:type="dxa"/>
            <w:tcBorders>
              <w:top w:val="nil"/>
              <w:right w:val="single" w:sz="4" w:space="0" w:color="auto"/>
            </w:tcBorders>
            <w:shd w:val="clear" w:color="auto" w:fill="auto"/>
            <w:noWrap/>
            <w:vAlign w:val="bottom"/>
          </w:tcPr>
          <w:p w14:paraId="419B61C6" w14:textId="77777777" w:rsidR="00562E78" w:rsidRPr="00AD1C40" w:rsidRDefault="00562E78" w:rsidP="00E71EAD">
            <w:pPr>
              <w:jc w:val="left"/>
              <w:rPr>
                <w:sz w:val="22"/>
                <w:szCs w:val="22"/>
                <w:lang w:eastAsia="en-US"/>
              </w:rPr>
            </w:pPr>
          </w:p>
        </w:tc>
        <w:tc>
          <w:tcPr>
            <w:tcW w:w="723" w:type="dxa"/>
            <w:tcBorders>
              <w:top w:val="nil"/>
              <w:left w:val="single" w:sz="4" w:space="0" w:color="auto"/>
              <w:right w:val="single" w:sz="4" w:space="0" w:color="auto"/>
            </w:tcBorders>
            <w:shd w:val="clear" w:color="auto" w:fill="FFFF00"/>
            <w:noWrap/>
            <w:vAlign w:val="bottom"/>
          </w:tcPr>
          <w:p w14:paraId="0102C34C" w14:textId="4643C7F1" w:rsidR="00562E78" w:rsidRPr="00F90C6F" w:rsidRDefault="00AD1C40" w:rsidP="00E71EAD">
            <w:pPr>
              <w:jc w:val="left"/>
              <w:rPr>
                <w:sz w:val="22"/>
                <w:szCs w:val="22"/>
                <w:lang w:eastAsia="en-US"/>
              </w:rPr>
            </w:pPr>
            <w:r w:rsidRPr="00F90C6F">
              <w:rPr>
                <w:sz w:val="22"/>
                <w:szCs w:val="22"/>
              </w:rPr>
              <w:t>X32</w:t>
            </w:r>
          </w:p>
        </w:tc>
        <w:tc>
          <w:tcPr>
            <w:tcW w:w="1016" w:type="dxa"/>
            <w:tcBorders>
              <w:top w:val="nil"/>
              <w:left w:val="single" w:sz="4" w:space="0" w:color="auto"/>
            </w:tcBorders>
            <w:shd w:val="clear" w:color="auto" w:fill="auto"/>
            <w:noWrap/>
            <w:vAlign w:val="bottom"/>
          </w:tcPr>
          <w:p w14:paraId="620AF055" w14:textId="77777777" w:rsidR="00562E78" w:rsidRPr="00F90C6F" w:rsidRDefault="00562E78" w:rsidP="00E71EAD">
            <w:pPr>
              <w:jc w:val="left"/>
              <w:rPr>
                <w:sz w:val="22"/>
                <w:szCs w:val="22"/>
                <w:lang w:eastAsia="en-US"/>
              </w:rPr>
            </w:pPr>
          </w:p>
        </w:tc>
        <w:tc>
          <w:tcPr>
            <w:tcW w:w="1016" w:type="dxa"/>
            <w:tcBorders>
              <w:top w:val="nil"/>
              <w:right w:val="nil"/>
            </w:tcBorders>
            <w:shd w:val="clear" w:color="auto" w:fill="auto"/>
            <w:noWrap/>
            <w:vAlign w:val="bottom"/>
          </w:tcPr>
          <w:p w14:paraId="58B2CFC9" w14:textId="77777777" w:rsidR="00562E78" w:rsidRPr="00F90C6F" w:rsidRDefault="00562E78" w:rsidP="00E71EAD">
            <w:pPr>
              <w:jc w:val="left"/>
              <w:rPr>
                <w:sz w:val="22"/>
                <w:szCs w:val="22"/>
                <w:lang w:eastAsia="en-US"/>
              </w:rPr>
            </w:pPr>
          </w:p>
        </w:tc>
      </w:tr>
      <w:tr w:rsidR="00EC3F6A" w:rsidRPr="00475CB7" w14:paraId="4E1EEF1F" w14:textId="77777777" w:rsidTr="00E75CC0">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73304453" w14:textId="08329D80" w:rsidR="00562E78" w:rsidRPr="00AD1C40" w:rsidRDefault="003B6B3D" w:rsidP="00E71EAD">
            <w:pPr>
              <w:jc w:val="left"/>
              <w:rPr>
                <w:color w:val="000000"/>
                <w:sz w:val="22"/>
                <w:szCs w:val="22"/>
                <w:lang w:eastAsia="en-US"/>
              </w:rPr>
            </w:pPr>
            <w:r w:rsidRPr="00AD1C40">
              <w:rPr>
                <w:color w:val="000000"/>
                <w:sz w:val="22"/>
                <w:szCs w:val="22"/>
              </w:rPr>
              <w:t>NP1521</w:t>
            </w:r>
          </w:p>
        </w:tc>
        <w:tc>
          <w:tcPr>
            <w:tcW w:w="1015" w:type="dxa"/>
            <w:tcBorders>
              <w:top w:val="nil"/>
              <w:left w:val="single" w:sz="4" w:space="0" w:color="auto"/>
              <w:bottom w:val="nil"/>
              <w:right w:val="single" w:sz="4" w:space="0" w:color="auto"/>
            </w:tcBorders>
            <w:shd w:val="clear" w:color="auto" w:fill="auto"/>
            <w:noWrap/>
            <w:vAlign w:val="bottom"/>
          </w:tcPr>
          <w:p w14:paraId="1DBA0F01" w14:textId="4CF32672"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05DE4DBE" w14:textId="134A0B8B" w:rsidR="00562E78" w:rsidRPr="00AD1C40" w:rsidRDefault="00AD1C40" w:rsidP="00E71EAD">
            <w:pPr>
              <w:jc w:val="left"/>
              <w:rPr>
                <w:color w:val="000000"/>
                <w:sz w:val="22"/>
                <w:szCs w:val="22"/>
                <w:lang w:eastAsia="en-US"/>
              </w:rPr>
            </w:pPr>
            <w:r w:rsidRPr="00AD1C40">
              <w:rPr>
                <w:sz w:val="22"/>
                <w:szCs w:val="22"/>
              </w:rPr>
              <w:t>NP1522</w:t>
            </w:r>
          </w:p>
        </w:tc>
        <w:tc>
          <w:tcPr>
            <w:tcW w:w="1016" w:type="dxa"/>
            <w:tcBorders>
              <w:top w:val="nil"/>
              <w:left w:val="single" w:sz="4" w:space="0" w:color="auto"/>
              <w:bottom w:val="single" w:sz="4" w:space="0" w:color="auto"/>
              <w:right w:val="single" w:sz="4" w:space="0" w:color="auto"/>
            </w:tcBorders>
            <w:shd w:val="clear" w:color="auto" w:fill="FFFF00"/>
            <w:noWrap/>
            <w:vAlign w:val="bottom"/>
          </w:tcPr>
          <w:p w14:paraId="3C59243A" w14:textId="4C4B7A08" w:rsidR="00562E78" w:rsidRPr="00AD1C40" w:rsidRDefault="00AD1C40" w:rsidP="00E71EAD">
            <w:pPr>
              <w:jc w:val="left"/>
              <w:rPr>
                <w:color w:val="000000"/>
                <w:sz w:val="22"/>
                <w:szCs w:val="22"/>
                <w:lang w:eastAsia="en-US"/>
              </w:rPr>
            </w:pPr>
            <w:r w:rsidRPr="00AD1C40">
              <w:rPr>
                <w:sz w:val="22"/>
                <w:szCs w:val="22"/>
              </w:rPr>
              <w:t>X224</w:t>
            </w:r>
          </w:p>
        </w:tc>
        <w:tc>
          <w:tcPr>
            <w:tcW w:w="1016" w:type="dxa"/>
            <w:tcBorders>
              <w:top w:val="nil"/>
              <w:left w:val="single" w:sz="4" w:space="0" w:color="auto"/>
              <w:bottom w:val="nil"/>
            </w:tcBorders>
            <w:shd w:val="clear" w:color="auto" w:fill="auto"/>
            <w:noWrap/>
            <w:vAlign w:val="bottom"/>
          </w:tcPr>
          <w:p w14:paraId="42CF935F" w14:textId="77777777" w:rsidR="00562E78" w:rsidRPr="00AD1C40" w:rsidRDefault="00562E78" w:rsidP="00E71EAD">
            <w:pPr>
              <w:jc w:val="left"/>
              <w:rPr>
                <w:color w:val="000000"/>
                <w:sz w:val="22"/>
                <w:szCs w:val="22"/>
                <w:lang w:eastAsia="en-US"/>
              </w:rPr>
            </w:pPr>
          </w:p>
        </w:tc>
        <w:tc>
          <w:tcPr>
            <w:tcW w:w="1016" w:type="dxa"/>
            <w:tcBorders>
              <w:top w:val="nil"/>
              <w:bottom w:val="nil"/>
              <w:right w:val="single" w:sz="4" w:space="0" w:color="auto"/>
            </w:tcBorders>
            <w:shd w:val="clear" w:color="auto" w:fill="auto"/>
            <w:noWrap/>
            <w:vAlign w:val="bottom"/>
          </w:tcPr>
          <w:p w14:paraId="3055763C" w14:textId="77777777" w:rsidR="00562E78" w:rsidRPr="00AD1C40" w:rsidRDefault="00562E78" w:rsidP="00E71EAD">
            <w:pPr>
              <w:jc w:val="left"/>
              <w:rPr>
                <w:sz w:val="22"/>
                <w:szCs w:val="22"/>
                <w:lang w:eastAsia="en-US"/>
              </w:rPr>
            </w:pPr>
          </w:p>
        </w:tc>
        <w:tc>
          <w:tcPr>
            <w:tcW w:w="723" w:type="dxa"/>
            <w:tcBorders>
              <w:top w:val="nil"/>
              <w:left w:val="single" w:sz="4" w:space="0" w:color="auto"/>
              <w:bottom w:val="single" w:sz="4" w:space="0" w:color="auto"/>
              <w:right w:val="single" w:sz="4" w:space="0" w:color="auto"/>
            </w:tcBorders>
            <w:shd w:val="clear" w:color="auto" w:fill="FFFF00"/>
            <w:noWrap/>
            <w:vAlign w:val="bottom"/>
          </w:tcPr>
          <w:p w14:paraId="59A5A3A7" w14:textId="394998F9" w:rsidR="00562E78" w:rsidRPr="00F90C6F" w:rsidRDefault="00AD1C40" w:rsidP="00E71EAD">
            <w:pPr>
              <w:jc w:val="left"/>
              <w:rPr>
                <w:sz w:val="22"/>
                <w:szCs w:val="22"/>
                <w:lang w:eastAsia="en-US"/>
              </w:rPr>
            </w:pPr>
            <w:r w:rsidRPr="00F90C6F">
              <w:rPr>
                <w:sz w:val="22"/>
                <w:szCs w:val="22"/>
              </w:rPr>
              <w:t>X41</w:t>
            </w:r>
          </w:p>
        </w:tc>
        <w:tc>
          <w:tcPr>
            <w:tcW w:w="1016" w:type="dxa"/>
            <w:tcBorders>
              <w:top w:val="nil"/>
              <w:left w:val="single" w:sz="4" w:space="0" w:color="auto"/>
              <w:bottom w:val="nil"/>
            </w:tcBorders>
            <w:shd w:val="clear" w:color="auto" w:fill="auto"/>
            <w:noWrap/>
            <w:vAlign w:val="bottom"/>
          </w:tcPr>
          <w:p w14:paraId="42841EED" w14:textId="77777777" w:rsidR="00562E78" w:rsidRPr="00F90C6F"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61A33B18" w14:textId="77777777" w:rsidR="00562E78" w:rsidRPr="00F90C6F" w:rsidRDefault="00562E78" w:rsidP="00E71EAD">
            <w:pPr>
              <w:jc w:val="left"/>
              <w:rPr>
                <w:sz w:val="22"/>
                <w:szCs w:val="22"/>
                <w:lang w:eastAsia="en-US"/>
              </w:rPr>
            </w:pPr>
          </w:p>
        </w:tc>
      </w:tr>
      <w:tr w:rsidR="003B6B3D" w:rsidRPr="00475CB7" w14:paraId="149E799A" w14:textId="77777777" w:rsidTr="00642331">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13C84537" w14:textId="2F68E466" w:rsidR="00562E78" w:rsidRPr="00AD1C40" w:rsidRDefault="003B6B3D" w:rsidP="00E71EAD">
            <w:pPr>
              <w:jc w:val="left"/>
              <w:rPr>
                <w:color w:val="000000"/>
                <w:sz w:val="22"/>
                <w:szCs w:val="22"/>
                <w:lang w:eastAsia="en-US"/>
              </w:rPr>
            </w:pPr>
            <w:r w:rsidRPr="00AD1C40">
              <w:rPr>
                <w:color w:val="000000"/>
                <w:sz w:val="22"/>
                <w:szCs w:val="22"/>
              </w:rPr>
              <w:t>X211</w:t>
            </w:r>
          </w:p>
        </w:tc>
        <w:tc>
          <w:tcPr>
            <w:tcW w:w="1015" w:type="dxa"/>
            <w:tcBorders>
              <w:top w:val="nil"/>
              <w:left w:val="single" w:sz="4" w:space="0" w:color="auto"/>
              <w:bottom w:val="nil"/>
              <w:right w:val="single" w:sz="4" w:space="0" w:color="auto"/>
            </w:tcBorders>
            <w:shd w:val="clear" w:color="auto" w:fill="auto"/>
            <w:noWrap/>
            <w:vAlign w:val="bottom"/>
          </w:tcPr>
          <w:p w14:paraId="0514175D" w14:textId="625B6561"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6ED11017" w14:textId="628F5ED3" w:rsidR="00562E78" w:rsidRPr="00AD1C40" w:rsidRDefault="00AD1C40" w:rsidP="00E71EAD">
            <w:pPr>
              <w:jc w:val="left"/>
              <w:rPr>
                <w:color w:val="000000"/>
                <w:sz w:val="22"/>
                <w:szCs w:val="22"/>
                <w:lang w:eastAsia="en-US"/>
              </w:rPr>
            </w:pPr>
            <w:r w:rsidRPr="00AD1C40">
              <w:rPr>
                <w:sz w:val="22"/>
                <w:szCs w:val="22"/>
              </w:rPr>
              <w:t>NP1525</w:t>
            </w:r>
          </w:p>
        </w:tc>
        <w:tc>
          <w:tcPr>
            <w:tcW w:w="1016" w:type="dxa"/>
            <w:tcBorders>
              <w:top w:val="single" w:sz="4" w:space="0" w:color="auto"/>
              <w:left w:val="single" w:sz="4" w:space="0" w:color="auto"/>
              <w:bottom w:val="nil"/>
            </w:tcBorders>
            <w:shd w:val="clear" w:color="auto" w:fill="auto"/>
            <w:noWrap/>
            <w:vAlign w:val="bottom"/>
          </w:tcPr>
          <w:p w14:paraId="6563433B" w14:textId="2F476E33"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2C171875" w14:textId="77777777"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0D121B2C" w14:textId="77777777" w:rsidR="00562E78" w:rsidRPr="00AD1C40" w:rsidRDefault="00562E78" w:rsidP="00E71EAD">
            <w:pPr>
              <w:jc w:val="left"/>
              <w:rPr>
                <w:sz w:val="22"/>
                <w:szCs w:val="22"/>
                <w:lang w:eastAsia="en-US"/>
              </w:rPr>
            </w:pPr>
          </w:p>
        </w:tc>
        <w:tc>
          <w:tcPr>
            <w:tcW w:w="723" w:type="dxa"/>
            <w:tcBorders>
              <w:top w:val="single" w:sz="4" w:space="0" w:color="auto"/>
              <w:bottom w:val="nil"/>
            </w:tcBorders>
            <w:shd w:val="clear" w:color="auto" w:fill="auto"/>
            <w:noWrap/>
            <w:vAlign w:val="bottom"/>
          </w:tcPr>
          <w:p w14:paraId="0AA91239" w14:textId="77777777" w:rsidR="00562E78" w:rsidRPr="00AD1C40" w:rsidRDefault="00562E78" w:rsidP="00E71EAD">
            <w:pPr>
              <w:jc w:val="left"/>
              <w:rPr>
                <w:sz w:val="22"/>
                <w:szCs w:val="22"/>
                <w:lang w:eastAsia="en-US"/>
              </w:rPr>
            </w:pPr>
          </w:p>
        </w:tc>
        <w:tc>
          <w:tcPr>
            <w:tcW w:w="1016" w:type="dxa"/>
            <w:tcBorders>
              <w:top w:val="nil"/>
              <w:bottom w:val="nil"/>
            </w:tcBorders>
            <w:shd w:val="clear" w:color="auto" w:fill="auto"/>
            <w:noWrap/>
            <w:vAlign w:val="bottom"/>
          </w:tcPr>
          <w:p w14:paraId="132CC0C5" w14:textId="77777777" w:rsidR="00562E78" w:rsidRPr="00AD1C40"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36EBF18D" w14:textId="77777777" w:rsidR="00562E78" w:rsidRPr="00AD1C40" w:rsidRDefault="00562E78" w:rsidP="00E71EAD">
            <w:pPr>
              <w:jc w:val="left"/>
              <w:rPr>
                <w:sz w:val="22"/>
                <w:szCs w:val="22"/>
                <w:lang w:eastAsia="en-US"/>
              </w:rPr>
            </w:pPr>
          </w:p>
        </w:tc>
      </w:tr>
      <w:tr w:rsidR="003B6B3D" w:rsidRPr="00475CB7" w14:paraId="714175CD" w14:textId="77777777" w:rsidTr="00642331">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1EABD872" w14:textId="7A1F255A" w:rsidR="00562E78" w:rsidRPr="00AD1C40" w:rsidRDefault="003B6B3D" w:rsidP="00E71EAD">
            <w:pPr>
              <w:jc w:val="left"/>
              <w:rPr>
                <w:color w:val="000000"/>
                <w:sz w:val="22"/>
                <w:szCs w:val="22"/>
                <w:lang w:eastAsia="en-US"/>
              </w:rPr>
            </w:pPr>
            <w:r w:rsidRPr="00AD1C40">
              <w:rPr>
                <w:color w:val="000000"/>
                <w:sz w:val="22"/>
                <w:szCs w:val="22"/>
              </w:rPr>
              <w:t>X215</w:t>
            </w:r>
          </w:p>
        </w:tc>
        <w:tc>
          <w:tcPr>
            <w:tcW w:w="1015" w:type="dxa"/>
            <w:tcBorders>
              <w:top w:val="nil"/>
              <w:left w:val="single" w:sz="4" w:space="0" w:color="auto"/>
              <w:bottom w:val="nil"/>
              <w:right w:val="single" w:sz="4" w:space="0" w:color="auto"/>
            </w:tcBorders>
            <w:shd w:val="clear" w:color="auto" w:fill="auto"/>
            <w:noWrap/>
            <w:vAlign w:val="bottom"/>
          </w:tcPr>
          <w:p w14:paraId="419B5C8A" w14:textId="72BB48E1"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0039ECC8" w14:textId="11B626FF" w:rsidR="00562E78" w:rsidRPr="00AD1C40" w:rsidRDefault="00AD1C40" w:rsidP="00E71EAD">
            <w:pPr>
              <w:jc w:val="left"/>
              <w:rPr>
                <w:color w:val="000000"/>
                <w:sz w:val="22"/>
                <w:szCs w:val="22"/>
                <w:lang w:eastAsia="en-US"/>
              </w:rPr>
            </w:pPr>
            <w:r w:rsidRPr="00AD1C40">
              <w:rPr>
                <w:sz w:val="22"/>
                <w:szCs w:val="22"/>
              </w:rPr>
              <w:t>NP3708</w:t>
            </w:r>
          </w:p>
        </w:tc>
        <w:tc>
          <w:tcPr>
            <w:tcW w:w="1016" w:type="dxa"/>
            <w:tcBorders>
              <w:top w:val="nil"/>
              <w:left w:val="single" w:sz="4" w:space="0" w:color="auto"/>
              <w:bottom w:val="nil"/>
            </w:tcBorders>
            <w:shd w:val="clear" w:color="auto" w:fill="auto"/>
            <w:noWrap/>
            <w:vAlign w:val="bottom"/>
          </w:tcPr>
          <w:p w14:paraId="493D758B" w14:textId="15AB968C"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55D33AE0" w14:textId="77777777"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23868263" w14:textId="77777777" w:rsidR="00562E78" w:rsidRPr="00AD1C40" w:rsidRDefault="00562E78" w:rsidP="00E71EAD">
            <w:pPr>
              <w:jc w:val="left"/>
              <w:rPr>
                <w:sz w:val="22"/>
                <w:szCs w:val="22"/>
                <w:lang w:eastAsia="en-US"/>
              </w:rPr>
            </w:pPr>
          </w:p>
        </w:tc>
        <w:tc>
          <w:tcPr>
            <w:tcW w:w="723" w:type="dxa"/>
            <w:tcBorders>
              <w:top w:val="nil"/>
              <w:bottom w:val="nil"/>
            </w:tcBorders>
            <w:shd w:val="clear" w:color="auto" w:fill="auto"/>
            <w:noWrap/>
            <w:vAlign w:val="bottom"/>
          </w:tcPr>
          <w:p w14:paraId="7A44CFBA" w14:textId="77777777" w:rsidR="00562E78" w:rsidRPr="00AD1C40" w:rsidRDefault="00562E78" w:rsidP="00E71EAD">
            <w:pPr>
              <w:jc w:val="left"/>
              <w:rPr>
                <w:sz w:val="22"/>
                <w:szCs w:val="22"/>
                <w:lang w:eastAsia="en-US"/>
              </w:rPr>
            </w:pPr>
          </w:p>
        </w:tc>
        <w:tc>
          <w:tcPr>
            <w:tcW w:w="1016" w:type="dxa"/>
            <w:tcBorders>
              <w:top w:val="nil"/>
              <w:bottom w:val="nil"/>
            </w:tcBorders>
            <w:shd w:val="clear" w:color="auto" w:fill="auto"/>
            <w:noWrap/>
            <w:vAlign w:val="bottom"/>
          </w:tcPr>
          <w:p w14:paraId="3CE20284" w14:textId="77777777" w:rsidR="00562E78" w:rsidRPr="00AD1C40"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458743D1" w14:textId="77777777" w:rsidR="00562E78" w:rsidRPr="00AD1C40" w:rsidRDefault="00562E78" w:rsidP="00E71EAD">
            <w:pPr>
              <w:jc w:val="left"/>
              <w:rPr>
                <w:sz w:val="22"/>
                <w:szCs w:val="22"/>
                <w:lang w:eastAsia="en-US"/>
              </w:rPr>
            </w:pPr>
          </w:p>
        </w:tc>
      </w:tr>
      <w:tr w:rsidR="003B6B3D" w:rsidRPr="00475CB7" w14:paraId="651EA83F" w14:textId="77777777" w:rsidTr="00EC3F6A">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7751213F" w14:textId="4EF2CB5D" w:rsidR="00562E78" w:rsidRPr="00AD1C40" w:rsidRDefault="003B6B3D" w:rsidP="00E71EAD">
            <w:pPr>
              <w:jc w:val="left"/>
              <w:rPr>
                <w:color w:val="000000"/>
                <w:sz w:val="22"/>
                <w:szCs w:val="22"/>
                <w:lang w:eastAsia="en-US"/>
              </w:rPr>
            </w:pPr>
            <w:r w:rsidRPr="00AD1C40">
              <w:rPr>
                <w:color w:val="000000"/>
                <w:sz w:val="22"/>
                <w:szCs w:val="22"/>
              </w:rPr>
              <w:t>X218</w:t>
            </w:r>
          </w:p>
        </w:tc>
        <w:tc>
          <w:tcPr>
            <w:tcW w:w="1015" w:type="dxa"/>
            <w:tcBorders>
              <w:top w:val="nil"/>
              <w:left w:val="single" w:sz="4" w:space="0" w:color="auto"/>
              <w:bottom w:val="nil"/>
              <w:right w:val="single" w:sz="4" w:space="0" w:color="auto"/>
            </w:tcBorders>
            <w:shd w:val="clear" w:color="auto" w:fill="auto"/>
            <w:noWrap/>
            <w:vAlign w:val="bottom"/>
          </w:tcPr>
          <w:p w14:paraId="7E755DC0" w14:textId="49F08667"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auto"/>
            <w:noWrap/>
            <w:vAlign w:val="bottom"/>
          </w:tcPr>
          <w:p w14:paraId="779A964B" w14:textId="326ACD3A" w:rsidR="00562E78" w:rsidRPr="00AD1C40" w:rsidRDefault="00AD1C40" w:rsidP="00E71EAD">
            <w:pPr>
              <w:jc w:val="left"/>
              <w:rPr>
                <w:color w:val="000000"/>
                <w:sz w:val="22"/>
                <w:szCs w:val="22"/>
                <w:lang w:eastAsia="en-US"/>
              </w:rPr>
            </w:pPr>
            <w:r w:rsidRPr="00AD1C40">
              <w:rPr>
                <w:sz w:val="22"/>
                <w:szCs w:val="22"/>
              </w:rPr>
              <w:t>X190</w:t>
            </w:r>
          </w:p>
        </w:tc>
        <w:tc>
          <w:tcPr>
            <w:tcW w:w="1016" w:type="dxa"/>
            <w:tcBorders>
              <w:top w:val="nil"/>
              <w:left w:val="single" w:sz="4" w:space="0" w:color="auto"/>
              <w:bottom w:val="nil"/>
            </w:tcBorders>
            <w:shd w:val="clear" w:color="auto" w:fill="auto"/>
            <w:noWrap/>
            <w:vAlign w:val="bottom"/>
          </w:tcPr>
          <w:p w14:paraId="0084ABB8" w14:textId="7B7B72D0"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7CBC57AE" w14:textId="77777777"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607CA3FF" w14:textId="77777777" w:rsidR="00562E78" w:rsidRPr="00AD1C40" w:rsidRDefault="00562E78" w:rsidP="00E71EAD">
            <w:pPr>
              <w:jc w:val="left"/>
              <w:rPr>
                <w:sz w:val="22"/>
                <w:szCs w:val="22"/>
                <w:lang w:eastAsia="en-US"/>
              </w:rPr>
            </w:pPr>
          </w:p>
        </w:tc>
        <w:tc>
          <w:tcPr>
            <w:tcW w:w="723" w:type="dxa"/>
            <w:tcBorders>
              <w:top w:val="nil"/>
              <w:bottom w:val="nil"/>
            </w:tcBorders>
            <w:shd w:val="clear" w:color="auto" w:fill="auto"/>
            <w:noWrap/>
            <w:vAlign w:val="bottom"/>
          </w:tcPr>
          <w:p w14:paraId="28AC67B2" w14:textId="77777777" w:rsidR="00562E78" w:rsidRPr="00AD1C40" w:rsidRDefault="00562E78" w:rsidP="00E71EAD">
            <w:pPr>
              <w:jc w:val="left"/>
              <w:rPr>
                <w:sz w:val="22"/>
                <w:szCs w:val="22"/>
                <w:lang w:eastAsia="en-US"/>
              </w:rPr>
            </w:pPr>
          </w:p>
        </w:tc>
        <w:tc>
          <w:tcPr>
            <w:tcW w:w="1016" w:type="dxa"/>
            <w:tcBorders>
              <w:top w:val="nil"/>
              <w:bottom w:val="nil"/>
            </w:tcBorders>
            <w:shd w:val="clear" w:color="auto" w:fill="auto"/>
            <w:noWrap/>
            <w:vAlign w:val="bottom"/>
          </w:tcPr>
          <w:p w14:paraId="7912ED61" w14:textId="77777777" w:rsidR="00562E78" w:rsidRPr="00AD1C40"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66299AA5" w14:textId="77777777" w:rsidR="00562E78" w:rsidRPr="00AD1C40" w:rsidRDefault="00562E78" w:rsidP="00E71EAD">
            <w:pPr>
              <w:jc w:val="left"/>
              <w:rPr>
                <w:sz w:val="22"/>
                <w:szCs w:val="22"/>
                <w:lang w:eastAsia="en-US"/>
              </w:rPr>
            </w:pPr>
          </w:p>
        </w:tc>
      </w:tr>
      <w:tr w:rsidR="003B6B3D" w:rsidRPr="00475CB7" w14:paraId="2628F0B2" w14:textId="77777777" w:rsidTr="00642331">
        <w:trPr>
          <w:trHeight w:val="288"/>
          <w:jc w:val="center"/>
        </w:trPr>
        <w:tc>
          <w:tcPr>
            <w:tcW w:w="1015" w:type="dxa"/>
            <w:tcBorders>
              <w:top w:val="nil"/>
              <w:left w:val="single" w:sz="4" w:space="0" w:color="auto"/>
              <w:bottom w:val="nil"/>
              <w:right w:val="single" w:sz="4" w:space="0" w:color="auto"/>
            </w:tcBorders>
            <w:shd w:val="clear" w:color="auto" w:fill="auto"/>
            <w:noWrap/>
            <w:vAlign w:val="bottom"/>
          </w:tcPr>
          <w:p w14:paraId="64295FD6" w14:textId="400B90C4" w:rsidR="00562E78" w:rsidRPr="00AD1C40" w:rsidRDefault="003B6B3D" w:rsidP="00E71EAD">
            <w:pPr>
              <w:jc w:val="left"/>
              <w:rPr>
                <w:color w:val="000000"/>
                <w:sz w:val="22"/>
                <w:szCs w:val="22"/>
                <w:lang w:eastAsia="en-US"/>
              </w:rPr>
            </w:pPr>
            <w:r w:rsidRPr="00AD1C40">
              <w:rPr>
                <w:color w:val="000000"/>
                <w:sz w:val="22"/>
                <w:szCs w:val="22"/>
              </w:rPr>
              <w:t>X220</w:t>
            </w:r>
          </w:p>
        </w:tc>
        <w:tc>
          <w:tcPr>
            <w:tcW w:w="1015" w:type="dxa"/>
            <w:tcBorders>
              <w:top w:val="nil"/>
              <w:left w:val="single" w:sz="4" w:space="0" w:color="auto"/>
              <w:bottom w:val="nil"/>
              <w:right w:val="single" w:sz="4" w:space="0" w:color="auto"/>
            </w:tcBorders>
            <w:shd w:val="clear" w:color="auto" w:fill="auto"/>
            <w:noWrap/>
            <w:vAlign w:val="bottom"/>
          </w:tcPr>
          <w:p w14:paraId="224E849D" w14:textId="15DDE2A5"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nil"/>
              <w:right w:val="single" w:sz="4" w:space="0" w:color="auto"/>
            </w:tcBorders>
            <w:shd w:val="clear" w:color="auto" w:fill="FFC000"/>
            <w:noWrap/>
            <w:vAlign w:val="bottom"/>
          </w:tcPr>
          <w:p w14:paraId="394235C8" w14:textId="5FC2C58C" w:rsidR="00562E78" w:rsidRPr="00AD1C40" w:rsidRDefault="00AD1C40" w:rsidP="00E71EAD">
            <w:pPr>
              <w:jc w:val="left"/>
              <w:rPr>
                <w:color w:val="000000"/>
                <w:sz w:val="22"/>
                <w:szCs w:val="22"/>
                <w:lang w:eastAsia="en-US"/>
              </w:rPr>
            </w:pPr>
            <w:r w:rsidRPr="00AD1C40">
              <w:rPr>
                <w:sz w:val="22"/>
                <w:szCs w:val="22"/>
              </w:rPr>
              <w:t>X221</w:t>
            </w:r>
          </w:p>
        </w:tc>
        <w:tc>
          <w:tcPr>
            <w:tcW w:w="1016" w:type="dxa"/>
            <w:tcBorders>
              <w:top w:val="nil"/>
              <w:left w:val="single" w:sz="4" w:space="0" w:color="auto"/>
              <w:bottom w:val="nil"/>
            </w:tcBorders>
            <w:shd w:val="clear" w:color="auto" w:fill="auto"/>
            <w:noWrap/>
            <w:vAlign w:val="bottom"/>
          </w:tcPr>
          <w:p w14:paraId="3C15FCB8" w14:textId="452ACBEB"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328CE820" w14:textId="77777777" w:rsidR="00562E78" w:rsidRPr="00AD1C40" w:rsidRDefault="00562E78" w:rsidP="00E71EAD">
            <w:pPr>
              <w:jc w:val="left"/>
              <w:rPr>
                <w:color w:val="000000"/>
                <w:sz w:val="22"/>
                <w:szCs w:val="22"/>
                <w:lang w:eastAsia="en-US"/>
              </w:rPr>
            </w:pPr>
          </w:p>
        </w:tc>
        <w:tc>
          <w:tcPr>
            <w:tcW w:w="1016" w:type="dxa"/>
            <w:tcBorders>
              <w:top w:val="nil"/>
              <w:bottom w:val="nil"/>
            </w:tcBorders>
            <w:shd w:val="clear" w:color="auto" w:fill="auto"/>
            <w:noWrap/>
            <w:vAlign w:val="bottom"/>
          </w:tcPr>
          <w:p w14:paraId="62B1DFD3" w14:textId="77777777" w:rsidR="00562E78" w:rsidRPr="00AD1C40" w:rsidRDefault="00562E78" w:rsidP="00E71EAD">
            <w:pPr>
              <w:jc w:val="left"/>
              <w:rPr>
                <w:sz w:val="22"/>
                <w:szCs w:val="22"/>
                <w:lang w:eastAsia="en-US"/>
              </w:rPr>
            </w:pPr>
          </w:p>
        </w:tc>
        <w:tc>
          <w:tcPr>
            <w:tcW w:w="723" w:type="dxa"/>
            <w:tcBorders>
              <w:top w:val="nil"/>
              <w:bottom w:val="nil"/>
            </w:tcBorders>
            <w:shd w:val="clear" w:color="auto" w:fill="auto"/>
            <w:noWrap/>
            <w:vAlign w:val="bottom"/>
          </w:tcPr>
          <w:p w14:paraId="5CE49770" w14:textId="77777777" w:rsidR="00562E78" w:rsidRPr="00AD1C40" w:rsidRDefault="00562E78" w:rsidP="00E71EAD">
            <w:pPr>
              <w:jc w:val="left"/>
              <w:rPr>
                <w:sz w:val="22"/>
                <w:szCs w:val="22"/>
                <w:lang w:eastAsia="en-US"/>
              </w:rPr>
            </w:pPr>
          </w:p>
        </w:tc>
        <w:tc>
          <w:tcPr>
            <w:tcW w:w="1016" w:type="dxa"/>
            <w:tcBorders>
              <w:top w:val="nil"/>
              <w:bottom w:val="nil"/>
            </w:tcBorders>
            <w:shd w:val="clear" w:color="auto" w:fill="auto"/>
            <w:noWrap/>
            <w:vAlign w:val="bottom"/>
          </w:tcPr>
          <w:p w14:paraId="48929235" w14:textId="77777777" w:rsidR="00562E78" w:rsidRPr="00AD1C40" w:rsidRDefault="00562E78" w:rsidP="00E71EAD">
            <w:pPr>
              <w:jc w:val="left"/>
              <w:rPr>
                <w:sz w:val="22"/>
                <w:szCs w:val="22"/>
                <w:lang w:eastAsia="en-US"/>
              </w:rPr>
            </w:pPr>
          </w:p>
        </w:tc>
        <w:tc>
          <w:tcPr>
            <w:tcW w:w="1016" w:type="dxa"/>
            <w:tcBorders>
              <w:top w:val="nil"/>
              <w:bottom w:val="nil"/>
              <w:right w:val="nil"/>
            </w:tcBorders>
            <w:shd w:val="clear" w:color="auto" w:fill="auto"/>
            <w:noWrap/>
            <w:vAlign w:val="bottom"/>
          </w:tcPr>
          <w:p w14:paraId="39FFD206" w14:textId="77777777" w:rsidR="00562E78" w:rsidRPr="00AD1C40" w:rsidRDefault="00562E78" w:rsidP="00E71EAD">
            <w:pPr>
              <w:jc w:val="left"/>
              <w:rPr>
                <w:sz w:val="22"/>
                <w:szCs w:val="22"/>
                <w:lang w:eastAsia="en-US"/>
              </w:rPr>
            </w:pPr>
          </w:p>
        </w:tc>
      </w:tr>
      <w:tr w:rsidR="003B6B3D" w:rsidRPr="00475CB7" w14:paraId="18B475BF" w14:textId="77777777" w:rsidTr="00642331">
        <w:trPr>
          <w:trHeight w:val="288"/>
          <w:jc w:val="center"/>
        </w:trPr>
        <w:tc>
          <w:tcPr>
            <w:tcW w:w="1015" w:type="dxa"/>
            <w:tcBorders>
              <w:top w:val="nil"/>
              <w:left w:val="single" w:sz="4" w:space="0" w:color="auto"/>
              <w:bottom w:val="single" w:sz="4" w:space="0" w:color="auto"/>
              <w:right w:val="single" w:sz="4" w:space="0" w:color="auto"/>
            </w:tcBorders>
            <w:shd w:val="clear" w:color="auto" w:fill="auto"/>
            <w:noWrap/>
            <w:vAlign w:val="bottom"/>
          </w:tcPr>
          <w:p w14:paraId="0BA69F34" w14:textId="3B2F9600" w:rsidR="00562E78" w:rsidRPr="00AD1C40" w:rsidRDefault="003B6B3D" w:rsidP="00E71EAD">
            <w:pPr>
              <w:jc w:val="left"/>
              <w:rPr>
                <w:color w:val="000000"/>
                <w:sz w:val="22"/>
                <w:szCs w:val="22"/>
                <w:lang w:eastAsia="en-US"/>
              </w:rPr>
            </w:pPr>
            <w:r w:rsidRPr="00AD1C40">
              <w:rPr>
                <w:color w:val="000000"/>
                <w:sz w:val="22"/>
                <w:szCs w:val="22"/>
              </w:rPr>
              <w:t>X275</w:t>
            </w:r>
          </w:p>
        </w:tc>
        <w:tc>
          <w:tcPr>
            <w:tcW w:w="1015" w:type="dxa"/>
            <w:tcBorders>
              <w:top w:val="nil"/>
              <w:left w:val="single" w:sz="4" w:space="0" w:color="auto"/>
              <w:right w:val="single" w:sz="4" w:space="0" w:color="auto"/>
            </w:tcBorders>
            <w:shd w:val="clear" w:color="auto" w:fill="auto"/>
            <w:noWrap/>
            <w:vAlign w:val="bottom"/>
          </w:tcPr>
          <w:p w14:paraId="12364CC2" w14:textId="5E038E9C" w:rsidR="00562E78" w:rsidRPr="00AD1C40" w:rsidRDefault="00562E78" w:rsidP="00E71EAD">
            <w:pPr>
              <w:jc w:val="left"/>
              <w:rPr>
                <w:color w:val="000000"/>
                <w:sz w:val="22"/>
                <w:szCs w:val="22"/>
                <w:lang w:eastAsia="en-US"/>
              </w:rPr>
            </w:pPr>
          </w:p>
        </w:tc>
        <w:tc>
          <w:tcPr>
            <w:tcW w:w="1015" w:type="dxa"/>
            <w:tcBorders>
              <w:top w:val="nil"/>
              <w:left w:val="single" w:sz="4" w:space="0" w:color="auto"/>
              <w:bottom w:val="single" w:sz="4" w:space="0" w:color="auto"/>
              <w:right w:val="single" w:sz="4" w:space="0" w:color="auto"/>
            </w:tcBorders>
            <w:shd w:val="clear" w:color="auto" w:fill="FFC000"/>
            <w:noWrap/>
            <w:vAlign w:val="bottom"/>
          </w:tcPr>
          <w:p w14:paraId="482B712A" w14:textId="72D34EB8" w:rsidR="00562E78" w:rsidRPr="00AD1C40" w:rsidRDefault="00AD1C40" w:rsidP="00E71EAD">
            <w:pPr>
              <w:jc w:val="left"/>
              <w:rPr>
                <w:color w:val="000000"/>
                <w:sz w:val="22"/>
                <w:szCs w:val="22"/>
                <w:lang w:eastAsia="en-US"/>
              </w:rPr>
            </w:pPr>
            <w:r w:rsidRPr="00AD1C40">
              <w:rPr>
                <w:sz w:val="22"/>
                <w:szCs w:val="22"/>
              </w:rPr>
              <w:t>X271</w:t>
            </w:r>
          </w:p>
        </w:tc>
        <w:tc>
          <w:tcPr>
            <w:tcW w:w="1016" w:type="dxa"/>
            <w:tcBorders>
              <w:top w:val="nil"/>
              <w:left w:val="single" w:sz="4" w:space="0" w:color="auto"/>
            </w:tcBorders>
            <w:shd w:val="clear" w:color="auto" w:fill="auto"/>
            <w:noWrap/>
            <w:vAlign w:val="bottom"/>
          </w:tcPr>
          <w:p w14:paraId="45A1250F" w14:textId="21A8A661" w:rsidR="00562E78" w:rsidRPr="00AD1C40" w:rsidRDefault="00562E78" w:rsidP="00E71EAD">
            <w:pPr>
              <w:jc w:val="left"/>
              <w:rPr>
                <w:color w:val="000000"/>
                <w:sz w:val="22"/>
                <w:szCs w:val="22"/>
                <w:lang w:eastAsia="en-US"/>
              </w:rPr>
            </w:pPr>
          </w:p>
        </w:tc>
        <w:tc>
          <w:tcPr>
            <w:tcW w:w="1016" w:type="dxa"/>
            <w:tcBorders>
              <w:top w:val="nil"/>
            </w:tcBorders>
            <w:shd w:val="clear" w:color="auto" w:fill="auto"/>
            <w:noWrap/>
            <w:vAlign w:val="bottom"/>
          </w:tcPr>
          <w:p w14:paraId="52179141" w14:textId="77777777" w:rsidR="00562E78" w:rsidRPr="00AD1C40" w:rsidRDefault="00562E78" w:rsidP="00E71EAD">
            <w:pPr>
              <w:jc w:val="left"/>
              <w:rPr>
                <w:color w:val="000000"/>
                <w:sz w:val="22"/>
                <w:szCs w:val="22"/>
                <w:lang w:eastAsia="en-US"/>
              </w:rPr>
            </w:pPr>
          </w:p>
        </w:tc>
        <w:tc>
          <w:tcPr>
            <w:tcW w:w="1016" w:type="dxa"/>
            <w:tcBorders>
              <w:top w:val="nil"/>
            </w:tcBorders>
            <w:shd w:val="clear" w:color="auto" w:fill="auto"/>
            <w:noWrap/>
            <w:vAlign w:val="bottom"/>
          </w:tcPr>
          <w:p w14:paraId="6D2C5E86" w14:textId="77777777" w:rsidR="00562E78" w:rsidRPr="00AD1C40" w:rsidRDefault="00562E78" w:rsidP="00E71EAD">
            <w:pPr>
              <w:jc w:val="left"/>
              <w:rPr>
                <w:sz w:val="22"/>
                <w:szCs w:val="22"/>
                <w:lang w:eastAsia="en-US"/>
              </w:rPr>
            </w:pPr>
          </w:p>
        </w:tc>
        <w:tc>
          <w:tcPr>
            <w:tcW w:w="723" w:type="dxa"/>
            <w:tcBorders>
              <w:top w:val="nil"/>
            </w:tcBorders>
            <w:shd w:val="clear" w:color="auto" w:fill="auto"/>
            <w:noWrap/>
            <w:vAlign w:val="bottom"/>
          </w:tcPr>
          <w:p w14:paraId="5A333ACE" w14:textId="77777777" w:rsidR="00562E78" w:rsidRPr="00AD1C40" w:rsidRDefault="00562E78" w:rsidP="00E71EAD">
            <w:pPr>
              <w:jc w:val="left"/>
              <w:rPr>
                <w:sz w:val="22"/>
                <w:szCs w:val="22"/>
                <w:lang w:eastAsia="en-US"/>
              </w:rPr>
            </w:pPr>
          </w:p>
        </w:tc>
        <w:tc>
          <w:tcPr>
            <w:tcW w:w="1016" w:type="dxa"/>
            <w:tcBorders>
              <w:top w:val="nil"/>
            </w:tcBorders>
            <w:shd w:val="clear" w:color="auto" w:fill="auto"/>
            <w:noWrap/>
            <w:vAlign w:val="bottom"/>
          </w:tcPr>
          <w:p w14:paraId="7A63E20D" w14:textId="77777777" w:rsidR="00562E78" w:rsidRPr="00AD1C40" w:rsidRDefault="00562E78" w:rsidP="00E71EAD">
            <w:pPr>
              <w:jc w:val="left"/>
              <w:rPr>
                <w:sz w:val="22"/>
                <w:szCs w:val="22"/>
                <w:lang w:eastAsia="en-US"/>
              </w:rPr>
            </w:pPr>
          </w:p>
        </w:tc>
        <w:tc>
          <w:tcPr>
            <w:tcW w:w="1016" w:type="dxa"/>
            <w:tcBorders>
              <w:top w:val="nil"/>
              <w:right w:val="nil"/>
            </w:tcBorders>
            <w:shd w:val="clear" w:color="auto" w:fill="auto"/>
            <w:noWrap/>
            <w:vAlign w:val="bottom"/>
          </w:tcPr>
          <w:p w14:paraId="64E3F82B" w14:textId="77777777" w:rsidR="00562E78" w:rsidRPr="00AD1C40" w:rsidRDefault="00562E78" w:rsidP="00E71EAD">
            <w:pPr>
              <w:jc w:val="left"/>
              <w:rPr>
                <w:sz w:val="22"/>
                <w:szCs w:val="22"/>
                <w:lang w:eastAsia="en-US"/>
              </w:rPr>
            </w:pPr>
          </w:p>
        </w:tc>
      </w:tr>
    </w:tbl>
    <w:p w14:paraId="6C00272B" w14:textId="77777777" w:rsidR="00845054" w:rsidRDefault="00845054" w:rsidP="00CB1889">
      <w:pPr>
        <w:pStyle w:val="22"/>
        <w:ind w:firstLine="0"/>
        <w:rPr>
          <w:rFonts w:eastAsiaTheme="majorEastAsia" w:cstheme="majorBidi"/>
          <w:szCs w:val="32"/>
        </w:rPr>
      </w:pPr>
    </w:p>
    <w:p w14:paraId="4A7BDF0D" w14:textId="72422FB4" w:rsidR="006C75E1" w:rsidRPr="00677E26" w:rsidRDefault="00845054" w:rsidP="004B2653">
      <w:pPr>
        <w:pStyle w:val="22"/>
        <w:rPr>
          <w:rFonts w:eastAsiaTheme="majorEastAsia" w:cstheme="majorBidi"/>
          <w:szCs w:val="32"/>
          <w:lang w:val="en-US"/>
        </w:rPr>
      </w:pPr>
      <w:r>
        <w:rPr>
          <w:rFonts w:eastAsiaTheme="majorEastAsia"/>
        </w:rPr>
        <w:t>Як можна поба</w:t>
      </w:r>
      <w:r w:rsidR="009E07BA">
        <w:rPr>
          <w:rFonts w:eastAsiaTheme="majorEastAsia"/>
        </w:rPr>
        <w:t xml:space="preserve">чити з таблиці в методі </w:t>
      </w:r>
      <w:r w:rsidR="009E07BA">
        <w:rPr>
          <w:rFonts w:eastAsiaTheme="majorEastAsia"/>
          <w:lang w:val="en-US"/>
        </w:rPr>
        <w:t xml:space="preserve">k-modes </w:t>
      </w:r>
      <w:r w:rsidR="004B6D2B">
        <w:rPr>
          <w:rFonts w:eastAsiaTheme="majorEastAsia"/>
        </w:rPr>
        <w:t xml:space="preserve">лише один </w:t>
      </w:r>
      <w:r w:rsidR="0041490B">
        <w:rPr>
          <w:rFonts w:eastAsiaTheme="majorEastAsia"/>
        </w:rPr>
        <w:t xml:space="preserve">кластер 2 повністю співпадає з </w:t>
      </w:r>
      <w:r w:rsidR="002C6AC3">
        <w:rPr>
          <w:rFonts w:eastAsiaTheme="majorEastAsia"/>
        </w:rPr>
        <w:t xml:space="preserve">групою </w:t>
      </w:r>
      <w:r w:rsidR="005425AB">
        <w:rPr>
          <w:rFonts w:eastAsiaTheme="majorEastAsia"/>
          <w:lang w:val="en-US"/>
        </w:rPr>
        <w:t>2B/3</w:t>
      </w:r>
      <w:r w:rsidR="00A03BEA">
        <w:rPr>
          <w:rFonts w:eastAsiaTheme="majorEastAsia"/>
          <w:lang w:val="en-US"/>
        </w:rPr>
        <w:t xml:space="preserve">. </w:t>
      </w:r>
      <w:r w:rsidR="00EC2961">
        <w:rPr>
          <w:rFonts w:eastAsiaTheme="majorEastAsia"/>
        </w:rPr>
        <w:t xml:space="preserve">Кластер 3 майже повторює групу </w:t>
      </w:r>
      <w:r w:rsidR="00B32FB9">
        <w:rPr>
          <w:rFonts w:eastAsiaTheme="majorEastAsia"/>
        </w:rPr>
        <w:t xml:space="preserve">2 за винятком елемента </w:t>
      </w:r>
      <w:r w:rsidR="00CA00ED">
        <w:rPr>
          <w:rFonts w:eastAsiaTheme="majorEastAsia"/>
          <w:lang w:val="en-US"/>
        </w:rPr>
        <w:t>NP 3701</w:t>
      </w:r>
      <w:r w:rsidR="00EC4BAA">
        <w:rPr>
          <w:rFonts w:eastAsiaTheme="majorEastAsia"/>
          <w:lang w:val="en-US"/>
        </w:rPr>
        <w:t>.</w:t>
      </w:r>
      <w:r w:rsidR="00B97ACB">
        <w:rPr>
          <w:rFonts w:eastAsiaTheme="majorEastAsia"/>
          <w:lang w:val="en-US"/>
        </w:rPr>
        <w:t xml:space="preserve"> </w:t>
      </w:r>
      <w:r w:rsidR="00B97ACB">
        <w:rPr>
          <w:rFonts w:eastAsiaTheme="majorEastAsia"/>
        </w:rPr>
        <w:t xml:space="preserve">Кластер 4 та кластер 7 містять в собі </w:t>
      </w:r>
      <w:r w:rsidR="00EB41D2">
        <w:rPr>
          <w:rFonts w:eastAsiaTheme="majorEastAsia"/>
        </w:rPr>
        <w:t xml:space="preserve">групу </w:t>
      </w:r>
      <w:r w:rsidR="00EB41D2">
        <w:rPr>
          <w:rFonts w:eastAsiaTheme="majorEastAsia"/>
          <w:lang w:val="en-US"/>
        </w:rPr>
        <w:t xml:space="preserve">3B </w:t>
      </w:r>
      <w:r w:rsidR="00677E26">
        <w:rPr>
          <w:rFonts w:eastAsiaTheme="majorEastAsia"/>
        </w:rPr>
        <w:t xml:space="preserve">та елемент </w:t>
      </w:r>
      <w:r w:rsidR="00677E26">
        <w:rPr>
          <w:rFonts w:eastAsiaTheme="majorEastAsia"/>
          <w:lang w:val="en-US"/>
        </w:rPr>
        <w:t>X202</w:t>
      </w:r>
      <w:r w:rsidR="004F0D0F">
        <w:rPr>
          <w:rFonts w:eastAsiaTheme="majorEastAsia"/>
          <w:lang w:val="en-US"/>
        </w:rPr>
        <w:t>.</w:t>
      </w:r>
    </w:p>
    <w:p w14:paraId="193EAAE0" w14:textId="7E5A27B5" w:rsidR="0064567E" w:rsidRDefault="0080377F" w:rsidP="0080377F">
      <w:pPr>
        <w:pStyle w:val="2"/>
      </w:pPr>
      <w:bookmarkStart w:id="14" w:name="_Toc118840212"/>
      <w:r>
        <w:lastRenderedPageBreak/>
        <w:t xml:space="preserve">4.1 Результати роботи алгоритм для </w:t>
      </w:r>
      <w:r w:rsidR="00B665EA">
        <w:t>кількісних</w:t>
      </w:r>
      <w:r>
        <w:t xml:space="preserve"> змінних</w:t>
      </w:r>
      <w:bookmarkEnd w:id="14"/>
    </w:p>
    <w:p w14:paraId="63B24B07" w14:textId="77777777" w:rsidR="00805C6E" w:rsidRPr="00805C6E" w:rsidRDefault="00805C6E" w:rsidP="00805C6E">
      <w:pPr>
        <w:rPr>
          <w:lang w:eastAsia="ru-RU"/>
        </w:rPr>
      </w:pPr>
    </w:p>
    <w:p w14:paraId="2D59B03E" w14:textId="7A037F16" w:rsidR="00562F97" w:rsidRPr="007A32C2" w:rsidRDefault="007A5C01" w:rsidP="007A32C2">
      <w:pPr>
        <w:pStyle w:val="22"/>
      </w:pPr>
      <w:r w:rsidRPr="007A32C2">
        <w:t xml:space="preserve">В результаті </w:t>
      </w:r>
      <w:r w:rsidR="006C75E1" w:rsidRPr="007A32C2">
        <w:t xml:space="preserve">роботи програми </w:t>
      </w:r>
      <w:r w:rsidRPr="007A32C2">
        <w:t xml:space="preserve">ми отримали 4 </w:t>
      </w:r>
      <w:r w:rsidR="009F1DD1" w:rsidRPr="007A32C2">
        <w:t>виводи</w:t>
      </w:r>
      <w:r w:rsidRPr="007A32C2">
        <w:t xml:space="preserve"> для кожно</w:t>
      </w:r>
      <w:r w:rsidR="009F1DD1" w:rsidRPr="007A32C2">
        <w:t xml:space="preserve">ї стратегії зв’язування. </w:t>
      </w:r>
      <w:r w:rsidR="00EE7463">
        <w:t>Спершу</w:t>
      </w:r>
      <w:r w:rsidR="009F1DD1" w:rsidRPr="007A32C2">
        <w:t xml:space="preserve"> розглянемо результати використання метода </w:t>
      </w:r>
      <w:proofErr w:type="spellStart"/>
      <w:r w:rsidR="009F1DD1" w:rsidRPr="007A32C2">
        <w:t>Уорда</w:t>
      </w:r>
      <w:proofErr w:type="spellEnd"/>
      <w:r w:rsidR="00376C8F" w:rsidRPr="007A32C2">
        <w:t xml:space="preserve">. Для нього оптимальний поріг відстані буде </w:t>
      </w:r>
      <w:r w:rsidR="001233DD" w:rsidRPr="007A32C2">
        <w:t xml:space="preserve">рівним </w:t>
      </w:r>
      <w:r w:rsidR="00AC1B7F" w:rsidRPr="007A32C2">
        <w:t>1</w:t>
      </w:r>
      <w:r w:rsidR="00BB563E">
        <w:t>.</w:t>
      </w:r>
      <w:r w:rsidR="00AC1B7F" w:rsidRPr="007A32C2">
        <w:t>67</w:t>
      </w:r>
      <w:r w:rsidR="008B3EB6" w:rsidRPr="007A32C2">
        <w:t xml:space="preserve">, що видно з рисунку </w:t>
      </w:r>
      <w:r w:rsidR="00117F17" w:rsidRPr="007A32C2">
        <w:t>4.7</w:t>
      </w:r>
      <w:r w:rsidR="00AC1B7F" w:rsidRPr="007A32C2">
        <w:t>.</w:t>
      </w:r>
    </w:p>
    <w:p w14:paraId="64CB10C4" w14:textId="3D4D8EE3" w:rsidR="00562F97" w:rsidRPr="007A32C2" w:rsidRDefault="00562F97" w:rsidP="007A32C2">
      <w:pPr>
        <w:pStyle w:val="22"/>
        <w:ind w:firstLine="0"/>
      </w:pPr>
    </w:p>
    <w:p w14:paraId="636F6970" w14:textId="045097EE" w:rsidR="003D35DE" w:rsidRDefault="00940E7B" w:rsidP="00352AC7">
      <w:pPr>
        <w:pStyle w:val="22"/>
        <w:ind w:firstLine="0"/>
        <w:jc w:val="center"/>
      </w:pPr>
      <w:r w:rsidRPr="00940E7B">
        <w:rPr>
          <w:noProof/>
        </w:rPr>
        <w:drawing>
          <wp:inline distT="0" distB="0" distL="0" distR="0" wp14:anchorId="3BA98ABD" wp14:editId="289B172B">
            <wp:extent cx="2859238" cy="21913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16" t="1731" r="770" b="11248"/>
                    <a:stretch/>
                  </pic:blipFill>
                  <pic:spPr bwMode="auto">
                    <a:xfrm>
                      <a:off x="0" y="0"/>
                      <a:ext cx="2880402" cy="2207606"/>
                    </a:xfrm>
                    <a:prstGeom prst="rect">
                      <a:avLst/>
                    </a:prstGeom>
                    <a:ln>
                      <a:noFill/>
                    </a:ln>
                    <a:extLst>
                      <a:ext uri="{53640926-AAD7-44D8-BBD7-CCE9431645EC}">
                        <a14:shadowObscured xmlns:a14="http://schemas.microsoft.com/office/drawing/2010/main"/>
                      </a:ext>
                    </a:extLst>
                  </pic:spPr>
                </pic:pic>
              </a:graphicData>
            </a:graphic>
          </wp:inline>
        </w:drawing>
      </w:r>
      <w:r>
        <w:br/>
      </w:r>
      <w:r w:rsidR="00321E9E">
        <w:t xml:space="preserve">Рисунок 4.7 Графік відстаней для </w:t>
      </w:r>
      <w:r w:rsidR="00DE57AB">
        <w:t xml:space="preserve">методу </w:t>
      </w:r>
      <w:proofErr w:type="spellStart"/>
      <w:r w:rsidR="00DE57AB">
        <w:t>Уорда</w:t>
      </w:r>
      <w:proofErr w:type="spellEnd"/>
    </w:p>
    <w:p w14:paraId="078479F9" w14:textId="582A1BA7" w:rsidR="003D35DE" w:rsidRDefault="003D35DE" w:rsidP="007A32C2">
      <w:pPr>
        <w:pStyle w:val="22"/>
        <w:ind w:firstLine="0"/>
      </w:pPr>
    </w:p>
    <w:p w14:paraId="0E375C56" w14:textId="59855B2D" w:rsidR="009B6B9F" w:rsidRDefault="009B6B9F" w:rsidP="007A32C2">
      <w:pPr>
        <w:pStyle w:val="22"/>
      </w:pPr>
      <w:r>
        <w:t xml:space="preserve">На </w:t>
      </w:r>
      <w:proofErr w:type="spellStart"/>
      <w:r>
        <w:t>дендрограмі</w:t>
      </w:r>
      <w:proofErr w:type="spellEnd"/>
      <w:r>
        <w:t xml:space="preserve"> (рисунок 4.</w:t>
      </w:r>
      <w:r w:rsidR="006E7908">
        <w:t>8</w:t>
      </w:r>
      <w:r>
        <w:t xml:space="preserve">) чітко видно, що в результаті роботи алгоритму було виділено 7 кластерів. У таблиці </w:t>
      </w:r>
      <w:r w:rsidR="00CF0E27">
        <w:t>4.</w:t>
      </w:r>
      <w:r w:rsidR="007A7E7B">
        <w:t>3</w:t>
      </w:r>
      <w:r>
        <w:t xml:space="preserve"> </w:t>
      </w:r>
      <w:r w:rsidR="008F6B4C">
        <w:t>наведено</w:t>
      </w:r>
      <w:r>
        <w:t xml:space="preserve"> результат кластеризації, де кожна колонка містить перелік антитіл, які належать до кластеру.</w:t>
      </w:r>
    </w:p>
    <w:p w14:paraId="6273C41C" w14:textId="77777777" w:rsidR="009B6B9F" w:rsidRPr="001E2CCF" w:rsidRDefault="009B6B9F" w:rsidP="007A32C2">
      <w:pPr>
        <w:pStyle w:val="22"/>
        <w:ind w:firstLine="0"/>
      </w:pPr>
    </w:p>
    <w:p w14:paraId="10A4E945" w14:textId="712354B8" w:rsidR="002337F9" w:rsidRPr="003A1CBD" w:rsidRDefault="00562F97" w:rsidP="00B933DA">
      <w:pPr>
        <w:pStyle w:val="22"/>
        <w:ind w:firstLine="0"/>
        <w:jc w:val="center"/>
      </w:pPr>
      <w:r>
        <w:rPr>
          <w:noProof/>
        </w:rPr>
        <w:drawing>
          <wp:inline distT="0" distB="0" distL="0" distR="0" wp14:anchorId="27D50A34" wp14:editId="040AFC56">
            <wp:extent cx="6202017" cy="29222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017" cy="2922236"/>
                    </a:xfrm>
                    <a:prstGeom prst="rect">
                      <a:avLst/>
                    </a:prstGeom>
                    <a:noFill/>
                    <a:ln>
                      <a:noFill/>
                    </a:ln>
                  </pic:spPr>
                </pic:pic>
              </a:graphicData>
            </a:graphic>
          </wp:inline>
        </w:drawing>
      </w:r>
      <w:r w:rsidR="00F64C7F">
        <w:rPr>
          <w:b/>
          <w:bCs/>
        </w:rPr>
        <w:br/>
      </w:r>
      <w:r w:rsidR="00F64C7F" w:rsidRPr="00F64C7F">
        <w:t>Рисунок 4.</w:t>
      </w:r>
      <w:r w:rsidR="008E2AE5">
        <w:t>8</w:t>
      </w:r>
      <w:r w:rsidR="00F64C7F" w:rsidRPr="00F64C7F">
        <w:t xml:space="preserve"> </w:t>
      </w:r>
      <w:proofErr w:type="spellStart"/>
      <w:r w:rsidR="00961101">
        <w:t>Дендрограма</w:t>
      </w:r>
      <w:proofErr w:type="spellEnd"/>
      <w:r w:rsidR="00961101">
        <w:t xml:space="preserve"> </w:t>
      </w:r>
      <w:r w:rsidR="00574EB8">
        <w:t>кластеризації з використанням</w:t>
      </w:r>
      <w:r w:rsidR="00F64C7F" w:rsidRPr="00F64C7F">
        <w:t xml:space="preserve"> метод</w:t>
      </w:r>
      <w:r w:rsidR="00CA619A">
        <w:t>у</w:t>
      </w:r>
      <w:r w:rsidR="00F64C7F" w:rsidRPr="00F64C7F">
        <w:t xml:space="preserve"> </w:t>
      </w:r>
      <w:proofErr w:type="spellStart"/>
      <w:r w:rsidR="00F64C7F" w:rsidRPr="00F64C7F">
        <w:t>Уорда</w:t>
      </w:r>
      <w:proofErr w:type="spellEnd"/>
    </w:p>
    <w:p w14:paraId="27612386" w14:textId="3A888304" w:rsidR="00B91B8A" w:rsidRPr="00211944" w:rsidRDefault="00B91B8A" w:rsidP="00211944">
      <w:pPr>
        <w:pStyle w:val="22"/>
      </w:pPr>
      <w:r w:rsidRPr="00211944">
        <w:lastRenderedPageBreak/>
        <w:t>Чітко видно, що кластер під номером 1 відповідає групі 3В, кластер 5 повністю відповідає групі 2В/3 і кластер 7 відповідає групі 1А (вони позначені зеленим кольором). Також кластер 3 об</w:t>
      </w:r>
      <w:r w:rsidR="00891C37">
        <w:t>’</w:t>
      </w:r>
      <w:r w:rsidRPr="00211944">
        <w:t>єднує групи 1В і 2, кластер 4 відповідає групі 3А без елемента NP1527, який знаходиться в кластері 6, що також містить групи 4А і 4В (вони позначені жовтим і помаранчевим кольорами).</w:t>
      </w:r>
    </w:p>
    <w:p w14:paraId="13E4D0DB" w14:textId="77777777" w:rsidR="00943304" w:rsidRDefault="00943304" w:rsidP="00943304">
      <w:pPr>
        <w:pStyle w:val="22"/>
        <w:ind w:firstLine="0"/>
      </w:pPr>
    </w:p>
    <w:p w14:paraId="38B7899E" w14:textId="1D4DFAEE" w:rsidR="00562F97" w:rsidRPr="00C66D95" w:rsidRDefault="00C66D95" w:rsidP="00C66D95">
      <w:pPr>
        <w:pStyle w:val="22"/>
        <w:ind w:firstLine="0"/>
        <w:jc w:val="center"/>
        <w:rPr>
          <w:lang w:val="en-US"/>
        </w:rPr>
      </w:pPr>
      <w:r>
        <w:t>Таблиця 4.</w:t>
      </w:r>
      <w:r w:rsidR="001F4646">
        <w:t>3</w:t>
      </w:r>
      <w:r>
        <w:t xml:space="preserve"> Результат кластеризації з використанням</w:t>
      </w:r>
      <w:r w:rsidRPr="00F64C7F">
        <w:t xml:space="preserve"> метод</w:t>
      </w:r>
      <w:r>
        <w:t>у</w:t>
      </w:r>
      <w:r w:rsidRPr="00F64C7F">
        <w:t xml:space="preserve"> </w:t>
      </w:r>
      <w:proofErr w:type="spellStart"/>
      <w:r w:rsidRPr="00F64C7F">
        <w:t>Уорда</w:t>
      </w:r>
      <w:proofErr w:type="spellEnd"/>
    </w:p>
    <w:tbl>
      <w:tblPr>
        <w:tblW w:w="7645" w:type="dxa"/>
        <w:jc w:val="center"/>
        <w:tblLayout w:type="fixed"/>
        <w:tblLook w:val="04A0" w:firstRow="1" w:lastRow="0" w:firstColumn="1" w:lastColumn="0" w:noHBand="0" w:noVBand="1"/>
      </w:tblPr>
      <w:tblGrid>
        <w:gridCol w:w="864"/>
        <w:gridCol w:w="1291"/>
        <w:gridCol w:w="1170"/>
        <w:gridCol w:w="1080"/>
        <w:gridCol w:w="1080"/>
        <w:gridCol w:w="1080"/>
        <w:gridCol w:w="1080"/>
      </w:tblGrid>
      <w:tr w:rsidR="00562F97" w:rsidRPr="00164A79" w14:paraId="2D1F53B4" w14:textId="77777777" w:rsidTr="00B11372">
        <w:trPr>
          <w:trHeight w:val="288"/>
          <w:jc w:val="center"/>
        </w:trPr>
        <w:tc>
          <w:tcPr>
            <w:tcW w:w="864" w:type="dxa"/>
            <w:tcBorders>
              <w:top w:val="single" w:sz="12" w:space="0" w:color="auto"/>
              <w:left w:val="single" w:sz="4" w:space="0" w:color="auto"/>
              <w:bottom w:val="single" w:sz="12" w:space="0" w:color="auto"/>
              <w:right w:val="single" w:sz="4" w:space="0" w:color="auto"/>
            </w:tcBorders>
            <w:shd w:val="clear" w:color="auto" w:fill="auto"/>
            <w:noWrap/>
            <w:vAlign w:val="bottom"/>
            <w:hideMark/>
          </w:tcPr>
          <w:p w14:paraId="742744D1"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1</w:t>
            </w:r>
          </w:p>
        </w:tc>
        <w:tc>
          <w:tcPr>
            <w:tcW w:w="1291" w:type="dxa"/>
            <w:tcBorders>
              <w:top w:val="single" w:sz="12" w:space="0" w:color="auto"/>
              <w:left w:val="nil"/>
              <w:bottom w:val="single" w:sz="12" w:space="0" w:color="auto"/>
              <w:right w:val="single" w:sz="4" w:space="0" w:color="auto"/>
            </w:tcBorders>
            <w:shd w:val="clear" w:color="auto" w:fill="auto"/>
            <w:noWrap/>
            <w:vAlign w:val="bottom"/>
            <w:hideMark/>
          </w:tcPr>
          <w:p w14:paraId="2187FEA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2</w:t>
            </w:r>
          </w:p>
        </w:tc>
        <w:tc>
          <w:tcPr>
            <w:tcW w:w="1170" w:type="dxa"/>
            <w:tcBorders>
              <w:top w:val="single" w:sz="12" w:space="0" w:color="auto"/>
              <w:left w:val="nil"/>
              <w:bottom w:val="single" w:sz="12" w:space="0" w:color="auto"/>
              <w:right w:val="single" w:sz="4" w:space="0" w:color="auto"/>
            </w:tcBorders>
            <w:shd w:val="clear" w:color="auto" w:fill="auto"/>
            <w:noWrap/>
            <w:vAlign w:val="bottom"/>
            <w:hideMark/>
          </w:tcPr>
          <w:p w14:paraId="79407EAA"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3</w:t>
            </w:r>
          </w:p>
        </w:tc>
        <w:tc>
          <w:tcPr>
            <w:tcW w:w="1080" w:type="dxa"/>
            <w:tcBorders>
              <w:top w:val="single" w:sz="12" w:space="0" w:color="auto"/>
              <w:left w:val="nil"/>
              <w:bottom w:val="single" w:sz="12" w:space="0" w:color="auto"/>
              <w:right w:val="single" w:sz="4" w:space="0" w:color="auto"/>
            </w:tcBorders>
            <w:shd w:val="clear" w:color="auto" w:fill="auto"/>
            <w:noWrap/>
            <w:vAlign w:val="bottom"/>
            <w:hideMark/>
          </w:tcPr>
          <w:p w14:paraId="3A483C97"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4</w:t>
            </w:r>
          </w:p>
        </w:tc>
        <w:tc>
          <w:tcPr>
            <w:tcW w:w="1080" w:type="dxa"/>
            <w:tcBorders>
              <w:top w:val="single" w:sz="12" w:space="0" w:color="auto"/>
              <w:left w:val="nil"/>
              <w:bottom w:val="single" w:sz="12" w:space="0" w:color="auto"/>
              <w:right w:val="single" w:sz="4" w:space="0" w:color="auto"/>
            </w:tcBorders>
            <w:shd w:val="clear" w:color="auto" w:fill="auto"/>
            <w:noWrap/>
            <w:vAlign w:val="bottom"/>
            <w:hideMark/>
          </w:tcPr>
          <w:p w14:paraId="0049380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5</w:t>
            </w:r>
          </w:p>
        </w:tc>
        <w:tc>
          <w:tcPr>
            <w:tcW w:w="1080" w:type="dxa"/>
            <w:tcBorders>
              <w:top w:val="single" w:sz="12" w:space="0" w:color="auto"/>
              <w:left w:val="nil"/>
              <w:bottom w:val="single" w:sz="12" w:space="0" w:color="auto"/>
              <w:right w:val="single" w:sz="4" w:space="0" w:color="auto"/>
            </w:tcBorders>
            <w:shd w:val="clear" w:color="auto" w:fill="auto"/>
            <w:noWrap/>
            <w:vAlign w:val="bottom"/>
            <w:hideMark/>
          </w:tcPr>
          <w:p w14:paraId="13F685B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6</w:t>
            </w:r>
          </w:p>
        </w:tc>
        <w:tc>
          <w:tcPr>
            <w:tcW w:w="1080" w:type="dxa"/>
            <w:tcBorders>
              <w:top w:val="single" w:sz="12" w:space="0" w:color="auto"/>
              <w:left w:val="nil"/>
              <w:bottom w:val="single" w:sz="12" w:space="0" w:color="auto"/>
              <w:right w:val="single" w:sz="4" w:space="0" w:color="auto"/>
            </w:tcBorders>
            <w:shd w:val="clear" w:color="auto" w:fill="auto"/>
            <w:noWrap/>
            <w:vAlign w:val="bottom"/>
            <w:hideMark/>
          </w:tcPr>
          <w:p w14:paraId="7373660F"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7</w:t>
            </w:r>
          </w:p>
        </w:tc>
      </w:tr>
      <w:tr w:rsidR="00562F97" w:rsidRPr="00164A79" w14:paraId="24083730" w14:textId="77777777" w:rsidTr="00B11372">
        <w:trPr>
          <w:trHeight w:val="288"/>
          <w:jc w:val="center"/>
        </w:trPr>
        <w:tc>
          <w:tcPr>
            <w:tcW w:w="864" w:type="dxa"/>
            <w:tcBorders>
              <w:top w:val="single" w:sz="12" w:space="0" w:color="auto"/>
              <w:left w:val="single" w:sz="4" w:space="0" w:color="auto"/>
              <w:bottom w:val="nil"/>
              <w:right w:val="single" w:sz="4" w:space="0" w:color="auto"/>
            </w:tcBorders>
            <w:shd w:val="clear" w:color="000000" w:fill="00B050"/>
            <w:noWrap/>
            <w:vAlign w:val="bottom"/>
            <w:hideMark/>
          </w:tcPr>
          <w:p w14:paraId="25DAEEFE"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X41</w:t>
            </w:r>
          </w:p>
        </w:tc>
        <w:tc>
          <w:tcPr>
            <w:tcW w:w="1291" w:type="dxa"/>
            <w:tcBorders>
              <w:top w:val="single" w:sz="12" w:space="0" w:color="auto"/>
              <w:left w:val="nil"/>
              <w:bottom w:val="nil"/>
              <w:right w:val="nil"/>
            </w:tcBorders>
            <w:shd w:val="clear" w:color="000000" w:fill="FFC000"/>
            <w:noWrap/>
            <w:vAlign w:val="bottom"/>
            <w:hideMark/>
          </w:tcPr>
          <w:p w14:paraId="5B0F4E81"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NP1521</w:t>
            </w:r>
          </w:p>
        </w:tc>
        <w:tc>
          <w:tcPr>
            <w:tcW w:w="1170" w:type="dxa"/>
            <w:tcBorders>
              <w:top w:val="single" w:sz="12" w:space="0" w:color="auto"/>
              <w:left w:val="single" w:sz="4" w:space="0" w:color="auto"/>
              <w:bottom w:val="nil"/>
              <w:right w:val="single" w:sz="4" w:space="0" w:color="auto"/>
            </w:tcBorders>
            <w:shd w:val="clear" w:color="000000" w:fill="FFFF00"/>
            <w:noWrap/>
            <w:vAlign w:val="bottom"/>
            <w:hideMark/>
          </w:tcPr>
          <w:p w14:paraId="75438898"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X200</w:t>
            </w:r>
          </w:p>
        </w:tc>
        <w:tc>
          <w:tcPr>
            <w:tcW w:w="1080" w:type="dxa"/>
            <w:tcBorders>
              <w:top w:val="single" w:sz="12" w:space="0" w:color="auto"/>
              <w:left w:val="nil"/>
              <w:bottom w:val="nil"/>
              <w:right w:val="single" w:sz="4" w:space="0" w:color="auto"/>
            </w:tcBorders>
            <w:shd w:val="clear" w:color="000000" w:fill="FFC000"/>
            <w:noWrap/>
            <w:vAlign w:val="bottom"/>
            <w:hideMark/>
          </w:tcPr>
          <w:p w14:paraId="3ADC3857"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X202</w:t>
            </w:r>
          </w:p>
        </w:tc>
        <w:tc>
          <w:tcPr>
            <w:tcW w:w="1080" w:type="dxa"/>
            <w:tcBorders>
              <w:top w:val="single" w:sz="12" w:space="0" w:color="auto"/>
              <w:left w:val="nil"/>
              <w:bottom w:val="single" w:sz="4" w:space="0" w:color="auto"/>
              <w:right w:val="single" w:sz="4" w:space="0" w:color="auto"/>
            </w:tcBorders>
            <w:shd w:val="clear" w:color="000000" w:fill="00B050"/>
            <w:noWrap/>
            <w:vAlign w:val="bottom"/>
            <w:hideMark/>
          </w:tcPr>
          <w:p w14:paraId="2D6A24A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NP1528</w:t>
            </w:r>
          </w:p>
        </w:tc>
        <w:tc>
          <w:tcPr>
            <w:tcW w:w="1080" w:type="dxa"/>
            <w:tcBorders>
              <w:top w:val="single" w:sz="12" w:space="0" w:color="auto"/>
              <w:left w:val="nil"/>
              <w:bottom w:val="nil"/>
              <w:right w:val="nil"/>
            </w:tcBorders>
            <w:shd w:val="clear" w:color="auto" w:fill="auto"/>
            <w:noWrap/>
            <w:vAlign w:val="bottom"/>
            <w:hideMark/>
          </w:tcPr>
          <w:p w14:paraId="5C0D7D66"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NP1527</w:t>
            </w:r>
          </w:p>
        </w:tc>
        <w:tc>
          <w:tcPr>
            <w:tcW w:w="1080" w:type="dxa"/>
            <w:tcBorders>
              <w:top w:val="single" w:sz="12" w:space="0" w:color="auto"/>
              <w:left w:val="single" w:sz="4" w:space="0" w:color="auto"/>
              <w:bottom w:val="nil"/>
              <w:right w:val="single" w:sz="4" w:space="0" w:color="auto"/>
            </w:tcBorders>
            <w:shd w:val="clear" w:color="000000" w:fill="00B050"/>
            <w:noWrap/>
            <w:vAlign w:val="bottom"/>
            <w:hideMark/>
          </w:tcPr>
          <w:p w14:paraId="0C90A4A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NP1517</w:t>
            </w:r>
          </w:p>
        </w:tc>
      </w:tr>
      <w:tr w:rsidR="00562F97" w:rsidRPr="00164A79" w14:paraId="48AF3061"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6A39F497"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X32</w:t>
            </w:r>
          </w:p>
        </w:tc>
        <w:tc>
          <w:tcPr>
            <w:tcW w:w="1291" w:type="dxa"/>
            <w:tcBorders>
              <w:top w:val="nil"/>
              <w:left w:val="nil"/>
              <w:bottom w:val="nil"/>
              <w:right w:val="nil"/>
            </w:tcBorders>
            <w:shd w:val="clear" w:color="auto" w:fill="auto"/>
            <w:noWrap/>
            <w:vAlign w:val="bottom"/>
            <w:hideMark/>
          </w:tcPr>
          <w:p w14:paraId="4C6941FC"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X275</w:t>
            </w:r>
          </w:p>
        </w:tc>
        <w:tc>
          <w:tcPr>
            <w:tcW w:w="1170" w:type="dxa"/>
            <w:tcBorders>
              <w:top w:val="nil"/>
              <w:left w:val="single" w:sz="4" w:space="0" w:color="auto"/>
              <w:bottom w:val="nil"/>
              <w:right w:val="single" w:sz="4" w:space="0" w:color="auto"/>
            </w:tcBorders>
            <w:shd w:val="clear" w:color="000000" w:fill="FFFF00"/>
            <w:noWrap/>
            <w:vAlign w:val="bottom"/>
            <w:hideMark/>
          </w:tcPr>
          <w:p w14:paraId="7D15476C"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X190</w:t>
            </w:r>
          </w:p>
        </w:tc>
        <w:tc>
          <w:tcPr>
            <w:tcW w:w="1080" w:type="dxa"/>
            <w:tcBorders>
              <w:top w:val="nil"/>
              <w:left w:val="nil"/>
              <w:bottom w:val="nil"/>
              <w:right w:val="single" w:sz="4" w:space="0" w:color="auto"/>
            </w:tcBorders>
            <w:shd w:val="clear" w:color="000000" w:fill="FFC000"/>
            <w:noWrap/>
            <w:vAlign w:val="bottom"/>
            <w:hideMark/>
          </w:tcPr>
          <w:p w14:paraId="3461E32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NP1518</w:t>
            </w:r>
          </w:p>
        </w:tc>
        <w:tc>
          <w:tcPr>
            <w:tcW w:w="1080" w:type="dxa"/>
            <w:tcBorders>
              <w:top w:val="nil"/>
              <w:left w:val="nil"/>
              <w:bottom w:val="nil"/>
              <w:right w:val="nil"/>
            </w:tcBorders>
            <w:shd w:val="clear" w:color="auto" w:fill="auto"/>
            <w:noWrap/>
            <w:vAlign w:val="bottom"/>
            <w:hideMark/>
          </w:tcPr>
          <w:p w14:paraId="2A537495" w14:textId="77777777" w:rsidR="00562F97" w:rsidRPr="00805226" w:rsidRDefault="00562F97" w:rsidP="00B11372">
            <w:pPr>
              <w:ind w:right="-316"/>
              <w:jc w:val="left"/>
              <w:rPr>
                <w:color w:val="000000"/>
                <w:sz w:val="26"/>
                <w:szCs w:val="26"/>
                <w:lang w:eastAsia="en-US"/>
              </w:rPr>
            </w:pPr>
          </w:p>
        </w:tc>
        <w:tc>
          <w:tcPr>
            <w:tcW w:w="1080" w:type="dxa"/>
            <w:tcBorders>
              <w:top w:val="nil"/>
              <w:left w:val="single" w:sz="4" w:space="0" w:color="auto"/>
              <w:bottom w:val="nil"/>
              <w:right w:val="nil"/>
            </w:tcBorders>
            <w:shd w:val="clear" w:color="000000" w:fill="FFC000"/>
            <w:noWrap/>
            <w:vAlign w:val="bottom"/>
            <w:hideMark/>
          </w:tcPr>
          <w:p w14:paraId="5EAC3AD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X211</w:t>
            </w:r>
          </w:p>
        </w:tc>
        <w:tc>
          <w:tcPr>
            <w:tcW w:w="1080" w:type="dxa"/>
            <w:tcBorders>
              <w:top w:val="nil"/>
              <w:left w:val="single" w:sz="4" w:space="0" w:color="auto"/>
              <w:bottom w:val="nil"/>
              <w:right w:val="single" w:sz="4" w:space="0" w:color="auto"/>
            </w:tcBorders>
            <w:shd w:val="clear" w:color="000000" w:fill="00B050"/>
            <w:noWrap/>
            <w:vAlign w:val="bottom"/>
            <w:hideMark/>
          </w:tcPr>
          <w:p w14:paraId="105930B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NP1514</w:t>
            </w:r>
          </w:p>
        </w:tc>
      </w:tr>
      <w:tr w:rsidR="00562F97" w:rsidRPr="00164A79" w14:paraId="6564E2BB"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03DFC6C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X233</w:t>
            </w:r>
          </w:p>
        </w:tc>
        <w:tc>
          <w:tcPr>
            <w:tcW w:w="1291" w:type="dxa"/>
            <w:tcBorders>
              <w:top w:val="nil"/>
              <w:left w:val="nil"/>
              <w:bottom w:val="nil"/>
              <w:right w:val="nil"/>
            </w:tcBorders>
            <w:shd w:val="clear" w:color="auto" w:fill="auto"/>
            <w:noWrap/>
            <w:vAlign w:val="bottom"/>
            <w:hideMark/>
          </w:tcPr>
          <w:p w14:paraId="3ADA0D26"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X215</w:t>
            </w:r>
          </w:p>
        </w:tc>
        <w:tc>
          <w:tcPr>
            <w:tcW w:w="1170" w:type="dxa"/>
            <w:tcBorders>
              <w:top w:val="nil"/>
              <w:left w:val="single" w:sz="4" w:space="0" w:color="auto"/>
              <w:bottom w:val="nil"/>
              <w:right w:val="single" w:sz="4" w:space="0" w:color="auto"/>
            </w:tcBorders>
            <w:shd w:val="clear" w:color="000000" w:fill="FFC000"/>
            <w:noWrap/>
            <w:vAlign w:val="bottom"/>
            <w:hideMark/>
          </w:tcPr>
          <w:p w14:paraId="5A373582"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X221</w:t>
            </w:r>
          </w:p>
        </w:tc>
        <w:tc>
          <w:tcPr>
            <w:tcW w:w="1080" w:type="dxa"/>
            <w:tcBorders>
              <w:top w:val="nil"/>
              <w:left w:val="nil"/>
              <w:bottom w:val="single" w:sz="4" w:space="0" w:color="auto"/>
              <w:right w:val="single" w:sz="4" w:space="0" w:color="auto"/>
            </w:tcBorders>
            <w:shd w:val="clear" w:color="000000" w:fill="FFC000"/>
            <w:noWrap/>
            <w:vAlign w:val="bottom"/>
            <w:hideMark/>
          </w:tcPr>
          <w:p w14:paraId="130C99BD"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X218</w:t>
            </w:r>
          </w:p>
        </w:tc>
        <w:tc>
          <w:tcPr>
            <w:tcW w:w="1080" w:type="dxa"/>
            <w:tcBorders>
              <w:top w:val="nil"/>
              <w:left w:val="nil"/>
              <w:bottom w:val="nil"/>
              <w:right w:val="nil"/>
            </w:tcBorders>
            <w:shd w:val="clear" w:color="auto" w:fill="auto"/>
            <w:noWrap/>
            <w:vAlign w:val="bottom"/>
            <w:hideMark/>
          </w:tcPr>
          <w:p w14:paraId="6572B582" w14:textId="77777777" w:rsidR="00562F97" w:rsidRPr="00805226" w:rsidRDefault="00562F97" w:rsidP="00B11372">
            <w:pPr>
              <w:ind w:right="-316"/>
              <w:jc w:val="left"/>
              <w:rPr>
                <w:color w:val="000000"/>
                <w:sz w:val="26"/>
                <w:szCs w:val="26"/>
                <w:lang w:eastAsia="en-US"/>
              </w:rPr>
            </w:pPr>
          </w:p>
        </w:tc>
        <w:tc>
          <w:tcPr>
            <w:tcW w:w="1080" w:type="dxa"/>
            <w:tcBorders>
              <w:top w:val="nil"/>
              <w:left w:val="single" w:sz="4" w:space="0" w:color="auto"/>
              <w:bottom w:val="single" w:sz="4" w:space="0" w:color="auto"/>
              <w:right w:val="nil"/>
            </w:tcBorders>
            <w:shd w:val="clear" w:color="000000" w:fill="FFC000"/>
            <w:noWrap/>
            <w:vAlign w:val="bottom"/>
            <w:hideMark/>
          </w:tcPr>
          <w:p w14:paraId="7CAA31DC"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NP3706</w:t>
            </w:r>
          </w:p>
        </w:tc>
        <w:tc>
          <w:tcPr>
            <w:tcW w:w="1080" w:type="dxa"/>
            <w:tcBorders>
              <w:top w:val="nil"/>
              <w:left w:val="single" w:sz="4" w:space="0" w:color="auto"/>
              <w:bottom w:val="nil"/>
              <w:right w:val="single" w:sz="4" w:space="0" w:color="auto"/>
            </w:tcBorders>
            <w:shd w:val="clear" w:color="000000" w:fill="00B050"/>
            <w:noWrap/>
            <w:vAlign w:val="bottom"/>
            <w:hideMark/>
          </w:tcPr>
          <w:p w14:paraId="2847CBDF"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NP1516</w:t>
            </w:r>
          </w:p>
        </w:tc>
      </w:tr>
      <w:tr w:rsidR="00562F97" w:rsidRPr="00164A79" w14:paraId="0BCA17FC"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6A5B0D07"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X224</w:t>
            </w:r>
          </w:p>
        </w:tc>
        <w:tc>
          <w:tcPr>
            <w:tcW w:w="1291" w:type="dxa"/>
            <w:tcBorders>
              <w:top w:val="nil"/>
              <w:left w:val="nil"/>
              <w:bottom w:val="nil"/>
              <w:right w:val="nil"/>
            </w:tcBorders>
            <w:shd w:val="clear" w:color="000000" w:fill="FFC000"/>
            <w:noWrap/>
            <w:vAlign w:val="bottom"/>
            <w:hideMark/>
          </w:tcPr>
          <w:p w14:paraId="420FB15D"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NP1512</w:t>
            </w:r>
          </w:p>
        </w:tc>
        <w:tc>
          <w:tcPr>
            <w:tcW w:w="1170" w:type="dxa"/>
            <w:tcBorders>
              <w:top w:val="nil"/>
              <w:left w:val="single" w:sz="4" w:space="0" w:color="auto"/>
              <w:bottom w:val="nil"/>
              <w:right w:val="single" w:sz="4" w:space="0" w:color="auto"/>
            </w:tcBorders>
            <w:shd w:val="clear" w:color="000000" w:fill="FFFF00"/>
            <w:noWrap/>
            <w:vAlign w:val="bottom"/>
            <w:hideMark/>
          </w:tcPr>
          <w:p w14:paraId="6F14253C"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X201</w:t>
            </w:r>
          </w:p>
        </w:tc>
        <w:tc>
          <w:tcPr>
            <w:tcW w:w="1080" w:type="dxa"/>
            <w:tcBorders>
              <w:top w:val="nil"/>
              <w:left w:val="nil"/>
              <w:bottom w:val="nil"/>
              <w:right w:val="nil"/>
            </w:tcBorders>
            <w:shd w:val="clear" w:color="auto" w:fill="auto"/>
            <w:noWrap/>
            <w:vAlign w:val="bottom"/>
            <w:hideMark/>
          </w:tcPr>
          <w:p w14:paraId="72E55093"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62511940"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5C42A435" w14:textId="77777777" w:rsidR="00562F97" w:rsidRPr="00805226" w:rsidRDefault="00562F97" w:rsidP="00B11372">
            <w:pPr>
              <w:ind w:right="-316"/>
              <w:jc w:val="left"/>
              <w:rPr>
                <w:sz w:val="26"/>
                <w:szCs w:val="26"/>
                <w:lang w:eastAsia="en-US"/>
              </w:rPr>
            </w:pPr>
          </w:p>
        </w:tc>
        <w:tc>
          <w:tcPr>
            <w:tcW w:w="1080" w:type="dxa"/>
            <w:tcBorders>
              <w:top w:val="nil"/>
              <w:left w:val="single" w:sz="4" w:space="0" w:color="auto"/>
              <w:bottom w:val="nil"/>
              <w:right w:val="single" w:sz="4" w:space="0" w:color="auto"/>
            </w:tcBorders>
            <w:shd w:val="clear" w:color="000000" w:fill="00B050"/>
            <w:noWrap/>
            <w:vAlign w:val="bottom"/>
            <w:hideMark/>
          </w:tcPr>
          <w:p w14:paraId="03A27E0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NP1507</w:t>
            </w:r>
          </w:p>
        </w:tc>
      </w:tr>
      <w:tr w:rsidR="00562F97" w:rsidRPr="00164A79" w14:paraId="530AB785"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6306C38F"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X223</w:t>
            </w:r>
          </w:p>
        </w:tc>
        <w:tc>
          <w:tcPr>
            <w:tcW w:w="1291" w:type="dxa"/>
            <w:tcBorders>
              <w:top w:val="nil"/>
              <w:left w:val="nil"/>
              <w:bottom w:val="single" w:sz="4" w:space="0" w:color="auto"/>
              <w:right w:val="nil"/>
            </w:tcBorders>
            <w:shd w:val="clear" w:color="auto" w:fill="auto"/>
            <w:noWrap/>
            <w:vAlign w:val="bottom"/>
            <w:hideMark/>
          </w:tcPr>
          <w:p w14:paraId="15893AD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X220</w:t>
            </w:r>
          </w:p>
        </w:tc>
        <w:tc>
          <w:tcPr>
            <w:tcW w:w="1170" w:type="dxa"/>
            <w:tcBorders>
              <w:top w:val="nil"/>
              <w:left w:val="single" w:sz="4" w:space="0" w:color="auto"/>
              <w:bottom w:val="nil"/>
              <w:right w:val="single" w:sz="4" w:space="0" w:color="auto"/>
            </w:tcBorders>
            <w:shd w:val="clear" w:color="000000" w:fill="FFC000"/>
            <w:noWrap/>
            <w:vAlign w:val="bottom"/>
            <w:hideMark/>
          </w:tcPr>
          <w:p w14:paraId="4CA20CB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X271</w:t>
            </w:r>
          </w:p>
        </w:tc>
        <w:tc>
          <w:tcPr>
            <w:tcW w:w="1080" w:type="dxa"/>
            <w:tcBorders>
              <w:top w:val="nil"/>
              <w:left w:val="nil"/>
              <w:bottom w:val="nil"/>
              <w:right w:val="nil"/>
            </w:tcBorders>
            <w:shd w:val="clear" w:color="auto" w:fill="auto"/>
            <w:noWrap/>
            <w:vAlign w:val="bottom"/>
            <w:hideMark/>
          </w:tcPr>
          <w:p w14:paraId="7FCD8E94"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0BE3D162"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3DE45BC4" w14:textId="77777777" w:rsidR="00562F97" w:rsidRPr="00805226" w:rsidRDefault="00562F97" w:rsidP="00B11372">
            <w:pPr>
              <w:ind w:right="-316"/>
              <w:jc w:val="left"/>
              <w:rPr>
                <w:sz w:val="26"/>
                <w:szCs w:val="26"/>
                <w:lang w:eastAsia="en-US"/>
              </w:rPr>
            </w:pPr>
          </w:p>
        </w:tc>
        <w:tc>
          <w:tcPr>
            <w:tcW w:w="1080" w:type="dxa"/>
            <w:tcBorders>
              <w:top w:val="nil"/>
              <w:left w:val="single" w:sz="4" w:space="0" w:color="auto"/>
              <w:bottom w:val="single" w:sz="4" w:space="0" w:color="auto"/>
              <w:right w:val="single" w:sz="4" w:space="0" w:color="auto"/>
            </w:tcBorders>
            <w:shd w:val="clear" w:color="000000" w:fill="00B050"/>
            <w:noWrap/>
            <w:vAlign w:val="bottom"/>
            <w:hideMark/>
          </w:tcPr>
          <w:p w14:paraId="7CA14CC2"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NP1501</w:t>
            </w:r>
          </w:p>
        </w:tc>
      </w:tr>
      <w:tr w:rsidR="00562F97" w:rsidRPr="00164A79" w14:paraId="0425E04B"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5D2F4BB2"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X217</w:t>
            </w:r>
          </w:p>
        </w:tc>
        <w:tc>
          <w:tcPr>
            <w:tcW w:w="1291" w:type="dxa"/>
            <w:tcBorders>
              <w:top w:val="nil"/>
              <w:left w:val="nil"/>
              <w:bottom w:val="nil"/>
              <w:right w:val="nil"/>
            </w:tcBorders>
            <w:shd w:val="clear" w:color="auto" w:fill="auto"/>
            <w:noWrap/>
            <w:vAlign w:val="bottom"/>
            <w:hideMark/>
          </w:tcPr>
          <w:p w14:paraId="7A77D875"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62B7F6D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NP3708</w:t>
            </w:r>
          </w:p>
        </w:tc>
        <w:tc>
          <w:tcPr>
            <w:tcW w:w="1080" w:type="dxa"/>
            <w:tcBorders>
              <w:top w:val="nil"/>
              <w:left w:val="nil"/>
              <w:bottom w:val="nil"/>
              <w:right w:val="nil"/>
            </w:tcBorders>
            <w:shd w:val="clear" w:color="auto" w:fill="auto"/>
            <w:noWrap/>
            <w:vAlign w:val="bottom"/>
            <w:hideMark/>
          </w:tcPr>
          <w:p w14:paraId="46848292"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6492024A"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506EB643"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4252F8F6" w14:textId="77777777" w:rsidR="00562F97" w:rsidRPr="00805226" w:rsidRDefault="00562F97" w:rsidP="00B11372">
            <w:pPr>
              <w:ind w:right="-316"/>
              <w:jc w:val="left"/>
              <w:rPr>
                <w:sz w:val="26"/>
                <w:szCs w:val="26"/>
                <w:lang w:eastAsia="en-US"/>
              </w:rPr>
            </w:pPr>
          </w:p>
        </w:tc>
      </w:tr>
      <w:tr w:rsidR="00562F97" w:rsidRPr="00164A79" w14:paraId="17D076AA"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3C1A5871"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X213</w:t>
            </w:r>
          </w:p>
        </w:tc>
        <w:tc>
          <w:tcPr>
            <w:tcW w:w="1291" w:type="dxa"/>
            <w:tcBorders>
              <w:top w:val="nil"/>
              <w:left w:val="nil"/>
              <w:bottom w:val="nil"/>
              <w:right w:val="nil"/>
            </w:tcBorders>
            <w:shd w:val="clear" w:color="auto" w:fill="auto"/>
            <w:noWrap/>
            <w:vAlign w:val="bottom"/>
            <w:hideMark/>
          </w:tcPr>
          <w:p w14:paraId="59BFAD8F"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29721DDE"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NP3701</w:t>
            </w:r>
          </w:p>
        </w:tc>
        <w:tc>
          <w:tcPr>
            <w:tcW w:w="1080" w:type="dxa"/>
            <w:tcBorders>
              <w:top w:val="nil"/>
              <w:left w:val="nil"/>
              <w:bottom w:val="nil"/>
              <w:right w:val="nil"/>
            </w:tcBorders>
            <w:shd w:val="clear" w:color="auto" w:fill="auto"/>
            <w:noWrap/>
            <w:vAlign w:val="bottom"/>
            <w:hideMark/>
          </w:tcPr>
          <w:p w14:paraId="19F09C1A"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3EA14BBD"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4CE377A3"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4D718A38" w14:textId="77777777" w:rsidR="00562F97" w:rsidRPr="00805226" w:rsidRDefault="00562F97" w:rsidP="00B11372">
            <w:pPr>
              <w:ind w:right="-316"/>
              <w:jc w:val="left"/>
              <w:rPr>
                <w:sz w:val="26"/>
                <w:szCs w:val="26"/>
                <w:lang w:eastAsia="en-US"/>
              </w:rPr>
            </w:pPr>
          </w:p>
        </w:tc>
      </w:tr>
      <w:tr w:rsidR="00562F97" w:rsidRPr="00164A79" w14:paraId="6ABF859B"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336515F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X212</w:t>
            </w:r>
          </w:p>
        </w:tc>
        <w:tc>
          <w:tcPr>
            <w:tcW w:w="1291" w:type="dxa"/>
            <w:tcBorders>
              <w:top w:val="nil"/>
              <w:left w:val="nil"/>
              <w:bottom w:val="nil"/>
              <w:right w:val="nil"/>
            </w:tcBorders>
            <w:shd w:val="clear" w:color="auto" w:fill="auto"/>
            <w:noWrap/>
            <w:vAlign w:val="bottom"/>
            <w:hideMark/>
          </w:tcPr>
          <w:p w14:paraId="4807DBFA"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FF00"/>
            <w:noWrap/>
            <w:vAlign w:val="bottom"/>
            <w:hideMark/>
          </w:tcPr>
          <w:p w14:paraId="708ED158"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NP1526</w:t>
            </w:r>
          </w:p>
        </w:tc>
        <w:tc>
          <w:tcPr>
            <w:tcW w:w="1080" w:type="dxa"/>
            <w:tcBorders>
              <w:top w:val="nil"/>
              <w:left w:val="nil"/>
              <w:bottom w:val="nil"/>
              <w:right w:val="nil"/>
            </w:tcBorders>
            <w:shd w:val="clear" w:color="auto" w:fill="auto"/>
            <w:noWrap/>
            <w:vAlign w:val="bottom"/>
            <w:hideMark/>
          </w:tcPr>
          <w:p w14:paraId="320220C5"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16AFEC87"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7611AB0A"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1EDBA116" w14:textId="77777777" w:rsidR="00562F97" w:rsidRPr="00805226" w:rsidRDefault="00562F97" w:rsidP="00B11372">
            <w:pPr>
              <w:ind w:right="-316"/>
              <w:jc w:val="left"/>
              <w:rPr>
                <w:sz w:val="26"/>
                <w:szCs w:val="26"/>
                <w:lang w:eastAsia="en-US"/>
              </w:rPr>
            </w:pPr>
          </w:p>
        </w:tc>
      </w:tr>
      <w:tr w:rsidR="00562F97" w:rsidRPr="00164A79" w14:paraId="0B7ACF3B" w14:textId="77777777" w:rsidTr="00B11372">
        <w:trPr>
          <w:trHeight w:val="288"/>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5075897D"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X155</w:t>
            </w:r>
          </w:p>
        </w:tc>
        <w:tc>
          <w:tcPr>
            <w:tcW w:w="1291" w:type="dxa"/>
            <w:tcBorders>
              <w:top w:val="nil"/>
              <w:left w:val="nil"/>
              <w:bottom w:val="nil"/>
              <w:right w:val="nil"/>
            </w:tcBorders>
            <w:shd w:val="clear" w:color="auto" w:fill="auto"/>
            <w:noWrap/>
            <w:vAlign w:val="bottom"/>
            <w:hideMark/>
          </w:tcPr>
          <w:p w14:paraId="482855C1"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4E6EA2AE"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NP1525</w:t>
            </w:r>
          </w:p>
        </w:tc>
        <w:tc>
          <w:tcPr>
            <w:tcW w:w="1080" w:type="dxa"/>
            <w:tcBorders>
              <w:top w:val="nil"/>
              <w:left w:val="nil"/>
              <w:bottom w:val="nil"/>
              <w:right w:val="nil"/>
            </w:tcBorders>
            <w:shd w:val="clear" w:color="auto" w:fill="auto"/>
            <w:noWrap/>
            <w:vAlign w:val="bottom"/>
            <w:hideMark/>
          </w:tcPr>
          <w:p w14:paraId="0563D7B0"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625632AF"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1FE342CF"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6C86D3DE" w14:textId="77777777" w:rsidR="00562F97" w:rsidRPr="00805226" w:rsidRDefault="00562F97" w:rsidP="00B11372">
            <w:pPr>
              <w:ind w:right="-316"/>
              <w:jc w:val="left"/>
              <w:rPr>
                <w:sz w:val="26"/>
                <w:szCs w:val="26"/>
                <w:lang w:eastAsia="en-US"/>
              </w:rPr>
            </w:pPr>
          </w:p>
        </w:tc>
      </w:tr>
      <w:tr w:rsidR="00562F97" w:rsidRPr="00164A79" w14:paraId="054439DE" w14:textId="77777777" w:rsidTr="00B11372">
        <w:trPr>
          <w:trHeight w:val="60"/>
          <w:jc w:val="center"/>
        </w:trPr>
        <w:tc>
          <w:tcPr>
            <w:tcW w:w="864" w:type="dxa"/>
            <w:tcBorders>
              <w:top w:val="nil"/>
              <w:left w:val="single" w:sz="4" w:space="0" w:color="auto"/>
              <w:bottom w:val="nil"/>
              <w:right w:val="single" w:sz="4" w:space="0" w:color="auto"/>
            </w:tcBorders>
            <w:shd w:val="clear" w:color="000000" w:fill="00B050"/>
            <w:noWrap/>
            <w:vAlign w:val="bottom"/>
            <w:hideMark/>
          </w:tcPr>
          <w:p w14:paraId="016CCD59"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NP3715</w:t>
            </w:r>
          </w:p>
        </w:tc>
        <w:tc>
          <w:tcPr>
            <w:tcW w:w="1291" w:type="dxa"/>
            <w:tcBorders>
              <w:top w:val="nil"/>
              <w:left w:val="nil"/>
              <w:bottom w:val="nil"/>
              <w:right w:val="nil"/>
            </w:tcBorders>
            <w:shd w:val="clear" w:color="auto" w:fill="auto"/>
            <w:noWrap/>
            <w:vAlign w:val="bottom"/>
            <w:hideMark/>
          </w:tcPr>
          <w:p w14:paraId="460E8AAD"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36EAE34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NP1522</w:t>
            </w:r>
          </w:p>
        </w:tc>
        <w:tc>
          <w:tcPr>
            <w:tcW w:w="1080" w:type="dxa"/>
            <w:tcBorders>
              <w:top w:val="nil"/>
              <w:left w:val="nil"/>
              <w:bottom w:val="nil"/>
              <w:right w:val="nil"/>
            </w:tcBorders>
            <w:shd w:val="clear" w:color="auto" w:fill="auto"/>
            <w:noWrap/>
            <w:vAlign w:val="bottom"/>
            <w:hideMark/>
          </w:tcPr>
          <w:p w14:paraId="6C1E8E62"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6B493325"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723C01DB"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032032A9" w14:textId="77777777" w:rsidR="00562F97" w:rsidRPr="00805226" w:rsidRDefault="00562F97" w:rsidP="00B11372">
            <w:pPr>
              <w:ind w:right="-316"/>
              <w:jc w:val="left"/>
              <w:rPr>
                <w:sz w:val="26"/>
                <w:szCs w:val="26"/>
                <w:lang w:eastAsia="en-US"/>
              </w:rPr>
            </w:pPr>
          </w:p>
        </w:tc>
      </w:tr>
      <w:tr w:rsidR="00562F97" w:rsidRPr="00164A79" w14:paraId="5FE990EB" w14:textId="77777777" w:rsidTr="00B11372">
        <w:trPr>
          <w:trHeight w:val="288"/>
          <w:jc w:val="center"/>
        </w:trPr>
        <w:tc>
          <w:tcPr>
            <w:tcW w:w="864" w:type="dxa"/>
            <w:tcBorders>
              <w:top w:val="nil"/>
              <w:left w:val="single" w:sz="4" w:space="0" w:color="auto"/>
              <w:bottom w:val="single" w:sz="4" w:space="0" w:color="auto"/>
              <w:right w:val="single" w:sz="4" w:space="0" w:color="auto"/>
            </w:tcBorders>
            <w:shd w:val="clear" w:color="000000" w:fill="00B050"/>
            <w:noWrap/>
            <w:vAlign w:val="bottom"/>
            <w:hideMark/>
          </w:tcPr>
          <w:p w14:paraId="256C9D2B"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NP1524</w:t>
            </w:r>
          </w:p>
        </w:tc>
        <w:tc>
          <w:tcPr>
            <w:tcW w:w="1291" w:type="dxa"/>
            <w:tcBorders>
              <w:top w:val="nil"/>
              <w:left w:val="nil"/>
              <w:bottom w:val="nil"/>
              <w:right w:val="nil"/>
            </w:tcBorders>
            <w:shd w:val="clear" w:color="auto" w:fill="auto"/>
            <w:noWrap/>
            <w:vAlign w:val="bottom"/>
            <w:hideMark/>
          </w:tcPr>
          <w:p w14:paraId="52D648D6"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01B51C9D"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NP1520</w:t>
            </w:r>
          </w:p>
        </w:tc>
        <w:tc>
          <w:tcPr>
            <w:tcW w:w="1080" w:type="dxa"/>
            <w:tcBorders>
              <w:top w:val="nil"/>
              <w:left w:val="nil"/>
              <w:bottom w:val="nil"/>
              <w:right w:val="nil"/>
            </w:tcBorders>
            <w:shd w:val="clear" w:color="auto" w:fill="auto"/>
            <w:noWrap/>
            <w:vAlign w:val="bottom"/>
            <w:hideMark/>
          </w:tcPr>
          <w:p w14:paraId="1C176D2F"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49C455C1"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0C1AA801"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75ABEE80" w14:textId="77777777" w:rsidR="00562F97" w:rsidRPr="00805226" w:rsidRDefault="00562F97" w:rsidP="00B11372">
            <w:pPr>
              <w:ind w:right="-316"/>
              <w:jc w:val="left"/>
              <w:rPr>
                <w:sz w:val="26"/>
                <w:szCs w:val="26"/>
                <w:lang w:eastAsia="en-US"/>
              </w:rPr>
            </w:pPr>
          </w:p>
        </w:tc>
      </w:tr>
      <w:tr w:rsidR="00562F97" w:rsidRPr="00164A79" w14:paraId="0B1055D1" w14:textId="77777777" w:rsidTr="00B11372">
        <w:trPr>
          <w:trHeight w:val="288"/>
          <w:jc w:val="center"/>
        </w:trPr>
        <w:tc>
          <w:tcPr>
            <w:tcW w:w="864" w:type="dxa"/>
            <w:tcBorders>
              <w:top w:val="single" w:sz="4" w:space="0" w:color="auto"/>
              <w:bottom w:val="nil"/>
              <w:right w:val="nil"/>
            </w:tcBorders>
            <w:shd w:val="clear" w:color="auto" w:fill="auto"/>
            <w:noWrap/>
            <w:vAlign w:val="bottom"/>
            <w:hideMark/>
          </w:tcPr>
          <w:p w14:paraId="1E698148"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 </w:t>
            </w:r>
          </w:p>
        </w:tc>
        <w:tc>
          <w:tcPr>
            <w:tcW w:w="1291" w:type="dxa"/>
            <w:tcBorders>
              <w:top w:val="nil"/>
              <w:left w:val="nil"/>
              <w:bottom w:val="nil"/>
              <w:right w:val="nil"/>
            </w:tcBorders>
            <w:shd w:val="clear" w:color="auto" w:fill="auto"/>
            <w:noWrap/>
            <w:vAlign w:val="bottom"/>
            <w:hideMark/>
          </w:tcPr>
          <w:p w14:paraId="50916EF0"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7659C779"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NP1502</w:t>
            </w:r>
          </w:p>
        </w:tc>
        <w:tc>
          <w:tcPr>
            <w:tcW w:w="1080" w:type="dxa"/>
            <w:tcBorders>
              <w:top w:val="nil"/>
              <w:left w:val="nil"/>
              <w:bottom w:val="nil"/>
              <w:right w:val="nil"/>
            </w:tcBorders>
            <w:shd w:val="clear" w:color="auto" w:fill="auto"/>
            <w:noWrap/>
            <w:vAlign w:val="bottom"/>
            <w:hideMark/>
          </w:tcPr>
          <w:p w14:paraId="6D466870"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412177B7"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3BFA7807"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12DB8880" w14:textId="77777777" w:rsidR="00562F97" w:rsidRPr="00805226" w:rsidRDefault="00562F97" w:rsidP="00B11372">
            <w:pPr>
              <w:ind w:right="-316"/>
              <w:jc w:val="left"/>
              <w:rPr>
                <w:sz w:val="26"/>
                <w:szCs w:val="26"/>
                <w:lang w:eastAsia="en-US"/>
              </w:rPr>
            </w:pPr>
          </w:p>
        </w:tc>
      </w:tr>
      <w:tr w:rsidR="00562F97" w:rsidRPr="00164A79" w14:paraId="7F4FD8DF" w14:textId="77777777" w:rsidTr="00B11372">
        <w:trPr>
          <w:trHeight w:val="288"/>
          <w:jc w:val="center"/>
        </w:trPr>
        <w:tc>
          <w:tcPr>
            <w:tcW w:w="864" w:type="dxa"/>
            <w:tcBorders>
              <w:top w:val="nil"/>
              <w:bottom w:val="nil"/>
              <w:right w:val="nil"/>
            </w:tcBorders>
            <w:shd w:val="clear" w:color="auto" w:fill="auto"/>
            <w:noWrap/>
            <w:vAlign w:val="bottom"/>
            <w:hideMark/>
          </w:tcPr>
          <w:p w14:paraId="0CB8F910"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 </w:t>
            </w:r>
          </w:p>
        </w:tc>
        <w:tc>
          <w:tcPr>
            <w:tcW w:w="1291" w:type="dxa"/>
            <w:tcBorders>
              <w:top w:val="nil"/>
              <w:left w:val="nil"/>
              <w:bottom w:val="nil"/>
              <w:right w:val="nil"/>
            </w:tcBorders>
            <w:shd w:val="clear" w:color="auto" w:fill="auto"/>
            <w:noWrap/>
            <w:vAlign w:val="bottom"/>
            <w:hideMark/>
          </w:tcPr>
          <w:p w14:paraId="2F378EE4"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01717D86"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NP1503</w:t>
            </w:r>
          </w:p>
        </w:tc>
        <w:tc>
          <w:tcPr>
            <w:tcW w:w="1080" w:type="dxa"/>
            <w:tcBorders>
              <w:top w:val="nil"/>
              <w:left w:val="nil"/>
              <w:bottom w:val="nil"/>
              <w:right w:val="nil"/>
            </w:tcBorders>
            <w:shd w:val="clear" w:color="auto" w:fill="auto"/>
            <w:noWrap/>
            <w:vAlign w:val="bottom"/>
            <w:hideMark/>
          </w:tcPr>
          <w:p w14:paraId="79E93619"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02CD54AC"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1A36059B"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2581CADA" w14:textId="77777777" w:rsidR="00562F97" w:rsidRPr="00805226" w:rsidRDefault="00562F97" w:rsidP="00B11372">
            <w:pPr>
              <w:ind w:right="-316"/>
              <w:jc w:val="left"/>
              <w:rPr>
                <w:sz w:val="26"/>
                <w:szCs w:val="26"/>
                <w:lang w:eastAsia="en-US"/>
              </w:rPr>
            </w:pPr>
          </w:p>
        </w:tc>
      </w:tr>
      <w:tr w:rsidR="00562F97" w:rsidRPr="00164A79" w14:paraId="2E67953B" w14:textId="77777777" w:rsidTr="00B11372">
        <w:trPr>
          <w:trHeight w:val="288"/>
          <w:jc w:val="center"/>
        </w:trPr>
        <w:tc>
          <w:tcPr>
            <w:tcW w:w="864" w:type="dxa"/>
            <w:tcBorders>
              <w:top w:val="nil"/>
              <w:bottom w:val="nil"/>
              <w:right w:val="nil"/>
            </w:tcBorders>
            <w:shd w:val="clear" w:color="auto" w:fill="auto"/>
            <w:noWrap/>
            <w:vAlign w:val="bottom"/>
            <w:hideMark/>
          </w:tcPr>
          <w:p w14:paraId="353FCE6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 </w:t>
            </w:r>
          </w:p>
        </w:tc>
        <w:tc>
          <w:tcPr>
            <w:tcW w:w="1291" w:type="dxa"/>
            <w:tcBorders>
              <w:top w:val="nil"/>
              <w:left w:val="nil"/>
              <w:bottom w:val="nil"/>
              <w:right w:val="nil"/>
            </w:tcBorders>
            <w:shd w:val="clear" w:color="auto" w:fill="auto"/>
            <w:noWrap/>
            <w:vAlign w:val="bottom"/>
            <w:hideMark/>
          </w:tcPr>
          <w:p w14:paraId="6BDD6AAD"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nil"/>
              <w:right w:val="single" w:sz="4" w:space="0" w:color="auto"/>
            </w:tcBorders>
            <w:shd w:val="clear" w:color="000000" w:fill="FFC000"/>
            <w:noWrap/>
            <w:vAlign w:val="bottom"/>
            <w:hideMark/>
          </w:tcPr>
          <w:p w14:paraId="28527053"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NP1510</w:t>
            </w:r>
          </w:p>
        </w:tc>
        <w:tc>
          <w:tcPr>
            <w:tcW w:w="1080" w:type="dxa"/>
            <w:tcBorders>
              <w:top w:val="nil"/>
              <w:left w:val="nil"/>
              <w:bottom w:val="nil"/>
              <w:right w:val="nil"/>
            </w:tcBorders>
            <w:shd w:val="clear" w:color="auto" w:fill="auto"/>
            <w:noWrap/>
            <w:vAlign w:val="bottom"/>
            <w:hideMark/>
          </w:tcPr>
          <w:p w14:paraId="7DABF531"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48EA5F39"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6253E273"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47234053" w14:textId="77777777" w:rsidR="00562F97" w:rsidRPr="00805226" w:rsidRDefault="00562F97" w:rsidP="00B11372">
            <w:pPr>
              <w:ind w:right="-316"/>
              <w:jc w:val="left"/>
              <w:rPr>
                <w:sz w:val="26"/>
                <w:szCs w:val="26"/>
                <w:lang w:eastAsia="en-US"/>
              </w:rPr>
            </w:pPr>
          </w:p>
        </w:tc>
      </w:tr>
      <w:tr w:rsidR="00562F97" w:rsidRPr="00164A79" w14:paraId="7B5382D6" w14:textId="77777777" w:rsidTr="00B11372">
        <w:trPr>
          <w:trHeight w:val="288"/>
          <w:jc w:val="center"/>
        </w:trPr>
        <w:tc>
          <w:tcPr>
            <w:tcW w:w="864" w:type="dxa"/>
            <w:tcBorders>
              <w:top w:val="nil"/>
              <w:bottom w:val="nil"/>
              <w:right w:val="nil"/>
            </w:tcBorders>
            <w:shd w:val="clear" w:color="auto" w:fill="auto"/>
            <w:noWrap/>
            <w:vAlign w:val="bottom"/>
            <w:hideMark/>
          </w:tcPr>
          <w:p w14:paraId="56D4D38C"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 </w:t>
            </w:r>
          </w:p>
        </w:tc>
        <w:tc>
          <w:tcPr>
            <w:tcW w:w="1291" w:type="dxa"/>
            <w:tcBorders>
              <w:top w:val="nil"/>
              <w:left w:val="nil"/>
              <w:bottom w:val="nil"/>
              <w:right w:val="nil"/>
            </w:tcBorders>
            <w:shd w:val="clear" w:color="auto" w:fill="auto"/>
            <w:noWrap/>
            <w:vAlign w:val="bottom"/>
            <w:hideMark/>
          </w:tcPr>
          <w:p w14:paraId="3DC476E7" w14:textId="77777777" w:rsidR="00562F97" w:rsidRPr="00805226" w:rsidRDefault="00562F97" w:rsidP="00B11372">
            <w:pPr>
              <w:ind w:right="-316"/>
              <w:jc w:val="left"/>
              <w:rPr>
                <w:color w:val="000000"/>
                <w:sz w:val="26"/>
                <w:szCs w:val="26"/>
                <w:lang w:eastAsia="en-US"/>
              </w:rPr>
            </w:pPr>
          </w:p>
        </w:tc>
        <w:tc>
          <w:tcPr>
            <w:tcW w:w="1170" w:type="dxa"/>
            <w:tcBorders>
              <w:top w:val="nil"/>
              <w:left w:val="single" w:sz="4" w:space="0" w:color="auto"/>
              <w:bottom w:val="single" w:sz="4" w:space="0" w:color="auto"/>
              <w:right w:val="single" w:sz="4" w:space="0" w:color="auto"/>
            </w:tcBorders>
            <w:shd w:val="clear" w:color="000000" w:fill="FFC000"/>
            <w:noWrap/>
            <w:vAlign w:val="bottom"/>
            <w:hideMark/>
          </w:tcPr>
          <w:p w14:paraId="35125BFA" w14:textId="77777777" w:rsidR="00562F97" w:rsidRPr="00805226" w:rsidRDefault="00562F97" w:rsidP="00B11372">
            <w:pPr>
              <w:ind w:right="-316"/>
              <w:jc w:val="left"/>
              <w:rPr>
                <w:color w:val="000000"/>
                <w:sz w:val="26"/>
                <w:szCs w:val="26"/>
                <w:lang w:eastAsia="en-US"/>
              </w:rPr>
            </w:pPr>
            <w:r w:rsidRPr="00805226">
              <w:rPr>
                <w:color w:val="000000"/>
                <w:sz w:val="26"/>
                <w:szCs w:val="26"/>
                <w:lang w:eastAsia="en-US"/>
              </w:rPr>
              <w:t>NP1508</w:t>
            </w:r>
          </w:p>
        </w:tc>
        <w:tc>
          <w:tcPr>
            <w:tcW w:w="1080" w:type="dxa"/>
            <w:tcBorders>
              <w:top w:val="nil"/>
              <w:left w:val="nil"/>
              <w:bottom w:val="nil"/>
              <w:right w:val="nil"/>
            </w:tcBorders>
            <w:shd w:val="clear" w:color="auto" w:fill="auto"/>
            <w:noWrap/>
            <w:vAlign w:val="bottom"/>
            <w:hideMark/>
          </w:tcPr>
          <w:p w14:paraId="1C5F5A6B" w14:textId="77777777" w:rsidR="00562F97" w:rsidRPr="00805226" w:rsidRDefault="00562F97" w:rsidP="00B11372">
            <w:pPr>
              <w:ind w:right="-316"/>
              <w:jc w:val="left"/>
              <w:rPr>
                <w:color w:val="000000"/>
                <w:sz w:val="26"/>
                <w:szCs w:val="26"/>
                <w:lang w:eastAsia="en-US"/>
              </w:rPr>
            </w:pPr>
          </w:p>
        </w:tc>
        <w:tc>
          <w:tcPr>
            <w:tcW w:w="1080" w:type="dxa"/>
            <w:tcBorders>
              <w:top w:val="nil"/>
              <w:left w:val="nil"/>
              <w:bottom w:val="nil"/>
              <w:right w:val="nil"/>
            </w:tcBorders>
            <w:shd w:val="clear" w:color="auto" w:fill="auto"/>
            <w:noWrap/>
            <w:vAlign w:val="bottom"/>
            <w:hideMark/>
          </w:tcPr>
          <w:p w14:paraId="111C711F"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0B2C7939" w14:textId="77777777" w:rsidR="00562F97" w:rsidRPr="00805226" w:rsidRDefault="00562F97" w:rsidP="00B11372">
            <w:pPr>
              <w:ind w:right="-316"/>
              <w:jc w:val="left"/>
              <w:rPr>
                <w:sz w:val="26"/>
                <w:szCs w:val="26"/>
                <w:lang w:eastAsia="en-US"/>
              </w:rPr>
            </w:pPr>
          </w:p>
        </w:tc>
        <w:tc>
          <w:tcPr>
            <w:tcW w:w="1080" w:type="dxa"/>
            <w:tcBorders>
              <w:top w:val="nil"/>
              <w:left w:val="nil"/>
              <w:bottom w:val="nil"/>
              <w:right w:val="nil"/>
            </w:tcBorders>
            <w:shd w:val="clear" w:color="auto" w:fill="auto"/>
            <w:noWrap/>
            <w:vAlign w:val="bottom"/>
            <w:hideMark/>
          </w:tcPr>
          <w:p w14:paraId="443333B5" w14:textId="77777777" w:rsidR="00562F97" w:rsidRPr="00805226" w:rsidRDefault="00562F97" w:rsidP="00B11372">
            <w:pPr>
              <w:ind w:right="-316"/>
              <w:jc w:val="left"/>
              <w:rPr>
                <w:sz w:val="26"/>
                <w:szCs w:val="26"/>
                <w:lang w:eastAsia="en-US"/>
              </w:rPr>
            </w:pPr>
          </w:p>
        </w:tc>
      </w:tr>
    </w:tbl>
    <w:p w14:paraId="48CDC27A" w14:textId="1E880018" w:rsidR="00352168" w:rsidRDefault="00352168" w:rsidP="00E92CCD">
      <w:pPr>
        <w:pStyle w:val="22"/>
        <w:ind w:firstLine="0"/>
      </w:pPr>
    </w:p>
    <w:p w14:paraId="53B37BA6" w14:textId="2F68C947" w:rsidR="005103FF" w:rsidRPr="007A32C2" w:rsidRDefault="00640918" w:rsidP="005103FF">
      <w:pPr>
        <w:pStyle w:val="22"/>
      </w:pPr>
      <w:r>
        <w:t>Після цього</w:t>
      </w:r>
      <w:r w:rsidR="005103FF" w:rsidRPr="007A32C2">
        <w:t xml:space="preserve"> розглянемо результати використання мето</w:t>
      </w:r>
      <w:r w:rsidR="004107D9">
        <w:t>ду</w:t>
      </w:r>
      <w:r w:rsidR="007673EC">
        <w:t xml:space="preserve"> повного зв’язк</w:t>
      </w:r>
      <w:r w:rsidR="00EE4317">
        <w:t>у</w:t>
      </w:r>
      <w:r w:rsidR="005103FF" w:rsidRPr="007A32C2">
        <w:t xml:space="preserve">. Для нього оптимальний поріг відстані буде рівним </w:t>
      </w:r>
      <w:r w:rsidR="009A3C90">
        <w:t>1</w:t>
      </w:r>
      <w:r w:rsidR="002050FB">
        <w:t>.</w:t>
      </w:r>
      <w:r w:rsidR="009A3C90">
        <w:t>16</w:t>
      </w:r>
      <w:r w:rsidR="005103FF" w:rsidRPr="007A32C2">
        <w:t>, що видно з рисунку 4.</w:t>
      </w:r>
      <w:r w:rsidR="002A1C30">
        <w:t>9</w:t>
      </w:r>
      <w:r w:rsidR="005103FF" w:rsidRPr="007A32C2">
        <w:t>.</w:t>
      </w:r>
    </w:p>
    <w:p w14:paraId="627853C3" w14:textId="77777777" w:rsidR="007A32C2" w:rsidRDefault="007A32C2" w:rsidP="00E92CCD">
      <w:pPr>
        <w:pStyle w:val="22"/>
        <w:ind w:firstLine="0"/>
      </w:pPr>
    </w:p>
    <w:p w14:paraId="2401CDED" w14:textId="7A68CC72" w:rsidR="00307B66" w:rsidRDefault="00352168" w:rsidP="00A94586">
      <w:pPr>
        <w:pStyle w:val="22"/>
        <w:ind w:firstLine="0"/>
        <w:jc w:val="center"/>
      </w:pPr>
      <w:r w:rsidRPr="00E83B0E">
        <w:rPr>
          <w:noProof/>
        </w:rPr>
        <w:drawing>
          <wp:inline distT="0" distB="0" distL="0" distR="0" wp14:anchorId="589E1517" wp14:editId="734BA21B">
            <wp:extent cx="3069203" cy="2302564"/>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1"/>
                    <a:stretch/>
                  </pic:blipFill>
                  <pic:spPr bwMode="auto">
                    <a:xfrm>
                      <a:off x="0" y="0"/>
                      <a:ext cx="3100253" cy="2325858"/>
                    </a:xfrm>
                    <a:prstGeom prst="rect">
                      <a:avLst/>
                    </a:prstGeom>
                    <a:ln>
                      <a:noFill/>
                    </a:ln>
                    <a:extLst>
                      <a:ext uri="{53640926-AAD7-44D8-BBD7-CCE9431645EC}">
                        <a14:shadowObscured xmlns:a14="http://schemas.microsoft.com/office/drawing/2010/main"/>
                      </a:ext>
                    </a:extLst>
                  </pic:spPr>
                </pic:pic>
              </a:graphicData>
            </a:graphic>
          </wp:inline>
        </w:drawing>
      </w:r>
      <w:r w:rsidR="002A3321" w:rsidRPr="00E83B0E">
        <w:br/>
      </w:r>
      <w:r w:rsidR="00F75CEB" w:rsidRPr="00E83B0E">
        <w:t xml:space="preserve">Рисунок 4.9 Графік відстаней для методу </w:t>
      </w:r>
      <w:r w:rsidR="001F3E8C" w:rsidRPr="00E83B0E">
        <w:t>повного зв’язку</w:t>
      </w:r>
    </w:p>
    <w:p w14:paraId="508F3BEA" w14:textId="01F7429B" w:rsidR="00AB7C60" w:rsidRDefault="0095096C" w:rsidP="00307B66">
      <w:pPr>
        <w:pStyle w:val="22"/>
      </w:pPr>
      <w:r w:rsidRPr="009F37E2">
        <w:lastRenderedPageBreak/>
        <w:t xml:space="preserve">На </w:t>
      </w:r>
      <w:proofErr w:type="spellStart"/>
      <w:r w:rsidRPr="009F37E2">
        <w:t>дендрограмі</w:t>
      </w:r>
      <w:proofErr w:type="spellEnd"/>
      <w:r w:rsidRPr="009F37E2">
        <w:t xml:space="preserve"> (рис</w:t>
      </w:r>
      <w:r w:rsidR="00760DC3" w:rsidRPr="009F37E2">
        <w:t>унок</w:t>
      </w:r>
      <w:r w:rsidRPr="009F37E2">
        <w:t xml:space="preserve"> </w:t>
      </w:r>
      <w:r w:rsidR="00D231B8" w:rsidRPr="009F37E2">
        <w:t>4.10</w:t>
      </w:r>
      <w:r w:rsidRPr="009F37E2">
        <w:t xml:space="preserve">) чітко видно, що в результаті роботи алгоритму було виділено 9 кластерів. У таблиці </w:t>
      </w:r>
      <w:r w:rsidR="008652AC">
        <w:t>4.4</w:t>
      </w:r>
      <w:r w:rsidRPr="009F37E2">
        <w:t xml:space="preserve"> </w:t>
      </w:r>
      <w:r w:rsidR="00DF29C9">
        <w:t>наведено</w:t>
      </w:r>
      <w:r w:rsidRPr="009F37E2">
        <w:t xml:space="preserve"> результат кластеризації.</w:t>
      </w:r>
    </w:p>
    <w:p w14:paraId="05C2DAFA" w14:textId="77777777" w:rsidR="00992300" w:rsidRDefault="00992300" w:rsidP="00992300">
      <w:pPr>
        <w:pStyle w:val="22"/>
        <w:ind w:firstLine="0"/>
      </w:pPr>
    </w:p>
    <w:p w14:paraId="671895BB" w14:textId="082C339A" w:rsidR="00074E19" w:rsidRPr="003A1CBD" w:rsidRDefault="00562F97" w:rsidP="00841E13">
      <w:pPr>
        <w:pStyle w:val="22"/>
        <w:ind w:firstLine="0"/>
        <w:jc w:val="center"/>
      </w:pPr>
      <w:r>
        <w:rPr>
          <w:noProof/>
        </w:rPr>
        <w:drawing>
          <wp:inline distT="0" distB="0" distL="0" distR="0" wp14:anchorId="04A79CA1" wp14:editId="4A51BC56">
            <wp:extent cx="6289275" cy="294198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1980" cy="2952604"/>
                    </a:xfrm>
                    <a:prstGeom prst="rect">
                      <a:avLst/>
                    </a:prstGeom>
                    <a:noFill/>
                    <a:ln>
                      <a:noFill/>
                    </a:ln>
                  </pic:spPr>
                </pic:pic>
              </a:graphicData>
            </a:graphic>
          </wp:inline>
        </w:drawing>
      </w:r>
      <w:r w:rsidR="0092259E">
        <w:rPr>
          <w:b/>
          <w:bCs/>
        </w:rPr>
        <w:br/>
      </w:r>
      <w:r w:rsidR="0092259E" w:rsidRPr="0037073D">
        <w:t>Рисунок 4.</w:t>
      </w:r>
      <w:r w:rsidR="003B0ED9" w:rsidRPr="0037073D">
        <w:t>10</w:t>
      </w:r>
      <w:r w:rsidR="0092259E" w:rsidRPr="0037073D">
        <w:t xml:space="preserve"> </w:t>
      </w:r>
      <w:proofErr w:type="spellStart"/>
      <w:r w:rsidR="00074E19" w:rsidRPr="0037073D">
        <w:t>Дендрогра</w:t>
      </w:r>
      <w:r w:rsidR="00074E19">
        <w:t>ма</w:t>
      </w:r>
      <w:proofErr w:type="spellEnd"/>
      <w:r w:rsidR="00074E19">
        <w:t xml:space="preserve"> кластеризації з використанням</w:t>
      </w:r>
      <w:r w:rsidR="00074E19" w:rsidRPr="00F64C7F">
        <w:t xml:space="preserve"> метод</w:t>
      </w:r>
      <w:r w:rsidR="00074E19">
        <w:t>у</w:t>
      </w:r>
      <w:r w:rsidR="00074E19" w:rsidRPr="00F64C7F">
        <w:t xml:space="preserve"> </w:t>
      </w:r>
      <w:r w:rsidR="00074E19" w:rsidRPr="00E83B0E">
        <w:t>повного зв’язку</w:t>
      </w:r>
    </w:p>
    <w:p w14:paraId="052C0C67" w14:textId="77777777" w:rsidR="00562F97" w:rsidRPr="00332CC7" w:rsidRDefault="00562F97" w:rsidP="00E700AF">
      <w:pPr>
        <w:pStyle w:val="22"/>
        <w:ind w:firstLine="0"/>
        <w:rPr>
          <w:highlight w:val="yellow"/>
        </w:rPr>
      </w:pPr>
    </w:p>
    <w:p w14:paraId="7076DDEE" w14:textId="7A0B8357" w:rsidR="00F675BF" w:rsidRPr="00C66D95" w:rsidRDefault="00F675BF" w:rsidP="00F675BF">
      <w:pPr>
        <w:pStyle w:val="22"/>
        <w:ind w:firstLine="0"/>
        <w:jc w:val="center"/>
        <w:rPr>
          <w:lang w:val="en-US"/>
        </w:rPr>
      </w:pPr>
      <w:r>
        <w:t>Таблиця 4.</w:t>
      </w:r>
      <w:r w:rsidR="00207F7D">
        <w:t>4</w:t>
      </w:r>
      <w:r>
        <w:t xml:space="preserve"> Результат кластеризації з використанням</w:t>
      </w:r>
      <w:r w:rsidRPr="00F64C7F">
        <w:t xml:space="preserve"> метод</w:t>
      </w:r>
      <w:r>
        <w:t>у</w:t>
      </w:r>
      <w:r w:rsidRPr="00F64C7F">
        <w:t xml:space="preserve"> </w:t>
      </w:r>
      <w:r w:rsidR="004A0D38">
        <w:t>повного зв’язку</w:t>
      </w:r>
    </w:p>
    <w:tbl>
      <w:tblPr>
        <w:tblW w:w="7686" w:type="dxa"/>
        <w:jc w:val="center"/>
        <w:tblLook w:val="04A0" w:firstRow="1" w:lastRow="0" w:firstColumn="1" w:lastColumn="0" w:noHBand="0" w:noVBand="1"/>
      </w:tblPr>
      <w:tblGrid>
        <w:gridCol w:w="1069"/>
        <w:gridCol w:w="1069"/>
        <w:gridCol w:w="1069"/>
        <w:gridCol w:w="1069"/>
        <w:gridCol w:w="1069"/>
        <w:gridCol w:w="1069"/>
        <w:gridCol w:w="1069"/>
        <w:gridCol w:w="1069"/>
        <w:gridCol w:w="1069"/>
      </w:tblGrid>
      <w:tr w:rsidR="00562F97" w:rsidRPr="000D3382" w14:paraId="3D087C3D" w14:textId="77777777" w:rsidTr="00F675BF">
        <w:trPr>
          <w:trHeight w:val="261"/>
          <w:jc w:val="center"/>
        </w:trPr>
        <w:tc>
          <w:tcPr>
            <w:tcW w:w="854" w:type="dxa"/>
            <w:tcBorders>
              <w:top w:val="single" w:sz="12" w:space="0" w:color="auto"/>
              <w:left w:val="single" w:sz="4" w:space="0" w:color="auto"/>
              <w:bottom w:val="single" w:sz="12" w:space="0" w:color="auto"/>
              <w:right w:val="single" w:sz="4" w:space="0" w:color="auto"/>
            </w:tcBorders>
            <w:shd w:val="clear" w:color="auto" w:fill="auto"/>
            <w:noWrap/>
            <w:vAlign w:val="bottom"/>
            <w:hideMark/>
          </w:tcPr>
          <w:p w14:paraId="271C08F0" w14:textId="77777777" w:rsidR="00562F97" w:rsidRPr="00941EF8" w:rsidRDefault="00562F97" w:rsidP="00E71EAD">
            <w:pPr>
              <w:jc w:val="left"/>
              <w:rPr>
                <w:color w:val="000000"/>
                <w:sz w:val="26"/>
                <w:szCs w:val="26"/>
                <w:lang w:eastAsia="en-US"/>
              </w:rPr>
            </w:pPr>
            <w:r w:rsidRPr="00941EF8">
              <w:rPr>
                <w:color w:val="000000"/>
                <w:sz w:val="26"/>
                <w:szCs w:val="26"/>
                <w:lang w:eastAsia="en-US"/>
              </w:rPr>
              <w:t>1</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798FAAC9" w14:textId="77777777" w:rsidR="00562F97" w:rsidRPr="00941EF8" w:rsidRDefault="00562F97" w:rsidP="00E71EAD">
            <w:pPr>
              <w:jc w:val="left"/>
              <w:rPr>
                <w:color w:val="000000"/>
                <w:sz w:val="26"/>
                <w:szCs w:val="26"/>
                <w:lang w:eastAsia="en-US"/>
              </w:rPr>
            </w:pPr>
            <w:r w:rsidRPr="00941EF8">
              <w:rPr>
                <w:color w:val="000000"/>
                <w:sz w:val="26"/>
                <w:szCs w:val="26"/>
                <w:lang w:eastAsia="en-US"/>
              </w:rPr>
              <w:t>2</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1797EBCA" w14:textId="77777777" w:rsidR="00562F97" w:rsidRPr="00941EF8" w:rsidRDefault="00562F97" w:rsidP="00E71EAD">
            <w:pPr>
              <w:jc w:val="left"/>
              <w:rPr>
                <w:color w:val="000000"/>
                <w:sz w:val="26"/>
                <w:szCs w:val="26"/>
                <w:lang w:eastAsia="en-US"/>
              </w:rPr>
            </w:pPr>
            <w:r w:rsidRPr="00941EF8">
              <w:rPr>
                <w:color w:val="000000"/>
                <w:sz w:val="26"/>
                <w:szCs w:val="26"/>
                <w:lang w:eastAsia="en-US"/>
              </w:rPr>
              <w:t>3</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3A3D6725" w14:textId="77777777" w:rsidR="00562F97" w:rsidRPr="00941EF8" w:rsidRDefault="00562F97" w:rsidP="00E71EAD">
            <w:pPr>
              <w:jc w:val="left"/>
              <w:rPr>
                <w:color w:val="000000"/>
                <w:sz w:val="26"/>
                <w:szCs w:val="26"/>
                <w:lang w:eastAsia="en-US"/>
              </w:rPr>
            </w:pPr>
            <w:r w:rsidRPr="00941EF8">
              <w:rPr>
                <w:color w:val="000000"/>
                <w:sz w:val="26"/>
                <w:szCs w:val="26"/>
                <w:lang w:eastAsia="en-US"/>
              </w:rPr>
              <w:t>4</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60AACA36" w14:textId="77777777" w:rsidR="00562F97" w:rsidRPr="00941EF8" w:rsidRDefault="00562F97" w:rsidP="00E71EAD">
            <w:pPr>
              <w:jc w:val="left"/>
              <w:rPr>
                <w:color w:val="000000"/>
                <w:sz w:val="26"/>
                <w:szCs w:val="26"/>
                <w:lang w:eastAsia="en-US"/>
              </w:rPr>
            </w:pPr>
            <w:r w:rsidRPr="00941EF8">
              <w:rPr>
                <w:color w:val="000000"/>
                <w:sz w:val="26"/>
                <w:szCs w:val="26"/>
                <w:lang w:eastAsia="en-US"/>
              </w:rPr>
              <w:t>5</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131C564E" w14:textId="77777777" w:rsidR="00562F97" w:rsidRPr="00941EF8" w:rsidRDefault="00562F97" w:rsidP="00E71EAD">
            <w:pPr>
              <w:jc w:val="left"/>
              <w:rPr>
                <w:color w:val="000000"/>
                <w:sz w:val="26"/>
                <w:szCs w:val="26"/>
                <w:lang w:eastAsia="en-US"/>
              </w:rPr>
            </w:pPr>
            <w:r w:rsidRPr="00941EF8">
              <w:rPr>
                <w:color w:val="000000"/>
                <w:sz w:val="26"/>
                <w:szCs w:val="26"/>
                <w:lang w:eastAsia="en-US"/>
              </w:rPr>
              <w:t>6</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4127BC43" w14:textId="77777777" w:rsidR="00562F97" w:rsidRPr="00941EF8" w:rsidRDefault="00562F97" w:rsidP="00E71EAD">
            <w:pPr>
              <w:jc w:val="left"/>
              <w:rPr>
                <w:color w:val="000000"/>
                <w:sz w:val="26"/>
                <w:szCs w:val="26"/>
                <w:lang w:eastAsia="en-US"/>
              </w:rPr>
            </w:pPr>
            <w:r w:rsidRPr="00941EF8">
              <w:rPr>
                <w:color w:val="000000"/>
                <w:sz w:val="26"/>
                <w:szCs w:val="26"/>
                <w:lang w:eastAsia="en-US"/>
              </w:rPr>
              <w:t>7</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2C6E2C95" w14:textId="77777777" w:rsidR="00562F97" w:rsidRPr="00941EF8" w:rsidRDefault="00562F97" w:rsidP="00E71EAD">
            <w:pPr>
              <w:jc w:val="left"/>
              <w:rPr>
                <w:color w:val="000000"/>
                <w:sz w:val="26"/>
                <w:szCs w:val="26"/>
                <w:lang w:eastAsia="en-US"/>
              </w:rPr>
            </w:pPr>
            <w:r w:rsidRPr="00941EF8">
              <w:rPr>
                <w:color w:val="000000"/>
                <w:sz w:val="26"/>
                <w:szCs w:val="26"/>
                <w:lang w:eastAsia="en-US"/>
              </w:rPr>
              <w:t>8</w:t>
            </w:r>
          </w:p>
        </w:tc>
        <w:tc>
          <w:tcPr>
            <w:tcW w:w="854" w:type="dxa"/>
            <w:tcBorders>
              <w:top w:val="single" w:sz="12" w:space="0" w:color="auto"/>
              <w:left w:val="nil"/>
              <w:bottom w:val="single" w:sz="12" w:space="0" w:color="auto"/>
              <w:right w:val="single" w:sz="4" w:space="0" w:color="auto"/>
            </w:tcBorders>
            <w:shd w:val="clear" w:color="auto" w:fill="auto"/>
            <w:noWrap/>
            <w:vAlign w:val="bottom"/>
            <w:hideMark/>
          </w:tcPr>
          <w:p w14:paraId="19B12C98" w14:textId="77777777" w:rsidR="00562F97" w:rsidRPr="00941EF8" w:rsidRDefault="00562F97" w:rsidP="00E71EAD">
            <w:pPr>
              <w:jc w:val="left"/>
              <w:rPr>
                <w:color w:val="000000"/>
                <w:sz w:val="26"/>
                <w:szCs w:val="26"/>
                <w:lang w:eastAsia="en-US"/>
              </w:rPr>
            </w:pPr>
            <w:r w:rsidRPr="00941EF8">
              <w:rPr>
                <w:color w:val="000000"/>
                <w:sz w:val="26"/>
                <w:szCs w:val="26"/>
                <w:lang w:eastAsia="en-US"/>
              </w:rPr>
              <w:t>9</w:t>
            </w:r>
          </w:p>
        </w:tc>
      </w:tr>
      <w:tr w:rsidR="00562F97" w:rsidRPr="000D3382" w14:paraId="7A4EAA4C" w14:textId="77777777" w:rsidTr="00F675BF">
        <w:trPr>
          <w:trHeight w:val="261"/>
          <w:jc w:val="center"/>
        </w:trPr>
        <w:tc>
          <w:tcPr>
            <w:tcW w:w="854" w:type="dxa"/>
            <w:tcBorders>
              <w:top w:val="single" w:sz="12" w:space="0" w:color="auto"/>
              <w:left w:val="single" w:sz="4" w:space="0" w:color="auto"/>
              <w:bottom w:val="nil"/>
              <w:right w:val="single" w:sz="4" w:space="0" w:color="auto"/>
            </w:tcBorders>
            <w:shd w:val="clear" w:color="auto" w:fill="auto"/>
            <w:noWrap/>
            <w:vAlign w:val="bottom"/>
            <w:hideMark/>
          </w:tcPr>
          <w:p w14:paraId="099312C5" w14:textId="77777777" w:rsidR="00562F97" w:rsidRPr="00941EF8" w:rsidRDefault="00562F97" w:rsidP="00E71EAD">
            <w:pPr>
              <w:jc w:val="left"/>
              <w:rPr>
                <w:color w:val="000000"/>
                <w:sz w:val="26"/>
                <w:szCs w:val="26"/>
                <w:lang w:eastAsia="en-US"/>
              </w:rPr>
            </w:pPr>
            <w:r w:rsidRPr="00941EF8">
              <w:rPr>
                <w:color w:val="000000"/>
                <w:sz w:val="26"/>
                <w:szCs w:val="26"/>
                <w:lang w:eastAsia="en-US"/>
              </w:rPr>
              <w:t>X275</w:t>
            </w:r>
          </w:p>
        </w:tc>
        <w:tc>
          <w:tcPr>
            <w:tcW w:w="854" w:type="dxa"/>
            <w:tcBorders>
              <w:top w:val="single" w:sz="12" w:space="0" w:color="auto"/>
              <w:left w:val="nil"/>
              <w:bottom w:val="nil"/>
              <w:right w:val="single" w:sz="4" w:space="0" w:color="auto"/>
            </w:tcBorders>
            <w:shd w:val="clear" w:color="000000" w:fill="FFC000"/>
            <w:noWrap/>
            <w:vAlign w:val="bottom"/>
            <w:hideMark/>
          </w:tcPr>
          <w:p w14:paraId="6A43C48A" w14:textId="77777777" w:rsidR="00562F97" w:rsidRPr="00941EF8" w:rsidRDefault="00562F97" w:rsidP="00E71EAD">
            <w:pPr>
              <w:jc w:val="left"/>
              <w:rPr>
                <w:color w:val="000000"/>
                <w:sz w:val="26"/>
                <w:szCs w:val="26"/>
                <w:lang w:eastAsia="en-US"/>
              </w:rPr>
            </w:pPr>
            <w:r w:rsidRPr="00941EF8">
              <w:rPr>
                <w:color w:val="000000"/>
                <w:sz w:val="26"/>
                <w:szCs w:val="26"/>
                <w:lang w:eastAsia="en-US"/>
              </w:rPr>
              <w:t>X221</w:t>
            </w:r>
          </w:p>
        </w:tc>
        <w:tc>
          <w:tcPr>
            <w:tcW w:w="854" w:type="dxa"/>
            <w:tcBorders>
              <w:top w:val="single" w:sz="12" w:space="0" w:color="auto"/>
              <w:left w:val="nil"/>
              <w:bottom w:val="nil"/>
              <w:right w:val="nil"/>
            </w:tcBorders>
            <w:shd w:val="clear" w:color="000000" w:fill="FFC000"/>
            <w:noWrap/>
            <w:vAlign w:val="bottom"/>
            <w:hideMark/>
          </w:tcPr>
          <w:p w14:paraId="44D7CC15"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X211</w:t>
            </w:r>
          </w:p>
        </w:tc>
        <w:tc>
          <w:tcPr>
            <w:tcW w:w="854" w:type="dxa"/>
            <w:tcBorders>
              <w:top w:val="single" w:sz="12" w:space="0" w:color="auto"/>
              <w:left w:val="single" w:sz="4" w:space="0" w:color="auto"/>
              <w:bottom w:val="nil"/>
              <w:right w:val="single" w:sz="4" w:space="0" w:color="auto"/>
            </w:tcBorders>
            <w:shd w:val="clear" w:color="000000" w:fill="00B050"/>
            <w:noWrap/>
            <w:vAlign w:val="bottom"/>
            <w:hideMark/>
          </w:tcPr>
          <w:p w14:paraId="25BD1553"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NP1507</w:t>
            </w:r>
          </w:p>
        </w:tc>
        <w:tc>
          <w:tcPr>
            <w:tcW w:w="854" w:type="dxa"/>
            <w:tcBorders>
              <w:top w:val="single" w:sz="12" w:space="0" w:color="auto"/>
              <w:left w:val="nil"/>
              <w:bottom w:val="nil"/>
              <w:right w:val="nil"/>
            </w:tcBorders>
            <w:shd w:val="clear" w:color="000000" w:fill="FFC000"/>
            <w:noWrap/>
            <w:vAlign w:val="bottom"/>
            <w:hideMark/>
          </w:tcPr>
          <w:p w14:paraId="61E7E6DE" w14:textId="77777777" w:rsidR="00562F97" w:rsidRPr="00941EF8" w:rsidRDefault="00562F97" w:rsidP="00E71EAD">
            <w:pPr>
              <w:jc w:val="left"/>
              <w:rPr>
                <w:color w:val="000000"/>
                <w:sz w:val="26"/>
                <w:szCs w:val="26"/>
                <w:lang w:eastAsia="en-US"/>
              </w:rPr>
            </w:pPr>
            <w:r w:rsidRPr="00941EF8">
              <w:rPr>
                <w:color w:val="000000"/>
                <w:sz w:val="26"/>
                <w:szCs w:val="26"/>
                <w:lang w:eastAsia="en-US"/>
              </w:rPr>
              <w:t>X202</w:t>
            </w:r>
          </w:p>
        </w:tc>
        <w:tc>
          <w:tcPr>
            <w:tcW w:w="854" w:type="dxa"/>
            <w:tcBorders>
              <w:top w:val="single" w:sz="12" w:space="0" w:color="auto"/>
              <w:left w:val="single" w:sz="4" w:space="0" w:color="auto"/>
              <w:bottom w:val="nil"/>
              <w:right w:val="single" w:sz="4" w:space="0" w:color="auto"/>
            </w:tcBorders>
            <w:shd w:val="clear" w:color="000000" w:fill="FFC000"/>
            <w:noWrap/>
            <w:vAlign w:val="bottom"/>
            <w:hideMark/>
          </w:tcPr>
          <w:p w14:paraId="1890CB10"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X213</w:t>
            </w:r>
          </w:p>
        </w:tc>
        <w:tc>
          <w:tcPr>
            <w:tcW w:w="854" w:type="dxa"/>
            <w:tcBorders>
              <w:top w:val="single" w:sz="12" w:space="0" w:color="auto"/>
              <w:left w:val="nil"/>
              <w:bottom w:val="nil"/>
              <w:right w:val="single" w:sz="4" w:space="0" w:color="auto"/>
            </w:tcBorders>
            <w:shd w:val="clear" w:color="auto" w:fill="auto"/>
            <w:noWrap/>
            <w:vAlign w:val="bottom"/>
            <w:hideMark/>
          </w:tcPr>
          <w:p w14:paraId="05CAD452"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NP1521</w:t>
            </w:r>
          </w:p>
        </w:tc>
        <w:tc>
          <w:tcPr>
            <w:tcW w:w="854" w:type="dxa"/>
            <w:tcBorders>
              <w:top w:val="single" w:sz="12" w:space="0" w:color="auto"/>
              <w:left w:val="nil"/>
              <w:bottom w:val="single" w:sz="4" w:space="0" w:color="auto"/>
              <w:right w:val="nil"/>
            </w:tcBorders>
            <w:shd w:val="clear" w:color="000000" w:fill="00B050"/>
            <w:noWrap/>
            <w:vAlign w:val="bottom"/>
            <w:hideMark/>
          </w:tcPr>
          <w:p w14:paraId="51400768"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NP1528</w:t>
            </w:r>
          </w:p>
        </w:tc>
        <w:tc>
          <w:tcPr>
            <w:tcW w:w="854" w:type="dxa"/>
            <w:tcBorders>
              <w:top w:val="single" w:sz="12" w:space="0" w:color="auto"/>
              <w:left w:val="single" w:sz="4" w:space="0" w:color="auto"/>
              <w:bottom w:val="nil"/>
              <w:right w:val="single" w:sz="4" w:space="0" w:color="auto"/>
            </w:tcBorders>
            <w:shd w:val="clear" w:color="000000" w:fill="FFC000"/>
            <w:noWrap/>
            <w:vAlign w:val="bottom"/>
            <w:hideMark/>
          </w:tcPr>
          <w:p w14:paraId="206914C6"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X217</w:t>
            </w:r>
          </w:p>
        </w:tc>
      </w:tr>
      <w:tr w:rsidR="00562F97" w:rsidRPr="000D3382" w14:paraId="1D9FFEB1" w14:textId="77777777" w:rsidTr="00F675BF">
        <w:trPr>
          <w:trHeight w:val="261"/>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36E8128E"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NP1512</w:t>
            </w:r>
          </w:p>
        </w:tc>
        <w:tc>
          <w:tcPr>
            <w:tcW w:w="854" w:type="dxa"/>
            <w:tcBorders>
              <w:top w:val="nil"/>
              <w:left w:val="nil"/>
              <w:bottom w:val="nil"/>
              <w:right w:val="single" w:sz="4" w:space="0" w:color="auto"/>
            </w:tcBorders>
            <w:shd w:val="clear" w:color="000000" w:fill="FFFF00"/>
            <w:noWrap/>
            <w:vAlign w:val="bottom"/>
            <w:hideMark/>
          </w:tcPr>
          <w:p w14:paraId="001CAFA0" w14:textId="77777777" w:rsidR="00562F97" w:rsidRPr="00941EF8" w:rsidRDefault="00562F97" w:rsidP="00E71EAD">
            <w:pPr>
              <w:jc w:val="left"/>
              <w:rPr>
                <w:color w:val="000000"/>
                <w:sz w:val="26"/>
                <w:szCs w:val="26"/>
                <w:lang w:eastAsia="en-US"/>
              </w:rPr>
            </w:pPr>
            <w:r w:rsidRPr="00941EF8">
              <w:rPr>
                <w:color w:val="000000"/>
                <w:sz w:val="26"/>
                <w:szCs w:val="26"/>
                <w:lang w:eastAsia="en-US"/>
              </w:rPr>
              <w:t>X201</w:t>
            </w:r>
          </w:p>
        </w:tc>
        <w:tc>
          <w:tcPr>
            <w:tcW w:w="854" w:type="dxa"/>
            <w:tcBorders>
              <w:top w:val="nil"/>
              <w:left w:val="nil"/>
              <w:bottom w:val="nil"/>
              <w:right w:val="nil"/>
            </w:tcBorders>
            <w:shd w:val="clear" w:color="auto" w:fill="auto"/>
            <w:noWrap/>
            <w:vAlign w:val="bottom"/>
            <w:hideMark/>
          </w:tcPr>
          <w:p w14:paraId="678A3F06"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NP1527</w:t>
            </w:r>
          </w:p>
        </w:tc>
        <w:tc>
          <w:tcPr>
            <w:tcW w:w="854" w:type="dxa"/>
            <w:tcBorders>
              <w:top w:val="nil"/>
              <w:left w:val="single" w:sz="4" w:space="0" w:color="auto"/>
              <w:bottom w:val="nil"/>
              <w:right w:val="single" w:sz="4" w:space="0" w:color="auto"/>
            </w:tcBorders>
            <w:shd w:val="clear" w:color="000000" w:fill="00B050"/>
            <w:noWrap/>
            <w:vAlign w:val="bottom"/>
            <w:hideMark/>
          </w:tcPr>
          <w:p w14:paraId="3DA0C856"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NP1501</w:t>
            </w:r>
          </w:p>
        </w:tc>
        <w:tc>
          <w:tcPr>
            <w:tcW w:w="854" w:type="dxa"/>
            <w:tcBorders>
              <w:top w:val="nil"/>
              <w:left w:val="nil"/>
              <w:bottom w:val="nil"/>
              <w:right w:val="nil"/>
            </w:tcBorders>
            <w:shd w:val="clear" w:color="000000" w:fill="FFC000"/>
            <w:noWrap/>
            <w:vAlign w:val="bottom"/>
            <w:hideMark/>
          </w:tcPr>
          <w:p w14:paraId="5C325678"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NP1518</w:t>
            </w:r>
          </w:p>
        </w:tc>
        <w:tc>
          <w:tcPr>
            <w:tcW w:w="854" w:type="dxa"/>
            <w:tcBorders>
              <w:top w:val="nil"/>
              <w:left w:val="single" w:sz="4" w:space="0" w:color="auto"/>
              <w:bottom w:val="nil"/>
              <w:right w:val="single" w:sz="4" w:space="0" w:color="auto"/>
            </w:tcBorders>
            <w:shd w:val="clear" w:color="000000" w:fill="FFC000"/>
            <w:noWrap/>
            <w:vAlign w:val="bottom"/>
            <w:hideMark/>
          </w:tcPr>
          <w:p w14:paraId="122C2186" w14:textId="77777777" w:rsidR="00562F97" w:rsidRPr="00941EF8" w:rsidRDefault="00562F97" w:rsidP="00E71EAD">
            <w:pPr>
              <w:jc w:val="left"/>
              <w:rPr>
                <w:color w:val="000000"/>
                <w:sz w:val="26"/>
                <w:szCs w:val="26"/>
                <w:lang w:eastAsia="en-US"/>
              </w:rPr>
            </w:pPr>
            <w:r w:rsidRPr="00941EF8">
              <w:rPr>
                <w:color w:val="000000"/>
                <w:sz w:val="26"/>
                <w:szCs w:val="26"/>
                <w:lang w:eastAsia="en-US"/>
              </w:rPr>
              <w:t>X32</w:t>
            </w:r>
          </w:p>
        </w:tc>
        <w:tc>
          <w:tcPr>
            <w:tcW w:w="854" w:type="dxa"/>
            <w:tcBorders>
              <w:top w:val="nil"/>
              <w:left w:val="nil"/>
              <w:bottom w:val="nil"/>
              <w:right w:val="single" w:sz="4" w:space="0" w:color="auto"/>
            </w:tcBorders>
            <w:shd w:val="clear" w:color="auto" w:fill="auto"/>
            <w:noWrap/>
            <w:vAlign w:val="bottom"/>
            <w:hideMark/>
          </w:tcPr>
          <w:p w14:paraId="420EC2AF"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X215</w:t>
            </w:r>
          </w:p>
        </w:tc>
        <w:tc>
          <w:tcPr>
            <w:tcW w:w="854" w:type="dxa"/>
            <w:tcBorders>
              <w:top w:val="nil"/>
              <w:left w:val="nil"/>
              <w:bottom w:val="nil"/>
              <w:right w:val="nil"/>
            </w:tcBorders>
            <w:shd w:val="clear" w:color="auto" w:fill="auto"/>
            <w:noWrap/>
            <w:vAlign w:val="bottom"/>
            <w:hideMark/>
          </w:tcPr>
          <w:p w14:paraId="4B4F8578"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nil"/>
              <w:right w:val="single" w:sz="4" w:space="0" w:color="auto"/>
            </w:tcBorders>
            <w:shd w:val="clear" w:color="000000" w:fill="FFC000"/>
            <w:noWrap/>
            <w:vAlign w:val="bottom"/>
            <w:hideMark/>
          </w:tcPr>
          <w:p w14:paraId="44C03AE3" w14:textId="77777777" w:rsidR="00562F97" w:rsidRPr="00941EF8" w:rsidRDefault="00562F97" w:rsidP="00E71EAD">
            <w:pPr>
              <w:jc w:val="left"/>
              <w:rPr>
                <w:color w:val="000000"/>
                <w:sz w:val="26"/>
                <w:szCs w:val="26"/>
                <w:lang w:eastAsia="en-US"/>
              </w:rPr>
            </w:pPr>
            <w:r w:rsidRPr="00941EF8">
              <w:rPr>
                <w:color w:val="000000"/>
                <w:sz w:val="26"/>
                <w:szCs w:val="26"/>
                <w:lang w:eastAsia="en-US"/>
              </w:rPr>
              <w:t>X155</w:t>
            </w:r>
          </w:p>
        </w:tc>
      </w:tr>
      <w:tr w:rsidR="00562F97" w:rsidRPr="000D3382" w14:paraId="2B29A602" w14:textId="77777777" w:rsidTr="00F675BF">
        <w:trPr>
          <w:trHeight w:val="261"/>
          <w:jc w:val="center"/>
        </w:trPr>
        <w:tc>
          <w:tcPr>
            <w:tcW w:w="854" w:type="dxa"/>
            <w:tcBorders>
              <w:top w:val="single" w:sz="4" w:space="0" w:color="auto"/>
              <w:bottom w:val="nil"/>
              <w:right w:val="nil"/>
            </w:tcBorders>
            <w:shd w:val="clear" w:color="auto" w:fill="auto"/>
            <w:noWrap/>
            <w:vAlign w:val="bottom"/>
            <w:hideMark/>
          </w:tcPr>
          <w:p w14:paraId="1DFA992E"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FF00"/>
            <w:noWrap/>
            <w:vAlign w:val="bottom"/>
            <w:hideMark/>
          </w:tcPr>
          <w:p w14:paraId="31D33B20" w14:textId="77777777" w:rsidR="00562F97" w:rsidRPr="00941EF8" w:rsidRDefault="00562F97" w:rsidP="00E71EAD">
            <w:pPr>
              <w:jc w:val="left"/>
              <w:rPr>
                <w:color w:val="000000"/>
                <w:sz w:val="26"/>
                <w:szCs w:val="26"/>
                <w:lang w:eastAsia="en-US"/>
              </w:rPr>
            </w:pPr>
            <w:r w:rsidRPr="00941EF8">
              <w:rPr>
                <w:color w:val="000000"/>
                <w:sz w:val="26"/>
                <w:szCs w:val="26"/>
                <w:lang w:eastAsia="en-US"/>
              </w:rPr>
              <w:t>X200</w:t>
            </w:r>
          </w:p>
        </w:tc>
        <w:tc>
          <w:tcPr>
            <w:tcW w:w="854" w:type="dxa"/>
            <w:tcBorders>
              <w:top w:val="nil"/>
              <w:left w:val="nil"/>
              <w:bottom w:val="single" w:sz="4" w:space="0" w:color="auto"/>
              <w:right w:val="nil"/>
            </w:tcBorders>
            <w:shd w:val="clear" w:color="000000" w:fill="FFC000"/>
            <w:noWrap/>
            <w:vAlign w:val="bottom"/>
            <w:hideMark/>
          </w:tcPr>
          <w:p w14:paraId="0F90040F" w14:textId="77777777" w:rsidR="00562F97" w:rsidRPr="00941EF8" w:rsidRDefault="00562F97" w:rsidP="00E71EAD">
            <w:pPr>
              <w:jc w:val="left"/>
              <w:rPr>
                <w:color w:val="000000"/>
                <w:sz w:val="26"/>
                <w:szCs w:val="26"/>
                <w:lang w:eastAsia="en-US"/>
              </w:rPr>
            </w:pPr>
            <w:r w:rsidRPr="00941EF8">
              <w:rPr>
                <w:color w:val="000000"/>
                <w:sz w:val="26"/>
                <w:szCs w:val="26"/>
                <w:lang w:eastAsia="en-US"/>
              </w:rPr>
              <w:t>NP3706</w:t>
            </w:r>
          </w:p>
        </w:tc>
        <w:tc>
          <w:tcPr>
            <w:tcW w:w="854" w:type="dxa"/>
            <w:tcBorders>
              <w:top w:val="nil"/>
              <w:left w:val="single" w:sz="4" w:space="0" w:color="auto"/>
              <w:bottom w:val="nil"/>
              <w:right w:val="single" w:sz="4" w:space="0" w:color="auto"/>
            </w:tcBorders>
            <w:shd w:val="clear" w:color="000000" w:fill="00B050"/>
            <w:noWrap/>
            <w:vAlign w:val="bottom"/>
            <w:hideMark/>
          </w:tcPr>
          <w:p w14:paraId="22F8673A"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NP1516</w:t>
            </w:r>
          </w:p>
        </w:tc>
        <w:tc>
          <w:tcPr>
            <w:tcW w:w="854" w:type="dxa"/>
            <w:tcBorders>
              <w:top w:val="nil"/>
              <w:left w:val="nil"/>
              <w:bottom w:val="single" w:sz="4" w:space="0" w:color="auto"/>
              <w:right w:val="nil"/>
            </w:tcBorders>
            <w:shd w:val="clear" w:color="000000" w:fill="FFC000"/>
            <w:noWrap/>
            <w:vAlign w:val="bottom"/>
            <w:hideMark/>
          </w:tcPr>
          <w:p w14:paraId="2E9CE341"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X218</w:t>
            </w:r>
          </w:p>
        </w:tc>
        <w:tc>
          <w:tcPr>
            <w:tcW w:w="854" w:type="dxa"/>
            <w:tcBorders>
              <w:top w:val="nil"/>
              <w:left w:val="single" w:sz="4" w:space="0" w:color="auto"/>
              <w:bottom w:val="nil"/>
              <w:right w:val="single" w:sz="4" w:space="0" w:color="auto"/>
            </w:tcBorders>
            <w:shd w:val="clear" w:color="000000" w:fill="FFC000"/>
            <w:noWrap/>
            <w:vAlign w:val="bottom"/>
            <w:hideMark/>
          </w:tcPr>
          <w:p w14:paraId="53C6FD85" w14:textId="77777777" w:rsidR="00562F97" w:rsidRPr="00941EF8" w:rsidRDefault="00562F97" w:rsidP="00E71EAD">
            <w:pPr>
              <w:jc w:val="left"/>
              <w:rPr>
                <w:color w:val="000000"/>
                <w:sz w:val="26"/>
                <w:szCs w:val="26"/>
                <w:lang w:eastAsia="en-US"/>
              </w:rPr>
            </w:pPr>
            <w:r w:rsidRPr="00941EF8">
              <w:rPr>
                <w:color w:val="000000"/>
                <w:sz w:val="26"/>
                <w:szCs w:val="26"/>
                <w:lang w:eastAsia="en-US"/>
              </w:rPr>
              <w:t>X41</w:t>
            </w:r>
          </w:p>
        </w:tc>
        <w:tc>
          <w:tcPr>
            <w:tcW w:w="854" w:type="dxa"/>
            <w:tcBorders>
              <w:top w:val="nil"/>
              <w:left w:val="nil"/>
              <w:bottom w:val="single" w:sz="4" w:space="0" w:color="auto"/>
              <w:right w:val="single" w:sz="4" w:space="0" w:color="auto"/>
            </w:tcBorders>
            <w:shd w:val="clear" w:color="auto" w:fill="auto"/>
            <w:noWrap/>
            <w:vAlign w:val="bottom"/>
            <w:hideMark/>
          </w:tcPr>
          <w:p w14:paraId="13F8A70B" w14:textId="77777777" w:rsidR="00562F97" w:rsidRPr="00941EF8" w:rsidRDefault="00562F97" w:rsidP="00E71EAD">
            <w:pPr>
              <w:jc w:val="left"/>
              <w:rPr>
                <w:color w:val="000000"/>
                <w:sz w:val="26"/>
                <w:szCs w:val="26"/>
                <w:lang w:eastAsia="en-US"/>
              </w:rPr>
            </w:pPr>
            <w:r w:rsidRPr="00941EF8">
              <w:rPr>
                <w:color w:val="000000"/>
                <w:sz w:val="26"/>
                <w:szCs w:val="26"/>
                <w:lang w:eastAsia="en-US"/>
              </w:rPr>
              <w:t>X220</w:t>
            </w:r>
          </w:p>
        </w:tc>
        <w:tc>
          <w:tcPr>
            <w:tcW w:w="854" w:type="dxa"/>
            <w:tcBorders>
              <w:top w:val="nil"/>
              <w:left w:val="nil"/>
              <w:bottom w:val="nil"/>
              <w:right w:val="nil"/>
            </w:tcBorders>
            <w:shd w:val="clear" w:color="auto" w:fill="auto"/>
            <w:noWrap/>
            <w:vAlign w:val="bottom"/>
            <w:hideMark/>
          </w:tcPr>
          <w:p w14:paraId="452D0EA9"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single" w:sz="4" w:space="0" w:color="auto"/>
              <w:right w:val="single" w:sz="4" w:space="0" w:color="auto"/>
            </w:tcBorders>
            <w:shd w:val="clear" w:color="000000" w:fill="FFC000"/>
            <w:noWrap/>
            <w:vAlign w:val="bottom"/>
            <w:hideMark/>
          </w:tcPr>
          <w:p w14:paraId="6C98560A" w14:textId="77777777" w:rsidR="00562F97" w:rsidRPr="00941EF8" w:rsidRDefault="00562F97" w:rsidP="00E71EAD">
            <w:pPr>
              <w:jc w:val="left"/>
              <w:rPr>
                <w:color w:val="000000"/>
                <w:sz w:val="26"/>
                <w:szCs w:val="26"/>
                <w:lang w:eastAsia="en-US"/>
              </w:rPr>
            </w:pPr>
            <w:r w:rsidRPr="00941EF8">
              <w:rPr>
                <w:color w:val="000000"/>
                <w:sz w:val="26"/>
                <w:szCs w:val="26"/>
                <w:lang w:eastAsia="en-US"/>
              </w:rPr>
              <w:t>NP3715</w:t>
            </w:r>
          </w:p>
        </w:tc>
      </w:tr>
      <w:tr w:rsidR="00562F97" w:rsidRPr="000D3382" w14:paraId="53178622" w14:textId="77777777" w:rsidTr="00F675BF">
        <w:trPr>
          <w:trHeight w:val="261"/>
          <w:jc w:val="center"/>
        </w:trPr>
        <w:tc>
          <w:tcPr>
            <w:tcW w:w="854" w:type="dxa"/>
            <w:tcBorders>
              <w:top w:val="nil"/>
              <w:bottom w:val="nil"/>
              <w:right w:val="nil"/>
            </w:tcBorders>
            <w:shd w:val="clear" w:color="auto" w:fill="auto"/>
            <w:noWrap/>
            <w:vAlign w:val="bottom"/>
            <w:hideMark/>
          </w:tcPr>
          <w:p w14:paraId="77D2759D"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FF00"/>
            <w:noWrap/>
            <w:vAlign w:val="bottom"/>
            <w:hideMark/>
          </w:tcPr>
          <w:p w14:paraId="5FF6EE89" w14:textId="77777777" w:rsidR="00562F97" w:rsidRPr="00941EF8" w:rsidRDefault="00562F97" w:rsidP="00E71EAD">
            <w:pPr>
              <w:jc w:val="left"/>
              <w:rPr>
                <w:color w:val="000000"/>
                <w:sz w:val="26"/>
                <w:szCs w:val="26"/>
                <w:lang w:eastAsia="en-US"/>
              </w:rPr>
            </w:pPr>
            <w:r w:rsidRPr="00941EF8">
              <w:rPr>
                <w:color w:val="000000"/>
                <w:sz w:val="26"/>
                <w:szCs w:val="26"/>
                <w:lang w:eastAsia="en-US"/>
              </w:rPr>
              <w:t>X190</w:t>
            </w:r>
          </w:p>
        </w:tc>
        <w:tc>
          <w:tcPr>
            <w:tcW w:w="854" w:type="dxa"/>
            <w:tcBorders>
              <w:top w:val="nil"/>
              <w:left w:val="nil"/>
              <w:bottom w:val="nil"/>
              <w:right w:val="nil"/>
            </w:tcBorders>
            <w:shd w:val="clear" w:color="auto" w:fill="auto"/>
            <w:noWrap/>
            <w:vAlign w:val="bottom"/>
            <w:hideMark/>
          </w:tcPr>
          <w:p w14:paraId="1F29EA31"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nil"/>
              <w:right w:val="single" w:sz="4" w:space="0" w:color="auto"/>
            </w:tcBorders>
            <w:shd w:val="clear" w:color="000000" w:fill="00B050"/>
            <w:noWrap/>
            <w:vAlign w:val="bottom"/>
            <w:hideMark/>
          </w:tcPr>
          <w:p w14:paraId="260A2D46"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NP1517</w:t>
            </w:r>
          </w:p>
        </w:tc>
        <w:tc>
          <w:tcPr>
            <w:tcW w:w="854" w:type="dxa"/>
            <w:tcBorders>
              <w:top w:val="nil"/>
              <w:left w:val="nil"/>
              <w:bottom w:val="nil"/>
              <w:right w:val="nil"/>
            </w:tcBorders>
            <w:shd w:val="clear" w:color="auto" w:fill="auto"/>
            <w:noWrap/>
            <w:vAlign w:val="bottom"/>
            <w:hideMark/>
          </w:tcPr>
          <w:p w14:paraId="6F77973D"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nil"/>
              <w:right w:val="single" w:sz="4" w:space="0" w:color="auto"/>
            </w:tcBorders>
            <w:shd w:val="clear" w:color="000000" w:fill="FFC000"/>
            <w:noWrap/>
            <w:vAlign w:val="bottom"/>
            <w:hideMark/>
          </w:tcPr>
          <w:p w14:paraId="59F203EF" w14:textId="77777777" w:rsidR="00562F97" w:rsidRPr="00941EF8" w:rsidRDefault="00562F97" w:rsidP="00E71EAD">
            <w:pPr>
              <w:jc w:val="left"/>
              <w:rPr>
                <w:color w:val="000000"/>
                <w:sz w:val="26"/>
                <w:szCs w:val="26"/>
                <w:lang w:eastAsia="en-US"/>
              </w:rPr>
            </w:pPr>
            <w:r w:rsidRPr="00941EF8">
              <w:rPr>
                <w:color w:val="000000"/>
                <w:sz w:val="26"/>
                <w:szCs w:val="26"/>
                <w:lang w:eastAsia="en-US"/>
              </w:rPr>
              <w:t>X233</w:t>
            </w:r>
          </w:p>
        </w:tc>
        <w:tc>
          <w:tcPr>
            <w:tcW w:w="854" w:type="dxa"/>
            <w:tcBorders>
              <w:top w:val="nil"/>
              <w:left w:val="nil"/>
              <w:bottom w:val="nil"/>
              <w:right w:val="nil"/>
            </w:tcBorders>
            <w:shd w:val="clear" w:color="auto" w:fill="auto"/>
            <w:noWrap/>
            <w:vAlign w:val="bottom"/>
            <w:hideMark/>
          </w:tcPr>
          <w:p w14:paraId="348DBC92"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3C87F139"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463DFCC9" w14:textId="77777777" w:rsidR="00562F97" w:rsidRPr="00941EF8" w:rsidRDefault="00562F97" w:rsidP="00E71EAD">
            <w:pPr>
              <w:jc w:val="left"/>
              <w:rPr>
                <w:sz w:val="26"/>
                <w:szCs w:val="26"/>
                <w:lang w:eastAsia="en-US"/>
              </w:rPr>
            </w:pPr>
          </w:p>
        </w:tc>
      </w:tr>
      <w:tr w:rsidR="00562F97" w:rsidRPr="000D3382" w14:paraId="056E8641" w14:textId="77777777" w:rsidTr="00F675BF">
        <w:trPr>
          <w:trHeight w:val="261"/>
          <w:jc w:val="center"/>
        </w:trPr>
        <w:tc>
          <w:tcPr>
            <w:tcW w:w="854" w:type="dxa"/>
            <w:tcBorders>
              <w:top w:val="nil"/>
              <w:bottom w:val="nil"/>
              <w:right w:val="nil"/>
            </w:tcBorders>
            <w:shd w:val="clear" w:color="auto" w:fill="auto"/>
            <w:noWrap/>
            <w:vAlign w:val="bottom"/>
            <w:hideMark/>
          </w:tcPr>
          <w:p w14:paraId="48819B65"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2F3351C0" w14:textId="77777777" w:rsidR="00562F97" w:rsidRPr="00941EF8" w:rsidRDefault="00562F97" w:rsidP="00E71EAD">
            <w:pPr>
              <w:jc w:val="left"/>
              <w:rPr>
                <w:color w:val="000000"/>
                <w:sz w:val="26"/>
                <w:szCs w:val="26"/>
                <w:lang w:eastAsia="en-US"/>
              </w:rPr>
            </w:pPr>
            <w:r w:rsidRPr="00941EF8">
              <w:rPr>
                <w:color w:val="000000"/>
                <w:sz w:val="26"/>
                <w:szCs w:val="26"/>
                <w:lang w:eastAsia="en-US"/>
              </w:rPr>
              <w:t>X271</w:t>
            </w:r>
          </w:p>
        </w:tc>
        <w:tc>
          <w:tcPr>
            <w:tcW w:w="854" w:type="dxa"/>
            <w:tcBorders>
              <w:top w:val="nil"/>
              <w:left w:val="nil"/>
              <w:bottom w:val="nil"/>
              <w:right w:val="nil"/>
            </w:tcBorders>
            <w:shd w:val="clear" w:color="auto" w:fill="auto"/>
            <w:noWrap/>
            <w:vAlign w:val="bottom"/>
            <w:hideMark/>
          </w:tcPr>
          <w:p w14:paraId="5ED40758"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single" w:sz="4" w:space="0" w:color="auto"/>
              <w:right w:val="single" w:sz="4" w:space="0" w:color="auto"/>
            </w:tcBorders>
            <w:shd w:val="clear" w:color="000000" w:fill="00B050"/>
            <w:noWrap/>
            <w:vAlign w:val="bottom"/>
            <w:hideMark/>
          </w:tcPr>
          <w:p w14:paraId="072A9795"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NP1514</w:t>
            </w:r>
          </w:p>
        </w:tc>
        <w:tc>
          <w:tcPr>
            <w:tcW w:w="854" w:type="dxa"/>
            <w:tcBorders>
              <w:top w:val="nil"/>
              <w:left w:val="nil"/>
              <w:bottom w:val="nil"/>
              <w:right w:val="nil"/>
            </w:tcBorders>
            <w:shd w:val="clear" w:color="auto" w:fill="auto"/>
            <w:noWrap/>
            <w:vAlign w:val="bottom"/>
            <w:hideMark/>
          </w:tcPr>
          <w:p w14:paraId="0805F617" w14:textId="77777777" w:rsidR="00562F97" w:rsidRPr="00941EF8" w:rsidRDefault="00562F97" w:rsidP="00E71EAD">
            <w:pPr>
              <w:jc w:val="left"/>
              <w:rPr>
                <w:color w:val="000000"/>
                <w:sz w:val="26"/>
                <w:szCs w:val="26"/>
                <w:lang w:eastAsia="en-US"/>
              </w:rPr>
            </w:pPr>
          </w:p>
        </w:tc>
        <w:tc>
          <w:tcPr>
            <w:tcW w:w="854" w:type="dxa"/>
            <w:tcBorders>
              <w:top w:val="nil"/>
              <w:left w:val="single" w:sz="4" w:space="0" w:color="auto"/>
              <w:bottom w:val="nil"/>
              <w:right w:val="single" w:sz="4" w:space="0" w:color="auto"/>
            </w:tcBorders>
            <w:shd w:val="clear" w:color="000000" w:fill="FFC000"/>
            <w:noWrap/>
            <w:vAlign w:val="bottom"/>
            <w:hideMark/>
          </w:tcPr>
          <w:p w14:paraId="67BE845B" w14:textId="77777777" w:rsidR="00562F97" w:rsidRPr="00941EF8" w:rsidRDefault="00562F97" w:rsidP="00E71EAD">
            <w:pPr>
              <w:jc w:val="left"/>
              <w:rPr>
                <w:color w:val="000000"/>
                <w:sz w:val="26"/>
                <w:szCs w:val="26"/>
                <w:lang w:eastAsia="en-US"/>
              </w:rPr>
            </w:pPr>
            <w:r w:rsidRPr="00941EF8">
              <w:rPr>
                <w:color w:val="000000"/>
                <w:sz w:val="26"/>
                <w:szCs w:val="26"/>
                <w:lang w:eastAsia="en-US"/>
              </w:rPr>
              <w:t>X224</w:t>
            </w:r>
          </w:p>
        </w:tc>
        <w:tc>
          <w:tcPr>
            <w:tcW w:w="854" w:type="dxa"/>
            <w:tcBorders>
              <w:top w:val="nil"/>
              <w:left w:val="nil"/>
              <w:bottom w:val="nil"/>
              <w:right w:val="nil"/>
            </w:tcBorders>
            <w:shd w:val="clear" w:color="auto" w:fill="auto"/>
            <w:noWrap/>
            <w:vAlign w:val="bottom"/>
            <w:hideMark/>
          </w:tcPr>
          <w:p w14:paraId="12E87326"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7A963558"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6F89682D" w14:textId="77777777" w:rsidR="00562F97" w:rsidRPr="00941EF8" w:rsidRDefault="00562F97" w:rsidP="00E71EAD">
            <w:pPr>
              <w:jc w:val="left"/>
              <w:rPr>
                <w:sz w:val="26"/>
                <w:szCs w:val="26"/>
                <w:lang w:eastAsia="en-US"/>
              </w:rPr>
            </w:pPr>
          </w:p>
        </w:tc>
      </w:tr>
      <w:tr w:rsidR="00562F97" w:rsidRPr="000D3382" w14:paraId="4C96140A" w14:textId="77777777" w:rsidTr="00F675BF">
        <w:trPr>
          <w:trHeight w:val="261"/>
          <w:jc w:val="center"/>
        </w:trPr>
        <w:tc>
          <w:tcPr>
            <w:tcW w:w="854" w:type="dxa"/>
            <w:tcBorders>
              <w:top w:val="nil"/>
              <w:bottom w:val="nil"/>
              <w:right w:val="nil"/>
            </w:tcBorders>
            <w:shd w:val="clear" w:color="auto" w:fill="auto"/>
            <w:noWrap/>
            <w:vAlign w:val="bottom"/>
            <w:hideMark/>
          </w:tcPr>
          <w:p w14:paraId="7C21217C"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1E0E82E4" w14:textId="77777777" w:rsidR="00562F97" w:rsidRPr="00941EF8" w:rsidRDefault="00562F97" w:rsidP="00E71EAD">
            <w:pPr>
              <w:jc w:val="left"/>
              <w:rPr>
                <w:color w:val="000000"/>
                <w:sz w:val="26"/>
                <w:szCs w:val="26"/>
                <w:lang w:eastAsia="en-US"/>
              </w:rPr>
            </w:pPr>
            <w:r w:rsidRPr="00941EF8">
              <w:rPr>
                <w:color w:val="000000"/>
                <w:sz w:val="26"/>
                <w:szCs w:val="26"/>
                <w:lang w:eastAsia="en-US"/>
              </w:rPr>
              <w:t>NP3701</w:t>
            </w:r>
          </w:p>
        </w:tc>
        <w:tc>
          <w:tcPr>
            <w:tcW w:w="854" w:type="dxa"/>
            <w:tcBorders>
              <w:top w:val="nil"/>
              <w:left w:val="nil"/>
              <w:bottom w:val="nil"/>
              <w:right w:val="nil"/>
            </w:tcBorders>
            <w:shd w:val="clear" w:color="auto" w:fill="auto"/>
            <w:noWrap/>
            <w:vAlign w:val="bottom"/>
            <w:hideMark/>
          </w:tcPr>
          <w:p w14:paraId="2DC02D96"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40A19548"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1E8B111" w14:textId="77777777" w:rsidR="00562F97" w:rsidRPr="00941EF8" w:rsidRDefault="00562F97" w:rsidP="00E71EAD">
            <w:pPr>
              <w:jc w:val="left"/>
              <w:rPr>
                <w:sz w:val="26"/>
                <w:szCs w:val="26"/>
                <w:lang w:eastAsia="en-US"/>
              </w:rPr>
            </w:pPr>
          </w:p>
        </w:tc>
        <w:tc>
          <w:tcPr>
            <w:tcW w:w="854" w:type="dxa"/>
            <w:tcBorders>
              <w:top w:val="nil"/>
              <w:left w:val="single" w:sz="4" w:space="0" w:color="auto"/>
              <w:bottom w:val="nil"/>
              <w:right w:val="single" w:sz="4" w:space="0" w:color="auto"/>
            </w:tcBorders>
            <w:shd w:val="clear" w:color="000000" w:fill="FFC000"/>
            <w:noWrap/>
            <w:vAlign w:val="bottom"/>
            <w:hideMark/>
          </w:tcPr>
          <w:p w14:paraId="26DD9EB6"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NP1524</w:t>
            </w:r>
          </w:p>
        </w:tc>
        <w:tc>
          <w:tcPr>
            <w:tcW w:w="854" w:type="dxa"/>
            <w:tcBorders>
              <w:top w:val="nil"/>
              <w:left w:val="nil"/>
              <w:bottom w:val="nil"/>
              <w:right w:val="nil"/>
            </w:tcBorders>
            <w:shd w:val="clear" w:color="auto" w:fill="auto"/>
            <w:noWrap/>
            <w:vAlign w:val="bottom"/>
            <w:hideMark/>
          </w:tcPr>
          <w:p w14:paraId="1F1E752D"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6E81F6A4"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ADFF3BB" w14:textId="77777777" w:rsidR="00562F97" w:rsidRPr="00941EF8" w:rsidRDefault="00562F97" w:rsidP="00E71EAD">
            <w:pPr>
              <w:jc w:val="left"/>
              <w:rPr>
                <w:sz w:val="26"/>
                <w:szCs w:val="26"/>
                <w:lang w:eastAsia="en-US"/>
              </w:rPr>
            </w:pPr>
          </w:p>
        </w:tc>
      </w:tr>
      <w:tr w:rsidR="00562F97" w:rsidRPr="000D3382" w14:paraId="0DE80907" w14:textId="77777777" w:rsidTr="00F675BF">
        <w:trPr>
          <w:trHeight w:val="261"/>
          <w:jc w:val="center"/>
        </w:trPr>
        <w:tc>
          <w:tcPr>
            <w:tcW w:w="854" w:type="dxa"/>
            <w:tcBorders>
              <w:top w:val="nil"/>
              <w:bottom w:val="nil"/>
              <w:right w:val="nil"/>
            </w:tcBorders>
            <w:shd w:val="clear" w:color="auto" w:fill="auto"/>
            <w:noWrap/>
            <w:vAlign w:val="bottom"/>
            <w:hideMark/>
          </w:tcPr>
          <w:p w14:paraId="348BABEF"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FF00"/>
            <w:noWrap/>
            <w:vAlign w:val="bottom"/>
            <w:hideMark/>
          </w:tcPr>
          <w:p w14:paraId="6D4FC3AB"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NP1526</w:t>
            </w:r>
          </w:p>
        </w:tc>
        <w:tc>
          <w:tcPr>
            <w:tcW w:w="854" w:type="dxa"/>
            <w:tcBorders>
              <w:top w:val="nil"/>
              <w:left w:val="nil"/>
              <w:bottom w:val="nil"/>
              <w:right w:val="nil"/>
            </w:tcBorders>
            <w:shd w:val="clear" w:color="auto" w:fill="auto"/>
            <w:noWrap/>
            <w:vAlign w:val="bottom"/>
            <w:hideMark/>
          </w:tcPr>
          <w:p w14:paraId="28125AC7"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63314E3F"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7593AB70" w14:textId="77777777" w:rsidR="00562F97" w:rsidRPr="00941EF8" w:rsidRDefault="00562F97" w:rsidP="00E71EAD">
            <w:pPr>
              <w:jc w:val="left"/>
              <w:rPr>
                <w:sz w:val="26"/>
                <w:szCs w:val="26"/>
                <w:lang w:eastAsia="en-US"/>
              </w:rPr>
            </w:pPr>
          </w:p>
        </w:tc>
        <w:tc>
          <w:tcPr>
            <w:tcW w:w="854" w:type="dxa"/>
            <w:tcBorders>
              <w:top w:val="nil"/>
              <w:left w:val="single" w:sz="4" w:space="0" w:color="auto"/>
              <w:bottom w:val="nil"/>
              <w:right w:val="single" w:sz="4" w:space="0" w:color="auto"/>
            </w:tcBorders>
            <w:shd w:val="clear" w:color="000000" w:fill="FFC000"/>
            <w:noWrap/>
            <w:vAlign w:val="bottom"/>
            <w:hideMark/>
          </w:tcPr>
          <w:p w14:paraId="3D24DEC0" w14:textId="77777777" w:rsidR="00562F97" w:rsidRPr="00941EF8" w:rsidRDefault="00562F97" w:rsidP="00E71EAD">
            <w:pPr>
              <w:jc w:val="left"/>
              <w:rPr>
                <w:color w:val="000000"/>
                <w:sz w:val="26"/>
                <w:szCs w:val="26"/>
                <w:lang w:eastAsia="en-US"/>
              </w:rPr>
            </w:pPr>
            <w:r w:rsidRPr="00941EF8">
              <w:rPr>
                <w:color w:val="000000"/>
                <w:sz w:val="26"/>
                <w:szCs w:val="26"/>
                <w:lang w:eastAsia="en-US"/>
              </w:rPr>
              <w:t>X212</w:t>
            </w:r>
          </w:p>
        </w:tc>
        <w:tc>
          <w:tcPr>
            <w:tcW w:w="854" w:type="dxa"/>
            <w:tcBorders>
              <w:top w:val="nil"/>
              <w:left w:val="nil"/>
              <w:bottom w:val="nil"/>
              <w:right w:val="nil"/>
            </w:tcBorders>
            <w:shd w:val="clear" w:color="auto" w:fill="auto"/>
            <w:noWrap/>
            <w:vAlign w:val="bottom"/>
            <w:hideMark/>
          </w:tcPr>
          <w:p w14:paraId="4A82375A"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00925C1A"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9E41436" w14:textId="77777777" w:rsidR="00562F97" w:rsidRPr="00941EF8" w:rsidRDefault="00562F97" w:rsidP="00E71EAD">
            <w:pPr>
              <w:jc w:val="left"/>
              <w:rPr>
                <w:sz w:val="26"/>
                <w:szCs w:val="26"/>
                <w:lang w:eastAsia="en-US"/>
              </w:rPr>
            </w:pPr>
          </w:p>
        </w:tc>
      </w:tr>
      <w:tr w:rsidR="00562F97" w:rsidRPr="000D3382" w14:paraId="07105565" w14:textId="77777777" w:rsidTr="00F675BF">
        <w:trPr>
          <w:trHeight w:val="261"/>
          <w:jc w:val="center"/>
        </w:trPr>
        <w:tc>
          <w:tcPr>
            <w:tcW w:w="854" w:type="dxa"/>
            <w:tcBorders>
              <w:top w:val="nil"/>
              <w:bottom w:val="nil"/>
              <w:right w:val="nil"/>
            </w:tcBorders>
            <w:shd w:val="clear" w:color="auto" w:fill="auto"/>
            <w:noWrap/>
            <w:vAlign w:val="bottom"/>
            <w:hideMark/>
          </w:tcPr>
          <w:p w14:paraId="19AF135F"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6C86D9B8"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NP1525</w:t>
            </w:r>
          </w:p>
        </w:tc>
        <w:tc>
          <w:tcPr>
            <w:tcW w:w="854" w:type="dxa"/>
            <w:tcBorders>
              <w:top w:val="nil"/>
              <w:left w:val="nil"/>
              <w:bottom w:val="nil"/>
              <w:right w:val="nil"/>
            </w:tcBorders>
            <w:shd w:val="clear" w:color="auto" w:fill="auto"/>
            <w:noWrap/>
            <w:vAlign w:val="bottom"/>
            <w:hideMark/>
          </w:tcPr>
          <w:p w14:paraId="0C5B64DD"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29393BA4"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3B1D5C0" w14:textId="77777777" w:rsidR="00562F97" w:rsidRPr="00941EF8" w:rsidRDefault="00562F97" w:rsidP="00E71EAD">
            <w:pPr>
              <w:jc w:val="left"/>
              <w:rPr>
                <w:sz w:val="26"/>
                <w:szCs w:val="26"/>
                <w:lang w:eastAsia="en-US"/>
              </w:rPr>
            </w:pPr>
          </w:p>
        </w:tc>
        <w:tc>
          <w:tcPr>
            <w:tcW w:w="854" w:type="dxa"/>
            <w:tcBorders>
              <w:top w:val="nil"/>
              <w:left w:val="single" w:sz="4" w:space="0" w:color="auto"/>
              <w:bottom w:val="single" w:sz="4" w:space="0" w:color="auto"/>
              <w:right w:val="single" w:sz="4" w:space="0" w:color="auto"/>
            </w:tcBorders>
            <w:shd w:val="clear" w:color="000000" w:fill="FFC000"/>
            <w:noWrap/>
            <w:vAlign w:val="bottom"/>
            <w:hideMark/>
          </w:tcPr>
          <w:p w14:paraId="2861F20E" w14:textId="77777777" w:rsidR="00562F97" w:rsidRPr="00941EF8" w:rsidRDefault="00562F97" w:rsidP="00E71EAD">
            <w:pPr>
              <w:jc w:val="left"/>
              <w:rPr>
                <w:color w:val="000000"/>
                <w:sz w:val="26"/>
                <w:szCs w:val="26"/>
                <w:lang w:eastAsia="en-US"/>
              </w:rPr>
            </w:pPr>
            <w:r w:rsidRPr="00941EF8">
              <w:rPr>
                <w:color w:val="000000"/>
                <w:sz w:val="26"/>
                <w:szCs w:val="26"/>
                <w:lang w:eastAsia="en-US"/>
              </w:rPr>
              <w:t>X223</w:t>
            </w:r>
          </w:p>
        </w:tc>
        <w:tc>
          <w:tcPr>
            <w:tcW w:w="854" w:type="dxa"/>
            <w:tcBorders>
              <w:top w:val="nil"/>
              <w:left w:val="nil"/>
              <w:bottom w:val="nil"/>
              <w:right w:val="nil"/>
            </w:tcBorders>
            <w:shd w:val="clear" w:color="auto" w:fill="auto"/>
            <w:noWrap/>
            <w:vAlign w:val="bottom"/>
            <w:hideMark/>
          </w:tcPr>
          <w:p w14:paraId="508FCB9E"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37833FA5"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412D6F37" w14:textId="77777777" w:rsidR="00562F97" w:rsidRPr="00941EF8" w:rsidRDefault="00562F97" w:rsidP="00E71EAD">
            <w:pPr>
              <w:jc w:val="left"/>
              <w:rPr>
                <w:sz w:val="26"/>
                <w:szCs w:val="26"/>
                <w:lang w:eastAsia="en-US"/>
              </w:rPr>
            </w:pPr>
          </w:p>
        </w:tc>
      </w:tr>
      <w:tr w:rsidR="00562F97" w:rsidRPr="000D3382" w14:paraId="2FC0A292" w14:textId="77777777" w:rsidTr="00F675BF">
        <w:trPr>
          <w:trHeight w:val="261"/>
          <w:jc w:val="center"/>
        </w:trPr>
        <w:tc>
          <w:tcPr>
            <w:tcW w:w="854" w:type="dxa"/>
            <w:tcBorders>
              <w:top w:val="nil"/>
              <w:bottom w:val="nil"/>
              <w:right w:val="nil"/>
            </w:tcBorders>
            <w:shd w:val="clear" w:color="auto" w:fill="auto"/>
            <w:noWrap/>
            <w:vAlign w:val="bottom"/>
            <w:hideMark/>
          </w:tcPr>
          <w:p w14:paraId="18A8B0F3"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1A992908"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NP1522</w:t>
            </w:r>
          </w:p>
        </w:tc>
        <w:tc>
          <w:tcPr>
            <w:tcW w:w="854" w:type="dxa"/>
            <w:tcBorders>
              <w:top w:val="nil"/>
              <w:left w:val="nil"/>
              <w:bottom w:val="nil"/>
              <w:right w:val="nil"/>
            </w:tcBorders>
            <w:shd w:val="clear" w:color="auto" w:fill="auto"/>
            <w:noWrap/>
            <w:vAlign w:val="bottom"/>
            <w:hideMark/>
          </w:tcPr>
          <w:p w14:paraId="00C7C7B7"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0B45669D"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07E522F"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9237615"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075CAC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1F0F209"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3821086" w14:textId="77777777" w:rsidR="00562F97" w:rsidRPr="00941EF8" w:rsidRDefault="00562F97" w:rsidP="00E71EAD">
            <w:pPr>
              <w:jc w:val="left"/>
              <w:rPr>
                <w:sz w:val="26"/>
                <w:szCs w:val="26"/>
                <w:lang w:eastAsia="en-US"/>
              </w:rPr>
            </w:pPr>
          </w:p>
        </w:tc>
      </w:tr>
      <w:tr w:rsidR="00562F97" w:rsidRPr="000D3382" w14:paraId="7BB6BEE9" w14:textId="77777777" w:rsidTr="00F675BF">
        <w:trPr>
          <w:trHeight w:val="261"/>
          <w:jc w:val="center"/>
        </w:trPr>
        <w:tc>
          <w:tcPr>
            <w:tcW w:w="854" w:type="dxa"/>
            <w:tcBorders>
              <w:top w:val="nil"/>
              <w:bottom w:val="nil"/>
              <w:right w:val="nil"/>
            </w:tcBorders>
            <w:shd w:val="clear" w:color="auto" w:fill="auto"/>
            <w:noWrap/>
            <w:vAlign w:val="bottom"/>
            <w:hideMark/>
          </w:tcPr>
          <w:p w14:paraId="0C29963B"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32750B15" w14:textId="77777777" w:rsidR="00562F97" w:rsidRPr="00941EF8" w:rsidRDefault="00562F97" w:rsidP="00E71EAD">
            <w:pPr>
              <w:jc w:val="left"/>
              <w:rPr>
                <w:color w:val="000000"/>
                <w:sz w:val="26"/>
                <w:szCs w:val="26"/>
                <w:lang w:eastAsia="en-US"/>
              </w:rPr>
            </w:pPr>
            <w:r w:rsidRPr="00941EF8">
              <w:rPr>
                <w:color w:val="000000"/>
                <w:sz w:val="26"/>
                <w:szCs w:val="26"/>
                <w:lang w:eastAsia="en-US"/>
              </w:rPr>
              <w:t>NP3708</w:t>
            </w:r>
          </w:p>
        </w:tc>
        <w:tc>
          <w:tcPr>
            <w:tcW w:w="854" w:type="dxa"/>
            <w:tcBorders>
              <w:top w:val="nil"/>
              <w:left w:val="nil"/>
              <w:bottom w:val="nil"/>
              <w:right w:val="nil"/>
            </w:tcBorders>
            <w:shd w:val="clear" w:color="auto" w:fill="auto"/>
            <w:noWrap/>
            <w:vAlign w:val="bottom"/>
            <w:hideMark/>
          </w:tcPr>
          <w:p w14:paraId="4F370091"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0C1D8FA6"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651C860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24EB9A0"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7133E4FF"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6EE4FB7A"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61906670" w14:textId="77777777" w:rsidR="00562F97" w:rsidRPr="00941EF8" w:rsidRDefault="00562F97" w:rsidP="00E71EAD">
            <w:pPr>
              <w:jc w:val="left"/>
              <w:rPr>
                <w:sz w:val="26"/>
                <w:szCs w:val="26"/>
                <w:lang w:eastAsia="en-US"/>
              </w:rPr>
            </w:pPr>
          </w:p>
        </w:tc>
      </w:tr>
      <w:tr w:rsidR="00562F97" w:rsidRPr="000D3382" w14:paraId="6C8663FB" w14:textId="77777777" w:rsidTr="00F675BF">
        <w:trPr>
          <w:trHeight w:val="261"/>
          <w:jc w:val="center"/>
        </w:trPr>
        <w:tc>
          <w:tcPr>
            <w:tcW w:w="854" w:type="dxa"/>
            <w:tcBorders>
              <w:top w:val="nil"/>
              <w:bottom w:val="nil"/>
              <w:right w:val="nil"/>
            </w:tcBorders>
            <w:shd w:val="clear" w:color="auto" w:fill="auto"/>
            <w:noWrap/>
            <w:vAlign w:val="bottom"/>
            <w:hideMark/>
          </w:tcPr>
          <w:p w14:paraId="2CC6E3E3"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65213D06"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NP1502</w:t>
            </w:r>
          </w:p>
        </w:tc>
        <w:tc>
          <w:tcPr>
            <w:tcW w:w="854" w:type="dxa"/>
            <w:tcBorders>
              <w:top w:val="nil"/>
              <w:left w:val="nil"/>
              <w:bottom w:val="nil"/>
              <w:right w:val="nil"/>
            </w:tcBorders>
            <w:shd w:val="clear" w:color="auto" w:fill="auto"/>
            <w:noWrap/>
            <w:vAlign w:val="bottom"/>
            <w:hideMark/>
          </w:tcPr>
          <w:p w14:paraId="472F0CE9"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730F188A"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252D546E"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570CC1D2"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F748888"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54A68AD1"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42863B9" w14:textId="77777777" w:rsidR="00562F97" w:rsidRPr="00941EF8" w:rsidRDefault="00562F97" w:rsidP="00E71EAD">
            <w:pPr>
              <w:jc w:val="left"/>
              <w:rPr>
                <w:sz w:val="26"/>
                <w:szCs w:val="26"/>
                <w:lang w:eastAsia="en-US"/>
              </w:rPr>
            </w:pPr>
          </w:p>
        </w:tc>
      </w:tr>
      <w:tr w:rsidR="00562F97" w:rsidRPr="000D3382" w14:paraId="5880FEAD" w14:textId="77777777" w:rsidTr="00F675BF">
        <w:trPr>
          <w:trHeight w:val="261"/>
          <w:jc w:val="center"/>
        </w:trPr>
        <w:tc>
          <w:tcPr>
            <w:tcW w:w="854" w:type="dxa"/>
            <w:tcBorders>
              <w:top w:val="nil"/>
              <w:bottom w:val="nil"/>
              <w:right w:val="nil"/>
            </w:tcBorders>
            <w:shd w:val="clear" w:color="auto" w:fill="auto"/>
            <w:noWrap/>
            <w:vAlign w:val="bottom"/>
            <w:hideMark/>
          </w:tcPr>
          <w:p w14:paraId="7AB681BA"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469BABFD"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NP1503</w:t>
            </w:r>
          </w:p>
        </w:tc>
        <w:tc>
          <w:tcPr>
            <w:tcW w:w="854" w:type="dxa"/>
            <w:tcBorders>
              <w:top w:val="nil"/>
              <w:left w:val="nil"/>
              <w:bottom w:val="nil"/>
              <w:right w:val="nil"/>
            </w:tcBorders>
            <w:shd w:val="clear" w:color="auto" w:fill="auto"/>
            <w:noWrap/>
            <w:vAlign w:val="bottom"/>
            <w:hideMark/>
          </w:tcPr>
          <w:p w14:paraId="5D21E6A5"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789A2AB2"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4D64D7F0"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0BCF3F8"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5BE84C81"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79CBE1C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DA1853C" w14:textId="77777777" w:rsidR="00562F97" w:rsidRPr="00941EF8" w:rsidRDefault="00562F97" w:rsidP="00E71EAD">
            <w:pPr>
              <w:jc w:val="left"/>
              <w:rPr>
                <w:sz w:val="26"/>
                <w:szCs w:val="26"/>
                <w:lang w:eastAsia="en-US"/>
              </w:rPr>
            </w:pPr>
          </w:p>
        </w:tc>
      </w:tr>
      <w:tr w:rsidR="00562F97" w:rsidRPr="000D3382" w14:paraId="28A4FB41" w14:textId="77777777" w:rsidTr="00F675BF">
        <w:trPr>
          <w:trHeight w:val="261"/>
          <w:jc w:val="center"/>
        </w:trPr>
        <w:tc>
          <w:tcPr>
            <w:tcW w:w="854" w:type="dxa"/>
            <w:tcBorders>
              <w:top w:val="nil"/>
              <w:bottom w:val="nil"/>
              <w:right w:val="nil"/>
            </w:tcBorders>
            <w:shd w:val="clear" w:color="auto" w:fill="auto"/>
            <w:noWrap/>
            <w:vAlign w:val="bottom"/>
            <w:hideMark/>
          </w:tcPr>
          <w:p w14:paraId="67B70F4F"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74D32914"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NP1520</w:t>
            </w:r>
          </w:p>
        </w:tc>
        <w:tc>
          <w:tcPr>
            <w:tcW w:w="854" w:type="dxa"/>
            <w:tcBorders>
              <w:top w:val="nil"/>
              <w:left w:val="nil"/>
              <w:bottom w:val="nil"/>
              <w:right w:val="nil"/>
            </w:tcBorders>
            <w:shd w:val="clear" w:color="auto" w:fill="auto"/>
            <w:noWrap/>
            <w:vAlign w:val="bottom"/>
            <w:hideMark/>
          </w:tcPr>
          <w:p w14:paraId="63DBED3C"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0728F223"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48DDEC4D"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4BF19AC"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2488AD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24032C2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28C1AA0A" w14:textId="77777777" w:rsidR="00562F97" w:rsidRPr="00941EF8" w:rsidRDefault="00562F97" w:rsidP="00E71EAD">
            <w:pPr>
              <w:jc w:val="left"/>
              <w:rPr>
                <w:sz w:val="26"/>
                <w:szCs w:val="26"/>
                <w:lang w:eastAsia="en-US"/>
              </w:rPr>
            </w:pPr>
          </w:p>
        </w:tc>
      </w:tr>
      <w:tr w:rsidR="00562F97" w:rsidRPr="000D3382" w14:paraId="3807E9D3" w14:textId="77777777" w:rsidTr="00F675BF">
        <w:trPr>
          <w:trHeight w:val="261"/>
          <w:jc w:val="center"/>
        </w:trPr>
        <w:tc>
          <w:tcPr>
            <w:tcW w:w="854" w:type="dxa"/>
            <w:tcBorders>
              <w:top w:val="nil"/>
              <w:bottom w:val="nil"/>
              <w:right w:val="nil"/>
            </w:tcBorders>
            <w:shd w:val="clear" w:color="auto" w:fill="auto"/>
            <w:noWrap/>
            <w:vAlign w:val="bottom"/>
            <w:hideMark/>
          </w:tcPr>
          <w:p w14:paraId="5C47BA3D"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nil"/>
              <w:right w:val="single" w:sz="4" w:space="0" w:color="auto"/>
            </w:tcBorders>
            <w:shd w:val="clear" w:color="000000" w:fill="FFC000"/>
            <w:noWrap/>
            <w:vAlign w:val="bottom"/>
            <w:hideMark/>
          </w:tcPr>
          <w:p w14:paraId="46C096E4"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NP1508</w:t>
            </w:r>
          </w:p>
        </w:tc>
        <w:tc>
          <w:tcPr>
            <w:tcW w:w="854" w:type="dxa"/>
            <w:tcBorders>
              <w:top w:val="nil"/>
              <w:left w:val="nil"/>
              <w:bottom w:val="nil"/>
              <w:right w:val="nil"/>
            </w:tcBorders>
            <w:shd w:val="clear" w:color="auto" w:fill="auto"/>
            <w:noWrap/>
            <w:vAlign w:val="bottom"/>
            <w:hideMark/>
          </w:tcPr>
          <w:p w14:paraId="656995C6"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1EA3AAD1"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7DCDE42"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F4744A5"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2C215066"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5162675"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DCE2256" w14:textId="77777777" w:rsidR="00562F97" w:rsidRPr="00941EF8" w:rsidRDefault="00562F97" w:rsidP="00E71EAD">
            <w:pPr>
              <w:jc w:val="left"/>
              <w:rPr>
                <w:sz w:val="26"/>
                <w:szCs w:val="26"/>
                <w:lang w:eastAsia="en-US"/>
              </w:rPr>
            </w:pPr>
          </w:p>
        </w:tc>
      </w:tr>
      <w:tr w:rsidR="00562F97" w:rsidRPr="000D3382" w14:paraId="0895F4A7" w14:textId="77777777" w:rsidTr="00F675BF">
        <w:trPr>
          <w:trHeight w:val="261"/>
          <w:jc w:val="center"/>
        </w:trPr>
        <w:tc>
          <w:tcPr>
            <w:tcW w:w="854" w:type="dxa"/>
            <w:tcBorders>
              <w:top w:val="nil"/>
              <w:bottom w:val="nil"/>
              <w:right w:val="nil"/>
            </w:tcBorders>
            <w:shd w:val="clear" w:color="auto" w:fill="auto"/>
            <w:noWrap/>
            <w:vAlign w:val="bottom"/>
            <w:hideMark/>
          </w:tcPr>
          <w:p w14:paraId="22A2206A" w14:textId="77777777" w:rsidR="00562F97" w:rsidRPr="00941EF8" w:rsidRDefault="00562F97" w:rsidP="00E71EAD">
            <w:pPr>
              <w:jc w:val="left"/>
              <w:rPr>
                <w:color w:val="000000"/>
                <w:sz w:val="26"/>
                <w:szCs w:val="26"/>
                <w:lang w:eastAsia="en-US"/>
              </w:rPr>
            </w:pPr>
            <w:r w:rsidRPr="00941EF8">
              <w:rPr>
                <w:color w:val="000000"/>
                <w:sz w:val="26"/>
                <w:szCs w:val="26"/>
                <w:lang w:eastAsia="en-US"/>
              </w:rPr>
              <w:t> </w:t>
            </w:r>
          </w:p>
        </w:tc>
        <w:tc>
          <w:tcPr>
            <w:tcW w:w="854" w:type="dxa"/>
            <w:tcBorders>
              <w:top w:val="nil"/>
              <w:left w:val="single" w:sz="4" w:space="0" w:color="auto"/>
              <w:bottom w:val="single" w:sz="4" w:space="0" w:color="auto"/>
              <w:right w:val="single" w:sz="4" w:space="0" w:color="auto"/>
            </w:tcBorders>
            <w:shd w:val="clear" w:color="000000" w:fill="FFC000"/>
            <w:noWrap/>
            <w:vAlign w:val="bottom"/>
            <w:hideMark/>
          </w:tcPr>
          <w:p w14:paraId="40C25767" w14:textId="77777777" w:rsidR="00562F97" w:rsidRPr="00941EF8" w:rsidRDefault="00562F97" w:rsidP="00E71EAD">
            <w:pPr>
              <w:jc w:val="left"/>
              <w:rPr>
                <w:color w:val="000000"/>
                <w:sz w:val="26"/>
                <w:szCs w:val="26"/>
                <w:lang w:eastAsia="en-US"/>
              </w:rPr>
            </w:pPr>
            <w:r w:rsidRPr="00941EF8">
              <w:rPr>
                <w:color w:val="000000"/>
                <w:sz w:val="26"/>
                <w:szCs w:val="26"/>
                <w:lang w:eastAsia="en-US"/>
              </w:rPr>
              <w:t>NP1510</w:t>
            </w:r>
          </w:p>
        </w:tc>
        <w:tc>
          <w:tcPr>
            <w:tcW w:w="854" w:type="dxa"/>
            <w:tcBorders>
              <w:top w:val="nil"/>
              <w:left w:val="nil"/>
              <w:bottom w:val="nil"/>
              <w:right w:val="nil"/>
            </w:tcBorders>
            <w:shd w:val="clear" w:color="auto" w:fill="auto"/>
            <w:noWrap/>
            <w:vAlign w:val="bottom"/>
            <w:hideMark/>
          </w:tcPr>
          <w:p w14:paraId="7A9FDC89" w14:textId="77777777" w:rsidR="00562F97" w:rsidRPr="00941EF8" w:rsidRDefault="00562F97" w:rsidP="00E71EAD">
            <w:pPr>
              <w:jc w:val="left"/>
              <w:rPr>
                <w:color w:val="000000"/>
                <w:sz w:val="26"/>
                <w:szCs w:val="26"/>
                <w:lang w:eastAsia="en-US"/>
              </w:rPr>
            </w:pPr>
          </w:p>
        </w:tc>
        <w:tc>
          <w:tcPr>
            <w:tcW w:w="854" w:type="dxa"/>
            <w:tcBorders>
              <w:top w:val="nil"/>
              <w:left w:val="nil"/>
              <w:bottom w:val="nil"/>
              <w:right w:val="nil"/>
            </w:tcBorders>
            <w:shd w:val="clear" w:color="auto" w:fill="auto"/>
            <w:noWrap/>
            <w:vAlign w:val="bottom"/>
            <w:hideMark/>
          </w:tcPr>
          <w:p w14:paraId="61DC76F8"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61CCE40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0C54DBE1"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2E83F977"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180622F3" w14:textId="77777777" w:rsidR="00562F97" w:rsidRPr="00941EF8" w:rsidRDefault="00562F97" w:rsidP="00E71EAD">
            <w:pPr>
              <w:jc w:val="left"/>
              <w:rPr>
                <w:sz w:val="26"/>
                <w:szCs w:val="26"/>
                <w:lang w:eastAsia="en-US"/>
              </w:rPr>
            </w:pPr>
          </w:p>
        </w:tc>
        <w:tc>
          <w:tcPr>
            <w:tcW w:w="854" w:type="dxa"/>
            <w:tcBorders>
              <w:top w:val="nil"/>
              <w:left w:val="nil"/>
              <w:bottom w:val="nil"/>
              <w:right w:val="nil"/>
            </w:tcBorders>
            <w:shd w:val="clear" w:color="auto" w:fill="auto"/>
            <w:noWrap/>
            <w:vAlign w:val="bottom"/>
            <w:hideMark/>
          </w:tcPr>
          <w:p w14:paraId="3E777A27" w14:textId="77777777" w:rsidR="00562F97" w:rsidRPr="00941EF8" w:rsidRDefault="00562F97" w:rsidP="00E71EAD">
            <w:pPr>
              <w:jc w:val="left"/>
              <w:rPr>
                <w:sz w:val="26"/>
                <w:szCs w:val="26"/>
                <w:lang w:eastAsia="en-US"/>
              </w:rPr>
            </w:pPr>
          </w:p>
        </w:tc>
      </w:tr>
    </w:tbl>
    <w:p w14:paraId="7BD74CE8" w14:textId="289F7E9A" w:rsidR="00562F97" w:rsidRDefault="00562F97" w:rsidP="00A07083">
      <w:pPr>
        <w:pStyle w:val="22"/>
        <w:ind w:firstLine="0"/>
      </w:pPr>
    </w:p>
    <w:p w14:paraId="09C8A507" w14:textId="20A9F491" w:rsidR="0051078C" w:rsidRPr="00444847" w:rsidRDefault="0051078C" w:rsidP="00444847">
      <w:pPr>
        <w:pStyle w:val="22"/>
        <w:rPr>
          <w:highlight w:val="yellow"/>
        </w:rPr>
      </w:pPr>
      <w:r w:rsidRPr="000C5067">
        <w:t xml:space="preserve">Чітко видно, що кластер </w:t>
      </w:r>
      <w:r>
        <w:t>номер 4</w:t>
      </w:r>
      <w:r w:rsidRPr="000C5067">
        <w:t xml:space="preserve"> відповідає групі 1А, а кластер </w:t>
      </w:r>
      <w:r>
        <w:t xml:space="preserve">номер </w:t>
      </w:r>
      <w:r w:rsidRPr="000C5067">
        <w:t>8 повністю відповідає групі 2</w:t>
      </w:r>
      <w:r>
        <w:rPr>
          <w:lang w:val="en-US"/>
        </w:rPr>
        <w:t>B</w:t>
      </w:r>
      <w:r w:rsidRPr="000C5067">
        <w:t xml:space="preserve">/3 (вони позначені зеленим кольором). Також кластер </w:t>
      </w:r>
      <w:r w:rsidRPr="000C5067">
        <w:lastRenderedPageBreak/>
        <w:t xml:space="preserve">2 </w:t>
      </w:r>
      <w:r w:rsidRPr="00E72421">
        <w:rPr>
          <w:lang w:val="la-Latn"/>
        </w:rPr>
        <w:t>об’єднує</w:t>
      </w:r>
      <w:r w:rsidRPr="000C5067">
        <w:t xml:space="preserve"> групи 1В і 2, кластер 5 відповідає групі 3А без елемента NP1527, який знаходиться в кластері 3, який також містить групи 4А і 4В, крім того кластер 6 і кластер 9 міст</w:t>
      </w:r>
      <w:r>
        <w:t>я</w:t>
      </w:r>
      <w:r w:rsidRPr="000C5067">
        <w:t>ть елементи з групи 3В (вони виділені жовтим і помаранчевим кольорами).</w:t>
      </w:r>
    </w:p>
    <w:p w14:paraId="06620113" w14:textId="255E84BC" w:rsidR="00A1528D" w:rsidRDefault="00894748" w:rsidP="00A1528D">
      <w:pPr>
        <w:pStyle w:val="22"/>
      </w:pPr>
      <w:r>
        <w:t xml:space="preserve">Третім </w:t>
      </w:r>
      <w:r w:rsidR="004B01FD">
        <w:t>розглянемо</w:t>
      </w:r>
      <w:r>
        <w:t xml:space="preserve"> метод </w:t>
      </w:r>
      <w:r w:rsidR="00A1528D">
        <w:t>середнього зв’язку.</w:t>
      </w:r>
      <w:r w:rsidR="00561B43">
        <w:t xml:space="preserve"> </w:t>
      </w:r>
      <w:r w:rsidR="00A1528D" w:rsidRPr="007A32C2">
        <w:t>Для нього оптимальний поріг відстані буде рівним</w:t>
      </w:r>
      <w:r w:rsidR="00FD717D">
        <w:t xml:space="preserve"> 0</w:t>
      </w:r>
      <w:r w:rsidR="00C17073">
        <w:t>.</w:t>
      </w:r>
      <w:r w:rsidR="00FD717D">
        <w:t>99</w:t>
      </w:r>
      <w:r w:rsidR="00A1528D" w:rsidRPr="007A32C2">
        <w:t>, що видно з рисунку 4.</w:t>
      </w:r>
      <w:r w:rsidR="003F1242">
        <w:t>11</w:t>
      </w:r>
      <w:r w:rsidR="00A1528D" w:rsidRPr="007A32C2">
        <w:t>.</w:t>
      </w:r>
    </w:p>
    <w:p w14:paraId="6EB345B0" w14:textId="5F22AE9A" w:rsidR="008502E1" w:rsidRDefault="008502E1" w:rsidP="008502E1">
      <w:pPr>
        <w:pStyle w:val="22"/>
        <w:ind w:firstLine="0"/>
      </w:pPr>
    </w:p>
    <w:p w14:paraId="0C922F06" w14:textId="77B437BB" w:rsidR="008502E1" w:rsidRDefault="000D2D3B" w:rsidP="000D2D3B">
      <w:pPr>
        <w:pStyle w:val="22"/>
        <w:ind w:firstLine="0"/>
        <w:jc w:val="center"/>
      </w:pPr>
      <w:r w:rsidRPr="000D2D3B">
        <w:rPr>
          <w:noProof/>
        </w:rPr>
        <w:drawing>
          <wp:inline distT="0" distB="0" distL="0" distR="0" wp14:anchorId="7ED3A690" wp14:editId="25444EBA">
            <wp:extent cx="3333750" cy="24987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743" cy="2502507"/>
                    </a:xfrm>
                    <a:prstGeom prst="rect">
                      <a:avLst/>
                    </a:prstGeom>
                  </pic:spPr>
                </pic:pic>
              </a:graphicData>
            </a:graphic>
          </wp:inline>
        </w:drawing>
      </w:r>
      <w:r>
        <w:br/>
      </w:r>
      <w:r w:rsidR="00DE5480" w:rsidRPr="00E83B0E">
        <w:t>Рисунок 4.</w:t>
      </w:r>
      <w:r w:rsidR="00DE5480">
        <w:t>11</w:t>
      </w:r>
      <w:r w:rsidR="00DE5480" w:rsidRPr="00E83B0E">
        <w:t xml:space="preserve"> Графік відстаней для методу повного зв’язку</w:t>
      </w:r>
    </w:p>
    <w:p w14:paraId="04BE0968" w14:textId="77777777" w:rsidR="00931CEB" w:rsidRDefault="00931CEB" w:rsidP="007914AA">
      <w:pPr>
        <w:pStyle w:val="22"/>
        <w:ind w:firstLine="0"/>
      </w:pPr>
    </w:p>
    <w:p w14:paraId="2A417AD9" w14:textId="1E0F1A78" w:rsidR="0066700E" w:rsidRDefault="0066700E" w:rsidP="0066700E">
      <w:pPr>
        <w:pStyle w:val="22"/>
      </w:pPr>
      <w:r>
        <w:t xml:space="preserve">На </w:t>
      </w:r>
      <w:proofErr w:type="spellStart"/>
      <w:r>
        <w:t>дендрограмі</w:t>
      </w:r>
      <w:proofErr w:type="spellEnd"/>
      <w:r>
        <w:t xml:space="preserve"> (рис</w:t>
      </w:r>
      <w:r w:rsidR="009D34B3">
        <w:t>унок</w:t>
      </w:r>
      <w:r>
        <w:t xml:space="preserve"> 4</w:t>
      </w:r>
      <w:r w:rsidR="009D34B3">
        <w:t>.1</w:t>
      </w:r>
      <w:r w:rsidR="00DE5480">
        <w:t>2</w:t>
      </w:r>
      <w:r>
        <w:t>) чітко видно, що в результаті роботи алгоритму було виділено 11 кластерів. У таблиці 4</w:t>
      </w:r>
      <w:r w:rsidR="008A53D9">
        <w:t>.5</w:t>
      </w:r>
      <w:r>
        <w:t xml:space="preserve"> </w:t>
      </w:r>
      <w:r w:rsidR="0047250E">
        <w:t>наведено</w:t>
      </w:r>
      <w:r>
        <w:t xml:space="preserve"> результат кластеризації.</w:t>
      </w:r>
    </w:p>
    <w:p w14:paraId="701ED50B" w14:textId="1D2F7A31" w:rsidR="00311C59" w:rsidRDefault="00311C59" w:rsidP="00311C59">
      <w:pPr>
        <w:pStyle w:val="22"/>
      </w:pPr>
      <w:r>
        <w:t>Чітко видно, що кластер номер 2 відповідає групі 3В, кластер 5 повністю відповідає групі 1А і кластер 8 відповідає групі 2В/3 (вони позначені зеленим кольором). Також кластер 6 об</w:t>
      </w:r>
      <w:r w:rsidR="003724C4">
        <w:t>’</w:t>
      </w:r>
      <w:r>
        <w:t>єднує групи 1В і 2, кластери 9, 10 і 11 відповідають групі 3А без елемента NP1527, який знаходиться в кластері 6, який також містить групи 4А і 4В (вони позначені жовтим і помаранчевим кольорами).</w:t>
      </w:r>
    </w:p>
    <w:p w14:paraId="75C6A612" w14:textId="77777777" w:rsidR="00562F97" w:rsidRDefault="00562F97" w:rsidP="00D5192B">
      <w:pPr>
        <w:pStyle w:val="22"/>
        <w:ind w:firstLine="0"/>
      </w:pPr>
    </w:p>
    <w:p w14:paraId="032CEC86" w14:textId="2C69FC9D" w:rsidR="00562F97" w:rsidRDefault="00562F97" w:rsidP="00B43D26">
      <w:pPr>
        <w:pStyle w:val="22"/>
        <w:ind w:firstLine="0"/>
        <w:jc w:val="center"/>
      </w:pPr>
      <w:r>
        <w:rPr>
          <w:noProof/>
        </w:rPr>
        <w:lastRenderedPageBreak/>
        <w:drawing>
          <wp:inline distT="0" distB="0" distL="0" distR="0" wp14:anchorId="394AF129" wp14:editId="6B8A1E5F">
            <wp:extent cx="6170289" cy="288632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7740" cy="2894487"/>
                    </a:xfrm>
                    <a:prstGeom prst="rect">
                      <a:avLst/>
                    </a:prstGeom>
                    <a:noFill/>
                    <a:ln>
                      <a:noFill/>
                    </a:ln>
                  </pic:spPr>
                </pic:pic>
              </a:graphicData>
            </a:graphic>
          </wp:inline>
        </w:drawing>
      </w:r>
      <w:r w:rsidR="007A6AC0">
        <w:rPr>
          <w:b/>
          <w:bCs/>
        </w:rPr>
        <w:br/>
      </w:r>
      <w:r w:rsidR="007A6AC0" w:rsidRPr="00E83B0E">
        <w:t>Рисунок 4.</w:t>
      </w:r>
      <w:r w:rsidR="007503A3">
        <w:t>1</w:t>
      </w:r>
      <w:r w:rsidR="00DE5480">
        <w:t>2</w:t>
      </w:r>
      <w:r w:rsidR="007A6AC0" w:rsidRPr="00E83B0E">
        <w:t xml:space="preserve"> Графік відстаней для методу повного зв’язку</w:t>
      </w:r>
    </w:p>
    <w:p w14:paraId="7B4A9E04" w14:textId="77777777" w:rsidR="00EA0C4C" w:rsidRPr="008540A6" w:rsidRDefault="00EA0C4C" w:rsidP="00EA0C4C">
      <w:pPr>
        <w:pStyle w:val="22"/>
        <w:ind w:firstLine="0"/>
      </w:pPr>
    </w:p>
    <w:p w14:paraId="682B7BC9" w14:textId="05C87ADD" w:rsidR="007720A7" w:rsidRPr="00C66D95" w:rsidRDefault="007720A7" w:rsidP="007720A7">
      <w:pPr>
        <w:pStyle w:val="22"/>
        <w:ind w:firstLine="0"/>
        <w:jc w:val="center"/>
        <w:rPr>
          <w:lang w:val="en-US"/>
        </w:rPr>
      </w:pPr>
      <w:r>
        <w:t>Таблиця 4.5 Результат кластеризації з використанням</w:t>
      </w:r>
      <w:r w:rsidRPr="00F64C7F">
        <w:t xml:space="preserve"> метод</w:t>
      </w:r>
      <w:r>
        <w:t>у</w:t>
      </w:r>
      <w:r w:rsidRPr="00F64C7F">
        <w:t xml:space="preserve"> </w:t>
      </w:r>
      <w:r>
        <w:t>повного зв’язку</w:t>
      </w:r>
    </w:p>
    <w:tbl>
      <w:tblPr>
        <w:tblW w:w="9911" w:type="dxa"/>
        <w:tblLook w:val="04A0" w:firstRow="1" w:lastRow="0" w:firstColumn="1" w:lastColumn="0" w:noHBand="0" w:noVBand="1"/>
      </w:tblPr>
      <w:tblGrid>
        <w:gridCol w:w="1029"/>
        <w:gridCol w:w="1065"/>
        <w:gridCol w:w="938"/>
        <w:gridCol w:w="772"/>
        <w:gridCol w:w="939"/>
        <w:gridCol w:w="939"/>
        <w:gridCol w:w="939"/>
        <w:gridCol w:w="939"/>
        <w:gridCol w:w="706"/>
        <w:gridCol w:w="939"/>
        <w:gridCol w:w="706"/>
      </w:tblGrid>
      <w:tr w:rsidR="00562F97" w:rsidRPr="00BB3572" w14:paraId="6AE8448F" w14:textId="77777777" w:rsidTr="006228D1">
        <w:trPr>
          <w:trHeight w:val="288"/>
        </w:trPr>
        <w:tc>
          <w:tcPr>
            <w:tcW w:w="1029" w:type="dxa"/>
            <w:tcBorders>
              <w:top w:val="single" w:sz="12" w:space="0" w:color="auto"/>
              <w:left w:val="single" w:sz="4" w:space="0" w:color="auto"/>
              <w:bottom w:val="single" w:sz="12" w:space="0" w:color="auto"/>
              <w:right w:val="single" w:sz="4" w:space="0" w:color="auto"/>
            </w:tcBorders>
            <w:shd w:val="clear" w:color="auto" w:fill="auto"/>
            <w:noWrap/>
            <w:vAlign w:val="bottom"/>
            <w:hideMark/>
          </w:tcPr>
          <w:p w14:paraId="7099582C" w14:textId="77777777" w:rsidR="00562F97" w:rsidRPr="006228D1" w:rsidRDefault="00562F97" w:rsidP="00E71EAD">
            <w:pPr>
              <w:jc w:val="left"/>
              <w:rPr>
                <w:color w:val="000000"/>
                <w:sz w:val="22"/>
                <w:szCs w:val="22"/>
                <w:lang w:eastAsia="en-US"/>
              </w:rPr>
            </w:pPr>
            <w:r w:rsidRPr="006228D1">
              <w:rPr>
                <w:color w:val="000000"/>
                <w:sz w:val="22"/>
                <w:szCs w:val="22"/>
                <w:lang w:eastAsia="en-US"/>
              </w:rPr>
              <w:t>1</w:t>
            </w:r>
          </w:p>
        </w:tc>
        <w:tc>
          <w:tcPr>
            <w:tcW w:w="1065" w:type="dxa"/>
            <w:tcBorders>
              <w:top w:val="single" w:sz="12" w:space="0" w:color="auto"/>
              <w:left w:val="nil"/>
              <w:bottom w:val="single" w:sz="12" w:space="0" w:color="auto"/>
              <w:right w:val="single" w:sz="4" w:space="0" w:color="auto"/>
            </w:tcBorders>
            <w:shd w:val="clear" w:color="auto" w:fill="auto"/>
            <w:noWrap/>
            <w:vAlign w:val="bottom"/>
            <w:hideMark/>
          </w:tcPr>
          <w:p w14:paraId="45D88865" w14:textId="77777777" w:rsidR="00562F97" w:rsidRPr="006228D1" w:rsidRDefault="00562F97" w:rsidP="00E71EAD">
            <w:pPr>
              <w:jc w:val="left"/>
              <w:rPr>
                <w:color w:val="000000"/>
                <w:sz w:val="22"/>
                <w:szCs w:val="22"/>
                <w:lang w:eastAsia="en-US"/>
              </w:rPr>
            </w:pPr>
            <w:r w:rsidRPr="006228D1">
              <w:rPr>
                <w:color w:val="000000"/>
                <w:sz w:val="22"/>
                <w:szCs w:val="22"/>
                <w:lang w:eastAsia="en-US"/>
              </w:rPr>
              <w:t>2</w:t>
            </w:r>
          </w:p>
        </w:tc>
        <w:tc>
          <w:tcPr>
            <w:tcW w:w="938" w:type="dxa"/>
            <w:tcBorders>
              <w:top w:val="single" w:sz="12" w:space="0" w:color="auto"/>
              <w:left w:val="nil"/>
              <w:bottom w:val="single" w:sz="12" w:space="0" w:color="auto"/>
              <w:right w:val="single" w:sz="4" w:space="0" w:color="auto"/>
            </w:tcBorders>
            <w:shd w:val="clear" w:color="auto" w:fill="auto"/>
            <w:noWrap/>
            <w:vAlign w:val="bottom"/>
            <w:hideMark/>
          </w:tcPr>
          <w:p w14:paraId="1EF560A3" w14:textId="77777777" w:rsidR="00562F97" w:rsidRPr="006228D1" w:rsidRDefault="00562F97" w:rsidP="00E71EAD">
            <w:pPr>
              <w:jc w:val="left"/>
              <w:rPr>
                <w:color w:val="000000"/>
                <w:sz w:val="22"/>
                <w:szCs w:val="22"/>
                <w:lang w:eastAsia="en-US"/>
              </w:rPr>
            </w:pPr>
            <w:r w:rsidRPr="006228D1">
              <w:rPr>
                <w:color w:val="000000"/>
                <w:sz w:val="22"/>
                <w:szCs w:val="22"/>
                <w:lang w:eastAsia="en-US"/>
              </w:rPr>
              <w:t>3</w:t>
            </w:r>
          </w:p>
        </w:tc>
        <w:tc>
          <w:tcPr>
            <w:tcW w:w="772" w:type="dxa"/>
            <w:tcBorders>
              <w:top w:val="single" w:sz="12" w:space="0" w:color="auto"/>
              <w:left w:val="nil"/>
              <w:bottom w:val="single" w:sz="12" w:space="0" w:color="auto"/>
              <w:right w:val="single" w:sz="4" w:space="0" w:color="auto"/>
            </w:tcBorders>
            <w:shd w:val="clear" w:color="auto" w:fill="auto"/>
            <w:noWrap/>
            <w:vAlign w:val="bottom"/>
            <w:hideMark/>
          </w:tcPr>
          <w:p w14:paraId="46890DCE" w14:textId="77777777" w:rsidR="00562F97" w:rsidRPr="006228D1" w:rsidRDefault="00562F97" w:rsidP="00E71EAD">
            <w:pPr>
              <w:jc w:val="left"/>
              <w:rPr>
                <w:color w:val="000000"/>
                <w:sz w:val="22"/>
                <w:szCs w:val="22"/>
                <w:lang w:eastAsia="en-US"/>
              </w:rPr>
            </w:pPr>
            <w:r w:rsidRPr="006228D1">
              <w:rPr>
                <w:color w:val="000000"/>
                <w:sz w:val="22"/>
                <w:szCs w:val="22"/>
                <w:lang w:eastAsia="en-US"/>
              </w:rPr>
              <w:t>4</w:t>
            </w:r>
          </w:p>
        </w:tc>
        <w:tc>
          <w:tcPr>
            <w:tcW w:w="939" w:type="dxa"/>
            <w:tcBorders>
              <w:top w:val="single" w:sz="12" w:space="0" w:color="auto"/>
              <w:left w:val="nil"/>
              <w:bottom w:val="single" w:sz="12" w:space="0" w:color="auto"/>
              <w:right w:val="single" w:sz="4" w:space="0" w:color="auto"/>
            </w:tcBorders>
            <w:shd w:val="clear" w:color="auto" w:fill="auto"/>
            <w:noWrap/>
            <w:vAlign w:val="bottom"/>
            <w:hideMark/>
          </w:tcPr>
          <w:p w14:paraId="12E36158" w14:textId="77777777" w:rsidR="00562F97" w:rsidRPr="006228D1" w:rsidRDefault="00562F97" w:rsidP="00E71EAD">
            <w:pPr>
              <w:jc w:val="left"/>
              <w:rPr>
                <w:color w:val="000000"/>
                <w:sz w:val="22"/>
                <w:szCs w:val="22"/>
                <w:lang w:eastAsia="en-US"/>
              </w:rPr>
            </w:pPr>
            <w:r w:rsidRPr="006228D1">
              <w:rPr>
                <w:color w:val="000000"/>
                <w:sz w:val="22"/>
                <w:szCs w:val="22"/>
                <w:lang w:eastAsia="en-US"/>
              </w:rPr>
              <w:t>5</w:t>
            </w:r>
          </w:p>
        </w:tc>
        <w:tc>
          <w:tcPr>
            <w:tcW w:w="939" w:type="dxa"/>
            <w:tcBorders>
              <w:top w:val="single" w:sz="12" w:space="0" w:color="auto"/>
              <w:left w:val="nil"/>
              <w:bottom w:val="single" w:sz="12" w:space="0" w:color="auto"/>
              <w:right w:val="single" w:sz="4" w:space="0" w:color="auto"/>
            </w:tcBorders>
            <w:shd w:val="clear" w:color="auto" w:fill="auto"/>
            <w:noWrap/>
            <w:vAlign w:val="bottom"/>
            <w:hideMark/>
          </w:tcPr>
          <w:p w14:paraId="381A27B7" w14:textId="77777777" w:rsidR="00562F97" w:rsidRPr="006228D1" w:rsidRDefault="00562F97" w:rsidP="00E71EAD">
            <w:pPr>
              <w:jc w:val="left"/>
              <w:rPr>
                <w:color w:val="000000"/>
                <w:sz w:val="22"/>
                <w:szCs w:val="22"/>
                <w:lang w:eastAsia="en-US"/>
              </w:rPr>
            </w:pPr>
            <w:r w:rsidRPr="006228D1">
              <w:rPr>
                <w:color w:val="000000"/>
                <w:sz w:val="22"/>
                <w:szCs w:val="22"/>
                <w:lang w:eastAsia="en-US"/>
              </w:rPr>
              <w:t>6</w:t>
            </w:r>
          </w:p>
        </w:tc>
        <w:tc>
          <w:tcPr>
            <w:tcW w:w="939" w:type="dxa"/>
            <w:tcBorders>
              <w:top w:val="single" w:sz="12" w:space="0" w:color="auto"/>
              <w:left w:val="nil"/>
              <w:bottom w:val="single" w:sz="12" w:space="0" w:color="auto"/>
              <w:right w:val="single" w:sz="4" w:space="0" w:color="auto"/>
            </w:tcBorders>
            <w:shd w:val="clear" w:color="auto" w:fill="auto"/>
            <w:noWrap/>
            <w:vAlign w:val="bottom"/>
            <w:hideMark/>
          </w:tcPr>
          <w:p w14:paraId="5E725A8A" w14:textId="77777777" w:rsidR="00562F97" w:rsidRPr="006228D1" w:rsidRDefault="00562F97" w:rsidP="00E71EAD">
            <w:pPr>
              <w:jc w:val="left"/>
              <w:rPr>
                <w:color w:val="000000"/>
                <w:sz w:val="22"/>
                <w:szCs w:val="22"/>
                <w:lang w:eastAsia="en-US"/>
              </w:rPr>
            </w:pPr>
            <w:r w:rsidRPr="006228D1">
              <w:rPr>
                <w:color w:val="000000"/>
                <w:sz w:val="22"/>
                <w:szCs w:val="22"/>
                <w:lang w:eastAsia="en-US"/>
              </w:rPr>
              <w:t>7</w:t>
            </w:r>
          </w:p>
        </w:tc>
        <w:tc>
          <w:tcPr>
            <w:tcW w:w="939" w:type="dxa"/>
            <w:tcBorders>
              <w:top w:val="single" w:sz="12" w:space="0" w:color="auto"/>
              <w:left w:val="nil"/>
              <w:bottom w:val="single" w:sz="12" w:space="0" w:color="auto"/>
              <w:right w:val="single" w:sz="4" w:space="0" w:color="auto"/>
            </w:tcBorders>
            <w:shd w:val="clear" w:color="auto" w:fill="auto"/>
            <w:noWrap/>
            <w:vAlign w:val="bottom"/>
            <w:hideMark/>
          </w:tcPr>
          <w:p w14:paraId="64084FC6" w14:textId="77777777" w:rsidR="00562F97" w:rsidRPr="006228D1" w:rsidRDefault="00562F97" w:rsidP="00E71EAD">
            <w:pPr>
              <w:jc w:val="left"/>
              <w:rPr>
                <w:color w:val="000000"/>
                <w:sz w:val="22"/>
                <w:szCs w:val="22"/>
                <w:lang w:eastAsia="en-US"/>
              </w:rPr>
            </w:pPr>
            <w:r w:rsidRPr="006228D1">
              <w:rPr>
                <w:color w:val="000000"/>
                <w:sz w:val="22"/>
                <w:szCs w:val="22"/>
                <w:lang w:eastAsia="en-US"/>
              </w:rPr>
              <w:t>8</w:t>
            </w:r>
          </w:p>
        </w:tc>
        <w:tc>
          <w:tcPr>
            <w:tcW w:w="2351" w:type="dxa"/>
            <w:gridSpan w:val="3"/>
            <w:tcBorders>
              <w:top w:val="single" w:sz="12" w:space="0" w:color="auto"/>
              <w:left w:val="nil"/>
              <w:bottom w:val="single" w:sz="12" w:space="0" w:color="auto"/>
              <w:right w:val="single" w:sz="4" w:space="0" w:color="000000"/>
            </w:tcBorders>
            <w:shd w:val="clear" w:color="auto" w:fill="auto"/>
            <w:noWrap/>
            <w:vAlign w:val="bottom"/>
            <w:hideMark/>
          </w:tcPr>
          <w:p w14:paraId="2DE9517F" w14:textId="77777777" w:rsidR="00562F97" w:rsidRPr="006228D1" w:rsidRDefault="00562F97" w:rsidP="00E71EAD">
            <w:pPr>
              <w:jc w:val="center"/>
              <w:rPr>
                <w:color w:val="000000"/>
                <w:sz w:val="22"/>
                <w:szCs w:val="22"/>
                <w:lang w:eastAsia="en-US"/>
              </w:rPr>
            </w:pPr>
            <w:r w:rsidRPr="006228D1">
              <w:rPr>
                <w:color w:val="000000"/>
                <w:sz w:val="22"/>
                <w:szCs w:val="22"/>
                <w:lang w:eastAsia="en-US"/>
              </w:rPr>
              <w:t>9, 10, 11</w:t>
            </w:r>
          </w:p>
        </w:tc>
      </w:tr>
      <w:tr w:rsidR="008540A6" w:rsidRPr="00116C62" w14:paraId="3175BD47" w14:textId="77777777" w:rsidTr="006228D1">
        <w:trPr>
          <w:trHeight w:val="288"/>
        </w:trPr>
        <w:tc>
          <w:tcPr>
            <w:tcW w:w="1029" w:type="dxa"/>
            <w:tcBorders>
              <w:top w:val="single" w:sz="12" w:space="0" w:color="auto"/>
              <w:left w:val="single" w:sz="4" w:space="0" w:color="auto"/>
              <w:bottom w:val="nil"/>
              <w:right w:val="single" w:sz="4" w:space="0" w:color="auto"/>
            </w:tcBorders>
            <w:shd w:val="clear" w:color="auto" w:fill="auto"/>
            <w:noWrap/>
            <w:vAlign w:val="bottom"/>
            <w:hideMark/>
          </w:tcPr>
          <w:p w14:paraId="6B9B1077" w14:textId="77777777" w:rsidR="00562F97" w:rsidRPr="006228D1" w:rsidRDefault="00562F97" w:rsidP="00E71EAD">
            <w:pPr>
              <w:jc w:val="left"/>
              <w:rPr>
                <w:color w:val="000000"/>
                <w:sz w:val="22"/>
                <w:szCs w:val="22"/>
                <w:lang w:eastAsia="en-US"/>
              </w:rPr>
            </w:pPr>
            <w:r w:rsidRPr="006228D1">
              <w:rPr>
                <w:color w:val="000000"/>
                <w:sz w:val="22"/>
                <w:szCs w:val="22"/>
                <w:lang w:eastAsia="en-US"/>
              </w:rPr>
              <w:t>X275</w:t>
            </w:r>
          </w:p>
        </w:tc>
        <w:tc>
          <w:tcPr>
            <w:tcW w:w="1065" w:type="dxa"/>
            <w:tcBorders>
              <w:top w:val="single" w:sz="12" w:space="0" w:color="auto"/>
              <w:left w:val="nil"/>
              <w:bottom w:val="nil"/>
              <w:right w:val="single" w:sz="4" w:space="0" w:color="auto"/>
            </w:tcBorders>
            <w:shd w:val="clear" w:color="000000" w:fill="00B050"/>
            <w:noWrap/>
            <w:vAlign w:val="bottom"/>
            <w:hideMark/>
          </w:tcPr>
          <w:p w14:paraId="36D3A270" w14:textId="77777777" w:rsidR="00562F97" w:rsidRPr="006228D1" w:rsidRDefault="00562F97" w:rsidP="00E71EAD">
            <w:pPr>
              <w:jc w:val="left"/>
              <w:rPr>
                <w:color w:val="000000"/>
                <w:sz w:val="22"/>
                <w:szCs w:val="22"/>
                <w:lang w:eastAsia="en-US"/>
              </w:rPr>
            </w:pPr>
            <w:r w:rsidRPr="006228D1">
              <w:rPr>
                <w:color w:val="000000"/>
                <w:sz w:val="22"/>
                <w:szCs w:val="22"/>
                <w:lang w:eastAsia="en-US"/>
              </w:rPr>
              <w:t>NP3715</w:t>
            </w:r>
          </w:p>
        </w:tc>
        <w:tc>
          <w:tcPr>
            <w:tcW w:w="938" w:type="dxa"/>
            <w:tcBorders>
              <w:top w:val="single" w:sz="12" w:space="0" w:color="auto"/>
              <w:left w:val="nil"/>
              <w:bottom w:val="nil"/>
              <w:right w:val="single" w:sz="4" w:space="0" w:color="auto"/>
            </w:tcBorders>
            <w:shd w:val="clear" w:color="000000" w:fill="FFC000"/>
            <w:noWrap/>
            <w:vAlign w:val="bottom"/>
            <w:hideMark/>
          </w:tcPr>
          <w:p w14:paraId="700B6A3E"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X211</w:t>
            </w:r>
          </w:p>
        </w:tc>
        <w:tc>
          <w:tcPr>
            <w:tcW w:w="772" w:type="dxa"/>
            <w:tcBorders>
              <w:top w:val="single" w:sz="12" w:space="0" w:color="auto"/>
              <w:left w:val="nil"/>
              <w:bottom w:val="single" w:sz="4" w:space="0" w:color="auto"/>
              <w:right w:val="single" w:sz="4" w:space="0" w:color="auto"/>
            </w:tcBorders>
            <w:shd w:val="clear" w:color="auto" w:fill="auto"/>
            <w:noWrap/>
            <w:vAlign w:val="bottom"/>
            <w:hideMark/>
          </w:tcPr>
          <w:p w14:paraId="00F7B846" w14:textId="77777777" w:rsidR="00562F97" w:rsidRPr="006228D1" w:rsidRDefault="00562F97" w:rsidP="00E71EAD">
            <w:pPr>
              <w:jc w:val="left"/>
              <w:rPr>
                <w:color w:val="000000"/>
                <w:sz w:val="22"/>
                <w:szCs w:val="22"/>
                <w:lang w:eastAsia="en-US"/>
              </w:rPr>
            </w:pPr>
            <w:r w:rsidRPr="006228D1">
              <w:rPr>
                <w:color w:val="000000"/>
                <w:sz w:val="22"/>
                <w:szCs w:val="22"/>
                <w:lang w:eastAsia="en-US"/>
              </w:rPr>
              <w:t>X220</w:t>
            </w:r>
          </w:p>
        </w:tc>
        <w:tc>
          <w:tcPr>
            <w:tcW w:w="939" w:type="dxa"/>
            <w:tcBorders>
              <w:top w:val="single" w:sz="12" w:space="0" w:color="auto"/>
              <w:left w:val="nil"/>
              <w:bottom w:val="nil"/>
              <w:right w:val="nil"/>
            </w:tcBorders>
            <w:shd w:val="clear" w:color="000000" w:fill="00B050"/>
            <w:noWrap/>
            <w:vAlign w:val="bottom"/>
            <w:hideMark/>
          </w:tcPr>
          <w:p w14:paraId="3A6510B3"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NP1501</w:t>
            </w:r>
          </w:p>
        </w:tc>
        <w:tc>
          <w:tcPr>
            <w:tcW w:w="939" w:type="dxa"/>
            <w:tcBorders>
              <w:top w:val="single" w:sz="12" w:space="0" w:color="auto"/>
              <w:left w:val="single" w:sz="4" w:space="0" w:color="auto"/>
              <w:bottom w:val="nil"/>
              <w:right w:val="single" w:sz="4" w:space="0" w:color="auto"/>
            </w:tcBorders>
            <w:shd w:val="clear" w:color="000000" w:fill="FFC000"/>
            <w:noWrap/>
            <w:vAlign w:val="bottom"/>
            <w:hideMark/>
          </w:tcPr>
          <w:p w14:paraId="523E7081"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NP1502</w:t>
            </w:r>
          </w:p>
        </w:tc>
        <w:tc>
          <w:tcPr>
            <w:tcW w:w="939" w:type="dxa"/>
            <w:tcBorders>
              <w:top w:val="single" w:sz="12" w:space="0" w:color="auto"/>
              <w:left w:val="nil"/>
              <w:bottom w:val="single" w:sz="4" w:space="0" w:color="auto"/>
              <w:right w:val="single" w:sz="4" w:space="0" w:color="auto"/>
            </w:tcBorders>
            <w:shd w:val="clear" w:color="auto" w:fill="auto"/>
            <w:noWrap/>
            <w:vAlign w:val="bottom"/>
            <w:hideMark/>
          </w:tcPr>
          <w:p w14:paraId="406EE320"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NP1512</w:t>
            </w:r>
          </w:p>
        </w:tc>
        <w:tc>
          <w:tcPr>
            <w:tcW w:w="939" w:type="dxa"/>
            <w:tcBorders>
              <w:top w:val="single" w:sz="12" w:space="0" w:color="auto"/>
              <w:left w:val="nil"/>
              <w:bottom w:val="single" w:sz="4" w:space="0" w:color="auto"/>
              <w:right w:val="single" w:sz="4" w:space="0" w:color="auto"/>
            </w:tcBorders>
            <w:shd w:val="clear" w:color="000000" w:fill="00B050"/>
            <w:noWrap/>
            <w:vAlign w:val="bottom"/>
            <w:hideMark/>
          </w:tcPr>
          <w:p w14:paraId="790C096E"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NP1528</w:t>
            </w:r>
          </w:p>
        </w:tc>
        <w:tc>
          <w:tcPr>
            <w:tcW w:w="706" w:type="dxa"/>
            <w:tcBorders>
              <w:top w:val="single" w:sz="12" w:space="0" w:color="auto"/>
              <w:left w:val="nil"/>
              <w:bottom w:val="single" w:sz="4" w:space="0" w:color="auto"/>
              <w:right w:val="single" w:sz="4" w:space="0" w:color="auto"/>
            </w:tcBorders>
            <w:shd w:val="clear" w:color="000000" w:fill="FFC000"/>
            <w:noWrap/>
            <w:vAlign w:val="bottom"/>
            <w:hideMark/>
          </w:tcPr>
          <w:p w14:paraId="5DD2B3C0" w14:textId="77777777" w:rsidR="00562F97" w:rsidRPr="006228D1" w:rsidRDefault="00562F97" w:rsidP="00E71EAD">
            <w:pPr>
              <w:jc w:val="left"/>
              <w:rPr>
                <w:color w:val="000000"/>
                <w:sz w:val="22"/>
                <w:szCs w:val="22"/>
                <w:lang w:eastAsia="en-US"/>
              </w:rPr>
            </w:pPr>
            <w:r w:rsidRPr="006228D1">
              <w:rPr>
                <w:color w:val="000000"/>
                <w:sz w:val="22"/>
                <w:szCs w:val="22"/>
                <w:lang w:eastAsia="en-US"/>
              </w:rPr>
              <w:t>X202</w:t>
            </w:r>
          </w:p>
        </w:tc>
        <w:tc>
          <w:tcPr>
            <w:tcW w:w="939" w:type="dxa"/>
            <w:tcBorders>
              <w:top w:val="single" w:sz="12" w:space="0" w:color="auto"/>
              <w:left w:val="nil"/>
              <w:bottom w:val="single" w:sz="4" w:space="0" w:color="auto"/>
              <w:right w:val="single" w:sz="4" w:space="0" w:color="auto"/>
            </w:tcBorders>
            <w:shd w:val="clear" w:color="000000" w:fill="FFC000"/>
            <w:noWrap/>
            <w:vAlign w:val="bottom"/>
            <w:hideMark/>
          </w:tcPr>
          <w:p w14:paraId="7746B113"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NP1518</w:t>
            </w:r>
          </w:p>
        </w:tc>
        <w:tc>
          <w:tcPr>
            <w:tcW w:w="706" w:type="dxa"/>
            <w:tcBorders>
              <w:top w:val="single" w:sz="12" w:space="0" w:color="auto"/>
              <w:left w:val="nil"/>
              <w:bottom w:val="single" w:sz="4" w:space="0" w:color="auto"/>
              <w:right w:val="single" w:sz="4" w:space="0" w:color="auto"/>
            </w:tcBorders>
            <w:shd w:val="clear" w:color="000000" w:fill="FFC000"/>
            <w:noWrap/>
            <w:vAlign w:val="bottom"/>
            <w:hideMark/>
          </w:tcPr>
          <w:p w14:paraId="6E042E6B"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X218</w:t>
            </w:r>
          </w:p>
        </w:tc>
      </w:tr>
      <w:tr w:rsidR="008540A6" w:rsidRPr="00116C62" w14:paraId="15EA4E6E" w14:textId="77777777" w:rsidTr="006228D1">
        <w:trPr>
          <w:trHeight w:val="288"/>
        </w:trPr>
        <w:tc>
          <w:tcPr>
            <w:tcW w:w="1029" w:type="dxa"/>
            <w:tcBorders>
              <w:top w:val="nil"/>
              <w:left w:val="single" w:sz="4" w:space="0" w:color="auto"/>
              <w:bottom w:val="nil"/>
              <w:right w:val="single" w:sz="4" w:space="0" w:color="auto"/>
            </w:tcBorders>
            <w:shd w:val="clear" w:color="auto" w:fill="auto"/>
            <w:noWrap/>
            <w:vAlign w:val="bottom"/>
            <w:hideMark/>
          </w:tcPr>
          <w:p w14:paraId="0CEB10C2"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NP1521</w:t>
            </w:r>
          </w:p>
        </w:tc>
        <w:tc>
          <w:tcPr>
            <w:tcW w:w="1065" w:type="dxa"/>
            <w:tcBorders>
              <w:top w:val="nil"/>
              <w:left w:val="nil"/>
              <w:bottom w:val="nil"/>
              <w:right w:val="single" w:sz="4" w:space="0" w:color="auto"/>
            </w:tcBorders>
            <w:shd w:val="clear" w:color="000000" w:fill="00B050"/>
            <w:noWrap/>
            <w:vAlign w:val="bottom"/>
            <w:hideMark/>
          </w:tcPr>
          <w:p w14:paraId="30EE8C4A"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NP1524</w:t>
            </w:r>
          </w:p>
        </w:tc>
        <w:tc>
          <w:tcPr>
            <w:tcW w:w="938" w:type="dxa"/>
            <w:tcBorders>
              <w:top w:val="nil"/>
              <w:left w:val="nil"/>
              <w:bottom w:val="nil"/>
              <w:right w:val="single" w:sz="4" w:space="0" w:color="auto"/>
            </w:tcBorders>
            <w:shd w:val="clear" w:color="000000" w:fill="FFC000"/>
            <w:noWrap/>
            <w:vAlign w:val="bottom"/>
            <w:hideMark/>
          </w:tcPr>
          <w:p w14:paraId="4A88B3FF" w14:textId="77777777" w:rsidR="00562F97" w:rsidRPr="006228D1" w:rsidRDefault="00562F97" w:rsidP="00E71EAD">
            <w:pPr>
              <w:jc w:val="left"/>
              <w:rPr>
                <w:color w:val="000000"/>
                <w:sz w:val="22"/>
                <w:szCs w:val="22"/>
                <w:lang w:eastAsia="en-US"/>
              </w:rPr>
            </w:pPr>
            <w:r w:rsidRPr="006228D1">
              <w:rPr>
                <w:color w:val="000000"/>
                <w:sz w:val="22"/>
                <w:szCs w:val="22"/>
                <w:lang w:eastAsia="en-US"/>
              </w:rPr>
              <w:t>NP3706</w:t>
            </w:r>
          </w:p>
        </w:tc>
        <w:tc>
          <w:tcPr>
            <w:tcW w:w="772" w:type="dxa"/>
            <w:tcBorders>
              <w:top w:val="nil"/>
              <w:left w:val="nil"/>
              <w:bottom w:val="nil"/>
              <w:right w:val="nil"/>
            </w:tcBorders>
            <w:shd w:val="clear" w:color="auto" w:fill="auto"/>
            <w:noWrap/>
            <w:vAlign w:val="bottom"/>
            <w:hideMark/>
          </w:tcPr>
          <w:p w14:paraId="796E118E" w14:textId="77777777" w:rsidR="00562F97" w:rsidRPr="006228D1" w:rsidRDefault="00562F97" w:rsidP="00E71EAD">
            <w:pPr>
              <w:jc w:val="left"/>
              <w:rPr>
                <w:color w:val="000000"/>
                <w:sz w:val="22"/>
                <w:szCs w:val="22"/>
                <w:lang w:eastAsia="en-US"/>
              </w:rPr>
            </w:pPr>
          </w:p>
        </w:tc>
        <w:tc>
          <w:tcPr>
            <w:tcW w:w="939" w:type="dxa"/>
            <w:tcBorders>
              <w:top w:val="nil"/>
              <w:left w:val="single" w:sz="4" w:space="0" w:color="auto"/>
              <w:bottom w:val="nil"/>
              <w:right w:val="nil"/>
            </w:tcBorders>
            <w:shd w:val="clear" w:color="000000" w:fill="00B050"/>
            <w:noWrap/>
            <w:vAlign w:val="bottom"/>
            <w:hideMark/>
          </w:tcPr>
          <w:p w14:paraId="0EA45F36"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NP1517</w:t>
            </w:r>
          </w:p>
        </w:tc>
        <w:tc>
          <w:tcPr>
            <w:tcW w:w="939" w:type="dxa"/>
            <w:tcBorders>
              <w:top w:val="nil"/>
              <w:left w:val="single" w:sz="4" w:space="0" w:color="auto"/>
              <w:bottom w:val="nil"/>
              <w:right w:val="single" w:sz="4" w:space="0" w:color="auto"/>
            </w:tcBorders>
            <w:shd w:val="clear" w:color="000000" w:fill="FFC000"/>
            <w:noWrap/>
            <w:vAlign w:val="bottom"/>
            <w:hideMark/>
          </w:tcPr>
          <w:p w14:paraId="52E56060"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NP1503</w:t>
            </w:r>
          </w:p>
        </w:tc>
        <w:tc>
          <w:tcPr>
            <w:tcW w:w="939" w:type="dxa"/>
            <w:tcBorders>
              <w:top w:val="nil"/>
              <w:left w:val="nil"/>
              <w:bottom w:val="nil"/>
              <w:right w:val="nil"/>
            </w:tcBorders>
            <w:shd w:val="clear" w:color="auto" w:fill="auto"/>
            <w:noWrap/>
            <w:vAlign w:val="bottom"/>
            <w:hideMark/>
          </w:tcPr>
          <w:p w14:paraId="44AF20D6"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0D8B830B"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3C2EF38B"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7041FE53"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EC6A665" w14:textId="77777777" w:rsidR="00562F97" w:rsidRPr="006228D1" w:rsidRDefault="00562F97" w:rsidP="00E71EAD">
            <w:pPr>
              <w:jc w:val="left"/>
              <w:rPr>
                <w:sz w:val="22"/>
                <w:szCs w:val="22"/>
                <w:lang w:eastAsia="en-US"/>
              </w:rPr>
            </w:pPr>
          </w:p>
        </w:tc>
      </w:tr>
      <w:tr w:rsidR="008540A6" w:rsidRPr="00116C62" w14:paraId="4D11799A" w14:textId="77777777" w:rsidTr="006228D1">
        <w:trPr>
          <w:trHeight w:val="288"/>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58CF8E5A"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X215</w:t>
            </w:r>
          </w:p>
        </w:tc>
        <w:tc>
          <w:tcPr>
            <w:tcW w:w="1065" w:type="dxa"/>
            <w:tcBorders>
              <w:top w:val="nil"/>
              <w:left w:val="nil"/>
              <w:bottom w:val="nil"/>
              <w:right w:val="single" w:sz="4" w:space="0" w:color="auto"/>
            </w:tcBorders>
            <w:shd w:val="clear" w:color="000000" w:fill="00B050"/>
            <w:noWrap/>
            <w:vAlign w:val="bottom"/>
            <w:hideMark/>
          </w:tcPr>
          <w:p w14:paraId="2D94FBF9" w14:textId="77777777" w:rsidR="00562F97" w:rsidRPr="006228D1" w:rsidRDefault="00562F97" w:rsidP="00E71EAD">
            <w:pPr>
              <w:jc w:val="left"/>
              <w:rPr>
                <w:color w:val="000000"/>
                <w:sz w:val="22"/>
                <w:szCs w:val="22"/>
                <w:lang w:eastAsia="en-US"/>
              </w:rPr>
            </w:pPr>
            <w:r w:rsidRPr="006228D1">
              <w:rPr>
                <w:color w:val="000000"/>
                <w:sz w:val="22"/>
                <w:szCs w:val="22"/>
                <w:lang w:eastAsia="en-US"/>
              </w:rPr>
              <w:t>X32</w:t>
            </w:r>
          </w:p>
        </w:tc>
        <w:tc>
          <w:tcPr>
            <w:tcW w:w="938" w:type="dxa"/>
            <w:tcBorders>
              <w:top w:val="nil"/>
              <w:left w:val="nil"/>
              <w:bottom w:val="single" w:sz="4" w:space="0" w:color="auto"/>
              <w:right w:val="single" w:sz="4" w:space="0" w:color="auto"/>
            </w:tcBorders>
            <w:shd w:val="clear" w:color="auto" w:fill="auto"/>
            <w:noWrap/>
            <w:vAlign w:val="bottom"/>
            <w:hideMark/>
          </w:tcPr>
          <w:p w14:paraId="47933ACD"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NP1527</w:t>
            </w:r>
          </w:p>
        </w:tc>
        <w:tc>
          <w:tcPr>
            <w:tcW w:w="772" w:type="dxa"/>
            <w:tcBorders>
              <w:top w:val="nil"/>
              <w:left w:val="nil"/>
              <w:bottom w:val="nil"/>
              <w:right w:val="nil"/>
            </w:tcBorders>
            <w:shd w:val="clear" w:color="auto" w:fill="auto"/>
            <w:noWrap/>
            <w:vAlign w:val="bottom"/>
            <w:hideMark/>
          </w:tcPr>
          <w:p w14:paraId="76439EEA" w14:textId="77777777" w:rsidR="00562F97" w:rsidRPr="006228D1" w:rsidRDefault="00562F97" w:rsidP="00E71EAD">
            <w:pPr>
              <w:jc w:val="left"/>
              <w:rPr>
                <w:color w:val="000000"/>
                <w:sz w:val="22"/>
                <w:szCs w:val="22"/>
                <w:lang w:eastAsia="en-US"/>
              </w:rPr>
            </w:pPr>
          </w:p>
        </w:tc>
        <w:tc>
          <w:tcPr>
            <w:tcW w:w="939" w:type="dxa"/>
            <w:tcBorders>
              <w:top w:val="nil"/>
              <w:left w:val="single" w:sz="4" w:space="0" w:color="auto"/>
              <w:bottom w:val="nil"/>
              <w:right w:val="nil"/>
            </w:tcBorders>
            <w:shd w:val="clear" w:color="000000" w:fill="00B050"/>
            <w:noWrap/>
            <w:vAlign w:val="bottom"/>
            <w:hideMark/>
          </w:tcPr>
          <w:p w14:paraId="1B346C0C"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NP1507</w:t>
            </w:r>
          </w:p>
        </w:tc>
        <w:tc>
          <w:tcPr>
            <w:tcW w:w="939" w:type="dxa"/>
            <w:tcBorders>
              <w:top w:val="nil"/>
              <w:left w:val="single" w:sz="4" w:space="0" w:color="auto"/>
              <w:bottom w:val="nil"/>
              <w:right w:val="single" w:sz="4" w:space="0" w:color="auto"/>
            </w:tcBorders>
            <w:shd w:val="clear" w:color="000000" w:fill="FFC000"/>
            <w:noWrap/>
            <w:vAlign w:val="bottom"/>
            <w:hideMark/>
          </w:tcPr>
          <w:p w14:paraId="4521D7B5" w14:textId="77777777" w:rsidR="00562F97" w:rsidRPr="006228D1" w:rsidRDefault="00562F97" w:rsidP="00E71EAD">
            <w:pPr>
              <w:jc w:val="left"/>
              <w:rPr>
                <w:color w:val="000000"/>
                <w:sz w:val="22"/>
                <w:szCs w:val="22"/>
                <w:lang w:eastAsia="en-US"/>
              </w:rPr>
            </w:pPr>
            <w:r w:rsidRPr="006228D1">
              <w:rPr>
                <w:color w:val="000000"/>
                <w:sz w:val="22"/>
                <w:szCs w:val="22"/>
                <w:lang w:eastAsia="en-US"/>
              </w:rPr>
              <w:t>X221</w:t>
            </w:r>
          </w:p>
        </w:tc>
        <w:tc>
          <w:tcPr>
            <w:tcW w:w="939" w:type="dxa"/>
            <w:tcBorders>
              <w:top w:val="nil"/>
              <w:left w:val="nil"/>
              <w:bottom w:val="nil"/>
              <w:right w:val="nil"/>
            </w:tcBorders>
            <w:shd w:val="clear" w:color="auto" w:fill="auto"/>
            <w:noWrap/>
            <w:vAlign w:val="bottom"/>
            <w:hideMark/>
          </w:tcPr>
          <w:p w14:paraId="3E5D224E"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15F9E53A"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EDBA236"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3AEAB7AD"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59953B51" w14:textId="77777777" w:rsidR="00562F97" w:rsidRPr="006228D1" w:rsidRDefault="00562F97" w:rsidP="00E71EAD">
            <w:pPr>
              <w:jc w:val="left"/>
              <w:rPr>
                <w:sz w:val="22"/>
                <w:szCs w:val="22"/>
                <w:lang w:eastAsia="en-US"/>
              </w:rPr>
            </w:pPr>
          </w:p>
        </w:tc>
      </w:tr>
      <w:tr w:rsidR="008540A6" w:rsidRPr="00116C62" w14:paraId="16923522" w14:textId="77777777" w:rsidTr="006228D1">
        <w:trPr>
          <w:trHeight w:val="288"/>
        </w:trPr>
        <w:tc>
          <w:tcPr>
            <w:tcW w:w="1029" w:type="dxa"/>
            <w:tcBorders>
              <w:top w:val="single" w:sz="4" w:space="0" w:color="auto"/>
              <w:bottom w:val="nil"/>
              <w:right w:val="single" w:sz="4" w:space="0" w:color="auto"/>
            </w:tcBorders>
            <w:shd w:val="clear" w:color="auto" w:fill="auto"/>
            <w:noWrap/>
            <w:vAlign w:val="bottom"/>
            <w:hideMark/>
          </w:tcPr>
          <w:p w14:paraId="3272E75B"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7D2262CD" w14:textId="77777777" w:rsidR="00562F97" w:rsidRPr="006228D1" w:rsidRDefault="00562F97" w:rsidP="00E71EAD">
            <w:pPr>
              <w:jc w:val="left"/>
              <w:rPr>
                <w:color w:val="000000"/>
                <w:sz w:val="22"/>
                <w:szCs w:val="22"/>
                <w:lang w:eastAsia="en-US"/>
              </w:rPr>
            </w:pPr>
            <w:r w:rsidRPr="006228D1">
              <w:rPr>
                <w:color w:val="000000"/>
                <w:sz w:val="22"/>
                <w:szCs w:val="22"/>
                <w:lang w:eastAsia="en-US"/>
              </w:rPr>
              <w:t>X41</w:t>
            </w:r>
          </w:p>
        </w:tc>
        <w:tc>
          <w:tcPr>
            <w:tcW w:w="938" w:type="dxa"/>
            <w:tcBorders>
              <w:top w:val="nil"/>
              <w:left w:val="nil"/>
              <w:bottom w:val="nil"/>
              <w:right w:val="nil"/>
            </w:tcBorders>
            <w:shd w:val="clear" w:color="auto" w:fill="auto"/>
            <w:noWrap/>
            <w:vAlign w:val="bottom"/>
            <w:hideMark/>
          </w:tcPr>
          <w:p w14:paraId="2B353D06"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3472CE0C"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nil"/>
            </w:tcBorders>
            <w:shd w:val="clear" w:color="000000" w:fill="00B050"/>
            <w:noWrap/>
            <w:vAlign w:val="bottom"/>
            <w:hideMark/>
          </w:tcPr>
          <w:p w14:paraId="3357650C"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NP1514</w:t>
            </w:r>
          </w:p>
        </w:tc>
        <w:tc>
          <w:tcPr>
            <w:tcW w:w="939" w:type="dxa"/>
            <w:tcBorders>
              <w:top w:val="nil"/>
              <w:left w:val="single" w:sz="4" w:space="0" w:color="auto"/>
              <w:bottom w:val="nil"/>
              <w:right w:val="single" w:sz="4" w:space="0" w:color="auto"/>
            </w:tcBorders>
            <w:shd w:val="clear" w:color="000000" w:fill="FFC000"/>
            <w:noWrap/>
            <w:vAlign w:val="bottom"/>
            <w:hideMark/>
          </w:tcPr>
          <w:p w14:paraId="3ACC4A29"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NP1508</w:t>
            </w:r>
          </w:p>
        </w:tc>
        <w:tc>
          <w:tcPr>
            <w:tcW w:w="939" w:type="dxa"/>
            <w:tcBorders>
              <w:top w:val="nil"/>
              <w:left w:val="nil"/>
              <w:bottom w:val="nil"/>
              <w:right w:val="nil"/>
            </w:tcBorders>
            <w:shd w:val="clear" w:color="auto" w:fill="auto"/>
            <w:noWrap/>
            <w:vAlign w:val="bottom"/>
            <w:hideMark/>
          </w:tcPr>
          <w:p w14:paraId="4A45E7B4"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76D6B1F0"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5754451"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1ECAA248"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5EC0693D" w14:textId="77777777" w:rsidR="00562F97" w:rsidRPr="006228D1" w:rsidRDefault="00562F97" w:rsidP="00E71EAD">
            <w:pPr>
              <w:jc w:val="left"/>
              <w:rPr>
                <w:sz w:val="22"/>
                <w:szCs w:val="22"/>
                <w:lang w:eastAsia="en-US"/>
              </w:rPr>
            </w:pPr>
          </w:p>
        </w:tc>
      </w:tr>
      <w:tr w:rsidR="008540A6" w:rsidRPr="00116C62" w14:paraId="3FE74FEA"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020D2961"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4DF9216A" w14:textId="77777777" w:rsidR="00562F97" w:rsidRPr="006228D1" w:rsidRDefault="00562F97" w:rsidP="00E71EAD">
            <w:pPr>
              <w:jc w:val="left"/>
              <w:rPr>
                <w:color w:val="000000"/>
                <w:sz w:val="22"/>
                <w:szCs w:val="22"/>
                <w:lang w:eastAsia="en-US"/>
              </w:rPr>
            </w:pPr>
            <w:r w:rsidRPr="006228D1">
              <w:rPr>
                <w:color w:val="000000"/>
                <w:sz w:val="22"/>
                <w:szCs w:val="22"/>
                <w:lang w:eastAsia="en-US"/>
              </w:rPr>
              <w:t>X155</w:t>
            </w:r>
          </w:p>
        </w:tc>
        <w:tc>
          <w:tcPr>
            <w:tcW w:w="938" w:type="dxa"/>
            <w:tcBorders>
              <w:top w:val="nil"/>
              <w:left w:val="nil"/>
              <w:bottom w:val="nil"/>
              <w:right w:val="nil"/>
            </w:tcBorders>
            <w:shd w:val="clear" w:color="auto" w:fill="auto"/>
            <w:noWrap/>
            <w:vAlign w:val="bottom"/>
            <w:hideMark/>
          </w:tcPr>
          <w:p w14:paraId="6983BBAB"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7DC38FFF" w14:textId="77777777" w:rsidR="00562F97" w:rsidRPr="006228D1" w:rsidRDefault="00562F97" w:rsidP="00E71EAD">
            <w:pPr>
              <w:jc w:val="left"/>
              <w:rPr>
                <w:sz w:val="22"/>
                <w:szCs w:val="22"/>
                <w:lang w:eastAsia="en-US"/>
              </w:rPr>
            </w:pPr>
          </w:p>
        </w:tc>
        <w:tc>
          <w:tcPr>
            <w:tcW w:w="939" w:type="dxa"/>
            <w:tcBorders>
              <w:top w:val="nil"/>
              <w:left w:val="single" w:sz="4" w:space="0" w:color="auto"/>
              <w:bottom w:val="single" w:sz="4" w:space="0" w:color="auto"/>
              <w:right w:val="nil"/>
            </w:tcBorders>
            <w:shd w:val="clear" w:color="000000" w:fill="00B050"/>
            <w:noWrap/>
            <w:vAlign w:val="bottom"/>
            <w:hideMark/>
          </w:tcPr>
          <w:p w14:paraId="527813A9"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NP1516</w:t>
            </w:r>
          </w:p>
        </w:tc>
        <w:tc>
          <w:tcPr>
            <w:tcW w:w="939" w:type="dxa"/>
            <w:tcBorders>
              <w:top w:val="nil"/>
              <w:left w:val="single" w:sz="4" w:space="0" w:color="auto"/>
              <w:bottom w:val="nil"/>
              <w:right w:val="single" w:sz="4" w:space="0" w:color="auto"/>
            </w:tcBorders>
            <w:shd w:val="clear" w:color="000000" w:fill="FFC000"/>
            <w:noWrap/>
            <w:vAlign w:val="bottom"/>
            <w:hideMark/>
          </w:tcPr>
          <w:p w14:paraId="63971521"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NP1510</w:t>
            </w:r>
          </w:p>
        </w:tc>
        <w:tc>
          <w:tcPr>
            <w:tcW w:w="939" w:type="dxa"/>
            <w:tcBorders>
              <w:top w:val="nil"/>
              <w:left w:val="nil"/>
              <w:bottom w:val="nil"/>
              <w:right w:val="nil"/>
            </w:tcBorders>
            <w:shd w:val="clear" w:color="auto" w:fill="auto"/>
            <w:noWrap/>
            <w:vAlign w:val="bottom"/>
            <w:hideMark/>
          </w:tcPr>
          <w:p w14:paraId="361291EB"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0174B2AD"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74F74334"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4CDA101C"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64A8EF0A" w14:textId="77777777" w:rsidR="00562F97" w:rsidRPr="006228D1" w:rsidRDefault="00562F97" w:rsidP="00E71EAD">
            <w:pPr>
              <w:jc w:val="left"/>
              <w:rPr>
                <w:sz w:val="22"/>
                <w:szCs w:val="22"/>
                <w:lang w:eastAsia="en-US"/>
              </w:rPr>
            </w:pPr>
          </w:p>
        </w:tc>
      </w:tr>
      <w:tr w:rsidR="008540A6" w:rsidRPr="00116C62" w14:paraId="38D31292"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27F19276"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798C7329"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X212</w:t>
            </w:r>
          </w:p>
        </w:tc>
        <w:tc>
          <w:tcPr>
            <w:tcW w:w="938" w:type="dxa"/>
            <w:tcBorders>
              <w:top w:val="nil"/>
              <w:left w:val="nil"/>
              <w:bottom w:val="nil"/>
              <w:right w:val="nil"/>
            </w:tcBorders>
            <w:shd w:val="clear" w:color="auto" w:fill="auto"/>
            <w:noWrap/>
            <w:vAlign w:val="bottom"/>
            <w:hideMark/>
          </w:tcPr>
          <w:p w14:paraId="1C2AD1E0"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31C23A18"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033B7BA5"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C000"/>
            <w:noWrap/>
            <w:vAlign w:val="bottom"/>
            <w:hideMark/>
          </w:tcPr>
          <w:p w14:paraId="1C032303" w14:textId="77777777" w:rsidR="00562F97" w:rsidRPr="006228D1" w:rsidRDefault="00562F97" w:rsidP="00E71EAD">
            <w:pPr>
              <w:jc w:val="left"/>
              <w:rPr>
                <w:color w:val="000000"/>
                <w:sz w:val="22"/>
                <w:szCs w:val="22"/>
                <w:lang w:eastAsia="en-US"/>
              </w:rPr>
            </w:pPr>
            <w:r w:rsidRPr="006228D1">
              <w:rPr>
                <w:color w:val="000000"/>
                <w:sz w:val="22"/>
                <w:szCs w:val="22"/>
                <w:lang w:eastAsia="en-US"/>
              </w:rPr>
              <w:t>NP3701</w:t>
            </w:r>
          </w:p>
        </w:tc>
        <w:tc>
          <w:tcPr>
            <w:tcW w:w="939" w:type="dxa"/>
            <w:tcBorders>
              <w:top w:val="nil"/>
              <w:left w:val="nil"/>
              <w:bottom w:val="nil"/>
              <w:right w:val="nil"/>
            </w:tcBorders>
            <w:shd w:val="clear" w:color="auto" w:fill="auto"/>
            <w:noWrap/>
            <w:vAlign w:val="bottom"/>
            <w:hideMark/>
          </w:tcPr>
          <w:p w14:paraId="3F62FB2A"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534A5944"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664F6BD4"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0FE893F6"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68810614" w14:textId="77777777" w:rsidR="00562F97" w:rsidRPr="006228D1" w:rsidRDefault="00562F97" w:rsidP="00E71EAD">
            <w:pPr>
              <w:jc w:val="left"/>
              <w:rPr>
                <w:sz w:val="22"/>
                <w:szCs w:val="22"/>
                <w:lang w:eastAsia="en-US"/>
              </w:rPr>
            </w:pPr>
          </w:p>
        </w:tc>
      </w:tr>
      <w:tr w:rsidR="008540A6" w:rsidRPr="00116C62" w14:paraId="321BB424"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147C34B2"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7BFE5957"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X213</w:t>
            </w:r>
          </w:p>
        </w:tc>
        <w:tc>
          <w:tcPr>
            <w:tcW w:w="938" w:type="dxa"/>
            <w:tcBorders>
              <w:top w:val="nil"/>
              <w:left w:val="nil"/>
              <w:bottom w:val="nil"/>
              <w:right w:val="nil"/>
            </w:tcBorders>
            <w:shd w:val="clear" w:color="auto" w:fill="auto"/>
            <w:noWrap/>
            <w:vAlign w:val="bottom"/>
            <w:hideMark/>
          </w:tcPr>
          <w:p w14:paraId="67B66626"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5B79B045"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666C398E"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FF00"/>
            <w:noWrap/>
            <w:vAlign w:val="bottom"/>
            <w:hideMark/>
          </w:tcPr>
          <w:p w14:paraId="60E8EB67" w14:textId="77777777" w:rsidR="00562F97" w:rsidRPr="006228D1" w:rsidRDefault="00562F97" w:rsidP="00E71EAD">
            <w:pPr>
              <w:jc w:val="left"/>
              <w:rPr>
                <w:color w:val="000000"/>
                <w:sz w:val="22"/>
                <w:szCs w:val="22"/>
                <w:lang w:eastAsia="en-US"/>
              </w:rPr>
            </w:pPr>
            <w:r w:rsidRPr="006228D1">
              <w:rPr>
                <w:color w:val="000000"/>
                <w:sz w:val="22"/>
                <w:szCs w:val="22"/>
                <w:lang w:eastAsia="en-US"/>
              </w:rPr>
              <w:t>X200</w:t>
            </w:r>
          </w:p>
        </w:tc>
        <w:tc>
          <w:tcPr>
            <w:tcW w:w="939" w:type="dxa"/>
            <w:tcBorders>
              <w:top w:val="nil"/>
              <w:left w:val="nil"/>
              <w:bottom w:val="nil"/>
              <w:right w:val="nil"/>
            </w:tcBorders>
            <w:shd w:val="clear" w:color="auto" w:fill="auto"/>
            <w:noWrap/>
            <w:vAlign w:val="bottom"/>
            <w:hideMark/>
          </w:tcPr>
          <w:p w14:paraId="629BC10E"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0C4A32D8"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158D4C82"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68BCC801"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D51B1B8" w14:textId="77777777" w:rsidR="00562F97" w:rsidRPr="006228D1" w:rsidRDefault="00562F97" w:rsidP="00E71EAD">
            <w:pPr>
              <w:jc w:val="left"/>
              <w:rPr>
                <w:sz w:val="22"/>
                <w:szCs w:val="22"/>
                <w:lang w:eastAsia="en-US"/>
              </w:rPr>
            </w:pPr>
          </w:p>
        </w:tc>
      </w:tr>
      <w:tr w:rsidR="008540A6" w:rsidRPr="00116C62" w14:paraId="33F17AD2"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6BDA89D0"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39E5EE5E" w14:textId="77777777" w:rsidR="00562F97" w:rsidRPr="006228D1" w:rsidRDefault="00562F97" w:rsidP="00E71EAD">
            <w:pPr>
              <w:jc w:val="left"/>
              <w:rPr>
                <w:color w:val="000000"/>
                <w:sz w:val="22"/>
                <w:szCs w:val="22"/>
                <w:lang w:eastAsia="en-US"/>
              </w:rPr>
            </w:pPr>
            <w:r w:rsidRPr="006228D1">
              <w:rPr>
                <w:color w:val="000000"/>
                <w:sz w:val="22"/>
                <w:szCs w:val="22"/>
                <w:lang w:eastAsia="en-US"/>
              </w:rPr>
              <w:t>X217</w:t>
            </w:r>
          </w:p>
        </w:tc>
        <w:tc>
          <w:tcPr>
            <w:tcW w:w="938" w:type="dxa"/>
            <w:tcBorders>
              <w:top w:val="nil"/>
              <w:left w:val="nil"/>
              <w:bottom w:val="nil"/>
              <w:right w:val="nil"/>
            </w:tcBorders>
            <w:shd w:val="clear" w:color="auto" w:fill="auto"/>
            <w:noWrap/>
            <w:vAlign w:val="bottom"/>
            <w:hideMark/>
          </w:tcPr>
          <w:p w14:paraId="44F66517"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3B90EE22"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420C72D5"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FF00"/>
            <w:noWrap/>
            <w:vAlign w:val="bottom"/>
            <w:hideMark/>
          </w:tcPr>
          <w:p w14:paraId="729E1F1B" w14:textId="77777777" w:rsidR="00562F97" w:rsidRPr="006228D1" w:rsidRDefault="00562F97" w:rsidP="00E71EAD">
            <w:pPr>
              <w:jc w:val="left"/>
              <w:rPr>
                <w:color w:val="000000"/>
                <w:sz w:val="22"/>
                <w:szCs w:val="22"/>
                <w:lang w:eastAsia="en-US"/>
              </w:rPr>
            </w:pPr>
            <w:r w:rsidRPr="006228D1">
              <w:rPr>
                <w:color w:val="000000"/>
                <w:sz w:val="22"/>
                <w:szCs w:val="22"/>
                <w:lang w:eastAsia="en-US"/>
              </w:rPr>
              <w:t>X190</w:t>
            </w:r>
          </w:p>
        </w:tc>
        <w:tc>
          <w:tcPr>
            <w:tcW w:w="939" w:type="dxa"/>
            <w:tcBorders>
              <w:top w:val="nil"/>
              <w:left w:val="nil"/>
              <w:bottom w:val="nil"/>
              <w:right w:val="nil"/>
            </w:tcBorders>
            <w:shd w:val="clear" w:color="auto" w:fill="auto"/>
            <w:noWrap/>
            <w:vAlign w:val="bottom"/>
            <w:hideMark/>
          </w:tcPr>
          <w:p w14:paraId="371C44D2"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5289096D"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6E3B6BF8"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78A9ECF8"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9F4EB3E" w14:textId="77777777" w:rsidR="00562F97" w:rsidRPr="006228D1" w:rsidRDefault="00562F97" w:rsidP="00E71EAD">
            <w:pPr>
              <w:jc w:val="left"/>
              <w:rPr>
                <w:sz w:val="22"/>
                <w:szCs w:val="22"/>
                <w:lang w:eastAsia="en-US"/>
              </w:rPr>
            </w:pPr>
          </w:p>
        </w:tc>
      </w:tr>
      <w:tr w:rsidR="008540A6" w:rsidRPr="00116C62" w14:paraId="39BEE1ED"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5201A733"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2478325C" w14:textId="77777777" w:rsidR="00562F97" w:rsidRPr="006228D1" w:rsidRDefault="00562F97" w:rsidP="00E71EAD">
            <w:pPr>
              <w:jc w:val="left"/>
              <w:rPr>
                <w:color w:val="000000"/>
                <w:sz w:val="22"/>
                <w:szCs w:val="22"/>
                <w:lang w:eastAsia="en-US"/>
              </w:rPr>
            </w:pPr>
            <w:r w:rsidRPr="006228D1">
              <w:rPr>
                <w:color w:val="000000"/>
                <w:sz w:val="22"/>
                <w:szCs w:val="22"/>
                <w:lang w:eastAsia="en-US"/>
              </w:rPr>
              <w:t>X223</w:t>
            </w:r>
          </w:p>
        </w:tc>
        <w:tc>
          <w:tcPr>
            <w:tcW w:w="938" w:type="dxa"/>
            <w:tcBorders>
              <w:top w:val="nil"/>
              <w:left w:val="nil"/>
              <w:bottom w:val="nil"/>
              <w:right w:val="nil"/>
            </w:tcBorders>
            <w:shd w:val="clear" w:color="auto" w:fill="auto"/>
            <w:noWrap/>
            <w:vAlign w:val="bottom"/>
            <w:hideMark/>
          </w:tcPr>
          <w:p w14:paraId="3230BD4D"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12DB1090"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791712C4"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C000"/>
            <w:noWrap/>
            <w:vAlign w:val="bottom"/>
            <w:hideMark/>
          </w:tcPr>
          <w:p w14:paraId="0537DAB9"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NP1520</w:t>
            </w:r>
          </w:p>
        </w:tc>
        <w:tc>
          <w:tcPr>
            <w:tcW w:w="939" w:type="dxa"/>
            <w:tcBorders>
              <w:top w:val="nil"/>
              <w:left w:val="nil"/>
              <w:bottom w:val="nil"/>
              <w:right w:val="nil"/>
            </w:tcBorders>
            <w:shd w:val="clear" w:color="auto" w:fill="auto"/>
            <w:noWrap/>
            <w:vAlign w:val="bottom"/>
            <w:hideMark/>
          </w:tcPr>
          <w:p w14:paraId="4ACEA5E0"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74BE64D4"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472F0CC8"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730A208E"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668FE7DC" w14:textId="77777777" w:rsidR="00562F97" w:rsidRPr="006228D1" w:rsidRDefault="00562F97" w:rsidP="00E71EAD">
            <w:pPr>
              <w:jc w:val="left"/>
              <w:rPr>
                <w:sz w:val="22"/>
                <w:szCs w:val="22"/>
                <w:lang w:eastAsia="en-US"/>
              </w:rPr>
            </w:pPr>
          </w:p>
        </w:tc>
      </w:tr>
      <w:tr w:rsidR="008540A6" w:rsidRPr="00116C62" w14:paraId="1C25B42A" w14:textId="77777777" w:rsidTr="006228D1">
        <w:trPr>
          <w:trHeight w:val="288"/>
        </w:trPr>
        <w:tc>
          <w:tcPr>
            <w:tcW w:w="1029" w:type="dxa"/>
            <w:tcBorders>
              <w:top w:val="nil"/>
              <w:bottom w:val="nil"/>
              <w:right w:val="single" w:sz="4" w:space="0" w:color="auto"/>
            </w:tcBorders>
            <w:shd w:val="clear" w:color="auto" w:fill="auto"/>
            <w:noWrap/>
            <w:vAlign w:val="bottom"/>
            <w:hideMark/>
          </w:tcPr>
          <w:p w14:paraId="6AEE165D"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nil"/>
              <w:right w:val="single" w:sz="4" w:space="0" w:color="auto"/>
            </w:tcBorders>
            <w:shd w:val="clear" w:color="000000" w:fill="00B050"/>
            <w:noWrap/>
            <w:vAlign w:val="bottom"/>
            <w:hideMark/>
          </w:tcPr>
          <w:p w14:paraId="4ADCE2BF" w14:textId="77777777" w:rsidR="00562F97" w:rsidRPr="006228D1" w:rsidRDefault="00562F97" w:rsidP="00E71EAD">
            <w:pPr>
              <w:jc w:val="left"/>
              <w:rPr>
                <w:color w:val="000000"/>
                <w:sz w:val="22"/>
                <w:szCs w:val="22"/>
                <w:lang w:eastAsia="en-US"/>
              </w:rPr>
            </w:pPr>
            <w:r w:rsidRPr="006228D1">
              <w:rPr>
                <w:color w:val="000000"/>
                <w:sz w:val="22"/>
                <w:szCs w:val="22"/>
                <w:lang w:eastAsia="en-US"/>
              </w:rPr>
              <w:t>X224</w:t>
            </w:r>
          </w:p>
        </w:tc>
        <w:tc>
          <w:tcPr>
            <w:tcW w:w="938" w:type="dxa"/>
            <w:tcBorders>
              <w:top w:val="nil"/>
              <w:left w:val="nil"/>
              <w:bottom w:val="nil"/>
              <w:right w:val="nil"/>
            </w:tcBorders>
            <w:shd w:val="clear" w:color="auto" w:fill="auto"/>
            <w:noWrap/>
            <w:vAlign w:val="bottom"/>
            <w:hideMark/>
          </w:tcPr>
          <w:p w14:paraId="16F3A80F"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1C8305CB"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6981F504"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C000"/>
            <w:noWrap/>
            <w:vAlign w:val="bottom"/>
            <w:hideMark/>
          </w:tcPr>
          <w:p w14:paraId="39A1841A"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NP1522</w:t>
            </w:r>
          </w:p>
        </w:tc>
        <w:tc>
          <w:tcPr>
            <w:tcW w:w="939" w:type="dxa"/>
            <w:tcBorders>
              <w:top w:val="nil"/>
              <w:left w:val="nil"/>
              <w:bottom w:val="nil"/>
              <w:right w:val="nil"/>
            </w:tcBorders>
            <w:shd w:val="clear" w:color="auto" w:fill="auto"/>
            <w:noWrap/>
            <w:vAlign w:val="bottom"/>
            <w:hideMark/>
          </w:tcPr>
          <w:p w14:paraId="0455B7A2"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677281B0"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EE633DA"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505FEFC9"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0B7ED7B3" w14:textId="77777777" w:rsidR="00562F97" w:rsidRPr="006228D1" w:rsidRDefault="00562F97" w:rsidP="00E71EAD">
            <w:pPr>
              <w:jc w:val="left"/>
              <w:rPr>
                <w:sz w:val="22"/>
                <w:szCs w:val="22"/>
                <w:lang w:eastAsia="en-US"/>
              </w:rPr>
            </w:pPr>
          </w:p>
        </w:tc>
      </w:tr>
      <w:tr w:rsidR="008540A6" w:rsidRPr="00116C62" w14:paraId="7D0829BD" w14:textId="77777777" w:rsidTr="006228D1">
        <w:trPr>
          <w:trHeight w:val="288"/>
        </w:trPr>
        <w:tc>
          <w:tcPr>
            <w:tcW w:w="1029" w:type="dxa"/>
            <w:tcBorders>
              <w:top w:val="nil"/>
              <w:right w:val="single" w:sz="4" w:space="0" w:color="auto"/>
            </w:tcBorders>
            <w:shd w:val="clear" w:color="auto" w:fill="auto"/>
            <w:noWrap/>
            <w:vAlign w:val="bottom"/>
            <w:hideMark/>
          </w:tcPr>
          <w:p w14:paraId="6D7D6355"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single" w:sz="4" w:space="0" w:color="auto"/>
              <w:bottom w:val="single" w:sz="4" w:space="0" w:color="auto"/>
              <w:right w:val="single" w:sz="4" w:space="0" w:color="auto"/>
            </w:tcBorders>
            <w:shd w:val="clear" w:color="000000" w:fill="00B050"/>
            <w:noWrap/>
            <w:vAlign w:val="bottom"/>
            <w:hideMark/>
          </w:tcPr>
          <w:p w14:paraId="7E5896EE" w14:textId="77777777" w:rsidR="00562F97" w:rsidRPr="006228D1" w:rsidRDefault="00562F97" w:rsidP="00E71EAD">
            <w:pPr>
              <w:jc w:val="left"/>
              <w:rPr>
                <w:color w:val="000000"/>
                <w:sz w:val="22"/>
                <w:szCs w:val="22"/>
                <w:lang w:eastAsia="en-US"/>
              </w:rPr>
            </w:pPr>
            <w:r w:rsidRPr="006228D1">
              <w:rPr>
                <w:color w:val="000000"/>
                <w:sz w:val="22"/>
                <w:szCs w:val="22"/>
                <w:lang w:eastAsia="en-US"/>
              </w:rPr>
              <w:t>X233</w:t>
            </w:r>
          </w:p>
        </w:tc>
        <w:tc>
          <w:tcPr>
            <w:tcW w:w="938" w:type="dxa"/>
            <w:tcBorders>
              <w:top w:val="nil"/>
              <w:left w:val="nil"/>
              <w:bottom w:val="nil"/>
              <w:right w:val="nil"/>
            </w:tcBorders>
            <w:shd w:val="clear" w:color="auto" w:fill="auto"/>
            <w:noWrap/>
            <w:vAlign w:val="bottom"/>
            <w:hideMark/>
          </w:tcPr>
          <w:p w14:paraId="27A32DC3" w14:textId="77777777" w:rsidR="00562F97" w:rsidRPr="006228D1" w:rsidRDefault="00562F97" w:rsidP="00E71EAD">
            <w:pPr>
              <w:jc w:val="left"/>
              <w:rPr>
                <w:color w:val="000000"/>
                <w:sz w:val="22"/>
                <w:szCs w:val="22"/>
                <w:lang w:eastAsia="en-US"/>
              </w:rPr>
            </w:pPr>
          </w:p>
        </w:tc>
        <w:tc>
          <w:tcPr>
            <w:tcW w:w="772" w:type="dxa"/>
            <w:tcBorders>
              <w:top w:val="nil"/>
              <w:left w:val="nil"/>
              <w:bottom w:val="nil"/>
              <w:right w:val="nil"/>
            </w:tcBorders>
            <w:shd w:val="clear" w:color="auto" w:fill="auto"/>
            <w:noWrap/>
            <w:vAlign w:val="bottom"/>
            <w:hideMark/>
          </w:tcPr>
          <w:p w14:paraId="3A1F4AB6"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5D81FCC9"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C000"/>
            <w:noWrap/>
            <w:vAlign w:val="bottom"/>
            <w:hideMark/>
          </w:tcPr>
          <w:p w14:paraId="5ECB8E99"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NP1525</w:t>
            </w:r>
          </w:p>
        </w:tc>
        <w:tc>
          <w:tcPr>
            <w:tcW w:w="939" w:type="dxa"/>
            <w:tcBorders>
              <w:top w:val="nil"/>
              <w:left w:val="nil"/>
              <w:bottom w:val="nil"/>
              <w:right w:val="nil"/>
            </w:tcBorders>
            <w:shd w:val="clear" w:color="auto" w:fill="auto"/>
            <w:noWrap/>
            <w:vAlign w:val="bottom"/>
            <w:hideMark/>
          </w:tcPr>
          <w:p w14:paraId="422A6CC8"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709C0F64"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2E076E42"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6E1DA86D"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02D33E42" w14:textId="77777777" w:rsidR="00562F97" w:rsidRPr="006228D1" w:rsidRDefault="00562F97" w:rsidP="00E71EAD">
            <w:pPr>
              <w:jc w:val="left"/>
              <w:rPr>
                <w:sz w:val="22"/>
                <w:szCs w:val="22"/>
                <w:lang w:eastAsia="en-US"/>
              </w:rPr>
            </w:pPr>
          </w:p>
        </w:tc>
      </w:tr>
      <w:tr w:rsidR="008540A6" w:rsidRPr="00116C62" w14:paraId="1DA91256" w14:textId="77777777" w:rsidTr="006228D1">
        <w:trPr>
          <w:trHeight w:val="288"/>
        </w:trPr>
        <w:tc>
          <w:tcPr>
            <w:tcW w:w="1029" w:type="dxa"/>
            <w:tcBorders>
              <w:top w:val="nil"/>
              <w:bottom w:val="nil"/>
              <w:right w:val="nil"/>
            </w:tcBorders>
            <w:shd w:val="clear" w:color="auto" w:fill="auto"/>
            <w:noWrap/>
            <w:vAlign w:val="bottom"/>
            <w:hideMark/>
          </w:tcPr>
          <w:p w14:paraId="3D36279B"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nil"/>
              <w:bottom w:val="nil"/>
              <w:right w:val="nil"/>
            </w:tcBorders>
            <w:shd w:val="clear" w:color="auto" w:fill="auto"/>
            <w:noWrap/>
            <w:vAlign w:val="bottom"/>
            <w:hideMark/>
          </w:tcPr>
          <w:p w14:paraId="619A3E19" w14:textId="77777777" w:rsidR="00562F97" w:rsidRPr="006228D1" w:rsidRDefault="00562F97" w:rsidP="00E71EAD">
            <w:pPr>
              <w:jc w:val="left"/>
              <w:rPr>
                <w:color w:val="000000"/>
                <w:sz w:val="22"/>
                <w:szCs w:val="22"/>
                <w:lang w:eastAsia="en-US"/>
              </w:rPr>
            </w:pPr>
          </w:p>
        </w:tc>
        <w:tc>
          <w:tcPr>
            <w:tcW w:w="938" w:type="dxa"/>
            <w:tcBorders>
              <w:top w:val="nil"/>
              <w:left w:val="nil"/>
              <w:bottom w:val="nil"/>
              <w:right w:val="nil"/>
            </w:tcBorders>
            <w:shd w:val="clear" w:color="auto" w:fill="auto"/>
            <w:noWrap/>
            <w:vAlign w:val="bottom"/>
            <w:hideMark/>
          </w:tcPr>
          <w:p w14:paraId="754D2849" w14:textId="77777777" w:rsidR="00562F97" w:rsidRPr="006228D1" w:rsidRDefault="00562F97" w:rsidP="00E71EAD">
            <w:pPr>
              <w:jc w:val="left"/>
              <w:rPr>
                <w:sz w:val="22"/>
                <w:szCs w:val="22"/>
                <w:lang w:eastAsia="en-US"/>
              </w:rPr>
            </w:pPr>
          </w:p>
        </w:tc>
        <w:tc>
          <w:tcPr>
            <w:tcW w:w="772" w:type="dxa"/>
            <w:tcBorders>
              <w:top w:val="nil"/>
              <w:left w:val="nil"/>
              <w:bottom w:val="nil"/>
              <w:right w:val="nil"/>
            </w:tcBorders>
            <w:shd w:val="clear" w:color="auto" w:fill="auto"/>
            <w:noWrap/>
            <w:vAlign w:val="bottom"/>
            <w:hideMark/>
          </w:tcPr>
          <w:p w14:paraId="2C0F653E"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65ABC494"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C000"/>
            <w:noWrap/>
            <w:vAlign w:val="bottom"/>
            <w:hideMark/>
          </w:tcPr>
          <w:p w14:paraId="09A13F6E" w14:textId="77777777" w:rsidR="00562F97" w:rsidRPr="006228D1" w:rsidRDefault="00562F97" w:rsidP="00E71EAD">
            <w:pPr>
              <w:jc w:val="left"/>
              <w:rPr>
                <w:color w:val="000000"/>
                <w:sz w:val="22"/>
                <w:szCs w:val="22"/>
                <w:lang w:eastAsia="en-US"/>
              </w:rPr>
            </w:pPr>
            <w:r w:rsidRPr="006228D1">
              <w:rPr>
                <w:color w:val="000000"/>
                <w:sz w:val="22"/>
                <w:szCs w:val="22"/>
                <w:lang w:eastAsia="en-US"/>
              </w:rPr>
              <w:t>X271</w:t>
            </w:r>
          </w:p>
        </w:tc>
        <w:tc>
          <w:tcPr>
            <w:tcW w:w="939" w:type="dxa"/>
            <w:tcBorders>
              <w:top w:val="nil"/>
              <w:left w:val="nil"/>
              <w:bottom w:val="nil"/>
              <w:right w:val="nil"/>
            </w:tcBorders>
            <w:shd w:val="clear" w:color="auto" w:fill="auto"/>
            <w:noWrap/>
            <w:vAlign w:val="bottom"/>
            <w:hideMark/>
          </w:tcPr>
          <w:p w14:paraId="0A0B1463"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6619E0FF"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09D977F9"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76DC3D0E"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7A1F4BBA" w14:textId="77777777" w:rsidR="00562F97" w:rsidRPr="006228D1" w:rsidRDefault="00562F97" w:rsidP="00E71EAD">
            <w:pPr>
              <w:jc w:val="left"/>
              <w:rPr>
                <w:sz w:val="22"/>
                <w:szCs w:val="22"/>
                <w:lang w:eastAsia="en-US"/>
              </w:rPr>
            </w:pPr>
          </w:p>
        </w:tc>
      </w:tr>
      <w:tr w:rsidR="008540A6" w:rsidRPr="00116C62" w14:paraId="127666FC" w14:textId="77777777" w:rsidTr="006228D1">
        <w:trPr>
          <w:trHeight w:val="288"/>
        </w:trPr>
        <w:tc>
          <w:tcPr>
            <w:tcW w:w="1029" w:type="dxa"/>
            <w:tcBorders>
              <w:top w:val="nil"/>
              <w:bottom w:val="nil"/>
              <w:right w:val="nil"/>
            </w:tcBorders>
            <w:shd w:val="clear" w:color="auto" w:fill="auto"/>
            <w:noWrap/>
            <w:vAlign w:val="bottom"/>
            <w:hideMark/>
          </w:tcPr>
          <w:p w14:paraId="7A313924"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nil"/>
              <w:bottom w:val="nil"/>
              <w:right w:val="nil"/>
            </w:tcBorders>
            <w:shd w:val="clear" w:color="auto" w:fill="auto"/>
            <w:noWrap/>
            <w:vAlign w:val="bottom"/>
            <w:hideMark/>
          </w:tcPr>
          <w:p w14:paraId="4D6A1A5B" w14:textId="77777777" w:rsidR="00562F97" w:rsidRPr="006228D1" w:rsidRDefault="00562F97" w:rsidP="00E71EAD">
            <w:pPr>
              <w:jc w:val="left"/>
              <w:rPr>
                <w:color w:val="000000"/>
                <w:sz w:val="22"/>
                <w:szCs w:val="22"/>
                <w:lang w:eastAsia="en-US"/>
              </w:rPr>
            </w:pPr>
          </w:p>
        </w:tc>
        <w:tc>
          <w:tcPr>
            <w:tcW w:w="938" w:type="dxa"/>
            <w:tcBorders>
              <w:top w:val="nil"/>
              <w:left w:val="nil"/>
              <w:bottom w:val="nil"/>
              <w:right w:val="nil"/>
            </w:tcBorders>
            <w:shd w:val="clear" w:color="auto" w:fill="auto"/>
            <w:noWrap/>
            <w:vAlign w:val="bottom"/>
            <w:hideMark/>
          </w:tcPr>
          <w:p w14:paraId="7A81EDB2" w14:textId="77777777" w:rsidR="00562F97" w:rsidRPr="006228D1" w:rsidRDefault="00562F97" w:rsidP="00E71EAD">
            <w:pPr>
              <w:jc w:val="left"/>
              <w:rPr>
                <w:sz w:val="22"/>
                <w:szCs w:val="22"/>
                <w:lang w:eastAsia="en-US"/>
              </w:rPr>
            </w:pPr>
          </w:p>
        </w:tc>
        <w:tc>
          <w:tcPr>
            <w:tcW w:w="772" w:type="dxa"/>
            <w:tcBorders>
              <w:top w:val="nil"/>
              <w:left w:val="nil"/>
              <w:bottom w:val="nil"/>
              <w:right w:val="nil"/>
            </w:tcBorders>
            <w:shd w:val="clear" w:color="auto" w:fill="auto"/>
            <w:noWrap/>
            <w:vAlign w:val="bottom"/>
            <w:hideMark/>
          </w:tcPr>
          <w:p w14:paraId="6588C14B"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4A6C4F5C"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FF00"/>
            <w:noWrap/>
            <w:vAlign w:val="bottom"/>
            <w:hideMark/>
          </w:tcPr>
          <w:p w14:paraId="382D5297" w14:textId="77777777" w:rsidR="00562F97" w:rsidRPr="006228D1" w:rsidRDefault="00562F97" w:rsidP="00E71EAD">
            <w:pPr>
              <w:jc w:val="left"/>
              <w:rPr>
                <w:color w:val="000000"/>
                <w:sz w:val="22"/>
                <w:szCs w:val="22"/>
                <w:lang w:eastAsia="en-US"/>
              </w:rPr>
            </w:pPr>
            <w:r w:rsidRPr="006228D1">
              <w:rPr>
                <w:color w:val="000000"/>
                <w:sz w:val="22"/>
                <w:szCs w:val="22"/>
                <w:lang w:eastAsia="en-US"/>
              </w:rPr>
              <w:t>NP1526</w:t>
            </w:r>
          </w:p>
        </w:tc>
        <w:tc>
          <w:tcPr>
            <w:tcW w:w="939" w:type="dxa"/>
            <w:tcBorders>
              <w:top w:val="nil"/>
              <w:left w:val="nil"/>
              <w:bottom w:val="nil"/>
              <w:right w:val="nil"/>
            </w:tcBorders>
            <w:shd w:val="clear" w:color="auto" w:fill="auto"/>
            <w:noWrap/>
            <w:vAlign w:val="bottom"/>
            <w:hideMark/>
          </w:tcPr>
          <w:p w14:paraId="3DC64059"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799F79D5"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7611E8F8"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28237765"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73A8168F" w14:textId="77777777" w:rsidR="00562F97" w:rsidRPr="006228D1" w:rsidRDefault="00562F97" w:rsidP="00E71EAD">
            <w:pPr>
              <w:jc w:val="left"/>
              <w:rPr>
                <w:sz w:val="22"/>
                <w:szCs w:val="22"/>
                <w:lang w:eastAsia="en-US"/>
              </w:rPr>
            </w:pPr>
          </w:p>
        </w:tc>
      </w:tr>
      <w:tr w:rsidR="008540A6" w:rsidRPr="00116C62" w14:paraId="480E4319" w14:textId="77777777" w:rsidTr="006228D1">
        <w:trPr>
          <w:trHeight w:val="288"/>
        </w:trPr>
        <w:tc>
          <w:tcPr>
            <w:tcW w:w="1029" w:type="dxa"/>
            <w:tcBorders>
              <w:top w:val="nil"/>
              <w:bottom w:val="nil"/>
              <w:right w:val="nil"/>
            </w:tcBorders>
            <w:shd w:val="clear" w:color="auto" w:fill="auto"/>
            <w:noWrap/>
            <w:vAlign w:val="bottom"/>
            <w:hideMark/>
          </w:tcPr>
          <w:p w14:paraId="63598EE9"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nil"/>
              <w:bottom w:val="nil"/>
              <w:right w:val="nil"/>
            </w:tcBorders>
            <w:shd w:val="clear" w:color="auto" w:fill="auto"/>
            <w:noWrap/>
            <w:vAlign w:val="bottom"/>
            <w:hideMark/>
          </w:tcPr>
          <w:p w14:paraId="7DCC77C7" w14:textId="77777777" w:rsidR="00562F97" w:rsidRPr="006228D1" w:rsidRDefault="00562F97" w:rsidP="00E71EAD">
            <w:pPr>
              <w:jc w:val="left"/>
              <w:rPr>
                <w:color w:val="000000"/>
                <w:sz w:val="22"/>
                <w:szCs w:val="22"/>
                <w:lang w:eastAsia="en-US"/>
              </w:rPr>
            </w:pPr>
          </w:p>
        </w:tc>
        <w:tc>
          <w:tcPr>
            <w:tcW w:w="938" w:type="dxa"/>
            <w:tcBorders>
              <w:top w:val="nil"/>
              <w:left w:val="nil"/>
              <w:bottom w:val="nil"/>
              <w:right w:val="nil"/>
            </w:tcBorders>
            <w:shd w:val="clear" w:color="auto" w:fill="auto"/>
            <w:noWrap/>
            <w:vAlign w:val="bottom"/>
            <w:hideMark/>
          </w:tcPr>
          <w:p w14:paraId="281C0627" w14:textId="77777777" w:rsidR="00562F97" w:rsidRPr="006228D1" w:rsidRDefault="00562F97" w:rsidP="00E71EAD">
            <w:pPr>
              <w:jc w:val="left"/>
              <w:rPr>
                <w:sz w:val="22"/>
                <w:szCs w:val="22"/>
                <w:lang w:eastAsia="en-US"/>
              </w:rPr>
            </w:pPr>
          </w:p>
        </w:tc>
        <w:tc>
          <w:tcPr>
            <w:tcW w:w="772" w:type="dxa"/>
            <w:tcBorders>
              <w:top w:val="nil"/>
              <w:left w:val="nil"/>
              <w:bottom w:val="nil"/>
              <w:right w:val="nil"/>
            </w:tcBorders>
            <w:shd w:val="clear" w:color="auto" w:fill="auto"/>
            <w:noWrap/>
            <w:vAlign w:val="bottom"/>
            <w:hideMark/>
          </w:tcPr>
          <w:p w14:paraId="5624DF8E"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5FA13F2C" w14:textId="77777777" w:rsidR="00562F97" w:rsidRPr="006228D1" w:rsidRDefault="00562F97" w:rsidP="00E71EAD">
            <w:pPr>
              <w:jc w:val="left"/>
              <w:rPr>
                <w:sz w:val="22"/>
                <w:szCs w:val="22"/>
                <w:lang w:eastAsia="en-US"/>
              </w:rPr>
            </w:pPr>
          </w:p>
        </w:tc>
        <w:tc>
          <w:tcPr>
            <w:tcW w:w="939" w:type="dxa"/>
            <w:tcBorders>
              <w:top w:val="nil"/>
              <w:left w:val="single" w:sz="4" w:space="0" w:color="auto"/>
              <w:bottom w:val="nil"/>
              <w:right w:val="single" w:sz="4" w:space="0" w:color="auto"/>
            </w:tcBorders>
            <w:shd w:val="clear" w:color="000000" w:fill="FFFF00"/>
            <w:noWrap/>
            <w:vAlign w:val="bottom"/>
            <w:hideMark/>
          </w:tcPr>
          <w:p w14:paraId="48016D1A" w14:textId="77777777" w:rsidR="00562F97" w:rsidRPr="006228D1" w:rsidRDefault="00562F97" w:rsidP="00E71EAD">
            <w:pPr>
              <w:jc w:val="left"/>
              <w:rPr>
                <w:color w:val="000000"/>
                <w:sz w:val="22"/>
                <w:szCs w:val="22"/>
                <w:lang w:eastAsia="en-US"/>
              </w:rPr>
            </w:pPr>
            <w:r w:rsidRPr="006228D1">
              <w:rPr>
                <w:color w:val="000000"/>
                <w:sz w:val="22"/>
                <w:szCs w:val="22"/>
                <w:lang w:eastAsia="en-US"/>
              </w:rPr>
              <w:t>X201</w:t>
            </w:r>
          </w:p>
        </w:tc>
        <w:tc>
          <w:tcPr>
            <w:tcW w:w="939" w:type="dxa"/>
            <w:tcBorders>
              <w:top w:val="nil"/>
              <w:left w:val="nil"/>
              <w:bottom w:val="nil"/>
              <w:right w:val="nil"/>
            </w:tcBorders>
            <w:shd w:val="clear" w:color="auto" w:fill="auto"/>
            <w:noWrap/>
            <w:vAlign w:val="bottom"/>
            <w:hideMark/>
          </w:tcPr>
          <w:p w14:paraId="79C34A6B"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540AF21E"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42F73D7E"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21FEE763"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4AFF87EC" w14:textId="77777777" w:rsidR="00562F97" w:rsidRPr="006228D1" w:rsidRDefault="00562F97" w:rsidP="00E71EAD">
            <w:pPr>
              <w:jc w:val="left"/>
              <w:rPr>
                <w:sz w:val="22"/>
                <w:szCs w:val="22"/>
                <w:lang w:eastAsia="en-US"/>
              </w:rPr>
            </w:pPr>
          </w:p>
        </w:tc>
      </w:tr>
      <w:tr w:rsidR="008540A6" w:rsidRPr="00116C62" w14:paraId="2BC931C7" w14:textId="77777777" w:rsidTr="006228D1">
        <w:trPr>
          <w:trHeight w:val="288"/>
        </w:trPr>
        <w:tc>
          <w:tcPr>
            <w:tcW w:w="1029" w:type="dxa"/>
            <w:tcBorders>
              <w:top w:val="nil"/>
              <w:bottom w:val="nil"/>
              <w:right w:val="nil"/>
            </w:tcBorders>
            <w:shd w:val="clear" w:color="auto" w:fill="auto"/>
            <w:noWrap/>
            <w:vAlign w:val="bottom"/>
            <w:hideMark/>
          </w:tcPr>
          <w:p w14:paraId="6630F22B" w14:textId="77777777" w:rsidR="00562F97" w:rsidRPr="006228D1" w:rsidRDefault="00562F97" w:rsidP="00E71EAD">
            <w:pPr>
              <w:jc w:val="left"/>
              <w:rPr>
                <w:color w:val="000000"/>
                <w:sz w:val="22"/>
                <w:szCs w:val="22"/>
                <w:lang w:eastAsia="en-US"/>
              </w:rPr>
            </w:pPr>
            <w:r w:rsidRPr="006228D1">
              <w:rPr>
                <w:color w:val="000000"/>
                <w:sz w:val="22"/>
                <w:szCs w:val="22"/>
                <w:lang w:eastAsia="en-US"/>
              </w:rPr>
              <w:t> </w:t>
            </w:r>
          </w:p>
        </w:tc>
        <w:tc>
          <w:tcPr>
            <w:tcW w:w="1065" w:type="dxa"/>
            <w:tcBorders>
              <w:top w:val="nil"/>
              <w:left w:val="nil"/>
              <w:bottom w:val="nil"/>
              <w:right w:val="nil"/>
            </w:tcBorders>
            <w:shd w:val="clear" w:color="auto" w:fill="auto"/>
            <w:noWrap/>
            <w:vAlign w:val="bottom"/>
            <w:hideMark/>
          </w:tcPr>
          <w:p w14:paraId="7EC73E86" w14:textId="77777777" w:rsidR="00562F97" w:rsidRPr="006228D1" w:rsidRDefault="00562F97" w:rsidP="00E71EAD">
            <w:pPr>
              <w:jc w:val="left"/>
              <w:rPr>
                <w:color w:val="000000"/>
                <w:sz w:val="22"/>
                <w:szCs w:val="22"/>
                <w:lang w:eastAsia="en-US"/>
              </w:rPr>
            </w:pPr>
          </w:p>
        </w:tc>
        <w:tc>
          <w:tcPr>
            <w:tcW w:w="938" w:type="dxa"/>
            <w:tcBorders>
              <w:top w:val="nil"/>
              <w:left w:val="nil"/>
              <w:bottom w:val="nil"/>
              <w:right w:val="nil"/>
            </w:tcBorders>
            <w:shd w:val="clear" w:color="auto" w:fill="auto"/>
            <w:noWrap/>
            <w:vAlign w:val="bottom"/>
            <w:hideMark/>
          </w:tcPr>
          <w:p w14:paraId="3CB691E4" w14:textId="77777777" w:rsidR="00562F97" w:rsidRPr="006228D1" w:rsidRDefault="00562F97" w:rsidP="00E71EAD">
            <w:pPr>
              <w:jc w:val="left"/>
              <w:rPr>
                <w:sz w:val="22"/>
                <w:szCs w:val="22"/>
                <w:lang w:eastAsia="en-US"/>
              </w:rPr>
            </w:pPr>
          </w:p>
        </w:tc>
        <w:tc>
          <w:tcPr>
            <w:tcW w:w="772" w:type="dxa"/>
            <w:tcBorders>
              <w:top w:val="nil"/>
              <w:left w:val="nil"/>
              <w:bottom w:val="nil"/>
              <w:right w:val="nil"/>
            </w:tcBorders>
            <w:shd w:val="clear" w:color="auto" w:fill="auto"/>
            <w:noWrap/>
            <w:vAlign w:val="bottom"/>
            <w:hideMark/>
          </w:tcPr>
          <w:p w14:paraId="4307B15E"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192C3F50" w14:textId="77777777" w:rsidR="00562F97" w:rsidRPr="006228D1" w:rsidRDefault="00562F97" w:rsidP="00E71EAD">
            <w:pPr>
              <w:jc w:val="left"/>
              <w:rPr>
                <w:sz w:val="22"/>
                <w:szCs w:val="22"/>
                <w:lang w:eastAsia="en-US"/>
              </w:rPr>
            </w:pPr>
          </w:p>
        </w:tc>
        <w:tc>
          <w:tcPr>
            <w:tcW w:w="939" w:type="dxa"/>
            <w:tcBorders>
              <w:top w:val="nil"/>
              <w:left w:val="single" w:sz="4" w:space="0" w:color="auto"/>
              <w:bottom w:val="single" w:sz="4" w:space="0" w:color="auto"/>
              <w:right w:val="single" w:sz="4" w:space="0" w:color="auto"/>
            </w:tcBorders>
            <w:shd w:val="clear" w:color="000000" w:fill="FFC000"/>
            <w:noWrap/>
            <w:vAlign w:val="bottom"/>
            <w:hideMark/>
          </w:tcPr>
          <w:p w14:paraId="5185A392" w14:textId="77777777" w:rsidR="00562F97" w:rsidRPr="006228D1" w:rsidRDefault="00562F97" w:rsidP="00E71EAD">
            <w:pPr>
              <w:jc w:val="left"/>
              <w:rPr>
                <w:color w:val="000000"/>
                <w:sz w:val="22"/>
                <w:szCs w:val="22"/>
                <w:lang w:eastAsia="en-US"/>
              </w:rPr>
            </w:pPr>
            <w:r w:rsidRPr="006228D1">
              <w:rPr>
                <w:color w:val="000000"/>
                <w:sz w:val="22"/>
                <w:szCs w:val="22"/>
                <w:lang w:eastAsia="en-US"/>
              </w:rPr>
              <w:t>NP3708</w:t>
            </w:r>
          </w:p>
        </w:tc>
        <w:tc>
          <w:tcPr>
            <w:tcW w:w="939" w:type="dxa"/>
            <w:tcBorders>
              <w:top w:val="nil"/>
              <w:left w:val="nil"/>
              <w:bottom w:val="nil"/>
              <w:right w:val="nil"/>
            </w:tcBorders>
            <w:shd w:val="clear" w:color="auto" w:fill="auto"/>
            <w:noWrap/>
            <w:vAlign w:val="bottom"/>
            <w:hideMark/>
          </w:tcPr>
          <w:p w14:paraId="0EE10B22" w14:textId="77777777" w:rsidR="00562F97" w:rsidRPr="006228D1" w:rsidRDefault="00562F97" w:rsidP="00E71EAD">
            <w:pPr>
              <w:jc w:val="left"/>
              <w:rPr>
                <w:color w:val="000000"/>
                <w:sz w:val="22"/>
                <w:szCs w:val="22"/>
                <w:lang w:eastAsia="en-US"/>
              </w:rPr>
            </w:pPr>
          </w:p>
        </w:tc>
        <w:tc>
          <w:tcPr>
            <w:tcW w:w="939" w:type="dxa"/>
            <w:tcBorders>
              <w:top w:val="nil"/>
              <w:left w:val="nil"/>
              <w:bottom w:val="nil"/>
              <w:right w:val="nil"/>
            </w:tcBorders>
            <w:shd w:val="clear" w:color="auto" w:fill="auto"/>
            <w:noWrap/>
            <w:vAlign w:val="bottom"/>
            <w:hideMark/>
          </w:tcPr>
          <w:p w14:paraId="6A74CAD3"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1D95F8B1" w14:textId="77777777" w:rsidR="00562F97" w:rsidRPr="006228D1" w:rsidRDefault="00562F97" w:rsidP="00E71EAD">
            <w:pPr>
              <w:jc w:val="left"/>
              <w:rPr>
                <w:sz w:val="22"/>
                <w:szCs w:val="22"/>
                <w:lang w:eastAsia="en-US"/>
              </w:rPr>
            </w:pPr>
          </w:p>
        </w:tc>
        <w:tc>
          <w:tcPr>
            <w:tcW w:w="939" w:type="dxa"/>
            <w:tcBorders>
              <w:top w:val="nil"/>
              <w:left w:val="nil"/>
              <w:bottom w:val="nil"/>
              <w:right w:val="nil"/>
            </w:tcBorders>
            <w:shd w:val="clear" w:color="auto" w:fill="auto"/>
            <w:noWrap/>
            <w:vAlign w:val="bottom"/>
            <w:hideMark/>
          </w:tcPr>
          <w:p w14:paraId="1D725154" w14:textId="77777777" w:rsidR="00562F97" w:rsidRPr="006228D1" w:rsidRDefault="00562F97" w:rsidP="00E71EAD">
            <w:pPr>
              <w:jc w:val="left"/>
              <w:rPr>
                <w:sz w:val="22"/>
                <w:szCs w:val="22"/>
                <w:lang w:eastAsia="en-US"/>
              </w:rPr>
            </w:pPr>
          </w:p>
        </w:tc>
        <w:tc>
          <w:tcPr>
            <w:tcW w:w="706" w:type="dxa"/>
            <w:tcBorders>
              <w:top w:val="nil"/>
              <w:left w:val="nil"/>
              <w:bottom w:val="nil"/>
              <w:right w:val="nil"/>
            </w:tcBorders>
            <w:shd w:val="clear" w:color="auto" w:fill="auto"/>
            <w:noWrap/>
            <w:vAlign w:val="bottom"/>
            <w:hideMark/>
          </w:tcPr>
          <w:p w14:paraId="45A6D1BE" w14:textId="77777777" w:rsidR="00562F97" w:rsidRPr="006228D1" w:rsidRDefault="00562F97" w:rsidP="00E71EAD">
            <w:pPr>
              <w:jc w:val="left"/>
              <w:rPr>
                <w:sz w:val="22"/>
                <w:szCs w:val="22"/>
                <w:lang w:eastAsia="en-US"/>
              </w:rPr>
            </w:pPr>
          </w:p>
        </w:tc>
      </w:tr>
    </w:tbl>
    <w:p w14:paraId="60876B45" w14:textId="77777777" w:rsidR="00562F97" w:rsidRDefault="00562F97" w:rsidP="00441082">
      <w:pPr>
        <w:pStyle w:val="22"/>
        <w:ind w:firstLine="0"/>
      </w:pPr>
    </w:p>
    <w:p w14:paraId="462B16F3" w14:textId="732B58F7" w:rsidR="00562F97" w:rsidRDefault="0009139A" w:rsidP="00E5734E">
      <w:pPr>
        <w:pStyle w:val="22"/>
      </w:pPr>
      <w:r>
        <w:t>Останнім</w:t>
      </w:r>
      <w:r w:rsidR="00771AA0">
        <w:t xml:space="preserve"> розглянемо метод </w:t>
      </w:r>
      <w:r w:rsidR="00CB390F">
        <w:t>одиночного</w:t>
      </w:r>
      <w:r w:rsidR="00771AA0">
        <w:t xml:space="preserve"> зв’язку. </w:t>
      </w:r>
      <w:r w:rsidR="00771AA0" w:rsidRPr="007A32C2">
        <w:t>Для нього оптимальний поріг відстані буде рівним</w:t>
      </w:r>
      <w:r w:rsidR="00771AA0">
        <w:t xml:space="preserve"> </w:t>
      </w:r>
      <w:r w:rsidR="008A436E">
        <w:t>1.095</w:t>
      </w:r>
      <w:r w:rsidR="00771AA0" w:rsidRPr="007A32C2">
        <w:t>, що видно з рисунку 4.</w:t>
      </w:r>
      <w:r w:rsidR="00771AA0">
        <w:t>1</w:t>
      </w:r>
      <w:r w:rsidR="0076272A">
        <w:t>3</w:t>
      </w:r>
      <w:r w:rsidR="00771AA0" w:rsidRPr="007A32C2">
        <w:t>.</w:t>
      </w:r>
    </w:p>
    <w:p w14:paraId="617C82A2" w14:textId="3CC7034D" w:rsidR="00F10777" w:rsidRDefault="006D7A78" w:rsidP="00F10777">
      <w:pPr>
        <w:pStyle w:val="22"/>
        <w:ind w:firstLine="0"/>
        <w:jc w:val="center"/>
      </w:pPr>
      <w:r w:rsidRPr="006D7A78">
        <w:rPr>
          <w:noProof/>
        </w:rPr>
        <w:lastRenderedPageBreak/>
        <w:drawing>
          <wp:inline distT="0" distB="0" distL="0" distR="0" wp14:anchorId="55B6B6BF" wp14:editId="791A63F7">
            <wp:extent cx="3315320" cy="25032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623" cy="2509549"/>
                    </a:xfrm>
                    <a:prstGeom prst="rect">
                      <a:avLst/>
                    </a:prstGeom>
                  </pic:spPr>
                </pic:pic>
              </a:graphicData>
            </a:graphic>
          </wp:inline>
        </w:drawing>
      </w:r>
      <w:r>
        <w:br/>
      </w:r>
      <w:r w:rsidR="00F10777" w:rsidRPr="00E83B0E">
        <w:t>Рисунок 4.</w:t>
      </w:r>
      <w:r w:rsidR="00F10777">
        <w:t>13</w:t>
      </w:r>
      <w:r w:rsidR="00F10777" w:rsidRPr="00E83B0E">
        <w:t xml:space="preserve"> Графік відстаней для методу </w:t>
      </w:r>
      <w:r w:rsidR="00FF75BB">
        <w:t xml:space="preserve">одиничного </w:t>
      </w:r>
      <w:r w:rsidR="00F10777" w:rsidRPr="00E83B0E">
        <w:t>зв’язку</w:t>
      </w:r>
    </w:p>
    <w:p w14:paraId="31393DBB" w14:textId="07770124" w:rsidR="006D7A78" w:rsidRPr="00B60DCC" w:rsidRDefault="006D7A78" w:rsidP="00B60DCC">
      <w:pPr>
        <w:pStyle w:val="22"/>
        <w:ind w:firstLine="0"/>
      </w:pPr>
    </w:p>
    <w:p w14:paraId="7B7364EB" w14:textId="5FCBA02D" w:rsidR="00B60DCC" w:rsidRPr="00B60DCC" w:rsidRDefault="00B60DCC" w:rsidP="00B60DCC">
      <w:pPr>
        <w:pStyle w:val="22"/>
      </w:pPr>
      <w:r w:rsidRPr="00B60DCC">
        <w:t xml:space="preserve">На </w:t>
      </w:r>
      <w:proofErr w:type="spellStart"/>
      <w:r w:rsidRPr="00B60DCC">
        <w:t>дендрограмі</w:t>
      </w:r>
      <w:proofErr w:type="spellEnd"/>
      <w:r w:rsidRPr="00B60DCC">
        <w:t xml:space="preserve"> (рис</w:t>
      </w:r>
      <w:r w:rsidR="00BE3EF7">
        <w:t>унок 4.14</w:t>
      </w:r>
      <w:r w:rsidRPr="00B60DCC">
        <w:t xml:space="preserve">) чітко видно, що на виході алгоритму було виділено </w:t>
      </w:r>
      <w:r w:rsidR="00F101F3">
        <w:t>4</w:t>
      </w:r>
      <w:r w:rsidRPr="00B60DCC">
        <w:t xml:space="preserve"> кластер</w:t>
      </w:r>
      <w:r w:rsidR="00F101F3">
        <w:t>и</w:t>
      </w:r>
      <w:r w:rsidRPr="00B60DCC">
        <w:t xml:space="preserve">. У таблиці </w:t>
      </w:r>
      <w:r w:rsidR="007A45CB">
        <w:t>4.6</w:t>
      </w:r>
      <w:r w:rsidRPr="00B60DCC">
        <w:t xml:space="preserve"> наведено результат кластеризації.</w:t>
      </w:r>
    </w:p>
    <w:p w14:paraId="6728A5B5" w14:textId="77777777" w:rsidR="00B60DCC" w:rsidRPr="00B60DCC" w:rsidRDefault="00B60DCC" w:rsidP="00B60DCC">
      <w:pPr>
        <w:pStyle w:val="22"/>
        <w:ind w:firstLine="0"/>
      </w:pPr>
    </w:p>
    <w:p w14:paraId="1C5533C1" w14:textId="6B94A255" w:rsidR="00562F97" w:rsidRDefault="00960F01" w:rsidP="00595C48">
      <w:pPr>
        <w:pStyle w:val="22"/>
        <w:ind w:firstLine="0"/>
        <w:jc w:val="center"/>
      </w:pPr>
      <w:r w:rsidRPr="00960F01">
        <w:rPr>
          <w:noProof/>
        </w:rPr>
        <w:drawing>
          <wp:inline distT="0" distB="0" distL="0" distR="0" wp14:anchorId="6AAA6AF1" wp14:editId="20C8C334">
            <wp:extent cx="6236224" cy="29549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3478" cy="2958430"/>
                    </a:xfrm>
                    <a:prstGeom prst="rect">
                      <a:avLst/>
                    </a:prstGeom>
                  </pic:spPr>
                </pic:pic>
              </a:graphicData>
            </a:graphic>
          </wp:inline>
        </w:drawing>
      </w:r>
      <w:r w:rsidR="007366B2">
        <w:br/>
      </w:r>
      <w:r w:rsidR="00BE1ED4" w:rsidRPr="00E83B0E">
        <w:t>Рисунок 4.</w:t>
      </w:r>
      <w:r w:rsidR="00BE1ED4">
        <w:t>14</w:t>
      </w:r>
      <w:r w:rsidR="00BE1ED4" w:rsidRPr="00E83B0E">
        <w:t xml:space="preserve"> Графік відстаней для методу </w:t>
      </w:r>
      <w:r w:rsidR="004B490E">
        <w:t xml:space="preserve">одиничного </w:t>
      </w:r>
      <w:r w:rsidR="00BE1ED4" w:rsidRPr="00E83B0E">
        <w:t>зв’язку</w:t>
      </w:r>
    </w:p>
    <w:p w14:paraId="40249835" w14:textId="77777777" w:rsidR="000C4EA5" w:rsidRDefault="000C4EA5" w:rsidP="000C4EA5">
      <w:pPr>
        <w:pStyle w:val="22"/>
        <w:ind w:firstLine="0"/>
      </w:pPr>
    </w:p>
    <w:p w14:paraId="36F8384D" w14:textId="77777777" w:rsidR="000C4EA5" w:rsidRDefault="000C4EA5" w:rsidP="000C4EA5">
      <w:pPr>
        <w:pStyle w:val="22"/>
        <w:ind w:firstLine="708"/>
      </w:pPr>
      <w:r>
        <w:t>З розподілу даних очевидно, що метод одиничного зв’язку отримав завелике порогове значення, тому що кластер під номером 1 об’єднав в собі майже всі групи. Кластер номер 2 складається з групи 3</w:t>
      </w:r>
      <w:r>
        <w:rPr>
          <w:lang w:val="en-US"/>
        </w:rPr>
        <w:t xml:space="preserve">B </w:t>
      </w:r>
      <w:r>
        <w:t xml:space="preserve">та елемента </w:t>
      </w:r>
      <w:r>
        <w:rPr>
          <w:lang w:val="en-US"/>
        </w:rPr>
        <w:t>X</w:t>
      </w:r>
      <w:r>
        <w:t>202</w:t>
      </w:r>
      <w:r>
        <w:rPr>
          <w:lang w:val="en-US"/>
        </w:rPr>
        <w:t xml:space="preserve">, </w:t>
      </w:r>
      <w:r>
        <w:t>а</w:t>
      </w:r>
      <w:r w:rsidRPr="00EC4F23">
        <w:t xml:space="preserve"> </w:t>
      </w:r>
      <w:r>
        <w:t>кластер 8 відповідає групі 2В/3.</w:t>
      </w:r>
    </w:p>
    <w:p w14:paraId="6A91A6E7" w14:textId="1DFBA57B" w:rsidR="00ED2EF7" w:rsidRPr="00C66D95" w:rsidRDefault="00ED2EF7" w:rsidP="00ED2EF7">
      <w:pPr>
        <w:pStyle w:val="22"/>
        <w:ind w:firstLine="0"/>
        <w:jc w:val="center"/>
        <w:rPr>
          <w:lang w:val="en-US"/>
        </w:rPr>
      </w:pPr>
      <w:r>
        <w:lastRenderedPageBreak/>
        <w:t>Таблиця 4.6 Результат кластеризації з використанням</w:t>
      </w:r>
      <w:r w:rsidRPr="00F64C7F">
        <w:t xml:space="preserve"> метод</w:t>
      </w:r>
      <w:r>
        <w:t>у</w:t>
      </w:r>
      <w:r w:rsidRPr="00F64C7F">
        <w:t xml:space="preserve"> </w:t>
      </w:r>
      <w:r w:rsidR="002E46C0">
        <w:t>одиничного</w:t>
      </w:r>
      <w:r>
        <w:t xml:space="preserve"> зв’язку</w:t>
      </w:r>
    </w:p>
    <w:tbl>
      <w:tblPr>
        <w:tblW w:w="2617" w:type="dxa"/>
        <w:jc w:val="center"/>
        <w:tblCellMar>
          <w:left w:w="43" w:type="dxa"/>
          <w:right w:w="43" w:type="dxa"/>
        </w:tblCellMar>
        <w:tblLook w:val="04A0" w:firstRow="1" w:lastRow="0" w:firstColumn="1" w:lastColumn="0" w:noHBand="0" w:noVBand="1"/>
      </w:tblPr>
      <w:tblGrid>
        <w:gridCol w:w="895"/>
        <w:gridCol w:w="873"/>
        <w:gridCol w:w="873"/>
        <w:gridCol w:w="873"/>
      </w:tblGrid>
      <w:tr w:rsidR="000069E2" w:rsidRPr="00161B39" w14:paraId="17AC67E0" w14:textId="77777777" w:rsidTr="00040501">
        <w:trPr>
          <w:trHeight w:val="288"/>
          <w:jc w:val="center"/>
        </w:trPr>
        <w:tc>
          <w:tcPr>
            <w:tcW w:w="895" w:type="dxa"/>
            <w:tcBorders>
              <w:top w:val="single" w:sz="12" w:space="0" w:color="auto"/>
              <w:left w:val="single" w:sz="4" w:space="0" w:color="auto"/>
              <w:bottom w:val="single" w:sz="12" w:space="0" w:color="auto"/>
              <w:right w:val="single" w:sz="4" w:space="0" w:color="auto"/>
            </w:tcBorders>
            <w:shd w:val="clear" w:color="auto" w:fill="auto"/>
            <w:noWrap/>
            <w:vAlign w:val="bottom"/>
            <w:hideMark/>
          </w:tcPr>
          <w:p w14:paraId="27283195" w14:textId="77777777" w:rsidR="000069E2" w:rsidRPr="00A31EFA" w:rsidRDefault="000069E2" w:rsidP="00E71EAD">
            <w:pPr>
              <w:jc w:val="left"/>
              <w:rPr>
                <w:color w:val="000000"/>
                <w:sz w:val="24"/>
                <w:szCs w:val="24"/>
                <w:lang w:eastAsia="en-US"/>
              </w:rPr>
            </w:pPr>
            <w:r w:rsidRPr="00A31EFA">
              <w:rPr>
                <w:color w:val="000000"/>
                <w:sz w:val="24"/>
                <w:szCs w:val="24"/>
                <w:lang w:eastAsia="en-US"/>
              </w:rPr>
              <w:t>1</w:t>
            </w:r>
          </w:p>
        </w:tc>
        <w:tc>
          <w:tcPr>
            <w:tcW w:w="808" w:type="dxa"/>
            <w:tcBorders>
              <w:top w:val="single" w:sz="12" w:space="0" w:color="auto"/>
              <w:left w:val="nil"/>
              <w:bottom w:val="single" w:sz="12" w:space="0" w:color="auto"/>
              <w:right w:val="single" w:sz="4" w:space="0" w:color="auto"/>
            </w:tcBorders>
            <w:shd w:val="clear" w:color="auto" w:fill="auto"/>
            <w:noWrap/>
            <w:vAlign w:val="bottom"/>
            <w:hideMark/>
          </w:tcPr>
          <w:p w14:paraId="4C02F652" w14:textId="77777777" w:rsidR="000069E2" w:rsidRPr="00A31EFA" w:rsidRDefault="000069E2" w:rsidP="00E71EAD">
            <w:pPr>
              <w:jc w:val="left"/>
              <w:rPr>
                <w:color w:val="000000"/>
                <w:sz w:val="24"/>
                <w:szCs w:val="24"/>
                <w:lang w:eastAsia="en-US"/>
              </w:rPr>
            </w:pPr>
            <w:r w:rsidRPr="00A31EFA">
              <w:rPr>
                <w:color w:val="000000"/>
                <w:sz w:val="24"/>
                <w:szCs w:val="24"/>
                <w:lang w:eastAsia="en-US"/>
              </w:rPr>
              <w:t>2</w:t>
            </w:r>
          </w:p>
        </w:tc>
        <w:tc>
          <w:tcPr>
            <w:tcW w:w="808" w:type="dxa"/>
            <w:tcBorders>
              <w:top w:val="single" w:sz="12" w:space="0" w:color="auto"/>
              <w:left w:val="nil"/>
              <w:bottom w:val="single" w:sz="12" w:space="0" w:color="auto"/>
              <w:right w:val="single" w:sz="4" w:space="0" w:color="auto"/>
            </w:tcBorders>
            <w:shd w:val="clear" w:color="auto" w:fill="auto"/>
            <w:noWrap/>
            <w:vAlign w:val="bottom"/>
            <w:hideMark/>
          </w:tcPr>
          <w:p w14:paraId="28B095C9" w14:textId="77777777" w:rsidR="000069E2" w:rsidRPr="00A31EFA" w:rsidRDefault="000069E2" w:rsidP="00E71EAD">
            <w:pPr>
              <w:jc w:val="left"/>
              <w:rPr>
                <w:color w:val="000000"/>
                <w:sz w:val="24"/>
                <w:szCs w:val="24"/>
                <w:lang w:eastAsia="en-US"/>
              </w:rPr>
            </w:pPr>
            <w:r w:rsidRPr="00A31EFA">
              <w:rPr>
                <w:color w:val="000000"/>
                <w:sz w:val="24"/>
                <w:szCs w:val="24"/>
                <w:lang w:eastAsia="en-US"/>
              </w:rPr>
              <w:t>3</w:t>
            </w:r>
          </w:p>
        </w:tc>
        <w:tc>
          <w:tcPr>
            <w:tcW w:w="106" w:type="dxa"/>
            <w:tcBorders>
              <w:top w:val="single" w:sz="12" w:space="0" w:color="auto"/>
              <w:left w:val="nil"/>
              <w:bottom w:val="single" w:sz="12" w:space="0" w:color="auto"/>
              <w:right w:val="single" w:sz="4" w:space="0" w:color="auto"/>
            </w:tcBorders>
            <w:shd w:val="clear" w:color="auto" w:fill="auto"/>
            <w:noWrap/>
            <w:vAlign w:val="bottom"/>
            <w:hideMark/>
          </w:tcPr>
          <w:p w14:paraId="196F0C60" w14:textId="77777777" w:rsidR="000069E2" w:rsidRPr="00A31EFA" w:rsidRDefault="000069E2" w:rsidP="00E71EAD">
            <w:pPr>
              <w:jc w:val="left"/>
              <w:rPr>
                <w:color w:val="000000"/>
                <w:sz w:val="24"/>
                <w:szCs w:val="24"/>
                <w:lang w:eastAsia="en-US"/>
              </w:rPr>
            </w:pPr>
            <w:r w:rsidRPr="00A31EFA">
              <w:rPr>
                <w:color w:val="000000"/>
                <w:sz w:val="24"/>
                <w:szCs w:val="24"/>
                <w:lang w:eastAsia="en-US"/>
              </w:rPr>
              <w:t>4</w:t>
            </w:r>
          </w:p>
        </w:tc>
      </w:tr>
      <w:tr w:rsidR="000069E2" w:rsidRPr="00161B39" w14:paraId="0CC5F602" w14:textId="77777777" w:rsidTr="00BF110C">
        <w:trPr>
          <w:trHeight w:val="288"/>
          <w:jc w:val="center"/>
        </w:trPr>
        <w:tc>
          <w:tcPr>
            <w:tcW w:w="895" w:type="dxa"/>
            <w:tcBorders>
              <w:top w:val="single" w:sz="12" w:space="0" w:color="auto"/>
              <w:left w:val="single" w:sz="4" w:space="0" w:color="auto"/>
              <w:right w:val="single" w:sz="4" w:space="0" w:color="auto"/>
            </w:tcBorders>
            <w:shd w:val="clear" w:color="auto" w:fill="auto"/>
            <w:noWrap/>
            <w:vAlign w:val="bottom"/>
            <w:hideMark/>
          </w:tcPr>
          <w:p w14:paraId="4C19B731" w14:textId="77777777" w:rsidR="000069E2" w:rsidRPr="00A31EFA" w:rsidRDefault="000069E2" w:rsidP="00773782">
            <w:pPr>
              <w:jc w:val="left"/>
              <w:rPr>
                <w:color w:val="000000"/>
                <w:sz w:val="24"/>
                <w:szCs w:val="24"/>
                <w:lang w:eastAsia="en-US"/>
              </w:rPr>
            </w:pPr>
            <w:r w:rsidRPr="00A31EFA">
              <w:rPr>
                <w:color w:val="000000"/>
                <w:sz w:val="24"/>
                <w:szCs w:val="24"/>
                <w:lang w:eastAsia="en-US"/>
              </w:rPr>
              <w:t>NP1527</w:t>
            </w:r>
          </w:p>
        </w:tc>
        <w:tc>
          <w:tcPr>
            <w:tcW w:w="808" w:type="dxa"/>
            <w:tcBorders>
              <w:top w:val="single" w:sz="12" w:space="0" w:color="auto"/>
              <w:left w:val="single" w:sz="4" w:space="0" w:color="auto"/>
              <w:right w:val="single" w:sz="4" w:space="0" w:color="auto"/>
            </w:tcBorders>
            <w:shd w:val="clear" w:color="auto" w:fill="FFC000"/>
            <w:noWrap/>
            <w:vAlign w:val="bottom"/>
            <w:hideMark/>
          </w:tcPr>
          <w:p w14:paraId="1195C332" w14:textId="77777777" w:rsidR="000069E2" w:rsidRPr="00A31EFA" w:rsidRDefault="000069E2" w:rsidP="00773782">
            <w:pPr>
              <w:jc w:val="left"/>
              <w:rPr>
                <w:color w:val="000000"/>
                <w:sz w:val="24"/>
                <w:szCs w:val="24"/>
                <w:lang w:eastAsia="en-US"/>
              </w:rPr>
            </w:pPr>
            <w:r w:rsidRPr="00A31EFA">
              <w:rPr>
                <w:color w:val="000000"/>
                <w:sz w:val="24"/>
                <w:szCs w:val="24"/>
                <w:lang w:eastAsia="en-US"/>
              </w:rPr>
              <w:t>X213</w:t>
            </w:r>
          </w:p>
        </w:tc>
        <w:tc>
          <w:tcPr>
            <w:tcW w:w="808"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96E1A53" w14:textId="662CDE78" w:rsidR="000069E2" w:rsidRPr="00A31EFA" w:rsidRDefault="000069E2" w:rsidP="00773782">
            <w:pPr>
              <w:jc w:val="left"/>
              <w:rPr>
                <w:color w:val="000000"/>
                <w:sz w:val="24"/>
                <w:szCs w:val="24"/>
                <w:lang w:eastAsia="en-US"/>
              </w:rPr>
            </w:pPr>
            <w:r w:rsidRPr="00A31EFA">
              <w:rPr>
                <w:color w:val="000000"/>
                <w:sz w:val="24"/>
                <w:szCs w:val="24"/>
                <w:lang w:eastAsia="en-US"/>
              </w:rPr>
              <w:t>NP1512</w:t>
            </w:r>
          </w:p>
        </w:tc>
        <w:tc>
          <w:tcPr>
            <w:tcW w:w="106" w:type="dxa"/>
            <w:tcBorders>
              <w:top w:val="single" w:sz="12" w:space="0" w:color="auto"/>
              <w:left w:val="single" w:sz="4" w:space="0" w:color="auto"/>
              <w:bottom w:val="single" w:sz="4" w:space="0" w:color="auto"/>
              <w:right w:val="single" w:sz="4" w:space="0" w:color="auto"/>
            </w:tcBorders>
            <w:shd w:val="clear" w:color="auto" w:fill="00B050"/>
            <w:noWrap/>
            <w:vAlign w:val="bottom"/>
          </w:tcPr>
          <w:p w14:paraId="4FF4AEBA" w14:textId="757FFE13" w:rsidR="000069E2" w:rsidRPr="00A31EFA" w:rsidRDefault="000069E2" w:rsidP="00773782">
            <w:pPr>
              <w:jc w:val="left"/>
              <w:rPr>
                <w:color w:val="000000"/>
                <w:sz w:val="24"/>
                <w:szCs w:val="24"/>
                <w:lang w:eastAsia="en-US"/>
              </w:rPr>
            </w:pPr>
            <w:r w:rsidRPr="00A31EFA">
              <w:rPr>
                <w:color w:val="000000"/>
                <w:sz w:val="24"/>
                <w:szCs w:val="24"/>
                <w:lang w:eastAsia="en-US"/>
              </w:rPr>
              <w:t>NP1528</w:t>
            </w:r>
          </w:p>
        </w:tc>
      </w:tr>
      <w:tr w:rsidR="000069E2" w:rsidRPr="00161B39" w14:paraId="67194486" w14:textId="77777777" w:rsidTr="00BF110C">
        <w:trPr>
          <w:trHeight w:val="288"/>
          <w:jc w:val="center"/>
        </w:trPr>
        <w:tc>
          <w:tcPr>
            <w:tcW w:w="895" w:type="dxa"/>
            <w:tcBorders>
              <w:top w:val="nil"/>
              <w:left w:val="single" w:sz="4" w:space="0" w:color="auto"/>
              <w:right w:val="single" w:sz="4" w:space="0" w:color="auto"/>
            </w:tcBorders>
            <w:shd w:val="clear" w:color="auto" w:fill="auto"/>
            <w:noWrap/>
            <w:vAlign w:val="bottom"/>
            <w:hideMark/>
          </w:tcPr>
          <w:p w14:paraId="217B5FC7" w14:textId="77777777" w:rsidR="000069E2" w:rsidRPr="00A31EFA" w:rsidRDefault="000069E2" w:rsidP="00773782">
            <w:pPr>
              <w:jc w:val="left"/>
              <w:rPr>
                <w:color w:val="000000"/>
                <w:sz w:val="24"/>
                <w:szCs w:val="24"/>
                <w:lang w:eastAsia="en-US"/>
              </w:rPr>
            </w:pPr>
            <w:r w:rsidRPr="00A31EFA">
              <w:rPr>
                <w:color w:val="000000"/>
                <w:sz w:val="24"/>
                <w:szCs w:val="24"/>
                <w:lang w:eastAsia="en-US"/>
              </w:rPr>
              <w:t>NP3706</w:t>
            </w:r>
          </w:p>
        </w:tc>
        <w:tc>
          <w:tcPr>
            <w:tcW w:w="808" w:type="dxa"/>
            <w:tcBorders>
              <w:top w:val="nil"/>
              <w:left w:val="single" w:sz="4" w:space="0" w:color="auto"/>
              <w:right w:val="single" w:sz="4" w:space="0" w:color="auto"/>
            </w:tcBorders>
            <w:shd w:val="clear" w:color="auto" w:fill="FFC000"/>
            <w:noWrap/>
            <w:vAlign w:val="bottom"/>
            <w:hideMark/>
          </w:tcPr>
          <w:p w14:paraId="15161FD9" w14:textId="77777777" w:rsidR="000069E2" w:rsidRPr="00A31EFA" w:rsidRDefault="000069E2" w:rsidP="00773782">
            <w:pPr>
              <w:jc w:val="left"/>
              <w:rPr>
                <w:color w:val="000000"/>
                <w:sz w:val="24"/>
                <w:szCs w:val="24"/>
                <w:lang w:eastAsia="en-US"/>
              </w:rPr>
            </w:pPr>
            <w:r w:rsidRPr="00A31EFA">
              <w:rPr>
                <w:color w:val="000000"/>
                <w:sz w:val="24"/>
                <w:szCs w:val="24"/>
                <w:lang w:eastAsia="en-US"/>
              </w:rPr>
              <w:t>X32</w:t>
            </w:r>
          </w:p>
        </w:tc>
        <w:tc>
          <w:tcPr>
            <w:tcW w:w="808" w:type="dxa"/>
            <w:tcBorders>
              <w:top w:val="single" w:sz="4" w:space="0" w:color="auto"/>
              <w:left w:val="single" w:sz="4" w:space="0" w:color="auto"/>
            </w:tcBorders>
            <w:shd w:val="clear" w:color="auto" w:fill="auto"/>
            <w:noWrap/>
            <w:vAlign w:val="bottom"/>
          </w:tcPr>
          <w:p w14:paraId="0CD09769" w14:textId="14C4D0CB" w:rsidR="000069E2" w:rsidRPr="00A31EFA" w:rsidRDefault="000069E2" w:rsidP="00773782">
            <w:pPr>
              <w:jc w:val="left"/>
              <w:rPr>
                <w:color w:val="000000"/>
                <w:sz w:val="24"/>
                <w:szCs w:val="24"/>
                <w:lang w:eastAsia="en-US"/>
              </w:rPr>
            </w:pPr>
          </w:p>
        </w:tc>
        <w:tc>
          <w:tcPr>
            <w:tcW w:w="106" w:type="dxa"/>
            <w:tcBorders>
              <w:top w:val="single" w:sz="4" w:space="0" w:color="auto"/>
            </w:tcBorders>
            <w:shd w:val="clear" w:color="auto" w:fill="auto"/>
            <w:noWrap/>
            <w:vAlign w:val="bottom"/>
          </w:tcPr>
          <w:p w14:paraId="394D46E0" w14:textId="4F437F35" w:rsidR="000069E2" w:rsidRPr="00A31EFA" w:rsidRDefault="000069E2" w:rsidP="00773782">
            <w:pPr>
              <w:jc w:val="left"/>
              <w:rPr>
                <w:color w:val="000000"/>
                <w:sz w:val="24"/>
                <w:szCs w:val="24"/>
                <w:lang w:eastAsia="en-US"/>
              </w:rPr>
            </w:pPr>
          </w:p>
        </w:tc>
      </w:tr>
      <w:tr w:rsidR="000069E2" w:rsidRPr="00161B39" w14:paraId="16783598" w14:textId="77777777" w:rsidTr="00DB573F">
        <w:trPr>
          <w:trHeight w:val="288"/>
          <w:jc w:val="center"/>
        </w:trPr>
        <w:tc>
          <w:tcPr>
            <w:tcW w:w="895" w:type="dxa"/>
            <w:tcBorders>
              <w:left w:val="single" w:sz="4" w:space="0" w:color="auto"/>
              <w:bottom w:val="nil"/>
              <w:right w:val="single" w:sz="4" w:space="0" w:color="auto"/>
            </w:tcBorders>
            <w:shd w:val="clear" w:color="auto" w:fill="auto"/>
            <w:noWrap/>
            <w:vAlign w:val="bottom"/>
            <w:hideMark/>
          </w:tcPr>
          <w:p w14:paraId="4F66B7DF" w14:textId="367488C7" w:rsidR="000069E2" w:rsidRPr="00A31EFA" w:rsidRDefault="000069E2" w:rsidP="00773782">
            <w:pPr>
              <w:jc w:val="left"/>
              <w:rPr>
                <w:color w:val="000000"/>
                <w:sz w:val="24"/>
                <w:szCs w:val="24"/>
                <w:lang w:eastAsia="en-US"/>
              </w:rPr>
            </w:pPr>
            <w:r w:rsidRPr="00A31EFA">
              <w:rPr>
                <w:color w:val="000000"/>
                <w:sz w:val="24"/>
                <w:szCs w:val="24"/>
                <w:lang w:eastAsia="en-US"/>
              </w:rPr>
              <w:t>X201</w:t>
            </w:r>
          </w:p>
        </w:tc>
        <w:tc>
          <w:tcPr>
            <w:tcW w:w="808" w:type="dxa"/>
            <w:tcBorders>
              <w:left w:val="single" w:sz="4" w:space="0" w:color="auto"/>
              <w:bottom w:val="nil"/>
              <w:right w:val="single" w:sz="4" w:space="0" w:color="auto"/>
            </w:tcBorders>
            <w:shd w:val="clear" w:color="auto" w:fill="FFC000"/>
            <w:noWrap/>
            <w:vAlign w:val="bottom"/>
            <w:hideMark/>
          </w:tcPr>
          <w:p w14:paraId="32A8D522" w14:textId="77777777" w:rsidR="000069E2" w:rsidRPr="00A31EFA" w:rsidRDefault="000069E2" w:rsidP="00773782">
            <w:pPr>
              <w:jc w:val="left"/>
              <w:rPr>
                <w:color w:val="000000"/>
                <w:sz w:val="24"/>
                <w:szCs w:val="24"/>
                <w:lang w:eastAsia="en-US"/>
              </w:rPr>
            </w:pPr>
            <w:r w:rsidRPr="00A31EFA">
              <w:rPr>
                <w:color w:val="000000"/>
                <w:sz w:val="24"/>
                <w:szCs w:val="24"/>
                <w:lang w:eastAsia="en-US"/>
              </w:rPr>
              <w:t>X41</w:t>
            </w:r>
          </w:p>
        </w:tc>
        <w:tc>
          <w:tcPr>
            <w:tcW w:w="808" w:type="dxa"/>
            <w:tcBorders>
              <w:left w:val="single" w:sz="4" w:space="0" w:color="auto"/>
              <w:bottom w:val="nil"/>
            </w:tcBorders>
            <w:shd w:val="clear" w:color="auto" w:fill="auto"/>
            <w:noWrap/>
            <w:vAlign w:val="bottom"/>
          </w:tcPr>
          <w:p w14:paraId="12053B24" w14:textId="5D8AB5D0" w:rsidR="000069E2" w:rsidRPr="00A31EFA" w:rsidRDefault="000069E2" w:rsidP="00773782">
            <w:pPr>
              <w:jc w:val="left"/>
              <w:rPr>
                <w:color w:val="000000"/>
                <w:sz w:val="24"/>
                <w:szCs w:val="24"/>
                <w:lang w:eastAsia="en-US"/>
              </w:rPr>
            </w:pPr>
          </w:p>
        </w:tc>
        <w:tc>
          <w:tcPr>
            <w:tcW w:w="106" w:type="dxa"/>
            <w:tcBorders>
              <w:bottom w:val="nil"/>
            </w:tcBorders>
            <w:shd w:val="clear" w:color="auto" w:fill="auto"/>
            <w:noWrap/>
            <w:vAlign w:val="bottom"/>
          </w:tcPr>
          <w:p w14:paraId="6DBA99FC" w14:textId="1D8D783A" w:rsidR="000069E2" w:rsidRPr="00A31EFA" w:rsidRDefault="000069E2" w:rsidP="00773782">
            <w:pPr>
              <w:jc w:val="left"/>
              <w:rPr>
                <w:color w:val="000000"/>
                <w:sz w:val="24"/>
                <w:szCs w:val="24"/>
                <w:lang w:eastAsia="en-US"/>
              </w:rPr>
            </w:pPr>
          </w:p>
        </w:tc>
      </w:tr>
      <w:tr w:rsidR="000069E2" w:rsidRPr="00161B39" w14:paraId="1B3875A2" w14:textId="77777777" w:rsidTr="00DB573F">
        <w:trPr>
          <w:trHeight w:val="288"/>
          <w:jc w:val="center"/>
        </w:trPr>
        <w:tc>
          <w:tcPr>
            <w:tcW w:w="895" w:type="dxa"/>
            <w:tcBorders>
              <w:top w:val="nil"/>
              <w:left w:val="single" w:sz="4" w:space="0" w:color="auto"/>
              <w:bottom w:val="nil"/>
              <w:right w:val="single" w:sz="4" w:space="0" w:color="auto"/>
            </w:tcBorders>
            <w:shd w:val="clear" w:color="auto" w:fill="auto"/>
            <w:noWrap/>
            <w:vAlign w:val="bottom"/>
            <w:hideMark/>
          </w:tcPr>
          <w:p w14:paraId="1CACB8ED" w14:textId="0CDF5D9E" w:rsidR="000069E2" w:rsidRPr="00A31EFA" w:rsidRDefault="000069E2" w:rsidP="00773782">
            <w:pPr>
              <w:jc w:val="left"/>
              <w:rPr>
                <w:color w:val="000000"/>
                <w:sz w:val="24"/>
                <w:szCs w:val="24"/>
                <w:lang w:eastAsia="en-US"/>
              </w:rPr>
            </w:pPr>
            <w:r w:rsidRPr="00A31EFA">
              <w:rPr>
                <w:color w:val="000000"/>
                <w:sz w:val="24"/>
                <w:szCs w:val="24"/>
                <w:lang w:eastAsia="en-US"/>
              </w:rPr>
              <w:t>X200</w:t>
            </w:r>
          </w:p>
        </w:tc>
        <w:tc>
          <w:tcPr>
            <w:tcW w:w="808" w:type="dxa"/>
            <w:tcBorders>
              <w:top w:val="nil"/>
              <w:left w:val="single" w:sz="4" w:space="0" w:color="auto"/>
              <w:bottom w:val="nil"/>
              <w:right w:val="single" w:sz="4" w:space="0" w:color="auto"/>
            </w:tcBorders>
            <w:shd w:val="clear" w:color="auto" w:fill="FFC000"/>
            <w:noWrap/>
            <w:vAlign w:val="bottom"/>
            <w:hideMark/>
          </w:tcPr>
          <w:p w14:paraId="293F121F" w14:textId="77777777" w:rsidR="000069E2" w:rsidRPr="00A31EFA" w:rsidRDefault="000069E2" w:rsidP="00773782">
            <w:pPr>
              <w:jc w:val="left"/>
              <w:rPr>
                <w:color w:val="000000"/>
                <w:sz w:val="24"/>
                <w:szCs w:val="24"/>
                <w:lang w:eastAsia="en-US"/>
              </w:rPr>
            </w:pPr>
            <w:r w:rsidRPr="00A31EFA">
              <w:rPr>
                <w:color w:val="000000"/>
                <w:sz w:val="24"/>
                <w:szCs w:val="24"/>
                <w:lang w:eastAsia="en-US"/>
              </w:rPr>
              <w:t>X155</w:t>
            </w:r>
          </w:p>
        </w:tc>
        <w:tc>
          <w:tcPr>
            <w:tcW w:w="808" w:type="dxa"/>
            <w:tcBorders>
              <w:top w:val="nil"/>
              <w:left w:val="single" w:sz="4" w:space="0" w:color="auto"/>
              <w:bottom w:val="nil"/>
            </w:tcBorders>
            <w:shd w:val="clear" w:color="auto" w:fill="auto"/>
            <w:noWrap/>
            <w:vAlign w:val="bottom"/>
          </w:tcPr>
          <w:p w14:paraId="73A707AD" w14:textId="2D6DE400"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69DE5E92" w14:textId="574A01B7" w:rsidR="000069E2" w:rsidRPr="00A31EFA" w:rsidRDefault="000069E2" w:rsidP="00773782">
            <w:pPr>
              <w:jc w:val="left"/>
              <w:rPr>
                <w:color w:val="000000"/>
                <w:sz w:val="24"/>
                <w:szCs w:val="24"/>
                <w:lang w:eastAsia="en-US"/>
              </w:rPr>
            </w:pPr>
          </w:p>
        </w:tc>
      </w:tr>
      <w:tr w:rsidR="000069E2" w:rsidRPr="00161B39" w14:paraId="697E20C0" w14:textId="77777777" w:rsidTr="00D3075F">
        <w:trPr>
          <w:trHeight w:val="288"/>
          <w:jc w:val="center"/>
        </w:trPr>
        <w:tc>
          <w:tcPr>
            <w:tcW w:w="895" w:type="dxa"/>
            <w:tcBorders>
              <w:top w:val="nil"/>
              <w:left w:val="single" w:sz="4" w:space="0" w:color="auto"/>
              <w:right w:val="single" w:sz="4" w:space="0" w:color="auto"/>
            </w:tcBorders>
            <w:shd w:val="clear" w:color="auto" w:fill="FFFF00"/>
            <w:noWrap/>
            <w:vAlign w:val="bottom"/>
            <w:hideMark/>
          </w:tcPr>
          <w:p w14:paraId="60058D3C" w14:textId="46AAE5A5" w:rsidR="000069E2" w:rsidRPr="00A31EFA" w:rsidRDefault="000069E2" w:rsidP="00773782">
            <w:pPr>
              <w:jc w:val="left"/>
              <w:rPr>
                <w:color w:val="000000"/>
                <w:sz w:val="24"/>
                <w:szCs w:val="24"/>
                <w:lang w:eastAsia="en-US"/>
              </w:rPr>
            </w:pPr>
            <w:r w:rsidRPr="00D3075F">
              <w:rPr>
                <w:color w:val="000000"/>
                <w:sz w:val="24"/>
                <w:szCs w:val="24"/>
                <w:lang w:eastAsia="en-US"/>
              </w:rPr>
              <w:t>X221</w:t>
            </w:r>
          </w:p>
        </w:tc>
        <w:tc>
          <w:tcPr>
            <w:tcW w:w="808" w:type="dxa"/>
            <w:tcBorders>
              <w:top w:val="nil"/>
              <w:left w:val="single" w:sz="4" w:space="0" w:color="auto"/>
              <w:right w:val="single" w:sz="4" w:space="0" w:color="auto"/>
            </w:tcBorders>
            <w:shd w:val="clear" w:color="auto" w:fill="FFC000"/>
            <w:noWrap/>
            <w:vAlign w:val="bottom"/>
            <w:hideMark/>
          </w:tcPr>
          <w:p w14:paraId="50081847" w14:textId="77777777" w:rsidR="000069E2" w:rsidRPr="00A31EFA" w:rsidRDefault="000069E2" w:rsidP="00773782">
            <w:pPr>
              <w:jc w:val="left"/>
              <w:rPr>
                <w:color w:val="000000"/>
                <w:sz w:val="24"/>
                <w:szCs w:val="24"/>
                <w:lang w:eastAsia="en-US"/>
              </w:rPr>
            </w:pPr>
            <w:r w:rsidRPr="00A31EFA">
              <w:rPr>
                <w:color w:val="000000"/>
                <w:sz w:val="24"/>
                <w:szCs w:val="24"/>
                <w:lang w:eastAsia="en-US"/>
              </w:rPr>
              <w:t>NP1524</w:t>
            </w:r>
          </w:p>
        </w:tc>
        <w:tc>
          <w:tcPr>
            <w:tcW w:w="808" w:type="dxa"/>
            <w:tcBorders>
              <w:top w:val="nil"/>
              <w:left w:val="single" w:sz="4" w:space="0" w:color="auto"/>
            </w:tcBorders>
            <w:shd w:val="clear" w:color="auto" w:fill="auto"/>
            <w:noWrap/>
            <w:vAlign w:val="bottom"/>
          </w:tcPr>
          <w:p w14:paraId="619841B2" w14:textId="6BD09C01" w:rsidR="000069E2" w:rsidRPr="00A31EFA" w:rsidRDefault="000069E2" w:rsidP="00773782">
            <w:pPr>
              <w:jc w:val="left"/>
              <w:rPr>
                <w:color w:val="000000"/>
                <w:sz w:val="24"/>
                <w:szCs w:val="24"/>
                <w:lang w:eastAsia="en-US"/>
              </w:rPr>
            </w:pPr>
          </w:p>
        </w:tc>
        <w:tc>
          <w:tcPr>
            <w:tcW w:w="106" w:type="dxa"/>
            <w:tcBorders>
              <w:top w:val="nil"/>
            </w:tcBorders>
            <w:shd w:val="clear" w:color="auto" w:fill="auto"/>
            <w:noWrap/>
            <w:vAlign w:val="bottom"/>
          </w:tcPr>
          <w:p w14:paraId="291D24B4" w14:textId="4D30AF9B" w:rsidR="000069E2" w:rsidRPr="00A31EFA" w:rsidRDefault="000069E2" w:rsidP="00773782">
            <w:pPr>
              <w:jc w:val="left"/>
              <w:rPr>
                <w:color w:val="000000"/>
                <w:sz w:val="24"/>
                <w:szCs w:val="24"/>
                <w:lang w:eastAsia="en-US"/>
              </w:rPr>
            </w:pPr>
          </w:p>
        </w:tc>
      </w:tr>
      <w:tr w:rsidR="000069E2" w:rsidRPr="00161B39" w14:paraId="31144E15" w14:textId="77777777" w:rsidTr="00DB573F">
        <w:trPr>
          <w:trHeight w:val="288"/>
          <w:jc w:val="center"/>
        </w:trPr>
        <w:tc>
          <w:tcPr>
            <w:tcW w:w="895" w:type="dxa"/>
            <w:tcBorders>
              <w:top w:val="nil"/>
              <w:left w:val="single" w:sz="4" w:space="0" w:color="auto"/>
              <w:bottom w:val="nil"/>
              <w:right w:val="single" w:sz="4" w:space="0" w:color="auto"/>
            </w:tcBorders>
            <w:shd w:val="clear" w:color="auto" w:fill="auto"/>
            <w:noWrap/>
            <w:vAlign w:val="bottom"/>
            <w:hideMark/>
          </w:tcPr>
          <w:p w14:paraId="26BB4D3A" w14:textId="104362EA" w:rsidR="000069E2" w:rsidRPr="00A31EFA" w:rsidRDefault="000069E2" w:rsidP="00773782">
            <w:pPr>
              <w:jc w:val="left"/>
              <w:rPr>
                <w:color w:val="000000"/>
                <w:sz w:val="24"/>
                <w:szCs w:val="24"/>
                <w:lang w:eastAsia="en-US"/>
              </w:rPr>
            </w:pPr>
            <w:r w:rsidRPr="00A31EFA">
              <w:rPr>
                <w:color w:val="000000"/>
                <w:sz w:val="24"/>
                <w:szCs w:val="24"/>
                <w:lang w:eastAsia="en-US"/>
              </w:rPr>
              <w:t>X190</w:t>
            </w:r>
          </w:p>
        </w:tc>
        <w:tc>
          <w:tcPr>
            <w:tcW w:w="808" w:type="dxa"/>
            <w:tcBorders>
              <w:top w:val="nil"/>
              <w:left w:val="single" w:sz="4" w:space="0" w:color="auto"/>
              <w:bottom w:val="nil"/>
              <w:right w:val="single" w:sz="4" w:space="0" w:color="auto"/>
            </w:tcBorders>
            <w:shd w:val="clear" w:color="auto" w:fill="FFC000"/>
            <w:noWrap/>
            <w:vAlign w:val="bottom"/>
            <w:hideMark/>
          </w:tcPr>
          <w:p w14:paraId="7A8E7DFD" w14:textId="77777777" w:rsidR="000069E2" w:rsidRPr="00A31EFA" w:rsidRDefault="000069E2" w:rsidP="00773782">
            <w:pPr>
              <w:jc w:val="left"/>
              <w:rPr>
                <w:color w:val="000000"/>
                <w:sz w:val="24"/>
                <w:szCs w:val="24"/>
                <w:lang w:eastAsia="en-US"/>
              </w:rPr>
            </w:pPr>
            <w:r w:rsidRPr="00A31EFA">
              <w:rPr>
                <w:color w:val="000000"/>
                <w:sz w:val="24"/>
                <w:szCs w:val="24"/>
                <w:lang w:eastAsia="en-US"/>
              </w:rPr>
              <w:t>X212</w:t>
            </w:r>
          </w:p>
        </w:tc>
        <w:tc>
          <w:tcPr>
            <w:tcW w:w="808" w:type="dxa"/>
            <w:tcBorders>
              <w:top w:val="nil"/>
              <w:left w:val="single" w:sz="4" w:space="0" w:color="auto"/>
              <w:bottom w:val="nil"/>
            </w:tcBorders>
            <w:shd w:val="clear" w:color="auto" w:fill="auto"/>
            <w:noWrap/>
            <w:vAlign w:val="bottom"/>
            <w:hideMark/>
          </w:tcPr>
          <w:p w14:paraId="47843D88" w14:textId="77777777"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37397687" w14:textId="5FCDBD40" w:rsidR="000069E2" w:rsidRPr="00A31EFA" w:rsidRDefault="000069E2" w:rsidP="00773782">
            <w:pPr>
              <w:jc w:val="left"/>
              <w:rPr>
                <w:color w:val="000000"/>
                <w:sz w:val="24"/>
                <w:szCs w:val="24"/>
                <w:lang w:eastAsia="en-US"/>
              </w:rPr>
            </w:pPr>
          </w:p>
        </w:tc>
      </w:tr>
      <w:tr w:rsidR="000069E2" w:rsidRPr="00161B39" w14:paraId="4F0D0D11" w14:textId="77777777" w:rsidTr="00475AE4">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73044F2C" w14:textId="360FBE7E" w:rsidR="000069E2" w:rsidRPr="00A31EFA" w:rsidRDefault="000069E2" w:rsidP="00773782">
            <w:pPr>
              <w:jc w:val="left"/>
              <w:rPr>
                <w:color w:val="000000"/>
                <w:sz w:val="24"/>
                <w:szCs w:val="24"/>
                <w:lang w:eastAsia="en-US"/>
              </w:rPr>
            </w:pPr>
            <w:r w:rsidRPr="00A31EFA">
              <w:rPr>
                <w:color w:val="000000"/>
                <w:sz w:val="24"/>
                <w:szCs w:val="24"/>
                <w:lang w:eastAsia="en-US"/>
              </w:rPr>
              <w:t>NP3708</w:t>
            </w:r>
          </w:p>
        </w:tc>
        <w:tc>
          <w:tcPr>
            <w:tcW w:w="808" w:type="dxa"/>
            <w:tcBorders>
              <w:top w:val="nil"/>
              <w:left w:val="single" w:sz="4" w:space="0" w:color="auto"/>
              <w:bottom w:val="nil"/>
              <w:right w:val="single" w:sz="4" w:space="0" w:color="auto"/>
            </w:tcBorders>
            <w:shd w:val="clear" w:color="auto" w:fill="FFC000"/>
            <w:noWrap/>
            <w:vAlign w:val="bottom"/>
            <w:hideMark/>
          </w:tcPr>
          <w:p w14:paraId="075E3922" w14:textId="77777777" w:rsidR="000069E2" w:rsidRPr="00A31EFA" w:rsidRDefault="000069E2" w:rsidP="00773782">
            <w:pPr>
              <w:jc w:val="left"/>
              <w:rPr>
                <w:color w:val="000000"/>
                <w:sz w:val="24"/>
                <w:szCs w:val="24"/>
                <w:lang w:eastAsia="en-US"/>
              </w:rPr>
            </w:pPr>
            <w:r w:rsidRPr="00A31EFA">
              <w:rPr>
                <w:color w:val="000000"/>
                <w:sz w:val="24"/>
                <w:szCs w:val="24"/>
                <w:lang w:eastAsia="en-US"/>
              </w:rPr>
              <w:t>NP3715</w:t>
            </w:r>
          </w:p>
        </w:tc>
        <w:tc>
          <w:tcPr>
            <w:tcW w:w="808" w:type="dxa"/>
            <w:tcBorders>
              <w:top w:val="nil"/>
              <w:left w:val="single" w:sz="4" w:space="0" w:color="auto"/>
              <w:bottom w:val="nil"/>
            </w:tcBorders>
            <w:shd w:val="clear" w:color="auto" w:fill="auto"/>
            <w:noWrap/>
            <w:vAlign w:val="bottom"/>
            <w:hideMark/>
          </w:tcPr>
          <w:p w14:paraId="44C2816D" w14:textId="77777777"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74EC15A6" w14:textId="72E22853" w:rsidR="000069E2" w:rsidRPr="00A31EFA" w:rsidRDefault="000069E2" w:rsidP="00773782">
            <w:pPr>
              <w:jc w:val="left"/>
              <w:rPr>
                <w:color w:val="000000"/>
                <w:sz w:val="24"/>
                <w:szCs w:val="24"/>
                <w:lang w:eastAsia="en-US"/>
              </w:rPr>
            </w:pPr>
          </w:p>
        </w:tc>
      </w:tr>
      <w:tr w:rsidR="000069E2" w:rsidRPr="00161B39" w14:paraId="51250834"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42BB13DA" w14:textId="000C6A55" w:rsidR="000069E2" w:rsidRPr="00A31EFA" w:rsidRDefault="000069E2" w:rsidP="00773782">
            <w:pPr>
              <w:jc w:val="left"/>
              <w:rPr>
                <w:color w:val="000000"/>
                <w:sz w:val="24"/>
                <w:szCs w:val="24"/>
                <w:lang w:eastAsia="en-US"/>
              </w:rPr>
            </w:pPr>
            <w:r w:rsidRPr="00A31EFA">
              <w:rPr>
                <w:color w:val="000000"/>
                <w:sz w:val="24"/>
                <w:szCs w:val="24"/>
                <w:lang w:eastAsia="en-US"/>
              </w:rPr>
              <w:t>NP3701</w:t>
            </w:r>
          </w:p>
        </w:tc>
        <w:tc>
          <w:tcPr>
            <w:tcW w:w="808" w:type="dxa"/>
            <w:tcBorders>
              <w:top w:val="nil"/>
              <w:left w:val="single" w:sz="4" w:space="0" w:color="auto"/>
              <w:bottom w:val="nil"/>
              <w:right w:val="single" w:sz="4" w:space="0" w:color="auto"/>
            </w:tcBorders>
            <w:shd w:val="clear" w:color="auto" w:fill="FFC000"/>
            <w:noWrap/>
            <w:vAlign w:val="bottom"/>
            <w:hideMark/>
          </w:tcPr>
          <w:p w14:paraId="1DF56166" w14:textId="77777777" w:rsidR="000069E2" w:rsidRPr="00A31EFA" w:rsidRDefault="000069E2" w:rsidP="00773782">
            <w:pPr>
              <w:jc w:val="left"/>
              <w:rPr>
                <w:color w:val="000000"/>
                <w:sz w:val="24"/>
                <w:szCs w:val="24"/>
                <w:lang w:eastAsia="en-US"/>
              </w:rPr>
            </w:pPr>
            <w:r w:rsidRPr="00A31EFA">
              <w:rPr>
                <w:color w:val="000000"/>
                <w:sz w:val="24"/>
                <w:szCs w:val="24"/>
                <w:lang w:eastAsia="en-US"/>
              </w:rPr>
              <w:t>X217</w:t>
            </w:r>
          </w:p>
        </w:tc>
        <w:tc>
          <w:tcPr>
            <w:tcW w:w="808" w:type="dxa"/>
            <w:tcBorders>
              <w:top w:val="nil"/>
              <w:left w:val="single" w:sz="4" w:space="0" w:color="auto"/>
              <w:bottom w:val="nil"/>
            </w:tcBorders>
            <w:shd w:val="clear" w:color="auto" w:fill="auto"/>
            <w:noWrap/>
            <w:vAlign w:val="bottom"/>
            <w:hideMark/>
          </w:tcPr>
          <w:p w14:paraId="69A6394E" w14:textId="77777777"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28F14878" w14:textId="6931DD74" w:rsidR="000069E2" w:rsidRPr="00A31EFA" w:rsidRDefault="000069E2" w:rsidP="00773782">
            <w:pPr>
              <w:jc w:val="left"/>
              <w:rPr>
                <w:color w:val="000000"/>
                <w:sz w:val="24"/>
                <w:szCs w:val="24"/>
                <w:lang w:eastAsia="en-US"/>
              </w:rPr>
            </w:pPr>
          </w:p>
        </w:tc>
      </w:tr>
      <w:tr w:rsidR="000069E2" w:rsidRPr="00161B39" w14:paraId="67E25AE1"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14B89EF1" w14:textId="014D3D84" w:rsidR="000069E2" w:rsidRPr="00A31EFA" w:rsidRDefault="000069E2" w:rsidP="00773782">
            <w:pPr>
              <w:jc w:val="left"/>
              <w:rPr>
                <w:color w:val="000000"/>
                <w:sz w:val="24"/>
                <w:szCs w:val="24"/>
                <w:lang w:eastAsia="en-US"/>
              </w:rPr>
            </w:pPr>
            <w:r w:rsidRPr="00A31EFA">
              <w:rPr>
                <w:color w:val="000000"/>
                <w:sz w:val="24"/>
                <w:szCs w:val="24"/>
                <w:lang w:eastAsia="en-US"/>
              </w:rPr>
              <w:t>NP1502</w:t>
            </w:r>
          </w:p>
        </w:tc>
        <w:tc>
          <w:tcPr>
            <w:tcW w:w="808" w:type="dxa"/>
            <w:tcBorders>
              <w:top w:val="nil"/>
              <w:left w:val="single" w:sz="4" w:space="0" w:color="auto"/>
              <w:bottom w:val="nil"/>
              <w:right w:val="single" w:sz="4" w:space="0" w:color="auto"/>
            </w:tcBorders>
            <w:shd w:val="clear" w:color="auto" w:fill="FFC000"/>
            <w:noWrap/>
            <w:vAlign w:val="bottom"/>
            <w:hideMark/>
          </w:tcPr>
          <w:p w14:paraId="09B6342F" w14:textId="77777777" w:rsidR="000069E2" w:rsidRPr="00A31EFA" w:rsidRDefault="000069E2" w:rsidP="00773782">
            <w:pPr>
              <w:jc w:val="left"/>
              <w:rPr>
                <w:color w:val="000000"/>
                <w:sz w:val="24"/>
                <w:szCs w:val="24"/>
                <w:lang w:eastAsia="en-US"/>
              </w:rPr>
            </w:pPr>
            <w:r w:rsidRPr="00A31EFA">
              <w:rPr>
                <w:color w:val="000000"/>
                <w:sz w:val="24"/>
                <w:szCs w:val="24"/>
                <w:lang w:eastAsia="en-US"/>
              </w:rPr>
              <w:t>X223</w:t>
            </w:r>
          </w:p>
        </w:tc>
        <w:tc>
          <w:tcPr>
            <w:tcW w:w="808" w:type="dxa"/>
            <w:tcBorders>
              <w:top w:val="nil"/>
              <w:left w:val="single" w:sz="4" w:space="0" w:color="auto"/>
              <w:bottom w:val="nil"/>
            </w:tcBorders>
            <w:shd w:val="clear" w:color="auto" w:fill="auto"/>
            <w:noWrap/>
            <w:vAlign w:val="bottom"/>
            <w:hideMark/>
          </w:tcPr>
          <w:p w14:paraId="2DFC9E21" w14:textId="77777777"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4F4B3486" w14:textId="39099B29" w:rsidR="000069E2" w:rsidRPr="00A31EFA" w:rsidRDefault="000069E2" w:rsidP="00773782">
            <w:pPr>
              <w:jc w:val="left"/>
              <w:rPr>
                <w:color w:val="000000"/>
                <w:sz w:val="24"/>
                <w:szCs w:val="24"/>
                <w:lang w:eastAsia="en-US"/>
              </w:rPr>
            </w:pPr>
          </w:p>
        </w:tc>
      </w:tr>
      <w:tr w:rsidR="000069E2" w:rsidRPr="00161B39" w14:paraId="4BF154B3" w14:textId="77777777" w:rsidTr="00DB573F">
        <w:trPr>
          <w:trHeight w:val="288"/>
          <w:jc w:val="center"/>
        </w:trPr>
        <w:tc>
          <w:tcPr>
            <w:tcW w:w="895" w:type="dxa"/>
            <w:tcBorders>
              <w:top w:val="nil"/>
              <w:left w:val="single" w:sz="4" w:space="0" w:color="auto"/>
              <w:bottom w:val="nil"/>
              <w:right w:val="single" w:sz="4" w:space="0" w:color="auto"/>
            </w:tcBorders>
            <w:shd w:val="clear" w:color="auto" w:fill="auto"/>
            <w:noWrap/>
            <w:vAlign w:val="bottom"/>
            <w:hideMark/>
          </w:tcPr>
          <w:p w14:paraId="71C55C4D" w14:textId="565B6753" w:rsidR="000069E2" w:rsidRPr="00A31EFA" w:rsidRDefault="000069E2" w:rsidP="00773782">
            <w:pPr>
              <w:jc w:val="left"/>
              <w:rPr>
                <w:color w:val="000000"/>
                <w:sz w:val="24"/>
                <w:szCs w:val="24"/>
                <w:lang w:eastAsia="en-US"/>
              </w:rPr>
            </w:pPr>
            <w:r w:rsidRPr="00A31EFA">
              <w:rPr>
                <w:color w:val="000000"/>
                <w:sz w:val="24"/>
                <w:szCs w:val="24"/>
                <w:lang w:eastAsia="en-US"/>
              </w:rPr>
              <w:t>NP1526</w:t>
            </w:r>
          </w:p>
        </w:tc>
        <w:tc>
          <w:tcPr>
            <w:tcW w:w="808" w:type="dxa"/>
            <w:tcBorders>
              <w:top w:val="nil"/>
              <w:left w:val="single" w:sz="4" w:space="0" w:color="auto"/>
              <w:bottom w:val="nil"/>
              <w:right w:val="single" w:sz="4" w:space="0" w:color="auto"/>
            </w:tcBorders>
            <w:shd w:val="clear" w:color="auto" w:fill="FFC000"/>
            <w:noWrap/>
            <w:vAlign w:val="bottom"/>
            <w:hideMark/>
          </w:tcPr>
          <w:p w14:paraId="3B72EBC3" w14:textId="77777777" w:rsidR="000069E2" w:rsidRPr="00A31EFA" w:rsidRDefault="000069E2" w:rsidP="00773782">
            <w:pPr>
              <w:jc w:val="left"/>
              <w:rPr>
                <w:color w:val="000000"/>
                <w:sz w:val="24"/>
                <w:szCs w:val="24"/>
                <w:lang w:eastAsia="en-US"/>
              </w:rPr>
            </w:pPr>
            <w:r w:rsidRPr="00A31EFA">
              <w:rPr>
                <w:color w:val="000000"/>
                <w:sz w:val="24"/>
                <w:szCs w:val="24"/>
                <w:lang w:eastAsia="en-US"/>
              </w:rPr>
              <w:t>X224</w:t>
            </w:r>
          </w:p>
        </w:tc>
        <w:tc>
          <w:tcPr>
            <w:tcW w:w="808" w:type="dxa"/>
            <w:tcBorders>
              <w:top w:val="nil"/>
              <w:left w:val="single" w:sz="4" w:space="0" w:color="auto"/>
              <w:bottom w:val="nil"/>
            </w:tcBorders>
            <w:shd w:val="clear" w:color="auto" w:fill="auto"/>
            <w:noWrap/>
            <w:vAlign w:val="bottom"/>
            <w:hideMark/>
          </w:tcPr>
          <w:p w14:paraId="42CB5FFF" w14:textId="77777777" w:rsidR="000069E2" w:rsidRPr="00A31EFA" w:rsidRDefault="000069E2" w:rsidP="00773782">
            <w:pPr>
              <w:jc w:val="left"/>
              <w:rPr>
                <w:color w:val="000000"/>
                <w:sz w:val="24"/>
                <w:szCs w:val="24"/>
                <w:lang w:eastAsia="en-US"/>
              </w:rPr>
            </w:pPr>
          </w:p>
        </w:tc>
        <w:tc>
          <w:tcPr>
            <w:tcW w:w="106" w:type="dxa"/>
            <w:tcBorders>
              <w:top w:val="nil"/>
              <w:bottom w:val="nil"/>
            </w:tcBorders>
            <w:shd w:val="clear" w:color="auto" w:fill="auto"/>
            <w:noWrap/>
            <w:vAlign w:val="bottom"/>
          </w:tcPr>
          <w:p w14:paraId="0F2E9068" w14:textId="40923C93" w:rsidR="000069E2" w:rsidRPr="00A31EFA" w:rsidRDefault="000069E2" w:rsidP="00773782">
            <w:pPr>
              <w:jc w:val="left"/>
              <w:rPr>
                <w:color w:val="000000"/>
                <w:sz w:val="24"/>
                <w:szCs w:val="24"/>
                <w:lang w:eastAsia="en-US"/>
              </w:rPr>
            </w:pPr>
          </w:p>
        </w:tc>
      </w:tr>
      <w:tr w:rsidR="000069E2" w:rsidRPr="00161B39" w14:paraId="6E690FF6" w14:textId="77777777" w:rsidTr="00D3075F">
        <w:trPr>
          <w:trHeight w:val="288"/>
          <w:jc w:val="center"/>
        </w:trPr>
        <w:tc>
          <w:tcPr>
            <w:tcW w:w="895" w:type="dxa"/>
            <w:tcBorders>
              <w:top w:val="nil"/>
              <w:left w:val="single" w:sz="4" w:space="0" w:color="auto"/>
              <w:right w:val="single" w:sz="4" w:space="0" w:color="auto"/>
            </w:tcBorders>
            <w:shd w:val="clear" w:color="auto" w:fill="FFFF00"/>
            <w:noWrap/>
            <w:vAlign w:val="bottom"/>
            <w:hideMark/>
          </w:tcPr>
          <w:p w14:paraId="044B2BDA" w14:textId="561CD503" w:rsidR="000069E2" w:rsidRPr="00A31EFA" w:rsidRDefault="000069E2" w:rsidP="00773782">
            <w:pPr>
              <w:jc w:val="left"/>
              <w:rPr>
                <w:color w:val="000000"/>
                <w:sz w:val="24"/>
                <w:szCs w:val="24"/>
                <w:lang w:eastAsia="en-US"/>
              </w:rPr>
            </w:pPr>
            <w:r w:rsidRPr="00A31EFA">
              <w:rPr>
                <w:color w:val="000000"/>
                <w:sz w:val="24"/>
                <w:szCs w:val="24"/>
                <w:lang w:eastAsia="en-US"/>
              </w:rPr>
              <w:t>NP1525</w:t>
            </w:r>
          </w:p>
        </w:tc>
        <w:tc>
          <w:tcPr>
            <w:tcW w:w="808" w:type="dxa"/>
            <w:tcBorders>
              <w:top w:val="nil"/>
              <w:left w:val="single" w:sz="4" w:space="0" w:color="auto"/>
              <w:right w:val="single" w:sz="4" w:space="0" w:color="auto"/>
            </w:tcBorders>
            <w:shd w:val="clear" w:color="auto" w:fill="FFC000"/>
            <w:noWrap/>
            <w:vAlign w:val="bottom"/>
            <w:hideMark/>
          </w:tcPr>
          <w:p w14:paraId="52DDEEFC" w14:textId="77777777" w:rsidR="000069E2" w:rsidRPr="00A31EFA" w:rsidRDefault="000069E2" w:rsidP="00773782">
            <w:pPr>
              <w:jc w:val="left"/>
              <w:rPr>
                <w:color w:val="000000"/>
                <w:sz w:val="24"/>
                <w:szCs w:val="24"/>
                <w:lang w:eastAsia="en-US"/>
              </w:rPr>
            </w:pPr>
            <w:r w:rsidRPr="00A31EFA">
              <w:rPr>
                <w:color w:val="000000"/>
                <w:sz w:val="24"/>
                <w:szCs w:val="24"/>
                <w:lang w:eastAsia="en-US"/>
              </w:rPr>
              <w:t>X233</w:t>
            </w:r>
          </w:p>
        </w:tc>
        <w:tc>
          <w:tcPr>
            <w:tcW w:w="808" w:type="dxa"/>
            <w:tcBorders>
              <w:top w:val="nil"/>
              <w:left w:val="single" w:sz="4" w:space="0" w:color="auto"/>
            </w:tcBorders>
            <w:shd w:val="clear" w:color="auto" w:fill="auto"/>
            <w:noWrap/>
            <w:vAlign w:val="bottom"/>
            <w:hideMark/>
          </w:tcPr>
          <w:p w14:paraId="27261A82" w14:textId="77777777" w:rsidR="000069E2" w:rsidRPr="00A31EFA" w:rsidRDefault="000069E2" w:rsidP="00773782">
            <w:pPr>
              <w:jc w:val="left"/>
              <w:rPr>
                <w:color w:val="000000"/>
                <w:sz w:val="24"/>
                <w:szCs w:val="24"/>
                <w:lang w:eastAsia="en-US"/>
              </w:rPr>
            </w:pPr>
          </w:p>
        </w:tc>
        <w:tc>
          <w:tcPr>
            <w:tcW w:w="106" w:type="dxa"/>
            <w:tcBorders>
              <w:top w:val="nil"/>
            </w:tcBorders>
            <w:shd w:val="clear" w:color="auto" w:fill="auto"/>
            <w:noWrap/>
            <w:vAlign w:val="bottom"/>
          </w:tcPr>
          <w:p w14:paraId="7BD3A259" w14:textId="452AB496" w:rsidR="000069E2" w:rsidRPr="00A31EFA" w:rsidRDefault="000069E2" w:rsidP="00773782">
            <w:pPr>
              <w:jc w:val="left"/>
              <w:rPr>
                <w:color w:val="000000"/>
                <w:sz w:val="24"/>
                <w:szCs w:val="24"/>
                <w:lang w:eastAsia="en-US"/>
              </w:rPr>
            </w:pPr>
          </w:p>
        </w:tc>
      </w:tr>
      <w:tr w:rsidR="000069E2" w:rsidRPr="00161B39" w14:paraId="24AF175C"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4F96361F" w14:textId="3AC3C307" w:rsidR="000069E2" w:rsidRPr="00A31EFA" w:rsidRDefault="000069E2" w:rsidP="00773782">
            <w:pPr>
              <w:jc w:val="left"/>
              <w:rPr>
                <w:color w:val="000000"/>
                <w:sz w:val="24"/>
                <w:szCs w:val="24"/>
                <w:lang w:eastAsia="en-US"/>
              </w:rPr>
            </w:pPr>
            <w:r w:rsidRPr="00A31EFA">
              <w:rPr>
                <w:color w:val="000000"/>
                <w:sz w:val="24"/>
                <w:szCs w:val="24"/>
                <w:lang w:eastAsia="en-US"/>
              </w:rPr>
              <w:t>NP1522</w:t>
            </w:r>
          </w:p>
        </w:tc>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0A71083" w14:textId="4B3F5A51" w:rsidR="000069E2" w:rsidRPr="00A31EFA" w:rsidRDefault="000069E2" w:rsidP="00773782">
            <w:pPr>
              <w:jc w:val="left"/>
              <w:rPr>
                <w:color w:val="000000"/>
                <w:sz w:val="24"/>
                <w:szCs w:val="24"/>
                <w:lang w:eastAsia="en-US"/>
              </w:rPr>
            </w:pPr>
            <w:r w:rsidRPr="00A31EFA">
              <w:rPr>
                <w:color w:val="000000"/>
                <w:sz w:val="24"/>
                <w:szCs w:val="24"/>
                <w:lang w:eastAsia="en-US"/>
              </w:rPr>
              <w:t>X202</w:t>
            </w:r>
          </w:p>
        </w:tc>
        <w:tc>
          <w:tcPr>
            <w:tcW w:w="808" w:type="dxa"/>
            <w:tcBorders>
              <w:top w:val="nil"/>
              <w:left w:val="single" w:sz="4" w:space="0" w:color="auto"/>
              <w:bottom w:val="nil"/>
            </w:tcBorders>
            <w:shd w:val="clear" w:color="auto" w:fill="auto"/>
            <w:noWrap/>
            <w:vAlign w:val="bottom"/>
            <w:hideMark/>
          </w:tcPr>
          <w:p w14:paraId="343155D8"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63B71AA8" w14:textId="125EA886" w:rsidR="000069E2" w:rsidRPr="00A31EFA" w:rsidRDefault="000069E2" w:rsidP="00773782">
            <w:pPr>
              <w:jc w:val="left"/>
              <w:rPr>
                <w:color w:val="000000"/>
                <w:sz w:val="24"/>
                <w:szCs w:val="24"/>
                <w:lang w:eastAsia="en-US"/>
              </w:rPr>
            </w:pPr>
          </w:p>
        </w:tc>
      </w:tr>
      <w:tr w:rsidR="000069E2" w:rsidRPr="00161B39" w14:paraId="29892343"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6C1FDB0B" w14:textId="26AC6DA3" w:rsidR="000069E2" w:rsidRPr="00A31EFA" w:rsidRDefault="000069E2" w:rsidP="00773782">
            <w:pPr>
              <w:jc w:val="left"/>
              <w:rPr>
                <w:color w:val="000000"/>
                <w:sz w:val="24"/>
                <w:szCs w:val="24"/>
                <w:lang w:eastAsia="en-US"/>
              </w:rPr>
            </w:pPr>
            <w:r w:rsidRPr="00A31EFA">
              <w:rPr>
                <w:color w:val="000000"/>
                <w:sz w:val="24"/>
                <w:szCs w:val="24"/>
                <w:lang w:eastAsia="en-US"/>
              </w:rPr>
              <w:t>NP1503</w:t>
            </w:r>
          </w:p>
        </w:tc>
        <w:tc>
          <w:tcPr>
            <w:tcW w:w="808" w:type="dxa"/>
            <w:tcBorders>
              <w:top w:val="single" w:sz="4" w:space="0" w:color="auto"/>
              <w:left w:val="single" w:sz="4" w:space="0" w:color="auto"/>
              <w:bottom w:val="nil"/>
            </w:tcBorders>
            <w:shd w:val="clear" w:color="auto" w:fill="auto"/>
            <w:noWrap/>
            <w:vAlign w:val="bottom"/>
            <w:hideMark/>
          </w:tcPr>
          <w:p w14:paraId="1D231ECC"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hideMark/>
          </w:tcPr>
          <w:p w14:paraId="67613DDE"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188F4B9C" w14:textId="5473E1D6" w:rsidR="000069E2" w:rsidRPr="00A31EFA" w:rsidRDefault="000069E2" w:rsidP="00773782">
            <w:pPr>
              <w:jc w:val="left"/>
              <w:rPr>
                <w:color w:val="000000"/>
                <w:sz w:val="24"/>
                <w:szCs w:val="24"/>
                <w:lang w:eastAsia="en-US"/>
              </w:rPr>
            </w:pPr>
          </w:p>
        </w:tc>
      </w:tr>
      <w:tr w:rsidR="000069E2" w:rsidRPr="00161B39" w14:paraId="18797DFE"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hideMark/>
          </w:tcPr>
          <w:p w14:paraId="0D1A8B99" w14:textId="7BBC703E" w:rsidR="000069E2" w:rsidRPr="00A31EFA" w:rsidRDefault="000069E2" w:rsidP="00773782">
            <w:pPr>
              <w:jc w:val="left"/>
              <w:rPr>
                <w:color w:val="000000"/>
                <w:sz w:val="24"/>
                <w:szCs w:val="24"/>
                <w:lang w:eastAsia="en-US"/>
              </w:rPr>
            </w:pPr>
            <w:r w:rsidRPr="00A31EFA">
              <w:rPr>
                <w:color w:val="000000"/>
                <w:sz w:val="24"/>
                <w:szCs w:val="24"/>
                <w:lang w:eastAsia="en-US"/>
              </w:rPr>
              <w:t>NP1508</w:t>
            </w:r>
          </w:p>
        </w:tc>
        <w:tc>
          <w:tcPr>
            <w:tcW w:w="808" w:type="dxa"/>
            <w:tcBorders>
              <w:top w:val="nil"/>
              <w:left w:val="single" w:sz="4" w:space="0" w:color="auto"/>
              <w:bottom w:val="nil"/>
            </w:tcBorders>
            <w:shd w:val="clear" w:color="auto" w:fill="auto"/>
            <w:noWrap/>
            <w:vAlign w:val="bottom"/>
            <w:hideMark/>
          </w:tcPr>
          <w:p w14:paraId="4E6A2048"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hideMark/>
          </w:tcPr>
          <w:p w14:paraId="586550BB"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41D70953" w14:textId="7CABC1AE" w:rsidR="000069E2" w:rsidRPr="00A31EFA" w:rsidRDefault="000069E2" w:rsidP="00773782">
            <w:pPr>
              <w:jc w:val="left"/>
              <w:rPr>
                <w:color w:val="000000"/>
                <w:sz w:val="24"/>
                <w:szCs w:val="24"/>
                <w:lang w:eastAsia="en-US"/>
              </w:rPr>
            </w:pPr>
          </w:p>
        </w:tc>
      </w:tr>
      <w:tr w:rsidR="000069E2" w:rsidRPr="00161B39" w14:paraId="0B5AF715" w14:textId="77777777" w:rsidTr="00D3075F">
        <w:trPr>
          <w:trHeight w:val="288"/>
          <w:jc w:val="center"/>
        </w:trPr>
        <w:tc>
          <w:tcPr>
            <w:tcW w:w="895" w:type="dxa"/>
            <w:tcBorders>
              <w:top w:val="nil"/>
              <w:left w:val="single" w:sz="4" w:space="0" w:color="auto"/>
              <w:right w:val="single" w:sz="4" w:space="0" w:color="auto"/>
            </w:tcBorders>
            <w:shd w:val="clear" w:color="auto" w:fill="FFFF00"/>
            <w:noWrap/>
            <w:vAlign w:val="bottom"/>
            <w:hideMark/>
          </w:tcPr>
          <w:p w14:paraId="07E329C1" w14:textId="15A2719A" w:rsidR="000069E2" w:rsidRPr="00A31EFA" w:rsidRDefault="000069E2" w:rsidP="00773782">
            <w:pPr>
              <w:jc w:val="left"/>
              <w:rPr>
                <w:color w:val="000000"/>
                <w:sz w:val="24"/>
                <w:szCs w:val="24"/>
                <w:lang w:eastAsia="en-US"/>
              </w:rPr>
            </w:pPr>
            <w:r w:rsidRPr="00A31EFA">
              <w:rPr>
                <w:color w:val="000000"/>
                <w:sz w:val="24"/>
                <w:szCs w:val="24"/>
                <w:lang w:eastAsia="en-US"/>
              </w:rPr>
              <w:t>NP1520</w:t>
            </w:r>
          </w:p>
        </w:tc>
        <w:tc>
          <w:tcPr>
            <w:tcW w:w="808" w:type="dxa"/>
            <w:tcBorders>
              <w:top w:val="nil"/>
              <w:left w:val="single" w:sz="4" w:space="0" w:color="auto"/>
            </w:tcBorders>
            <w:shd w:val="clear" w:color="auto" w:fill="auto"/>
            <w:noWrap/>
            <w:vAlign w:val="bottom"/>
            <w:hideMark/>
          </w:tcPr>
          <w:p w14:paraId="30C59899"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hideMark/>
          </w:tcPr>
          <w:p w14:paraId="277BE400"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56E6933D" w14:textId="6432227A" w:rsidR="000069E2" w:rsidRPr="00A31EFA" w:rsidRDefault="000069E2" w:rsidP="00773782">
            <w:pPr>
              <w:jc w:val="left"/>
              <w:rPr>
                <w:color w:val="000000"/>
                <w:sz w:val="24"/>
                <w:szCs w:val="24"/>
                <w:lang w:eastAsia="en-US"/>
              </w:rPr>
            </w:pPr>
          </w:p>
        </w:tc>
      </w:tr>
      <w:tr w:rsidR="000069E2" w:rsidRPr="00161B39" w14:paraId="056FAB48" w14:textId="77777777" w:rsidTr="00D3075F">
        <w:trPr>
          <w:trHeight w:val="288"/>
          <w:jc w:val="center"/>
        </w:trPr>
        <w:tc>
          <w:tcPr>
            <w:tcW w:w="895" w:type="dxa"/>
            <w:tcBorders>
              <w:top w:val="nil"/>
              <w:left w:val="single" w:sz="4" w:space="0" w:color="auto"/>
              <w:right w:val="single" w:sz="4" w:space="0" w:color="auto"/>
            </w:tcBorders>
            <w:shd w:val="clear" w:color="auto" w:fill="FFFF00"/>
            <w:noWrap/>
            <w:vAlign w:val="bottom"/>
          </w:tcPr>
          <w:p w14:paraId="7B508CDB" w14:textId="280A8F99" w:rsidR="000069E2" w:rsidRPr="00A31EFA" w:rsidRDefault="000069E2" w:rsidP="00773782">
            <w:pPr>
              <w:jc w:val="left"/>
              <w:rPr>
                <w:color w:val="000000"/>
                <w:sz w:val="24"/>
                <w:szCs w:val="24"/>
                <w:lang w:eastAsia="en-US"/>
              </w:rPr>
            </w:pPr>
            <w:r w:rsidRPr="00A31EFA">
              <w:rPr>
                <w:color w:val="000000"/>
                <w:sz w:val="24"/>
                <w:szCs w:val="24"/>
                <w:lang w:eastAsia="en-US"/>
              </w:rPr>
              <w:t>X271</w:t>
            </w:r>
          </w:p>
        </w:tc>
        <w:tc>
          <w:tcPr>
            <w:tcW w:w="808" w:type="dxa"/>
            <w:tcBorders>
              <w:top w:val="nil"/>
              <w:left w:val="single" w:sz="4" w:space="0" w:color="auto"/>
            </w:tcBorders>
            <w:shd w:val="clear" w:color="auto" w:fill="auto"/>
            <w:noWrap/>
            <w:vAlign w:val="bottom"/>
          </w:tcPr>
          <w:p w14:paraId="5C389E53"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tcPr>
          <w:p w14:paraId="031EBE3B"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4D749C5F" w14:textId="77777777" w:rsidR="000069E2" w:rsidRPr="00A31EFA" w:rsidRDefault="000069E2" w:rsidP="00773782">
            <w:pPr>
              <w:jc w:val="left"/>
              <w:rPr>
                <w:color w:val="000000"/>
                <w:sz w:val="24"/>
                <w:szCs w:val="24"/>
                <w:lang w:eastAsia="en-US"/>
              </w:rPr>
            </w:pPr>
          </w:p>
        </w:tc>
      </w:tr>
      <w:tr w:rsidR="000069E2" w:rsidRPr="00161B39" w14:paraId="0B3B96E7" w14:textId="77777777" w:rsidTr="00D3075F">
        <w:trPr>
          <w:trHeight w:val="288"/>
          <w:jc w:val="center"/>
        </w:trPr>
        <w:tc>
          <w:tcPr>
            <w:tcW w:w="895" w:type="dxa"/>
            <w:tcBorders>
              <w:top w:val="nil"/>
              <w:left w:val="single" w:sz="4" w:space="0" w:color="auto"/>
              <w:bottom w:val="nil"/>
              <w:right w:val="single" w:sz="4" w:space="0" w:color="auto"/>
            </w:tcBorders>
            <w:shd w:val="clear" w:color="auto" w:fill="FFFF00"/>
            <w:noWrap/>
            <w:vAlign w:val="bottom"/>
          </w:tcPr>
          <w:p w14:paraId="1572E6E8" w14:textId="0818C6EE" w:rsidR="000069E2" w:rsidRPr="00A31EFA" w:rsidRDefault="000069E2" w:rsidP="00773782">
            <w:pPr>
              <w:jc w:val="left"/>
              <w:rPr>
                <w:color w:val="000000"/>
                <w:sz w:val="24"/>
                <w:szCs w:val="24"/>
                <w:lang w:eastAsia="en-US"/>
              </w:rPr>
            </w:pPr>
            <w:r w:rsidRPr="00A31EFA">
              <w:rPr>
                <w:color w:val="000000"/>
                <w:sz w:val="24"/>
                <w:szCs w:val="24"/>
                <w:lang w:eastAsia="en-US"/>
              </w:rPr>
              <w:t>NP1510</w:t>
            </w:r>
          </w:p>
        </w:tc>
        <w:tc>
          <w:tcPr>
            <w:tcW w:w="808" w:type="dxa"/>
            <w:tcBorders>
              <w:top w:val="nil"/>
              <w:left w:val="single" w:sz="4" w:space="0" w:color="auto"/>
              <w:bottom w:val="nil"/>
            </w:tcBorders>
            <w:shd w:val="clear" w:color="auto" w:fill="auto"/>
            <w:noWrap/>
            <w:vAlign w:val="bottom"/>
          </w:tcPr>
          <w:p w14:paraId="74111770"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tcPr>
          <w:p w14:paraId="4EBD16A0"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4719EA8A" w14:textId="77777777" w:rsidR="000069E2" w:rsidRPr="00A31EFA" w:rsidRDefault="000069E2" w:rsidP="00773782">
            <w:pPr>
              <w:jc w:val="left"/>
              <w:rPr>
                <w:color w:val="000000"/>
                <w:sz w:val="24"/>
                <w:szCs w:val="24"/>
                <w:lang w:eastAsia="en-US"/>
              </w:rPr>
            </w:pPr>
          </w:p>
        </w:tc>
      </w:tr>
      <w:tr w:rsidR="000069E2" w:rsidRPr="00161B39" w14:paraId="0769DF3A" w14:textId="77777777" w:rsidTr="00C362C1">
        <w:trPr>
          <w:trHeight w:val="288"/>
          <w:jc w:val="center"/>
        </w:trPr>
        <w:tc>
          <w:tcPr>
            <w:tcW w:w="895" w:type="dxa"/>
            <w:tcBorders>
              <w:top w:val="nil"/>
              <w:left w:val="single" w:sz="4" w:space="0" w:color="auto"/>
              <w:right w:val="single" w:sz="4" w:space="0" w:color="auto"/>
            </w:tcBorders>
            <w:shd w:val="clear" w:color="auto" w:fill="FFC000"/>
            <w:noWrap/>
            <w:vAlign w:val="bottom"/>
          </w:tcPr>
          <w:p w14:paraId="6F23CC7C" w14:textId="54415077" w:rsidR="000069E2" w:rsidRPr="00A31EFA" w:rsidRDefault="000069E2" w:rsidP="00773782">
            <w:pPr>
              <w:jc w:val="left"/>
              <w:rPr>
                <w:color w:val="000000"/>
                <w:sz w:val="24"/>
                <w:szCs w:val="24"/>
                <w:lang w:eastAsia="en-US"/>
              </w:rPr>
            </w:pPr>
            <w:r w:rsidRPr="00A31EFA">
              <w:rPr>
                <w:color w:val="000000"/>
                <w:sz w:val="24"/>
                <w:szCs w:val="24"/>
                <w:lang w:eastAsia="en-US"/>
              </w:rPr>
              <w:t>NP1517</w:t>
            </w:r>
          </w:p>
        </w:tc>
        <w:tc>
          <w:tcPr>
            <w:tcW w:w="808" w:type="dxa"/>
            <w:tcBorders>
              <w:top w:val="nil"/>
              <w:left w:val="single" w:sz="4" w:space="0" w:color="auto"/>
            </w:tcBorders>
            <w:shd w:val="clear" w:color="auto" w:fill="auto"/>
            <w:noWrap/>
            <w:vAlign w:val="bottom"/>
          </w:tcPr>
          <w:p w14:paraId="4B68B419"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tcPr>
          <w:p w14:paraId="0AD1F116"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331A8FD7" w14:textId="77777777" w:rsidR="000069E2" w:rsidRPr="00A31EFA" w:rsidRDefault="000069E2" w:rsidP="00773782">
            <w:pPr>
              <w:jc w:val="left"/>
              <w:rPr>
                <w:color w:val="000000"/>
                <w:sz w:val="24"/>
                <w:szCs w:val="24"/>
                <w:lang w:eastAsia="en-US"/>
              </w:rPr>
            </w:pPr>
          </w:p>
        </w:tc>
      </w:tr>
      <w:tr w:rsidR="000069E2" w:rsidRPr="00161B39" w14:paraId="640B06F3" w14:textId="77777777" w:rsidTr="00C362C1">
        <w:trPr>
          <w:trHeight w:val="288"/>
          <w:jc w:val="center"/>
        </w:trPr>
        <w:tc>
          <w:tcPr>
            <w:tcW w:w="895" w:type="dxa"/>
            <w:tcBorders>
              <w:top w:val="nil"/>
              <w:left w:val="single" w:sz="4" w:space="0" w:color="auto"/>
              <w:right w:val="single" w:sz="4" w:space="0" w:color="auto"/>
            </w:tcBorders>
            <w:shd w:val="clear" w:color="auto" w:fill="FFC000"/>
            <w:noWrap/>
            <w:vAlign w:val="bottom"/>
          </w:tcPr>
          <w:p w14:paraId="1B8F9A4B" w14:textId="16167DBC" w:rsidR="000069E2" w:rsidRPr="00A31EFA" w:rsidRDefault="000069E2" w:rsidP="00773782">
            <w:pPr>
              <w:jc w:val="left"/>
              <w:rPr>
                <w:color w:val="000000"/>
                <w:sz w:val="24"/>
                <w:szCs w:val="24"/>
                <w:lang w:eastAsia="en-US"/>
              </w:rPr>
            </w:pPr>
            <w:r w:rsidRPr="00A31EFA">
              <w:rPr>
                <w:color w:val="000000"/>
                <w:sz w:val="24"/>
                <w:szCs w:val="24"/>
                <w:lang w:eastAsia="en-US"/>
              </w:rPr>
              <w:t>NP1514</w:t>
            </w:r>
          </w:p>
        </w:tc>
        <w:tc>
          <w:tcPr>
            <w:tcW w:w="808" w:type="dxa"/>
            <w:tcBorders>
              <w:top w:val="nil"/>
              <w:left w:val="single" w:sz="4" w:space="0" w:color="auto"/>
            </w:tcBorders>
            <w:shd w:val="clear" w:color="auto" w:fill="auto"/>
            <w:noWrap/>
            <w:vAlign w:val="bottom"/>
          </w:tcPr>
          <w:p w14:paraId="6F1EF8B6"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tcPr>
          <w:p w14:paraId="12384EED"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15388C14" w14:textId="77777777" w:rsidR="000069E2" w:rsidRPr="00A31EFA" w:rsidRDefault="000069E2" w:rsidP="00773782">
            <w:pPr>
              <w:jc w:val="left"/>
              <w:rPr>
                <w:color w:val="000000"/>
                <w:sz w:val="24"/>
                <w:szCs w:val="24"/>
                <w:lang w:eastAsia="en-US"/>
              </w:rPr>
            </w:pPr>
          </w:p>
        </w:tc>
      </w:tr>
      <w:tr w:rsidR="000069E2" w:rsidRPr="00161B39" w14:paraId="72E4A4C5" w14:textId="77777777" w:rsidTr="00C362C1">
        <w:trPr>
          <w:trHeight w:val="288"/>
          <w:jc w:val="center"/>
        </w:trPr>
        <w:tc>
          <w:tcPr>
            <w:tcW w:w="895" w:type="dxa"/>
            <w:tcBorders>
              <w:top w:val="nil"/>
              <w:left w:val="single" w:sz="4" w:space="0" w:color="auto"/>
              <w:right w:val="single" w:sz="4" w:space="0" w:color="auto"/>
            </w:tcBorders>
            <w:shd w:val="clear" w:color="auto" w:fill="FFC000"/>
            <w:noWrap/>
            <w:vAlign w:val="bottom"/>
          </w:tcPr>
          <w:p w14:paraId="1B5D47BA" w14:textId="48921FD6" w:rsidR="000069E2" w:rsidRPr="00A31EFA" w:rsidRDefault="000069E2" w:rsidP="00773782">
            <w:pPr>
              <w:jc w:val="left"/>
              <w:rPr>
                <w:color w:val="000000"/>
                <w:sz w:val="24"/>
                <w:szCs w:val="24"/>
                <w:lang w:eastAsia="en-US"/>
              </w:rPr>
            </w:pPr>
            <w:r w:rsidRPr="00A31EFA">
              <w:rPr>
                <w:color w:val="000000"/>
                <w:sz w:val="24"/>
                <w:szCs w:val="24"/>
                <w:lang w:eastAsia="en-US"/>
              </w:rPr>
              <w:t>NP1507</w:t>
            </w:r>
          </w:p>
        </w:tc>
        <w:tc>
          <w:tcPr>
            <w:tcW w:w="808" w:type="dxa"/>
            <w:tcBorders>
              <w:top w:val="nil"/>
              <w:left w:val="single" w:sz="4" w:space="0" w:color="auto"/>
            </w:tcBorders>
            <w:shd w:val="clear" w:color="auto" w:fill="auto"/>
            <w:noWrap/>
            <w:vAlign w:val="bottom"/>
          </w:tcPr>
          <w:p w14:paraId="64956D2E"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tcPr>
          <w:p w14:paraId="538A69E8"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000DCE37" w14:textId="77777777" w:rsidR="000069E2" w:rsidRPr="00A31EFA" w:rsidRDefault="000069E2" w:rsidP="00773782">
            <w:pPr>
              <w:jc w:val="left"/>
              <w:rPr>
                <w:color w:val="000000"/>
                <w:sz w:val="24"/>
                <w:szCs w:val="24"/>
                <w:lang w:eastAsia="en-US"/>
              </w:rPr>
            </w:pPr>
          </w:p>
        </w:tc>
      </w:tr>
      <w:tr w:rsidR="000069E2" w:rsidRPr="00161B39" w14:paraId="7489055C" w14:textId="77777777" w:rsidTr="00C362C1">
        <w:trPr>
          <w:trHeight w:val="288"/>
          <w:jc w:val="center"/>
        </w:trPr>
        <w:tc>
          <w:tcPr>
            <w:tcW w:w="895" w:type="dxa"/>
            <w:tcBorders>
              <w:top w:val="nil"/>
              <w:left w:val="single" w:sz="4" w:space="0" w:color="auto"/>
              <w:right w:val="single" w:sz="4" w:space="0" w:color="auto"/>
            </w:tcBorders>
            <w:shd w:val="clear" w:color="auto" w:fill="FFC000"/>
            <w:noWrap/>
            <w:vAlign w:val="bottom"/>
          </w:tcPr>
          <w:p w14:paraId="1CF55104" w14:textId="479F8DA9" w:rsidR="000069E2" w:rsidRPr="00A31EFA" w:rsidRDefault="000069E2" w:rsidP="00773782">
            <w:pPr>
              <w:jc w:val="left"/>
              <w:rPr>
                <w:color w:val="000000"/>
                <w:sz w:val="24"/>
                <w:szCs w:val="24"/>
                <w:lang w:eastAsia="en-US"/>
              </w:rPr>
            </w:pPr>
            <w:r w:rsidRPr="00A31EFA">
              <w:rPr>
                <w:color w:val="000000"/>
                <w:sz w:val="24"/>
                <w:szCs w:val="24"/>
                <w:lang w:eastAsia="en-US"/>
              </w:rPr>
              <w:t>NP1516</w:t>
            </w:r>
          </w:p>
        </w:tc>
        <w:tc>
          <w:tcPr>
            <w:tcW w:w="808" w:type="dxa"/>
            <w:tcBorders>
              <w:top w:val="nil"/>
              <w:left w:val="single" w:sz="4" w:space="0" w:color="auto"/>
            </w:tcBorders>
            <w:shd w:val="clear" w:color="auto" w:fill="auto"/>
            <w:noWrap/>
            <w:vAlign w:val="bottom"/>
          </w:tcPr>
          <w:p w14:paraId="0A31C6D2" w14:textId="77777777" w:rsidR="000069E2" w:rsidRPr="00A31EFA" w:rsidRDefault="000069E2" w:rsidP="00773782">
            <w:pPr>
              <w:jc w:val="left"/>
              <w:rPr>
                <w:color w:val="000000"/>
                <w:sz w:val="24"/>
                <w:szCs w:val="24"/>
                <w:lang w:eastAsia="en-US"/>
              </w:rPr>
            </w:pPr>
          </w:p>
        </w:tc>
        <w:tc>
          <w:tcPr>
            <w:tcW w:w="808" w:type="dxa"/>
            <w:tcBorders>
              <w:top w:val="nil"/>
            </w:tcBorders>
            <w:shd w:val="clear" w:color="auto" w:fill="auto"/>
            <w:noWrap/>
            <w:vAlign w:val="bottom"/>
          </w:tcPr>
          <w:p w14:paraId="32A51AE4" w14:textId="77777777" w:rsidR="000069E2" w:rsidRPr="00A31EFA" w:rsidRDefault="000069E2" w:rsidP="00773782">
            <w:pPr>
              <w:jc w:val="left"/>
              <w:rPr>
                <w:sz w:val="24"/>
                <w:szCs w:val="24"/>
                <w:lang w:eastAsia="en-US"/>
              </w:rPr>
            </w:pPr>
          </w:p>
        </w:tc>
        <w:tc>
          <w:tcPr>
            <w:tcW w:w="106" w:type="dxa"/>
            <w:tcBorders>
              <w:top w:val="nil"/>
            </w:tcBorders>
            <w:shd w:val="clear" w:color="auto" w:fill="auto"/>
            <w:noWrap/>
            <w:vAlign w:val="bottom"/>
          </w:tcPr>
          <w:p w14:paraId="030563F0" w14:textId="77777777" w:rsidR="000069E2" w:rsidRPr="00A31EFA" w:rsidRDefault="000069E2" w:rsidP="00773782">
            <w:pPr>
              <w:jc w:val="left"/>
              <w:rPr>
                <w:color w:val="000000"/>
                <w:sz w:val="24"/>
                <w:szCs w:val="24"/>
                <w:lang w:eastAsia="en-US"/>
              </w:rPr>
            </w:pPr>
          </w:p>
        </w:tc>
      </w:tr>
      <w:tr w:rsidR="000069E2" w:rsidRPr="00161B39" w14:paraId="34944DD4" w14:textId="77777777" w:rsidTr="00C362C1">
        <w:trPr>
          <w:trHeight w:val="288"/>
          <w:jc w:val="center"/>
        </w:trPr>
        <w:tc>
          <w:tcPr>
            <w:tcW w:w="895" w:type="dxa"/>
            <w:tcBorders>
              <w:top w:val="nil"/>
              <w:left w:val="single" w:sz="4" w:space="0" w:color="auto"/>
              <w:bottom w:val="nil"/>
              <w:right w:val="single" w:sz="4" w:space="0" w:color="auto"/>
            </w:tcBorders>
            <w:shd w:val="clear" w:color="auto" w:fill="FFC000"/>
            <w:noWrap/>
            <w:vAlign w:val="bottom"/>
          </w:tcPr>
          <w:p w14:paraId="09F43068" w14:textId="387A84C0" w:rsidR="000069E2" w:rsidRPr="00A31EFA" w:rsidRDefault="000069E2" w:rsidP="00773782">
            <w:pPr>
              <w:jc w:val="left"/>
              <w:rPr>
                <w:color w:val="000000"/>
                <w:sz w:val="24"/>
                <w:szCs w:val="24"/>
                <w:lang w:eastAsia="en-US"/>
              </w:rPr>
            </w:pPr>
            <w:r w:rsidRPr="00A31EFA">
              <w:rPr>
                <w:color w:val="000000"/>
                <w:sz w:val="24"/>
                <w:szCs w:val="24"/>
                <w:lang w:eastAsia="en-US"/>
              </w:rPr>
              <w:t>NP1501</w:t>
            </w:r>
          </w:p>
        </w:tc>
        <w:tc>
          <w:tcPr>
            <w:tcW w:w="808" w:type="dxa"/>
            <w:tcBorders>
              <w:top w:val="nil"/>
              <w:left w:val="single" w:sz="4" w:space="0" w:color="auto"/>
              <w:bottom w:val="nil"/>
            </w:tcBorders>
            <w:shd w:val="clear" w:color="auto" w:fill="auto"/>
            <w:noWrap/>
            <w:vAlign w:val="bottom"/>
          </w:tcPr>
          <w:p w14:paraId="77F1C10C"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tcPr>
          <w:p w14:paraId="1087DD34"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473DC079" w14:textId="77777777" w:rsidR="000069E2" w:rsidRPr="00A31EFA" w:rsidRDefault="000069E2" w:rsidP="00773782">
            <w:pPr>
              <w:jc w:val="left"/>
              <w:rPr>
                <w:color w:val="000000"/>
                <w:sz w:val="24"/>
                <w:szCs w:val="24"/>
                <w:lang w:eastAsia="en-US"/>
              </w:rPr>
            </w:pPr>
          </w:p>
        </w:tc>
      </w:tr>
      <w:tr w:rsidR="000069E2" w:rsidRPr="00161B39" w14:paraId="02AD5196" w14:textId="77777777" w:rsidTr="006B6D73">
        <w:trPr>
          <w:trHeight w:val="288"/>
          <w:jc w:val="center"/>
        </w:trPr>
        <w:tc>
          <w:tcPr>
            <w:tcW w:w="895" w:type="dxa"/>
            <w:tcBorders>
              <w:top w:val="nil"/>
              <w:left w:val="single" w:sz="4" w:space="0" w:color="auto"/>
              <w:bottom w:val="nil"/>
              <w:right w:val="single" w:sz="4" w:space="0" w:color="auto"/>
            </w:tcBorders>
            <w:shd w:val="clear" w:color="auto" w:fill="auto"/>
            <w:noWrap/>
            <w:vAlign w:val="bottom"/>
          </w:tcPr>
          <w:p w14:paraId="4D63333A" w14:textId="4E1F8C82" w:rsidR="000069E2" w:rsidRPr="00A31EFA" w:rsidRDefault="000069E2" w:rsidP="00773782">
            <w:pPr>
              <w:jc w:val="left"/>
              <w:rPr>
                <w:color w:val="000000"/>
                <w:sz w:val="24"/>
                <w:szCs w:val="24"/>
                <w:lang w:eastAsia="en-US"/>
              </w:rPr>
            </w:pPr>
            <w:r w:rsidRPr="00A31EFA">
              <w:rPr>
                <w:color w:val="000000"/>
                <w:sz w:val="24"/>
                <w:szCs w:val="24"/>
                <w:lang w:eastAsia="en-US"/>
              </w:rPr>
              <w:t>X220</w:t>
            </w:r>
          </w:p>
        </w:tc>
        <w:tc>
          <w:tcPr>
            <w:tcW w:w="808" w:type="dxa"/>
            <w:tcBorders>
              <w:top w:val="nil"/>
              <w:left w:val="single" w:sz="4" w:space="0" w:color="auto"/>
              <w:bottom w:val="nil"/>
            </w:tcBorders>
            <w:shd w:val="clear" w:color="auto" w:fill="auto"/>
            <w:noWrap/>
            <w:vAlign w:val="bottom"/>
          </w:tcPr>
          <w:p w14:paraId="71B10DC9"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tcPr>
          <w:p w14:paraId="306AD06E"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0CCAE1E8" w14:textId="77777777" w:rsidR="000069E2" w:rsidRPr="00A31EFA" w:rsidRDefault="000069E2" w:rsidP="00773782">
            <w:pPr>
              <w:jc w:val="left"/>
              <w:rPr>
                <w:color w:val="000000"/>
                <w:sz w:val="24"/>
                <w:szCs w:val="24"/>
                <w:lang w:eastAsia="en-US"/>
              </w:rPr>
            </w:pPr>
          </w:p>
        </w:tc>
      </w:tr>
      <w:tr w:rsidR="000069E2" w:rsidRPr="00161B39" w14:paraId="38321DBF" w14:textId="77777777" w:rsidTr="006B6D73">
        <w:trPr>
          <w:trHeight w:val="288"/>
          <w:jc w:val="center"/>
        </w:trPr>
        <w:tc>
          <w:tcPr>
            <w:tcW w:w="895" w:type="dxa"/>
            <w:tcBorders>
              <w:top w:val="nil"/>
              <w:left w:val="single" w:sz="4" w:space="0" w:color="auto"/>
              <w:bottom w:val="nil"/>
              <w:right w:val="single" w:sz="4" w:space="0" w:color="auto"/>
            </w:tcBorders>
            <w:shd w:val="clear" w:color="auto" w:fill="auto"/>
            <w:noWrap/>
            <w:vAlign w:val="bottom"/>
          </w:tcPr>
          <w:p w14:paraId="51B4164D" w14:textId="75ABE886" w:rsidR="000069E2" w:rsidRPr="00A31EFA" w:rsidRDefault="000069E2" w:rsidP="00773782">
            <w:pPr>
              <w:jc w:val="left"/>
              <w:rPr>
                <w:color w:val="000000"/>
                <w:sz w:val="24"/>
                <w:szCs w:val="24"/>
                <w:lang w:eastAsia="en-US"/>
              </w:rPr>
            </w:pPr>
            <w:r w:rsidRPr="00A31EFA">
              <w:rPr>
                <w:color w:val="000000"/>
                <w:sz w:val="24"/>
                <w:szCs w:val="24"/>
                <w:lang w:eastAsia="en-US"/>
              </w:rPr>
              <w:t>X218</w:t>
            </w:r>
          </w:p>
        </w:tc>
        <w:tc>
          <w:tcPr>
            <w:tcW w:w="808" w:type="dxa"/>
            <w:tcBorders>
              <w:top w:val="nil"/>
              <w:left w:val="single" w:sz="4" w:space="0" w:color="auto"/>
              <w:bottom w:val="nil"/>
            </w:tcBorders>
            <w:shd w:val="clear" w:color="auto" w:fill="auto"/>
            <w:noWrap/>
            <w:vAlign w:val="bottom"/>
          </w:tcPr>
          <w:p w14:paraId="04C85AC6" w14:textId="77777777" w:rsidR="000069E2" w:rsidRPr="00A31EFA" w:rsidRDefault="000069E2" w:rsidP="00773782">
            <w:pPr>
              <w:jc w:val="left"/>
              <w:rPr>
                <w:color w:val="000000"/>
                <w:sz w:val="24"/>
                <w:szCs w:val="24"/>
                <w:lang w:eastAsia="en-US"/>
              </w:rPr>
            </w:pPr>
          </w:p>
        </w:tc>
        <w:tc>
          <w:tcPr>
            <w:tcW w:w="808" w:type="dxa"/>
            <w:tcBorders>
              <w:top w:val="nil"/>
              <w:bottom w:val="nil"/>
            </w:tcBorders>
            <w:shd w:val="clear" w:color="auto" w:fill="auto"/>
            <w:noWrap/>
            <w:vAlign w:val="bottom"/>
          </w:tcPr>
          <w:p w14:paraId="154F0665" w14:textId="77777777" w:rsidR="000069E2" w:rsidRPr="00A31EFA" w:rsidRDefault="000069E2" w:rsidP="00773782">
            <w:pPr>
              <w:jc w:val="left"/>
              <w:rPr>
                <w:sz w:val="24"/>
                <w:szCs w:val="24"/>
                <w:lang w:eastAsia="en-US"/>
              </w:rPr>
            </w:pPr>
          </w:p>
        </w:tc>
        <w:tc>
          <w:tcPr>
            <w:tcW w:w="106" w:type="dxa"/>
            <w:tcBorders>
              <w:top w:val="nil"/>
              <w:bottom w:val="nil"/>
            </w:tcBorders>
            <w:shd w:val="clear" w:color="auto" w:fill="auto"/>
            <w:noWrap/>
            <w:vAlign w:val="bottom"/>
          </w:tcPr>
          <w:p w14:paraId="13B50778" w14:textId="77777777" w:rsidR="000069E2" w:rsidRPr="00A31EFA" w:rsidRDefault="000069E2" w:rsidP="00773782">
            <w:pPr>
              <w:jc w:val="left"/>
              <w:rPr>
                <w:color w:val="000000"/>
                <w:sz w:val="24"/>
                <w:szCs w:val="24"/>
                <w:lang w:eastAsia="en-US"/>
              </w:rPr>
            </w:pPr>
          </w:p>
        </w:tc>
      </w:tr>
      <w:tr w:rsidR="000069E2" w:rsidRPr="00161B39" w14:paraId="4E963296" w14:textId="77777777" w:rsidTr="006B6D73">
        <w:trPr>
          <w:trHeight w:val="288"/>
          <w:jc w:val="center"/>
        </w:trPr>
        <w:tc>
          <w:tcPr>
            <w:tcW w:w="895" w:type="dxa"/>
            <w:tcBorders>
              <w:top w:val="nil"/>
              <w:left w:val="single" w:sz="4" w:space="0" w:color="auto"/>
              <w:right w:val="single" w:sz="4" w:space="0" w:color="auto"/>
            </w:tcBorders>
            <w:shd w:val="clear" w:color="auto" w:fill="auto"/>
            <w:noWrap/>
            <w:vAlign w:val="bottom"/>
          </w:tcPr>
          <w:p w14:paraId="511B1BF4" w14:textId="7AFC9287" w:rsidR="000069E2" w:rsidRPr="00A31EFA" w:rsidRDefault="000069E2" w:rsidP="00E74F41">
            <w:pPr>
              <w:jc w:val="left"/>
              <w:rPr>
                <w:color w:val="000000"/>
                <w:sz w:val="24"/>
                <w:szCs w:val="24"/>
                <w:lang w:eastAsia="en-US"/>
              </w:rPr>
            </w:pPr>
            <w:r w:rsidRPr="00A31EFA">
              <w:rPr>
                <w:color w:val="000000"/>
                <w:sz w:val="24"/>
                <w:szCs w:val="24"/>
                <w:lang w:eastAsia="en-US"/>
              </w:rPr>
              <w:t>NP1521</w:t>
            </w:r>
          </w:p>
        </w:tc>
        <w:tc>
          <w:tcPr>
            <w:tcW w:w="808" w:type="dxa"/>
            <w:tcBorders>
              <w:top w:val="nil"/>
              <w:left w:val="single" w:sz="4" w:space="0" w:color="auto"/>
            </w:tcBorders>
            <w:shd w:val="clear" w:color="auto" w:fill="auto"/>
            <w:noWrap/>
            <w:vAlign w:val="bottom"/>
          </w:tcPr>
          <w:p w14:paraId="180C5103" w14:textId="77777777" w:rsidR="000069E2" w:rsidRPr="00A31EFA" w:rsidRDefault="000069E2" w:rsidP="00E74F41">
            <w:pPr>
              <w:jc w:val="left"/>
              <w:rPr>
                <w:color w:val="000000"/>
                <w:sz w:val="24"/>
                <w:szCs w:val="24"/>
                <w:lang w:eastAsia="en-US"/>
              </w:rPr>
            </w:pPr>
          </w:p>
        </w:tc>
        <w:tc>
          <w:tcPr>
            <w:tcW w:w="808" w:type="dxa"/>
            <w:tcBorders>
              <w:top w:val="nil"/>
            </w:tcBorders>
            <w:shd w:val="clear" w:color="auto" w:fill="auto"/>
            <w:noWrap/>
            <w:vAlign w:val="bottom"/>
          </w:tcPr>
          <w:p w14:paraId="2B8C8CC0" w14:textId="77777777" w:rsidR="000069E2" w:rsidRPr="00A31EFA" w:rsidRDefault="000069E2" w:rsidP="00E74F41">
            <w:pPr>
              <w:jc w:val="left"/>
              <w:rPr>
                <w:sz w:val="24"/>
                <w:szCs w:val="24"/>
                <w:lang w:eastAsia="en-US"/>
              </w:rPr>
            </w:pPr>
          </w:p>
        </w:tc>
        <w:tc>
          <w:tcPr>
            <w:tcW w:w="106" w:type="dxa"/>
            <w:tcBorders>
              <w:top w:val="nil"/>
            </w:tcBorders>
            <w:shd w:val="clear" w:color="auto" w:fill="auto"/>
            <w:noWrap/>
            <w:vAlign w:val="bottom"/>
          </w:tcPr>
          <w:p w14:paraId="4A005F1E" w14:textId="77777777" w:rsidR="000069E2" w:rsidRPr="00A31EFA" w:rsidRDefault="000069E2" w:rsidP="00E74F41">
            <w:pPr>
              <w:jc w:val="left"/>
              <w:rPr>
                <w:color w:val="000000"/>
                <w:sz w:val="24"/>
                <w:szCs w:val="24"/>
                <w:lang w:eastAsia="en-US"/>
              </w:rPr>
            </w:pPr>
          </w:p>
        </w:tc>
      </w:tr>
      <w:tr w:rsidR="000069E2" w:rsidRPr="00161B39" w14:paraId="37941790" w14:textId="77777777" w:rsidTr="006B6D73">
        <w:trPr>
          <w:trHeight w:val="288"/>
          <w:jc w:val="center"/>
        </w:trPr>
        <w:tc>
          <w:tcPr>
            <w:tcW w:w="895" w:type="dxa"/>
            <w:tcBorders>
              <w:top w:val="nil"/>
              <w:left w:val="single" w:sz="4" w:space="0" w:color="auto"/>
              <w:bottom w:val="nil"/>
              <w:right w:val="single" w:sz="4" w:space="0" w:color="auto"/>
            </w:tcBorders>
            <w:shd w:val="clear" w:color="auto" w:fill="auto"/>
            <w:noWrap/>
            <w:vAlign w:val="bottom"/>
          </w:tcPr>
          <w:p w14:paraId="39B79AF3" w14:textId="4758B080" w:rsidR="000069E2" w:rsidRPr="00A31EFA" w:rsidRDefault="000069E2" w:rsidP="00E74F41">
            <w:pPr>
              <w:jc w:val="left"/>
              <w:rPr>
                <w:color w:val="000000"/>
                <w:sz w:val="24"/>
                <w:szCs w:val="24"/>
                <w:lang w:eastAsia="en-US"/>
              </w:rPr>
            </w:pPr>
            <w:r w:rsidRPr="00A31EFA">
              <w:rPr>
                <w:color w:val="000000"/>
                <w:sz w:val="24"/>
                <w:szCs w:val="24"/>
                <w:lang w:eastAsia="en-US"/>
              </w:rPr>
              <w:t>X215</w:t>
            </w:r>
          </w:p>
        </w:tc>
        <w:tc>
          <w:tcPr>
            <w:tcW w:w="808" w:type="dxa"/>
            <w:tcBorders>
              <w:top w:val="nil"/>
              <w:left w:val="single" w:sz="4" w:space="0" w:color="auto"/>
              <w:bottom w:val="nil"/>
            </w:tcBorders>
            <w:shd w:val="clear" w:color="auto" w:fill="auto"/>
            <w:noWrap/>
            <w:vAlign w:val="bottom"/>
          </w:tcPr>
          <w:p w14:paraId="53C0330B" w14:textId="77777777" w:rsidR="000069E2" w:rsidRPr="00A31EFA" w:rsidRDefault="000069E2" w:rsidP="00E74F41">
            <w:pPr>
              <w:jc w:val="left"/>
              <w:rPr>
                <w:color w:val="000000"/>
                <w:sz w:val="24"/>
                <w:szCs w:val="24"/>
                <w:lang w:eastAsia="en-US"/>
              </w:rPr>
            </w:pPr>
          </w:p>
        </w:tc>
        <w:tc>
          <w:tcPr>
            <w:tcW w:w="808" w:type="dxa"/>
            <w:tcBorders>
              <w:top w:val="nil"/>
              <w:bottom w:val="nil"/>
            </w:tcBorders>
            <w:shd w:val="clear" w:color="auto" w:fill="auto"/>
            <w:noWrap/>
            <w:vAlign w:val="bottom"/>
          </w:tcPr>
          <w:p w14:paraId="0F7313E0" w14:textId="77777777" w:rsidR="000069E2" w:rsidRPr="00A31EFA" w:rsidRDefault="000069E2" w:rsidP="00E74F41">
            <w:pPr>
              <w:jc w:val="left"/>
              <w:rPr>
                <w:sz w:val="24"/>
                <w:szCs w:val="24"/>
                <w:lang w:eastAsia="en-US"/>
              </w:rPr>
            </w:pPr>
          </w:p>
        </w:tc>
        <w:tc>
          <w:tcPr>
            <w:tcW w:w="106" w:type="dxa"/>
            <w:tcBorders>
              <w:top w:val="nil"/>
              <w:bottom w:val="nil"/>
            </w:tcBorders>
            <w:shd w:val="clear" w:color="auto" w:fill="auto"/>
            <w:noWrap/>
            <w:vAlign w:val="bottom"/>
          </w:tcPr>
          <w:p w14:paraId="4CCE3AE9" w14:textId="77777777" w:rsidR="000069E2" w:rsidRPr="00A31EFA" w:rsidRDefault="000069E2" w:rsidP="00E74F41">
            <w:pPr>
              <w:jc w:val="left"/>
              <w:rPr>
                <w:color w:val="000000"/>
                <w:sz w:val="24"/>
                <w:szCs w:val="24"/>
                <w:lang w:eastAsia="en-US"/>
              </w:rPr>
            </w:pPr>
          </w:p>
        </w:tc>
      </w:tr>
      <w:tr w:rsidR="000069E2" w:rsidRPr="00161B39" w14:paraId="4E5EC013" w14:textId="77777777" w:rsidTr="006B6D73">
        <w:trPr>
          <w:trHeight w:val="288"/>
          <w:jc w:val="center"/>
        </w:trPr>
        <w:tc>
          <w:tcPr>
            <w:tcW w:w="895" w:type="dxa"/>
            <w:tcBorders>
              <w:top w:val="nil"/>
              <w:left w:val="single" w:sz="4" w:space="0" w:color="auto"/>
              <w:bottom w:val="nil"/>
              <w:right w:val="single" w:sz="4" w:space="0" w:color="auto"/>
            </w:tcBorders>
            <w:shd w:val="clear" w:color="auto" w:fill="auto"/>
            <w:noWrap/>
            <w:vAlign w:val="bottom"/>
          </w:tcPr>
          <w:p w14:paraId="368DBB9D" w14:textId="23FB71B2" w:rsidR="000069E2" w:rsidRPr="00A31EFA" w:rsidRDefault="000069E2" w:rsidP="00E74F41">
            <w:pPr>
              <w:jc w:val="left"/>
              <w:rPr>
                <w:color w:val="000000"/>
                <w:sz w:val="24"/>
                <w:szCs w:val="24"/>
                <w:lang w:eastAsia="en-US"/>
              </w:rPr>
            </w:pPr>
            <w:r w:rsidRPr="00A31EFA">
              <w:rPr>
                <w:color w:val="000000"/>
                <w:sz w:val="24"/>
                <w:szCs w:val="24"/>
                <w:lang w:eastAsia="en-US"/>
              </w:rPr>
              <w:t>NP1518</w:t>
            </w:r>
          </w:p>
        </w:tc>
        <w:tc>
          <w:tcPr>
            <w:tcW w:w="808" w:type="dxa"/>
            <w:tcBorders>
              <w:top w:val="nil"/>
              <w:left w:val="single" w:sz="4" w:space="0" w:color="auto"/>
              <w:bottom w:val="nil"/>
            </w:tcBorders>
            <w:shd w:val="clear" w:color="auto" w:fill="auto"/>
            <w:noWrap/>
            <w:vAlign w:val="bottom"/>
          </w:tcPr>
          <w:p w14:paraId="76635078" w14:textId="77777777" w:rsidR="000069E2" w:rsidRPr="00A31EFA" w:rsidRDefault="000069E2" w:rsidP="00E74F41">
            <w:pPr>
              <w:jc w:val="left"/>
              <w:rPr>
                <w:color w:val="000000"/>
                <w:sz w:val="24"/>
                <w:szCs w:val="24"/>
                <w:lang w:eastAsia="en-US"/>
              </w:rPr>
            </w:pPr>
          </w:p>
        </w:tc>
        <w:tc>
          <w:tcPr>
            <w:tcW w:w="808" w:type="dxa"/>
            <w:tcBorders>
              <w:top w:val="nil"/>
              <w:bottom w:val="nil"/>
            </w:tcBorders>
            <w:shd w:val="clear" w:color="auto" w:fill="auto"/>
            <w:noWrap/>
            <w:vAlign w:val="bottom"/>
          </w:tcPr>
          <w:p w14:paraId="5B131503" w14:textId="77777777" w:rsidR="000069E2" w:rsidRPr="00A31EFA" w:rsidRDefault="000069E2" w:rsidP="00E74F41">
            <w:pPr>
              <w:jc w:val="left"/>
              <w:rPr>
                <w:sz w:val="24"/>
                <w:szCs w:val="24"/>
                <w:lang w:eastAsia="en-US"/>
              </w:rPr>
            </w:pPr>
          </w:p>
        </w:tc>
        <w:tc>
          <w:tcPr>
            <w:tcW w:w="106" w:type="dxa"/>
            <w:tcBorders>
              <w:top w:val="nil"/>
              <w:bottom w:val="nil"/>
            </w:tcBorders>
            <w:shd w:val="clear" w:color="auto" w:fill="auto"/>
            <w:noWrap/>
            <w:vAlign w:val="bottom"/>
          </w:tcPr>
          <w:p w14:paraId="0619F307" w14:textId="77777777" w:rsidR="000069E2" w:rsidRPr="00A31EFA" w:rsidRDefault="000069E2" w:rsidP="00E74F41">
            <w:pPr>
              <w:jc w:val="left"/>
              <w:rPr>
                <w:color w:val="000000"/>
                <w:sz w:val="24"/>
                <w:szCs w:val="24"/>
                <w:lang w:eastAsia="en-US"/>
              </w:rPr>
            </w:pPr>
          </w:p>
        </w:tc>
      </w:tr>
      <w:tr w:rsidR="000069E2" w:rsidRPr="00161B39" w14:paraId="4D6036FC" w14:textId="77777777" w:rsidTr="006B6D73">
        <w:trPr>
          <w:trHeight w:val="288"/>
          <w:jc w:val="center"/>
        </w:trPr>
        <w:tc>
          <w:tcPr>
            <w:tcW w:w="895" w:type="dxa"/>
            <w:tcBorders>
              <w:top w:val="nil"/>
              <w:left w:val="single" w:sz="4" w:space="0" w:color="auto"/>
              <w:bottom w:val="nil"/>
              <w:right w:val="single" w:sz="4" w:space="0" w:color="auto"/>
            </w:tcBorders>
            <w:shd w:val="clear" w:color="auto" w:fill="auto"/>
            <w:noWrap/>
            <w:vAlign w:val="bottom"/>
          </w:tcPr>
          <w:p w14:paraId="13BD4D3D" w14:textId="7F2A3158" w:rsidR="000069E2" w:rsidRPr="00A31EFA" w:rsidRDefault="000069E2" w:rsidP="00E74F41">
            <w:pPr>
              <w:jc w:val="left"/>
              <w:rPr>
                <w:color w:val="000000"/>
                <w:sz w:val="24"/>
                <w:szCs w:val="24"/>
                <w:lang w:eastAsia="en-US"/>
              </w:rPr>
            </w:pPr>
            <w:r w:rsidRPr="00A31EFA">
              <w:rPr>
                <w:color w:val="000000"/>
                <w:sz w:val="24"/>
                <w:szCs w:val="24"/>
                <w:lang w:eastAsia="en-US"/>
              </w:rPr>
              <w:t>X275</w:t>
            </w:r>
          </w:p>
        </w:tc>
        <w:tc>
          <w:tcPr>
            <w:tcW w:w="808" w:type="dxa"/>
            <w:tcBorders>
              <w:top w:val="nil"/>
              <w:left w:val="single" w:sz="4" w:space="0" w:color="auto"/>
              <w:bottom w:val="nil"/>
            </w:tcBorders>
            <w:shd w:val="clear" w:color="auto" w:fill="auto"/>
            <w:noWrap/>
            <w:vAlign w:val="bottom"/>
          </w:tcPr>
          <w:p w14:paraId="6048DFC5" w14:textId="77777777" w:rsidR="000069E2" w:rsidRPr="00A31EFA" w:rsidRDefault="000069E2" w:rsidP="00E74F41">
            <w:pPr>
              <w:jc w:val="left"/>
              <w:rPr>
                <w:color w:val="000000"/>
                <w:sz w:val="24"/>
                <w:szCs w:val="24"/>
                <w:lang w:eastAsia="en-US"/>
              </w:rPr>
            </w:pPr>
          </w:p>
        </w:tc>
        <w:tc>
          <w:tcPr>
            <w:tcW w:w="808" w:type="dxa"/>
            <w:tcBorders>
              <w:top w:val="nil"/>
              <w:bottom w:val="nil"/>
            </w:tcBorders>
            <w:shd w:val="clear" w:color="auto" w:fill="auto"/>
            <w:noWrap/>
            <w:vAlign w:val="bottom"/>
          </w:tcPr>
          <w:p w14:paraId="66BD74C3" w14:textId="77777777" w:rsidR="000069E2" w:rsidRPr="00A31EFA" w:rsidRDefault="000069E2" w:rsidP="00E74F41">
            <w:pPr>
              <w:jc w:val="left"/>
              <w:rPr>
                <w:sz w:val="24"/>
                <w:szCs w:val="24"/>
                <w:lang w:eastAsia="en-US"/>
              </w:rPr>
            </w:pPr>
          </w:p>
        </w:tc>
        <w:tc>
          <w:tcPr>
            <w:tcW w:w="106" w:type="dxa"/>
            <w:tcBorders>
              <w:top w:val="nil"/>
              <w:bottom w:val="nil"/>
            </w:tcBorders>
            <w:shd w:val="clear" w:color="auto" w:fill="auto"/>
            <w:noWrap/>
            <w:vAlign w:val="bottom"/>
          </w:tcPr>
          <w:p w14:paraId="0D3541C6" w14:textId="77777777" w:rsidR="000069E2" w:rsidRPr="00A31EFA" w:rsidRDefault="000069E2" w:rsidP="00E74F41">
            <w:pPr>
              <w:jc w:val="left"/>
              <w:rPr>
                <w:color w:val="000000"/>
                <w:sz w:val="24"/>
                <w:szCs w:val="24"/>
                <w:lang w:eastAsia="en-US"/>
              </w:rPr>
            </w:pPr>
          </w:p>
        </w:tc>
      </w:tr>
      <w:tr w:rsidR="000069E2" w:rsidRPr="00161B39" w14:paraId="313EFC3A" w14:textId="77777777" w:rsidTr="006B6D73">
        <w:trPr>
          <w:trHeight w:val="288"/>
          <w:jc w:val="center"/>
        </w:trPr>
        <w:tc>
          <w:tcPr>
            <w:tcW w:w="895" w:type="dxa"/>
            <w:tcBorders>
              <w:top w:val="nil"/>
              <w:left w:val="single" w:sz="4" w:space="0" w:color="auto"/>
              <w:bottom w:val="single" w:sz="4" w:space="0" w:color="auto"/>
              <w:right w:val="single" w:sz="4" w:space="0" w:color="auto"/>
            </w:tcBorders>
            <w:shd w:val="clear" w:color="auto" w:fill="auto"/>
            <w:noWrap/>
            <w:vAlign w:val="bottom"/>
          </w:tcPr>
          <w:p w14:paraId="11438619" w14:textId="585F0A52" w:rsidR="000069E2" w:rsidRPr="00A31EFA" w:rsidRDefault="000069E2" w:rsidP="00E74F41">
            <w:pPr>
              <w:jc w:val="left"/>
              <w:rPr>
                <w:color w:val="000000"/>
                <w:sz w:val="24"/>
                <w:szCs w:val="24"/>
                <w:lang w:eastAsia="en-US"/>
              </w:rPr>
            </w:pPr>
            <w:r w:rsidRPr="00A31EFA">
              <w:rPr>
                <w:color w:val="000000"/>
                <w:sz w:val="24"/>
                <w:szCs w:val="24"/>
                <w:lang w:eastAsia="en-US"/>
              </w:rPr>
              <w:t>X211</w:t>
            </w:r>
          </w:p>
        </w:tc>
        <w:tc>
          <w:tcPr>
            <w:tcW w:w="808" w:type="dxa"/>
            <w:tcBorders>
              <w:top w:val="nil"/>
              <w:left w:val="single" w:sz="4" w:space="0" w:color="auto"/>
            </w:tcBorders>
            <w:shd w:val="clear" w:color="auto" w:fill="auto"/>
            <w:noWrap/>
            <w:vAlign w:val="bottom"/>
          </w:tcPr>
          <w:p w14:paraId="667C28F3" w14:textId="77777777" w:rsidR="000069E2" w:rsidRPr="00A31EFA" w:rsidRDefault="000069E2" w:rsidP="00E74F41">
            <w:pPr>
              <w:jc w:val="left"/>
              <w:rPr>
                <w:color w:val="000000"/>
                <w:sz w:val="24"/>
                <w:szCs w:val="24"/>
                <w:lang w:eastAsia="en-US"/>
              </w:rPr>
            </w:pPr>
          </w:p>
        </w:tc>
        <w:tc>
          <w:tcPr>
            <w:tcW w:w="808" w:type="dxa"/>
            <w:tcBorders>
              <w:top w:val="nil"/>
            </w:tcBorders>
            <w:shd w:val="clear" w:color="auto" w:fill="auto"/>
            <w:noWrap/>
            <w:vAlign w:val="bottom"/>
          </w:tcPr>
          <w:p w14:paraId="443BD123" w14:textId="77777777" w:rsidR="000069E2" w:rsidRPr="00A31EFA" w:rsidRDefault="000069E2" w:rsidP="00E74F41">
            <w:pPr>
              <w:jc w:val="left"/>
              <w:rPr>
                <w:sz w:val="24"/>
                <w:szCs w:val="24"/>
                <w:lang w:eastAsia="en-US"/>
              </w:rPr>
            </w:pPr>
          </w:p>
        </w:tc>
        <w:tc>
          <w:tcPr>
            <w:tcW w:w="106" w:type="dxa"/>
            <w:tcBorders>
              <w:top w:val="nil"/>
            </w:tcBorders>
            <w:shd w:val="clear" w:color="auto" w:fill="auto"/>
            <w:noWrap/>
            <w:vAlign w:val="bottom"/>
          </w:tcPr>
          <w:p w14:paraId="45D303E8" w14:textId="77777777" w:rsidR="000069E2" w:rsidRPr="00A31EFA" w:rsidRDefault="000069E2" w:rsidP="00E74F41">
            <w:pPr>
              <w:jc w:val="left"/>
              <w:rPr>
                <w:color w:val="000000"/>
                <w:sz w:val="24"/>
                <w:szCs w:val="24"/>
                <w:lang w:eastAsia="en-US"/>
              </w:rPr>
            </w:pPr>
          </w:p>
        </w:tc>
      </w:tr>
    </w:tbl>
    <w:p w14:paraId="4923FA99" w14:textId="5CA63867" w:rsidR="00A834CE" w:rsidRDefault="00A834CE" w:rsidP="00A834CE">
      <w:pPr>
        <w:pStyle w:val="22"/>
        <w:ind w:firstLine="0"/>
        <w:rPr>
          <w:rFonts w:eastAsiaTheme="majorEastAsia"/>
          <w:lang w:eastAsia="ru-RU"/>
        </w:rPr>
      </w:pPr>
    </w:p>
    <w:p w14:paraId="6FCEB8A2" w14:textId="4748A76A" w:rsidR="008A4EF2" w:rsidRPr="006A4DE5" w:rsidRDefault="008A4EF2" w:rsidP="006A4DE5">
      <w:pPr>
        <w:pStyle w:val="22"/>
        <w:rPr>
          <w:rFonts w:eastAsiaTheme="majorEastAsia"/>
        </w:rPr>
      </w:pPr>
      <w:r w:rsidRPr="006A4DE5">
        <w:rPr>
          <w:rFonts w:eastAsiaTheme="majorEastAsia"/>
        </w:rPr>
        <w:tab/>
        <w:t>Отже</w:t>
      </w:r>
      <w:r w:rsidR="00635E7C" w:rsidRPr="006A4DE5">
        <w:rPr>
          <w:rFonts w:eastAsiaTheme="majorEastAsia"/>
        </w:rPr>
        <w:t>, якщо за метрику</w:t>
      </w:r>
      <w:r w:rsidR="00516ABB" w:rsidRPr="006A4DE5">
        <w:t xml:space="preserve"> точності взят</w:t>
      </w:r>
      <w:r w:rsidR="00682238" w:rsidRPr="006A4DE5">
        <w:rPr>
          <w:rFonts w:eastAsiaTheme="majorEastAsia"/>
        </w:rPr>
        <w:t>и</w:t>
      </w:r>
      <w:r w:rsidR="00516ABB" w:rsidRPr="006A4DE5">
        <w:t xml:space="preserve"> сумарну кількість елементів у кластерах, які повністю відповідають очікуваному результат</w:t>
      </w:r>
      <w:r w:rsidR="001A11DF">
        <w:t xml:space="preserve">у, то </w:t>
      </w:r>
      <w:r w:rsidR="00516ABB" w:rsidRPr="006A4DE5">
        <w:t xml:space="preserve">очевидно, що найкращий результат дає алгоритм, який використовував метод </w:t>
      </w:r>
      <w:proofErr w:type="spellStart"/>
      <w:r w:rsidR="004D28B1">
        <w:t>Уорда</w:t>
      </w:r>
      <w:proofErr w:type="spellEnd"/>
      <w:r w:rsidR="00C742C3">
        <w:t xml:space="preserve"> та метод </w:t>
      </w:r>
      <w:r w:rsidR="00813110" w:rsidRPr="002E0731">
        <w:t>повного зв’язку</w:t>
      </w:r>
      <w:r w:rsidR="00DE5FF8">
        <w:t>. А</w:t>
      </w:r>
      <w:r w:rsidR="00516ABB" w:rsidRPr="002E0731">
        <w:t>лгоритм, як</w:t>
      </w:r>
      <w:r w:rsidR="00260C6F" w:rsidRPr="002E0731">
        <w:t>ий</w:t>
      </w:r>
      <w:r w:rsidR="00516ABB" w:rsidRPr="002E0731">
        <w:t xml:space="preserve"> використовува</w:t>
      </w:r>
      <w:r w:rsidR="006016A2">
        <w:t>в</w:t>
      </w:r>
      <w:r w:rsidR="00516ABB" w:rsidRPr="002E0731">
        <w:t xml:space="preserve"> метод середнього зв</w:t>
      </w:r>
      <w:r w:rsidR="0022473D" w:rsidRPr="002E0731">
        <w:t>’</w:t>
      </w:r>
      <w:r w:rsidR="00516ABB" w:rsidRPr="002E0731">
        <w:t>язку</w:t>
      </w:r>
      <w:r w:rsidR="0022473D" w:rsidRPr="002E0731">
        <w:t xml:space="preserve"> дав</w:t>
      </w:r>
      <w:r w:rsidR="00516ABB" w:rsidRPr="002E0731">
        <w:t xml:space="preserve"> не набагато </w:t>
      </w:r>
      <w:r w:rsidR="0022473D" w:rsidRPr="002E0731">
        <w:t>гірший результат</w:t>
      </w:r>
      <w:r w:rsidR="00516ABB" w:rsidRPr="002E0731">
        <w:t xml:space="preserve">. </w:t>
      </w:r>
      <w:r w:rsidR="00FF3D39" w:rsidRPr="002E0731">
        <w:t xml:space="preserve">А алгоритм одиночного зв’язку дав найгірший результат зважаючи на те що він об’єднав багато груп в </w:t>
      </w:r>
      <w:r w:rsidR="0058539A" w:rsidRPr="002E0731">
        <w:t>один</w:t>
      </w:r>
      <w:r w:rsidR="00FF3D39" w:rsidRPr="002E0731">
        <w:t xml:space="preserve"> кластер</w:t>
      </w:r>
      <w:r w:rsidR="00516ABB" w:rsidRPr="002E0731">
        <w:t>.</w:t>
      </w:r>
    </w:p>
    <w:p w14:paraId="2426647A" w14:textId="3083E863" w:rsidR="00FD4CBD" w:rsidRPr="00203765" w:rsidRDefault="00FD4CBD">
      <w:pPr>
        <w:jc w:val="left"/>
        <w:rPr>
          <w:rFonts w:eastAsiaTheme="majorEastAsia" w:cstheme="majorBidi"/>
          <w:caps/>
          <w:szCs w:val="32"/>
        </w:rPr>
      </w:pPr>
      <w:r w:rsidRPr="00203765">
        <w:rPr>
          <w:rFonts w:eastAsiaTheme="majorEastAsia" w:cstheme="majorBidi"/>
          <w:caps/>
          <w:szCs w:val="32"/>
        </w:rPr>
        <w:br w:type="page"/>
      </w:r>
    </w:p>
    <w:p w14:paraId="06BE4015" w14:textId="3F83ECD3" w:rsidR="0053547E" w:rsidRPr="00203765" w:rsidRDefault="003F1E6B" w:rsidP="00C3003A">
      <w:pPr>
        <w:pStyle w:val="1"/>
      </w:pPr>
      <w:bookmarkStart w:id="15" w:name="_Toc118840213"/>
      <w:r w:rsidRPr="00203765">
        <w:lastRenderedPageBreak/>
        <w:t>Висновок</w:t>
      </w:r>
      <w:bookmarkEnd w:id="15"/>
    </w:p>
    <w:p w14:paraId="6FAE6219" w14:textId="5DB84B5C" w:rsidR="001153DB" w:rsidRPr="006E75C4" w:rsidRDefault="001153DB" w:rsidP="004935C2">
      <w:pPr>
        <w:pStyle w:val="22"/>
        <w:rPr>
          <w:highlight w:val="yellow"/>
        </w:rPr>
      </w:pPr>
      <w:r w:rsidRPr="006E75C4">
        <w:rPr>
          <w:highlight w:val="yellow"/>
        </w:rPr>
        <w:t xml:space="preserve">В результаті виконання </w:t>
      </w:r>
      <w:r w:rsidR="00A4502D" w:rsidRPr="006E75C4">
        <w:rPr>
          <w:highlight w:val="yellow"/>
        </w:rPr>
        <w:t xml:space="preserve">магістерської </w:t>
      </w:r>
      <w:r w:rsidRPr="006E75C4">
        <w:rPr>
          <w:highlight w:val="yellow"/>
        </w:rPr>
        <w:t xml:space="preserve">було розроблено веб застосунок, який полегшує задачу розбиття списку антитіл на групи на основі індексу перехресного зв’язування. Цей застосунок представляє з себе три </w:t>
      </w:r>
      <w:proofErr w:type="spellStart"/>
      <w:r w:rsidRPr="006E75C4">
        <w:rPr>
          <w:highlight w:val="yellow"/>
        </w:rPr>
        <w:t>мікросервіси</w:t>
      </w:r>
      <w:proofErr w:type="spellEnd"/>
      <w:r w:rsidRPr="006E75C4">
        <w:rPr>
          <w:highlight w:val="yellow"/>
        </w:rPr>
        <w:t>:</w:t>
      </w:r>
    </w:p>
    <w:p w14:paraId="0FF65BD6" w14:textId="77777777" w:rsidR="001153DB" w:rsidRPr="006E75C4" w:rsidRDefault="001153DB" w:rsidP="00B95140">
      <w:pPr>
        <w:pStyle w:val="22"/>
        <w:numPr>
          <w:ilvl w:val="0"/>
          <w:numId w:val="24"/>
        </w:numPr>
        <w:rPr>
          <w:highlight w:val="yellow"/>
        </w:rPr>
      </w:pPr>
      <w:r w:rsidRPr="006E75C4">
        <w:rPr>
          <w:highlight w:val="yellow"/>
        </w:rPr>
        <w:t>Інтерфейс користувача для вивантаження файлів, перегляду та завантаження результатів.</w:t>
      </w:r>
    </w:p>
    <w:p w14:paraId="792DD2DE" w14:textId="77777777" w:rsidR="001153DB" w:rsidRPr="006E75C4" w:rsidRDefault="001153DB" w:rsidP="00B95140">
      <w:pPr>
        <w:pStyle w:val="22"/>
        <w:numPr>
          <w:ilvl w:val="0"/>
          <w:numId w:val="24"/>
        </w:numPr>
        <w:rPr>
          <w:highlight w:val="yellow"/>
        </w:rPr>
      </w:pPr>
      <w:r w:rsidRPr="006E75C4">
        <w:rPr>
          <w:highlight w:val="yellow"/>
        </w:rPr>
        <w:t>Прикладний програмний інтерфейс, який відповідає за кластеризацію</w:t>
      </w:r>
    </w:p>
    <w:p w14:paraId="6DFF7C57" w14:textId="77777777" w:rsidR="001153DB" w:rsidRPr="006E75C4" w:rsidRDefault="001153DB" w:rsidP="00B95140">
      <w:pPr>
        <w:pStyle w:val="22"/>
        <w:numPr>
          <w:ilvl w:val="0"/>
          <w:numId w:val="24"/>
        </w:numPr>
        <w:rPr>
          <w:highlight w:val="yellow"/>
        </w:rPr>
      </w:pPr>
      <w:r w:rsidRPr="006E75C4">
        <w:rPr>
          <w:highlight w:val="yellow"/>
          <w:lang w:val="en-US"/>
        </w:rPr>
        <w:t>API</w:t>
      </w:r>
      <w:r w:rsidRPr="006E75C4">
        <w:rPr>
          <w:highlight w:val="yellow"/>
        </w:rPr>
        <w:t>, що поєднує інтерфейс для кластеризацію та інтерфейс користувача, а також реалізує завантаження результатів.</w:t>
      </w:r>
    </w:p>
    <w:p w14:paraId="7D5212CF" w14:textId="04A09AE8" w:rsidR="001153DB" w:rsidRPr="006E75C4" w:rsidRDefault="001153DB" w:rsidP="004935C2">
      <w:pPr>
        <w:pStyle w:val="22"/>
        <w:rPr>
          <w:highlight w:val="yellow"/>
        </w:rPr>
      </w:pPr>
      <w:r w:rsidRPr="006E75C4">
        <w:rPr>
          <w:highlight w:val="yellow"/>
        </w:rPr>
        <w:t xml:space="preserve">Для розробки системи було використано </w:t>
      </w:r>
      <w:r w:rsidRPr="006E75C4">
        <w:rPr>
          <w:highlight w:val="yellow"/>
          <w:lang w:val="en-US"/>
        </w:rPr>
        <w:t>NET</w:t>
      </w:r>
      <w:r w:rsidRPr="006E75C4">
        <w:rPr>
          <w:highlight w:val="yellow"/>
        </w:rPr>
        <w:t xml:space="preserve"> 5 з </w:t>
      </w:r>
      <w:r w:rsidRPr="006E75C4">
        <w:rPr>
          <w:highlight w:val="yellow"/>
          <w:lang w:val="en-US"/>
        </w:rPr>
        <w:t>ASP</w:t>
      </w:r>
      <w:r w:rsidRPr="006E75C4">
        <w:rPr>
          <w:highlight w:val="yellow"/>
        </w:rPr>
        <w:t>.</w:t>
      </w:r>
      <w:r w:rsidRPr="006E75C4">
        <w:rPr>
          <w:highlight w:val="yellow"/>
          <w:lang w:val="en-US"/>
        </w:rPr>
        <w:t>NET</w:t>
      </w:r>
      <w:r w:rsidRPr="006E75C4">
        <w:rPr>
          <w:highlight w:val="yellow"/>
        </w:rPr>
        <w:t xml:space="preserve">, </w:t>
      </w:r>
      <w:r w:rsidRPr="006E75C4">
        <w:rPr>
          <w:highlight w:val="yellow"/>
          <w:lang w:val="en-US"/>
        </w:rPr>
        <w:t>Python</w:t>
      </w:r>
      <w:r w:rsidRPr="006E75C4">
        <w:rPr>
          <w:highlight w:val="yellow"/>
        </w:rPr>
        <w:t xml:space="preserve"> 3 з </w:t>
      </w:r>
      <w:r w:rsidRPr="006E75C4">
        <w:rPr>
          <w:highlight w:val="yellow"/>
          <w:lang w:val="en-US"/>
        </w:rPr>
        <w:t>Flask</w:t>
      </w:r>
      <w:r w:rsidRPr="006E75C4">
        <w:rPr>
          <w:highlight w:val="yellow"/>
        </w:rPr>
        <w:t xml:space="preserve"> та </w:t>
      </w:r>
      <w:r w:rsidRPr="006E75C4">
        <w:rPr>
          <w:highlight w:val="yellow"/>
          <w:lang w:val="en-US"/>
        </w:rPr>
        <w:t>Type</w:t>
      </w:r>
      <w:r w:rsidRPr="006E75C4">
        <w:rPr>
          <w:highlight w:val="yellow"/>
        </w:rPr>
        <w:t xml:space="preserve"> </w:t>
      </w:r>
      <w:r w:rsidRPr="006E75C4">
        <w:rPr>
          <w:highlight w:val="yellow"/>
          <w:lang w:val="en-US"/>
        </w:rPr>
        <w:t>Script</w:t>
      </w:r>
      <w:r w:rsidRPr="006E75C4">
        <w:rPr>
          <w:highlight w:val="yellow"/>
        </w:rPr>
        <w:t xml:space="preserve"> з </w:t>
      </w:r>
      <w:r w:rsidRPr="006E75C4">
        <w:rPr>
          <w:highlight w:val="yellow"/>
          <w:lang w:val="en-US"/>
        </w:rPr>
        <w:t>React</w:t>
      </w:r>
      <w:r w:rsidR="00B95140" w:rsidRPr="006E75C4">
        <w:rPr>
          <w:highlight w:val="yellow"/>
        </w:rPr>
        <w:t xml:space="preserve"> і </w:t>
      </w:r>
      <w:r w:rsidR="00B95140" w:rsidRPr="006E75C4">
        <w:rPr>
          <w:highlight w:val="yellow"/>
          <w:lang w:val="en-US"/>
        </w:rPr>
        <w:t>Ant Design</w:t>
      </w:r>
      <w:r w:rsidRPr="006E75C4">
        <w:rPr>
          <w:highlight w:val="yellow"/>
        </w:rPr>
        <w:t>.</w:t>
      </w:r>
    </w:p>
    <w:p w14:paraId="50A87D1E" w14:textId="4E986894" w:rsidR="001153DB" w:rsidRPr="006E75C4" w:rsidRDefault="001153DB" w:rsidP="004935C2">
      <w:pPr>
        <w:pStyle w:val="22"/>
        <w:rPr>
          <w:highlight w:val="yellow"/>
        </w:rPr>
      </w:pPr>
      <w:r w:rsidRPr="006E75C4">
        <w:rPr>
          <w:highlight w:val="yellow"/>
        </w:rPr>
        <w:t xml:space="preserve">Також було </w:t>
      </w:r>
      <w:r w:rsidR="00A858CE" w:rsidRPr="006E75C4">
        <w:rPr>
          <w:highlight w:val="yellow"/>
        </w:rPr>
        <w:t>виконано кластеризацію</w:t>
      </w:r>
      <w:r w:rsidRPr="006E75C4">
        <w:rPr>
          <w:highlight w:val="yellow"/>
        </w:rPr>
        <w:t xml:space="preserve"> антитіл для конкретного вірус</w:t>
      </w:r>
      <w:r w:rsidR="00723824" w:rsidRPr="006E75C4">
        <w:rPr>
          <w:highlight w:val="yellow"/>
        </w:rPr>
        <w:t>ного протеїну</w:t>
      </w:r>
      <w:r w:rsidRPr="006E75C4">
        <w:rPr>
          <w:highlight w:val="yellow"/>
        </w:rPr>
        <w:t>. Зважаючи на те, які антитіла опинились в однакових групах порівнюючи очікуваний та отриманий результат можна сказати, що правильність розбиття  на кластери склала 70%.</w:t>
      </w:r>
    </w:p>
    <w:p w14:paraId="6E5FE3AD" w14:textId="65F11893" w:rsidR="001153DB" w:rsidRPr="007460F0" w:rsidRDefault="001153DB" w:rsidP="00434494">
      <w:pPr>
        <w:pStyle w:val="22"/>
        <w:rPr>
          <w:lang w:val="en-US"/>
        </w:rPr>
      </w:pPr>
      <w:r w:rsidRPr="006E75C4">
        <w:rPr>
          <w:highlight w:val="yellow"/>
        </w:rPr>
        <w:t>Важливим аспектом, є те, що попри невеликий об’єм даних (матриця 40х30) розроблений застосунок за невеликий час (1-2 хвилини) робить об’єм роботи, для виконання якого людині потрібно було б декілька днів. Це</w:t>
      </w:r>
      <w:r w:rsidR="006025B5" w:rsidRPr="006E75C4">
        <w:rPr>
          <w:highlight w:val="yellow"/>
        </w:rPr>
        <w:t xml:space="preserve"> показує, що даний застосунок є корисним</w:t>
      </w:r>
      <w:r w:rsidRPr="006E75C4">
        <w:rPr>
          <w:highlight w:val="yellow"/>
        </w:rPr>
        <w:t>, оскільки при збільшенні вибірки кількість часу, що потрібен на виконання алгоритму комп’ютером буде залишатись невеликим в порівнянні з часом який потрібен буде людині для виконання такого ж завдання.</w:t>
      </w:r>
    </w:p>
    <w:p w14:paraId="0AB99830" w14:textId="50127002" w:rsidR="0057336F" w:rsidRPr="00203765" w:rsidRDefault="0057336F">
      <w:pPr>
        <w:jc w:val="left"/>
      </w:pPr>
      <w:r w:rsidRPr="00203765">
        <w:br w:type="page"/>
      </w:r>
    </w:p>
    <w:p w14:paraId="6B4A89FD" w14:textId="6DF8ECF0" w:rsidR="003F1E6B" w:rsidRDefault="002855D9" w:rsidP="002855D9">
      <w:pPr>
        <w:pStyle w:val="1"/>
      </w:pPr>
      <w:bookmarkStart w:id="16" w:name="_Toc118840214"/>
      <w:r w:rsidRPr="00203765">
        <w:lastRenderedPageBreak/>
        <w:t>Список Використонаї Літератури</w:t>
      </w:r>
      <w:bookmarkEnd w:id="16"/>
    </w:p>
    <w:p w14:paraId="0D753E7F" w14:textId="77777777" w:rsidR="00174C5D" w:rsidRPr="00CE7146" w:rsidRDefault="00174C5D" w:rsidP="00174C5D">
      <w:pPr>
        <w:pStyle w:val="22"/>
        <w:numPr>
          <w:ilvl w:val="0"/>
          <w:numId w:val="22"/>
        </w:numPr>
      </w:pPr>
      <w:r w:rsidRPr="00CE7146">
        <w:t xml:space="preserve">Зелінський О. Розробка системи кластеризації антитіл на основі коефіцієнту перехресного зв’язування / О. Зелінський, В. </w:t>
      </w:r>
      <w:proofErr w:type="spellStart"/>
      <w:r w:rsidRPr="00CE7146">
        <w:t>Горлач</w:t>
      </w:r>
      <w:proofErr w:type="spellEnd"/>
      <w:r w:rsidRPr="00CE7146">
        <w:t xml:space="preserve">, Ю. </w:t>
      </w:r>
      <w:proofErr w:type="spellStart"/>
      <w:r w:rsidRPr="00CE7146">
        <w:t>Лебедін</w:t>
      </w:r>
      <w:proofErr w:type="spellEnd"/>
      <w:r w:rsidRPr="00CE7146">
        <w:t xml:space="preserve"> // Міжнародна студентська наукова конференція з питань прикладної математики та комп’ютерних наук (МСНКПМК-2022), 5-6 травня 2022 р. – Львів:2022. – С. 8-12. Режим доступу: https://ami.lnu.edu.ua/wp-content/uploads/2022/05/ISSCAMCS-2022.pdf</w:t>
      </w:r>
    </w:p>
    <w:p w14:paraId="65EB395E" w14:textId="77777777" w:rsidR="00174C5D" w:rsidRPr="00896BB5" w:rsidRDefault="00174C5D" w:rsidP="00174C5D">
      <w:pPr>
        <w:pStyle w:val="22"/>
        <w:numPr>
          <w:ilvl w:val="0"/>
          <w:numId w:val="22"/>
        </w:numPr>
        <w:rPr>
          <w:lang w:val="en-US"/>
        </w:rPr>
      </w:pPr>
      <w:bookmarkStart w:id="17" w:name="_Ref118630385"/>
      <w:r w:rsidRPr="00896BB5">
        <w:rPr>
          <w:lang w:val="en-US"/>
        </w:rPr>
        <w:t xml:space="preserve">Z. Huang. </w:t>
      </w:r>
      <w:r w:rsidRPr="00896BB5">
        <w:rPr>
          <w:rStyle w:val="ae"/>
          <w:i w:val="0"/>
          <w:iCs w:val="0"/>
          <w:lang w:val="en-US"/>
        </w:rPr>
        <w:t>Extensions to the k-Means Algorithm for Clustering Large Data Sets with Categorical Values</w:t>
      </w:r>
      <w:r w:rsidRPr="00896BB5">
        <w:rPr>
          <w:lang w:val="en-US"/>
        </w:rPr>
        <w:t xml:space="preserve"> (1998). Data Mining and Knowledge Discovery. 2(3): 283–304.</w:t>
      </w:r>
      <w:bookmarkEnd w:id="17"/>
    </w:p>
    <w:p w14:paraId="0C04C3F0" w14:textId="77777777" w:rsidR="00174C5D" w:rsidRPr="00896BB5" w:rsidRDefault="00174C5D" w:rsidP="00174C5D">
      <w:pPr>
        <w:pStyle w:val="22"/>
        <w:numPr>
          <w:ilvl w:val="0"/>
          <w:numId w:val="22"/>
        </w:numPr>
        <w:rPr>
          <w:lang w:val="en-US"/>
        </w:rPr>
      </w:pPr>
      <w:bookmarkStart w:id="18" w:name="_Ref118630376"/>
      <w:proofErr w:type="spellStart"/>
      <w:r w:rsidRPr="00896BB5">
        <w:rPr>
          <w:lang w:val="en-US"/>
        </w:rPr>
        <w:t>Audhi</w:t>
      </w:r>
      <w:proofErr w:type="spellEnd"/>
      <w:r w:rsidRPr="00896BB5">
        <w:rPr>
          <w:lang w:val="en-US"/>
        </w:rPr>
        <w:t xml:space="preserve"> </w:t>
      </w:r>
      <w:proofErr w:type="spellStart"/>
      <w:r w:rsidRPr="00896BB5">
        <w:rPr>
          <w:lang w:val="en-US"/>
        </w:rPr>
        <w:t>Aprilliant</w:t>
      </w:r>
      <w:proofErr w:type="spellEnd"/>
      <w:r w:rsidRPr="00896BB5">
        <w:rPr>
          <w:lang w:val="en-US"/>
        </w:rPr>
        <w:t xml:space="preserve"> The k-modes as Clustering Algorithm for Categorical Data Type [Electronic resource]. – 2021. – URL</w:t>
      </w:r>
      <w:r w:rsidRPr="00896BB5">
        <w:rPr>
          <w:color w:val="111111"/>
          <w:lang w:val="en-US"/>
        </w:rPr>
        <w:t xml:space="preserve">: </w:t>
      </w:r>
      <w:r w:rsidRPr="00896BB5">
        <w:rPr>
          <w:lang w:val="en-US"/>
        </w:rPr>
        <w:t>https://medium.com/geekculture/the-k-modes-as-clustering-algorithm-for-categorical-data-type-bcde8f95efd7.</w:t>
      </w:r>
      <w:bookmarkEnd w:id="18"/>
    </w:p>
    <w:p w14:paraId="2DDD7A2C" w14:textId="77777777" w:rsidR="00174C5D" w:rsidRPr="00896BB5" w:rsidRDefault="00174C5D" w:rsidP="00174C5D">
      <w:pPr>
        <w:pStyle w:val="22"/>
        <w:numPr>
          <w:ilvl w:val="0"/>
          <w:numId w:val="22"/>
        </w:numPr>
        <w:rPr>
          <w:lang w:val="en-US"/>
        </w:rPr>
      </w:pPr>
      <w:bookmarkStart w:id="19" w:name="_Ref118630378"/>
      <w:proofErr w:type="spellStart"/>
      <w:r w:rsidRPr="00896BB5">
        <w:rPr>
          <w:rStyle w:val="fontstyle01"/>
          <w:lang w:val="en-US"/>
        </w:rPr>
        <w:t>Fuyuan</w:t>
      </w:r>
      <w:proofErr w:type="spellEnd"/>
      <w:r w:rsidRPr="00896BB5">
        <w:rPr>
          <w:rStyle w:val="fontstyle01"/>
          <w:lang w:val="en-US"/>
        </w:rPr>
        <w:t xml:space="preserve"> Cao A new initialization method for categorical data clustering, </w:t>
      </w:r>
      <w:proofErr w:type="spellStart"/>
      <w:r w:rsidRPr="00896BB5">
        <w:rPr>
          <w:rStyle w:val="fontstyle01"/>
          <w:lang w:val="en-US"/>
        </w:rPr>
        <w:t>Fuyuan</w:t>
      </w:r>
      <w:proofErr w:type="spellEnd"/>
      <w:r w:rsidRPr="00896BB5">
        <w:rPr>
          <w:rStyle w:val="fontstyle01"/>
          <w:lang w:val="en-US"/>
        </w:rPr>
        <w:t xml:space="preserve"> Cao, </w:t>
      </w:r>
      <w:proofErr w:type="spellStart"/>
      <w:r w:rsidRPr="00896BB5">
        <w:rPr>
          <w:rStyle w:val="fontstyle01"/>
          <w:lang w:val="en-US"/>
        </w:rPr>
        <w:t>Jiye</w:t>
      </w:r>
      <w:proofErr w:type="spellEnd"/>
      <w:r w:rsidRPr="00896BB5">
        <w:rPr>
          <w:rStyle w:val="fontstyle01"/>
          <w:lang w:val="en-US"/>
        </w:rPr>
        <w:t xml:space="preserve"> Liang, Liang Bai </w:t>
      </w:r>
      <w:r w:rsidRPr="00896BB5">
        <w:rPr>
          <w:lang w:val="en-US"/>
        </w:rPr>
        <w:t>[Electronic resource]. – 2009. – URL</w:t>
      </w:r>
      <w:r w:rsidRPr="00896BB5">
        <w:rPr>
          <w:color w:val="111111"/>
          <w:lang w:val="en-US"/>
        </w:rPr>
        <w:t xml:space="preserve">: </w:t>
      </w:r>
      <w:r w:rsidRPr="00896BB5">
        <w:rPr>
          <w:lang w:val="en-US"/>
        </w:rPr>
        <w:t>https://citeseerx.ist.psu.edu/viewdoc/download?doi=10.1.1.474.8181&amp;rep=rep1&amp;type=pdf</w:t>
      </w:r>
      <w:bookmarkEnd w:id="19"/>
    </w:p>
    <w:p w14:paraId="7CEB0C10" w14:textId="04C706AA" w:rsidR="00A0066A" w:rsidRDefault="00174C5D" w:rsidP="00B05B3A">
      <w:pPr>
        <w:pStyle w:val="22"/>
        <w:numPr>
          <w:ilvl w:val="0"/>
          <w:numId w:val="22"/>
        </w:numPr>
        <w:rPr>
          <w:lang w:val="en-US"/>
        </w:rPr>
      </w:pPr>
      <w:r w:rsidRPr="00A0066A">
        <w:rPr>
          <w:lang w:val="en-US"/>
        </w:rPr>
        <w:t xml:space="preserve">F. Nielsen, Introduction to HPC with MPI for Data Science, Chapter 8: Hierarchical Clustering, Springer, Switzerland, 195–211. [Electronic resource]. – 2016. – URL: https://www.researchgate.net/publication/314700681_Hierarchical_ Clustering. </w:t>
      </w:r>
      <w:hyperlink r:id="rId35" w:history="1">
        <w:r w:rsidR="00A0066A" w:rsidRPr="004918E4">
          <w:rPr>
            <w:rStyle w:val="a7"/>
            <w:lang w:val="en-US"/>
          </w:rPr>
          <w:t>http://dx.doi.org/10.1007/978-3-319-21903-5_8</w:t>
        </w:r>
      </w:hyperlink>
      <w:r w:rsidRPr="00A0066A">
        <w:rPr>
          <w:lang w:val="en-US"/>
        </w:rPr>
        <w:t>.</w:t>
      </w:r>
    </w:p>
    <w:p w14:paraId="01A693D9" w14:textId="6EDE9CFF" w:rsidR="00DF0528" w:rsidRPr="008A484D" w:rsidRDefault="00ED1656" w:rsidP="00B05B3A">
      <w:pPr>
        <w:pStyle w:val="22"/>
        <w:numPr>
          <w:ilvl w:val="0"/>
          <w:numId w:val="22"/>
        </w:numPr>
        <w:rPr>
          <w:lang w:val="en-US"/>
        </w:rPr>
      </w:pPr>
      <w:r w:rsidRPr="00A0066A">
        <w:rPr>
          <w:lang w:val="en-US"/>
        </w:rPr>
        <w:t>[</w:t>
      </w:r>
      <w:r>
        <w:t>книжка з біології 9 клас</w:t>
      </w:r>
      <w:r w:rsidR="00A51743">
        <w:rPr>
          <w:lang w:val="en-US"/>
        </w:rPr>
        <w:t xml:space="preserve"> 217-218 c</w:t>
      </w:r>
      <w:r w:rsidR="00A51743">
        <w:t>т</w:t>
      </w:r>
      <w:r w:rsidRPr="00A0066A">
        <w:rPr>
          <w:lang w:val="en-US"/>
        </w:rPr>
        <w:t xml:space="preserve">] </w:t>
      </w:r>
      <w:r w:rsidR="00560A23">
        <w:t>Біологія</w:t>
      </w:r>
      <w:r w:rsidR="00560A23">
        <w:rPr>
          <w:lang w:val="en-US"/>
        </w:rPr>
        <w:t xml:space="preserve">: </w:t>
      </w:r>
      <w:r w:rsidR="00560A23">
        <w:t>підручник для 9класу загальноосвітніх навчальних закладів / В. І. Соболь. – Кам’янець</w:t>
      </w:r>
      <w:r w:rsidR="00560A23">
        <w:rPr>
          <w:lang w:val="en-US"/>
        </w:rPr>
        <w:t>-</w:t>
      </w:r>
      <w:r w:rsidR="00560A23">
        <w:t>Подільський</w:t>
      </w:r>
      <w:r w:rsidR="007A2F8B">
        <w:rPr>
          <w:lang w:val="en-US"/>
        </w:rPr>
        <w:t xml:space="preserve">: </w:t>
      </w:r>
      <w:proofErr w:type="spellStart"/>
      <w:r w:rsidR="007A2F8B">
        <w:t>Абеткаб</w:t>
      </w:r>
      <w:proofErr w:type="spellEnd"/>
      <w:r w:rsidR="007A2F8B">
        <w:t xml:space="preserve"> 2017ю – 288с.</w:t>
      </w:r>
    </w:p>
    <w:p w14:paraId="6D39C7F0" w14:textId="667FDCFC" w:rsidR="008A484D" w:rsidRPr="00563245" w:rsidRDefault="00FD7297" w:rsidP="00B05B3A">
      <w:pPr>
        <w:pStyle w:val="22"/>
        <w:numPr>
          <w:ilvl w:val="0"/>
          <w:numId w:val="22"/>
        </w:numPr>
        <w:rPr>
          <w:lang w:val="en-US"/>
        </w:rPr>
      </w:pPr>
      <w:r>
        <w:rPr>
          <w:rStyle w:val="vue-autor-link"/>
          <w:lang w:val="en-US"/>
        </w:rPr>
        <w:t>[</w:t>
      </w:r>
      <w:r>
        <w:rPr>
          <w:rStyle w:val="vue-autor-link"/>
        </w:rPr>
        <w:t>енциклопедія</w:t>
      </w:r>
      <w:r>
        <w:rPr>
          <w:rStyle w:val="vue-autor-link"/>
          <w:lang w:val="en-US"/>
        </w:rPr>
        <w:t xml:space="preserve">] </w:t>
      </w:r>
      <w:proofErr w:type="spellStart"/>
      <w:r>
        <w:rPr>
          <w:rStyle w:val="vue-autor-link"/>
        </w:rPr>
        <w:t>С</w:t>
      </w:r>
      <w:r w:rsidRPr="00FD7297">
        <w:rPr>
          <w:rStyle w:val="vue-autor-link"/>
        </w:rPr>
        <w:t>кок</w:t>
      </w:r>
      <w:proofErr w:type="spellEnd"/>
      <w:r w:rsidRPr="00FD7297">
        <w:rPr>
          <w:rStyle w:val="vue-autor-link"/>
        </w:rPr>
        <w:t xml:space="preserve"> М. В.</w:t>
      </w:r>
      <w:r>
        <w:rPr>
          <w:rStyle w:val="vue-autor-link"/>
        </w:rPr>
        <w:t xml:space="preserve"> Антитіло</w:t>
      </w:r>
      <w:r>
        <w:t xml:space="preserve"> // Велика українська енциклопедія. URL: https://vue.gov.ua/Антитіло (дата звернення: 6.11.2022).</w:t>
      </w:r>
      <w:r w:rsidR="0087085D">
        <w:t xml:space="preserve"> </w:t>
      </w:r>
      <w:r w:rsidR="0087085D" w:rsidRPr="0087085D">
        <w:t>https://pidruchnyk.com.ua/912-biologiya-sobol-9-klas.html</w:t>
      </w:r>
    </w:p>
    <w:p w14:paraId="66AA3A44" w14:textId="22E1C298" w:rsidR="00563245" w:rsidRPr="00E72179" w:rsidRDefault="00DA7D7C" w:rsidP="00B05B3A">
      <w:pPr>
        <w:pStyle w:val="22"/>
        <w:numPr>
          <w:ilvl w:val="0"/>
          <w:numId w:val="22"/>
        </w:numPr>
        <w:rPr>
          <w:lang w:val="en-US"/>
        </w:rPr>
      </w:pPr>
      <w:r>
        <w:rPr>
          <w:lang w:val="en-US"/>
        </w:rPr>
        <w:t>[</w:t>
      </w:r>
      <w:r>
        <w:t>словник</w:t>
      </w:r>
      <w:r w:rsidR="00882327">
        <w:rPr>
          <w:lang w:val="en-US"/>
        </w:rPr>
        <w:t xml:space="preserve">] </w:t>
      </w:r>
      <w:r w:rsidR="00B17F81" w:rsidRPr="00B17F81">
        <w:rPr>
          <w:sz w:val="20"/>
          <w:szCs w:val="20"/>
        </w:rPr>
        <w:t xml:space="preserve">Словник української мови: в 11 томах. — Том 1, 1970. — </w:t>
      </w:r>
      <w:proofErr w:type="spellStart"/>
      <w:r w:rsidR="00B17F81" w:rsidRPr="00B17F81">
        <w:rPr>
          <w:sz w:val="20"/>
          <w:szCs w:val="20"/>
        </w:rPr>
        <w:t>Стор</w:t>
      </w:r>
      <w:proofErr w:type="spellEnd"/>
      <w:r w:rsidR="00B17F81" w:rsidRPr="00B17F81">
        <w:rPr>
          <w:sz w:val="20"/>
          <w:szCs w:val="20"/>
        </w:rPr>
        <w:t>. 50.</w:t>
      </w:r>
      <w:r w:rsidR="00B17F81">
        <w:rPr>
          <w:sz w:val="20"/>
          <w:szCs w:val="20"/>
          <w:lang w:val="en-US"/>
        </w:rPr>
        <w:t xml:space="preserve"> </w:t>
      </w:r>
      <w:hyperlink r:id="rId36" w:history="1">
        <w:r w:rsidR="00E72179" w:rsidRPr="00854189">
          <w:rPr>
            <w:rStyle w:val="a7"/>
            <w:sz w:val="20"/>
            <w:szCs w:val="20"/>
            <w:lang w:val="en-US"/>
          </w:rPr>
          <w:t>http://sum.in.ua/s/antytila</w:t>
        </w:r>
      </w:hyperlink>
    </w:p>
    <w:p w14:paraId="30E1A510" w14:textId="0B43E955" w:rsidR="00E72179" w:rsidRDefault="002F3136" w:rsidP="00B05B3A">
      <w:pPr>
        <w:pStyle w:val="22"/>
        <w:numPr>
          <w:ilvl w:val="0"/>
          <w:numId w:val="22"/>
        </w:numPr>
        <w:rPr>
          <w:lang w:val="en-US"/>
        </w:rPr>
      </w:pPr>
      <w:r>
        <w:rPr>
          <w:lang w:val="en-US"/>
        </w:rPr>
        <w:t>[</w:t>
      </w:r>
      <w:proofErr w:type="spellStart"/>
      <w:r>
        <w:t>методичка</w:t>
      </w:r>
      <w:proofErr w:type="spellEnd"/>
      <w:r>
        <w:t xml:space="preserve"> з екології</w:t>
      </w:r>
      <w:r>
        <w:rPr>
          <w:lang w:val="en-US"/>
        </w:rPr>
        <w:t xml:space="preserve">] </w:t>
      </w:r>
      <w:hyperlink r:id="rId37" w:history="1">
        <w:r w:rsidR="00D22810" w:rsidRPr="00854189">
          <w:rPr>
            <w:rStyle w:val="a7"/>
            <w:lang w:val="en-US"/>
          </w:rPr>
          <w:t>https://ela.kpi.ua/bitstream/123456789/15376/1/Klasternyi_analis.pdf</w:t>
        </w:r>
      </w:hyperlink>
    </w:p>
    <w:p w14:paraId="4244EDB6" w14:textId="5A2A5402" w:rsidR="00D22810" w:rsidRDefault="009E2562" w:rsidP="00B05B3A">
      <w:pPr>
        <w:pStyle w:val="22"/>
        <w:numPr>
          <w:ilvl w:val="0"/>
          <w:numId w:val="22"/>
        </w:numPr>
        <w:rPr>
          <w:lang w:val="en-US"/>
        </w:rPr>
      </w:pPr>
      <w:r>
        <w:rPr>
          <w:lang w:val="en-US"/>
        </w:rPr>
        <w:lastRenderedPageBreak/>
        <w:t>[</w:t>
      </w:r>
      <w:r>
        <w:t xml:space="preserve">документація </w:t>
      </w:r>
      <w:proofErr w:type="spellStart"/>
      <w:r>
        <w:rPr>
          <w:lang w:val="en-US"/>
        </w:rPr>
        <w:t>sas</w:t>
      </w:r>
      <w:proofErr w:type="spellEnd"/>
      <w:r>
        <w:rPr>
          <w:lang w:val="en-US"/>
        </w:rPr>
        <w:t xml:space="preserve">] </w:t>
      </w:r>
      <w:hyperlink r:id="rId38" w:anchor="statug_cluster_sect012.htm" w:history="1">
        <w:r w:rsidR="00201F94" w:rsidRPr="00A42B1F">
          <w:rPr>
            <w:rStyle w:val="a7"/>
            <w:lang w:val="en-US"/>
          </w:rPr>
          <w:t>https://support.sas.com/documentation/cdl/en/statug/63033/HTML/default/viewer.htm#statug_cluster_sect012.htm</w:t>
        </w:r>
      </w:hyperlink>
    </w:p>
    <w:p w14:paraId="32E34DC1" w14:textId="77777777" w:rsidR="00201F94" w:rsidRPr="00A0066A" w:rsidRDefault="00201F94" w:rsidP="00B05B3A">
      <w:pPr>
        <w:pStyle w:val="22"/>
        <w:numPr>
          <w:ilvl w:val="0"/>
          <w:numId w:val="22"/>
        </w:numPr>
        <w:rPr>
          <w:lang w:val="en-US"/>
        </w:rPr>
      </w:pPr>
    </w:p>
    <w:sectPr w:rsidR="00201F94" w:rsidRPr="00A0066A" w:rsidSect="000A1BB4">
      <w:headerReference w:type="default" r:id="rId39"/>
      <w:pgSz w:w="11906" w:h="16838" w:code="9"/>
      <w:pgMar w:top="1134" w:right="567" w:bottom="1134" w:left="1418" w:header="706" w:footer="706"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3FD09" w14:textId="77777777" w:rsidR="009F4F17" w:rsidRDefault="009F4F17" w:rsidP="00525ACE">
      <w:r>
        <w:separator/>
      </w:r>
    </w:p>
  </w:endnote>
  <w:endnote w:type="continuationSeparator" w:id="0">
    <w:p w14:paraId="564A0CDF" w14:textId="77777777" w:rsidR="009F4F17" w:rsidRDefault="009F4F17" w:rsidP="00525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02419" w14:textId="77777777" w:rsidR="009F4F17" w:rsidRDefault="009F4F17" w:rsidP="00525ACE">
      <w:r>
        <w:separator/>
      </w:r>
    </w:p>
  </w:footnote>
  <w:footnote w:type="continuationSeparator" w:id="0">
    <w:p w14:paraId="06D640AD" w14:textId="77777777" w:rsidR="009F4F17" w:rsidRDefault="009F4F17" w:rsidP="00525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300067"/>
      <w:docPartObj>
        <w:docPartGallery w:val="Page Numbers (Top of Page)"/>
        <w:docPartUnique/>
      </w:docPartObj>
    </w:sdtPr>
    <w:sdtEndPr>
      <w:rPr>
        <w:noProof/>
      </w:rPr>
    </w:sdtEndPr>
    <w:sdtContent>
      <w:p w14:paraId="43E4EA4C" w14:textId="73357C67" w:rsidR="00525ACE" w:rsidRDefault="00525ACE">
        <w:pPr>
          <w:pStyle w:val="a8"/>
          <w:jc w:val="right"/>
        </w:pPr>
        <w:r>
          <w:fldChar w:fldCharType="begin"/>
        </w:r>
        <w:r>
          <w:instrText xml:space="preserve"> PAGE   \* MERGEFORMAT </w:instrText>
        </w:r>
        <w:r>
          <w:fldChar w:fldCharType="separate"/>
        </w:r>
        <w:r>
          <w:rPr>
            <w:noProof/>
          </w:rPr>
          <w:t>2</w:t>
        </w:r>
        <w:r>
          <w:rPr>
            <w:noProof/>
          </w:rPr>
          <w:fldChar w:fldCharType="end"/>
        </w:r>
      </w:p>
    </w:sdtContent>
  </w:sdt>
  <w:p w14:paraId="1708C915" w14:textId="77777777" w:rsidR="00525ACE" w:rsidRDefault="00525ACE">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800"/>
    <w:multiLevelType w:val="hybridMultilevel"/>
    <w:tmpl w:val="B7967552"/>
    <w:lvl w:ilvl="0" w:tplc="E6AA9578">
      <w:start w:val="1"/>
      <w:numFmt w:val="russianLower"/>
      <w:lvlText w:val="%1)"/>
      <w:lvlJc w:val="left"/>
      <w:pPr>
        <w:ind w:left="720" w:hanging="360"/>
      </w:pPr>
      <w:rPr>
        <w:rFonts w:hint="default"/>
      </w:rPr>
    </w:lvl>
    <w:lvl w:ilvl="1" w:tplc="E6AA9578">
      <w:start w:val="1"/>
      <w:numFmt w:val="russianLow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34C58"/>
    <w:multiLevelType w:val="hybridMultilevel"/>
    <w:tmpl w:val="0D8ACAD6"/>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67DBB"/>
    <w:multiLevelType w:val="hybridMultilevel"/>
    <w:tmpl w:val="A710B7DA"/>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790E"/>
    <w:multiLevelType w:val="hybridMultilevel"/>
    <w:tmpl w:val="CC1AA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C032D"/>
    <w:multiLevelType w:val="hybridMultilevel"/>
    <w:tmpl w:val="11AE80CC"/>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56A1"/>
    <w:multiLevelType w:val="hybridMultilevel"/>
    <w:tmpl w:val="F7728234"/>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F7166"/>
    <w:multiLevelType w:val="hybridMultilevel"/>
    <w:tmpl w:val="47804EAE"/>
    <w:lvl w:ilvl="0" w:tplc="E6AA9578">
      <w:start w:val="1"/>
      <w:numFmt w:val="russianLow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C215DDC"/>
    <w:multiLevelType w:val="hybridMultilevel"/>
    <w:tmpl w:val="2DD2584A"/>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8629D"/>
    <w:multiLevelType w:val="hybridMultilevel"/>
    <w:tmpl w:val="C1CE7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D2FE9"/>
    <w:multiLevelType w:val="hybridMultilevel"/>
    <w:tmpl w:val="68A88332"/>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E6B57"/>
    <w:multiLevelType w:val="hybridMultilevel"/>
    <w:tmpl w:val="593E2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77532"/>
    <w:multiLevelType w:val="hybridMultilevel"/>
    <w:tmpl w:val="7DD4CCDC"/>
    <w:lvl w:ilvl="0" w:tplc="E6AA9578">
      <w:start w:val="1"/>
      <w:numFmt w:val="russianLower"/>
      <w:lvlText w:val="%1)"/>
      <w:lvlJc w:val="left"/>
      <w:pPr>
        <w:ind w:left="1440" w:hanging="360"/>
      </w:pPr>
      <w:rPr>
        <w:rFonts w:hint="default"/>
      </w:r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E9416C"/>
    <w:multiLevelType w:val="hybridMultilevel"/>
    <w:tmpl w:val="1A72FC58"/>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27EC6"/>
    <w:multiLevelType w:val="hybridMultilevel"/>
    <w:tmpl w:val="A3E05736"/>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033C3"/>
    <w:multiLevelType w:val="hybridMultilevel"/>
    <w:tmpl w:val="FC143268"/>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CA6ABE"/>
    <w:multiLevelType w:val="hybridMultilevel"/>
    <w:tmpl w:val="4C0028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2C90"/>
    <w:multiLevelType w:val="hybridMultilevel"/>
    <w:tmpl w:val="1A1E2FEE"/>
    <w:lvl w:ilvl="0" w:tplc="36329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C5509"/>
    <w:multiLevelType w:val="hybridMultilevel"/>
    <w:tmpl w:val="CA3C10FE"/>
    <w:lvl w:ilvl="0" w:tplc="FFFFFFFF">
      <w:start w:val="1"/>
      <w:numFmt w:val="russianLower"/>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FE525F"/>
    <w:multiLevelType w:val="hybridMultilevel"/>
    <w:tmpl w:val="7BC6F4CE"/>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287532"/>
    <w:multiLevelType w:val="hybridMultilevel"/>
    <w:tmpl w:val="BEBCADD8"/>
    <w:lvl w:ilvl="0" w:tplc="E6AA9578">
      <w:start w:val="1"/>
      <w:numFmt w:val="russianLow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5136A0"/>
    <w:multiLevelType w:val="hybridMultilevel"/>
    <w:tmpl w:val="681ED70C"/>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EB6AFA"/>
    <w:multiLevelType w:val="hybridMultilevel"/>
    <w:tmpl w:val="A292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3D55D7"/>
    <w:multiLevelType w:val="hybridMultilevel"/>
    <w:tmpl w:val="B514482A"/>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3A0031"/>
    <w:multiLevelType w:val="hybridMultilevel"/>
    <w:tmpl w:val="2A0EA1A0"/>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A163B7"/>
    <w:multiLevelType w:val="hybridMultilevel"/>
    <w:tmpl w:val="3D2AC3E6"/>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B2079E"/>
    <w:multiLevelType w:val="hybridMultilevel"/>
    <w:tmpl w:val="B596F04E"/>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0062DB"/>
    <w:multiLevelType w:val="hybridMultilevel"/>
    <w:tmpl w:val="572A4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617D0"/>
    <w:multiLevelType w:val="hybridMultilevel"/>
    <w:tmpl w:val="88386B5C"/>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AA363D"/>
    <w:multiLevelType w:val="hybridMultilevel"/>
    <w:tmpl w:val="FB546038"/>
    <w:lvl w:ilvl="0" w:tplc="E6AA9578">
      <w:start w:val="1"/>
      <w:numFmt w:val="russianLow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F467A8"/>
    <w:multiLevelType w:val="hybridMultilevel"/>
    <w:tmpl w:val="EC3C72BA"/>
    <w:lvl w:ilvl="0" w:tplc="E6AA9578">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261D18"/>
    <w:multiLevelType w:val="hybridMultilevel"/>
    <w:tmpl w:val="D084EE18"/>
    <w:lvl w:ilvl="0" w:tplc="E6AA9578">
      <w:start w:val="1"/>
      <w:numFmt w:val="russianLow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4E7533"/>
    <w:multiLevelType w:val="hybridMultilevel"/>
    <w:tmpl w:val="4EF0B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55228"/>
    <w:multiLevelType w:val="hybridMultilevel"/>
    <w:tmpl w:val="34B0CB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320C7E"/>
    <w:multiLevelType w:val="hybridMultilevel"/>
    <w:tmpl w:val="F752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968958">
    <w:abstractNumId w:val="20"/>
  </w:num>
  <w:num w:numId="2" w16cid:durableId="480772231">
    <w:abstractNumId w:val="28"/>
  </w:num>
  <w:num w:numId="3" w16cid:durableId="779497286">
    <w:abstractNumId w:val="18"/>
  </w:num>
  <w:num w:numId="4" w16cid:durableId="600258142">
    <w:abstractNumId w:val="34"/>
  </w:num>
  <w:num w:numId="5" w16cid:durableId="1813325250">
    <w:abstractNumId w:val="16"/>
  </w:num>
  <w:num w:numId="6" w16cid:durableId="1078670876">
    <w:abstractNumId w:val="7"/>
  </w:num>
  <w:num w:numId="7" w16cid:durableId="966089446">
    <w:abstractNumId w:val="15"/>
  </w:num>
  <w:num w:numId="8" w16cid:durableId="559483628">
    <w:abstractNumId w:val="19"/>
  </w:num>
  <w:num w:numId="9" w16cid:durableId="1807510509">
    <w:abstractNumId w:val="22"/>
  </w:num>
  <w:num w:numId="10" w16cid:durableId="1195576300">
    <w:abstractNumId w:val="4"/>
  </w:num>
  <w:num w:numId="11" w16cid:durableId="901910270">
    <w:abstractNumId w:val="27"/>
  </w:num>
  <w:num w:numId="12" w16cid:durableId="88939581">
    <w:abstractNumId w:val="0"/>
  </w:num>
  <w:num w:numId="13" w16cid:durableId="1377316566">
    <w:abstractNumId w:val="2"/>
  </w:num>
  <w:num w:numId="14" w16cid:durableId="1671172514">
    <w:abstractNumId w:val="9"/>
  </w:num>
  <w:num w:numId="15" w16cid:durableId="1509369199">
    <w:abstractNumId w:val="10"/>
  </w:num>
  <w:num w:numId="16" w16cid:durableId="1081755039">
    <w:abstractNumId w:val="5"/>
  </w:num>
  <w:num w:numId="17" w16cid:durableId="101195805">
    <w:abstractNumId w:val="14"/>
  </w:num>
  <w:num w:numId="18" w16cid:durableId="1643585298">
    <w:abstractNumId w:val="29"/>
  </w:num>
  <w:num w:numId="19" w16cid:durableId="1498498959">
    <w:abstractNumId w:val="1"/>
  </w:num>
  <w:num w:numId="20" w16cid:durableId="1396666137">
    <w:abstractNumId w:val="26"/>
  </w:num>
  <w:num w:numId="21" w16cid:durableId="2138571805">
    <w:abstractNumId w:val="33"/>
  </w:num>
  <w:num w:numId="22" w16cid:durableId="1284507655">
    <w:abstractNumId w:val="8"/>
  </w:num>
  <w:num w:numId="23" w16cid:durableId="1271820432">
    <w:abstractNumId w:val="3"/>
  </w:num>
  <w:num w:numId="24" w16cid:durableId="905383666">
    <w:abstractNumId w:val="6"/>
  </w:num>
  <w:num w:numId="25" w16cid:durableId="1713385342">
    <w:abstractNumId w:val="32"/>
  </w:num>
  <w:num w:numId="26" w16cid:durableId="1554581508">
    <w:abstractNumId w:val="13"/>
  </w:num>
  <w:num w:numId="27" w16cid:durableId="848254185">
    <w:abstractNumId w:val="21"/>
  </w:num>
  <w:num w:numId="28" w16cid:durableId="314263658">
    <w:abstractNumId w:val="23"/>
  </w:num>
  <w:num w:numId="29" w16cid:durableId="1175925845">
    <w:abstractNumId w:val="25"/>
  </w:num>
  <w:num w:numId="30" w16cid:durableId="2021276499">
    <w:abstractNumId w:val="12"/>
  </w:num>
  <w:num w:numId="31" w16cid:durableId="812138833">
    <w:abstractNumId w:val="30"/>
  </w:num>
  <w:num w:numId="32" w16cid:durableId="1338312001">
    <w:abstractNumId w:val="24"/>
  </w:num>
  <w:num w:numId="33" w16cid:durableId="1060133874">
    <w:abstractNumId w:val="11"/>
  </w:num>
  <w:num w:numId="34" w16cid:durableId="297607509">
    <w:abstractNumId w:val="31"/>
  </w:num>
  <w:num w:numId="35" w16cid:durableId="19585642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82"/>
    <w:rsid w:val="000014F7"/>
    <w:rsid w:val="00002CDF"/>
    <w:rsid w:val="00006852"/>
    <w:rsid w:val="000069E2"/>
    <w:rsid w:val="00006BFE"/>
    <w:rsid w:val="00006FC4"/>
    <w:rsid w:val="000123CE"/>
    <w:rsid w:val="0001490F"/>
    <w:rsid w:val="00014F3A"/>
    <w:rsid w:val="000202E7"/>
    <w:rsid w:val="0002121A"/>
    <w:rsid w:val="00022BCD"/>
    <w:rsid w:val="0002358C"/>
    <w:rsid w:val="00023ABC"/>
    <w:rsid w:val="000276CB"/>
    <w:rsid w:val="00030876"/>
    <w:rsid w:val="00031400"/>
    <w:rsid w:val="000315A2"/>
    <w:rsid w:val="000330FF"/>
    <w:rsid w:val="00033F1B"/>
    <w:rsid w:val="00034135"/>
    <w:rsid w:val="00035079"/>
    <w:rsid w:val="000366FC"/>
    <w:rsid w:val="00040501"/>
    <w:rsid w:val="000413B6"/>
    <w:rsid w:val="000415E3"/>
    <w:rsid w:val="00041B5C"/>
    <w:rsid w:val="00044058"/>
    <w:rsid w:val="0004504B"/>
    <w:rsid w:val="00051184"/>
    <w:rsid w:val="000512EA"/>
    <w:rsid w:val="00051FD3"/>
    <w:rsid w:val="00052AB6"/>
    <w:rsid w:val="00053B64"/>
    <w:rsid w:val="00053FE9"/>
    <w:rsid w:val="000579A8"/>
    <w:rsid w:val="000615B1"/>
    <w:rsid w:val="000617FA"/>
    <w:rsid w:val="00061D1A"/>
    <w:rsid w:val="00064425"/>
    <w:rsid w:val="000658AD"/>
    <w:rsid w:val="00065969"/>
    <w:rsid w:val="00065D82"/>
    <w:rsid w:val="000664AE"/>
    <w:rsid w:val="00067BA7"/>
    <w:rsid w:val="00067E5E"/>
    <w:rsid w:val="00070D69"/>
    <w:rsid w:val="000719B9"/>
    <w:rsid w:val="0007204A"/>
    <w:rsid w:val="00073F3A"/>
    <w:rsid w:val="000749C3"/>
    <w:rsid w:val="00074E19"/>
    <w:rsid w:val="00077A0C"/>
    <w:rsid w:val="00077FBD"/>
    <w:rsid w:val="0008022B"/>
    <w:rsid w:val="00082873"/>
    <w:rsid w:val="00082ACE"/>
    <w:rsid w:val="00083292"/>
    <w:rsid w:val="00083B78"/>
    <w:rsid w:val="00083F8B"/>
    <w:rsid w:val="00084242"/>
    <w:rsid w:val="000845B7"/>
    <w:rsid w:val="00084FB3"/>
    <w:rsid w:val="00086253"/>
    <w:rsid w:val="000865D0"/>
    <w:rsid w:val="00087166"/>
    <w:rsid w:val="0009139A"/>
    <w:rsid w:val="00091C1B"/>
    <w:rsid w:val="000922BC"/>
    <w:rsid w:val="000925D2"/>
    <w:rsid w:val="0009368B"/>
    <w:rsid w:val="00093ED0"/>
    <w:rsid w:val="00094445"/>
    <w:rsid w:val="000945EB"/>
    <w:rsid w:val="00095150"/>
    <w:rsid w:val="00096AD9"/>
    <w:rsid w:val="000A0BFA"/>
    <w:rsid w:val="000A1193"/>
    <w:rsid w:val="000A1BB4"/>
    <w:rsid w:val="000A364E"/>
    <w:rsid w:val="000A3A78"/>
    <w:rsid w:val="000A4E7E"/>
    <w:rsid w:val="000A6A78"/>
    <w:rsid w:val="000A7631"/>
    <w:rsid w:val="000A7F90"/>
    <w:rsid w:val="000B009F"/>
    <w:rsid w:val="000B164E"/>
    <w:rsid w:val="000B2F5F"/>
    <w:rsid w:val="000B31A1"/>
    <w:rsid w:val="000B31C7"/>
    <w:rsid w:val="000B3436"/>
    <w:rsid w:val="000B650F"/>
    <w:rsid w:val="000B6555"/>
    <w:rsid w:val="000B6637"/>
    <w:rsid w:val="000B6A16"/>
    <w:rsid w:val="000B7EFC"/>
    <w:rsid w:val="000C0D24"/>
    <w:rsid w:val="000C1A07"/>
    <w:rsid w:val="000C37EC"/>
    <w:rsid w:val="000C42D3"/>
    <w:rsid w:val="000C4EA5"/>
    <w:rsid w:val="000C5067"/>
    <w:rsid w:val="000C64FD"/>
    <w:rsid w:val="000C6CD3"/>
    <w:rsid w:val="000C6E0A"/>
    <w:rsid w:val="000C7B4E"/>
    <w:rsid w:val="000D0186"/>
    <w:rsid w:val="000D0DA9"/>
    <w:rsid w:val="000D0E11"/>
    <w:rsid w:val="000D1330"/>
    <w:rsid w:val="000D23E2"/>
    <w:rsid w:val="000D2D3B"/>
    <w:rsid w:val="000D52DD"/>
    <w:rsid w:val="000D7316"/>
    <w:rsid w:val="000D765C"/>
    <w:rsid w:val="000D7AEC"/>
    <w:rsid w:val="000E1AF0"/>
    <w:rsid w:val="000E3C08"/>
    <w:rsid w:val="000E608B"/>
    <w:rsid w:val="000E694E"/>
    <w:rsid w:val="000E7118"/>
    <w:rsid w:val="000E7FBC"/>
    <w:rsid w:val="000F1F32"/>
    <w:rsid w:val="000F3715"/>
    <w:rsid w:val="000F437D"/>
    <w:rsid w:val="000F4C9A"/>
    <w:rsid w:val="000F5ADE"/>
    <w:rsid w:val="000F6904"/>
    <w:rsid w:val="000F746D"/>
    <w:rsid w:val="000F7883"/>
    <w:rsid w:val="00100EF1"/>
    <w:rsid w:val="0010102B"/>
    <w:rsid w:val="00102688"/>
    <w:rsid w:val="0010334A"/>
    <w:rsid w:val="00113ACB"/>
    <w:rsid w:val="001143F5"/>
    <w:rsid w:val="001150D6"/>
    <w:rsid w:val="001153DB"/>
    <w:rsid w:val="00115F8A"/>
    <w:rsid w:val="00117F17"/>
    <w:rsid w:val="0012047E"/>
    <w:rsid w:val="00121D50"/>
    <w:rsid w:val="0012301E"/>
    <w:rsid w:val="001233DD"/>
    <w:rsid w:val="00124E9B"/>
    <w:rsid w:val="00125D1F"/>
    <w:rsid w:val="001268A1"/>
    <w:rsid w:val="00130435"/>
    <w:rsid w:val="0013142C"/>
    <w:rsid w:val="00132429"/>
    <w:rsid w:val="00132609"/>
    <w:rsid w:val="00136817"/>
    <w:rsid w:val="00137ECC"/>
    <w:rsid w:val="00140805"/>
    <w:rsid w:val="001408CB"/>
    <w:rsid w:val="001426D1"/>
    <w:rsid w:val="0014284B"/>
    <w:rsid w:val="00143DF7"/>
    <w:rsid w:val="00144DDF"/>
    <w:rsid w:val="00147959"/>
    <w:rsid w:val="00147B60"/>
    <w:rsid w:val="00150506"/>
    <w:rsid w:val="00152B8D"/>
    <w:rsid w:val="00152F19"/>
    <w:rsid w:val="00155A08"/>
    <w:rsid w:val="00155E10"/>
    <w:rsid w:val="001568C5"/>
    <w:rsid w:val="00157278"/>
    <w:rsid w:val="00157563"/>
    <w:rsid w:val="00157CC8"/>
    <w:rsid w:val="001608D5"/>
    <w:rsid w:val="001614CF"/>
    <w:rsid w:val="00161518"/>
    <w:rsid w:val="00161D5B"/>
    <w:rsid w:val="00162721"/>
    <w:rsid w:val="00164421"/>
    <w:rsid w:val="00164835"/>
    <w:rsid w:val="0016499F"/>
    <w:rsid w:val="0016513A"/>
    <w:rsid w:val="0016597B"/>
    <w:rsid w:val="00167252"/>
    <w:rsid w:val="0016747A"/>
    <w:rsid w:val="00170463"/>
    <w:rsid w:val="0017186C"/>
    <w:rsid w:val="00173BD0"/>
    <w:rsid w:val="00174C5D"/>
    <w:rsid w:val="001758A4"/>
    <w:rsid w:val="00175B32"/>
    <w:rsid w:val="00177E6E"/>
    <w:rsid w:val="00180941"/>
    <w:rsid w:val="001811F0"/>
    <w:rsid w:val="00183DB2"/>
    <w:rsid w:val="00184C14"/>
    <w:rsid w:val="00184CCB"/>
    <w:rsid w:val="00186237"/>
    <w:rsid w:val="00192BE1"/>
    <w:rsid w:val="001937EE"/>
    <w:rsid w:val="00193837"/>
    <w:rsid w:val="00194359"/>
    <w:rsid w:val="00195270"/>
    <w:rsid w:val="001A0758"/>
    <w:rsid w:val="001A11DF"/>
    <w:rsid w:val="001A1F51"/>
    <w:rsid w:val="001A367B"/>
    <w:rsid w:val="001A4C43"/>
    <w:rsid w:val="001A702B"/>
    <w:rsid w:val="001A7741"/>
    <w:rsid w:val="001A7A32"/>
    <w:rsid w:val="001B27E6"/>
    <w:rsid w:val="001B2999"/>
    <w:rsid w:val="001B4409"/>
    <w:rsid w:val="001B529B"/>
    <w:rsid w:val="001B5375"/>
    <w:rsid w:val="001C0074"/>
    <w:rsid w:val="001C02E0"/>
    <w:rsid w:val="001C1ACB"/>
    <w:rsid w:val="001C2BA0"/>
    <w:rsid w:val="001C2DDC"/>
    <w:rsid w:val="001C33A6"/>
    <w:rsid w:val="001C412D"/>
    <w:rsid w:val="001C454F"/>
    <w:rsid w:val="001C4715"/>
    <w:rsid w:val="001C4B70"/>
    <w:rsid w:val="001C5273"/>
    <w:rsid w:val="001C555E"/>
    <w:rsid w:val="001C7E7E"/>
    <w:rsid w:val="001D04C8"/>
    <w:rsid w:val="001D21A5"/>
    <w:rsid w:val="001D230B"/>
    <w:rsid w:val="001D3F50"/>
    <w:rsid w:val="001D4275"/>
    <w:rsid w:val="001D4A66"/>
    <w:rsid w:val="001D6335"/>
    <w:rsid w:val="001D7169"/>
    <w:rsid w:val="001E2CCF"/>
    <w:rsid w:val="001E31FE"/>
    <w:rsid w:val="001E3CE7"/>
    <w:rsid w:val="001E4CC9"/>
    <w:rsid w:val="001F0ED0"/>
    <w:rsid w:val="001F2993"/>
    <w:rsid w:val="001F3E8C"/>
    <w:rsid w:val="001F44BA"/>
    <w:rsid w:val="001F4646"/>
    <w:rsid w:val="001F5164"/>
    <w:rsid w:val="001F6BF0"/>
    <w:rsid w:val="001F79D8"/>
    <w:rsid w:val="002012BF"/>
    <w:rsid w:val="00201F94"/>
    <w:rsid w:val="0020237B"/>
    <w:rsid w:val="00203765"/>
    <w:rsid w:val="00203958"/>
    <w:rsid w:val="00204A41"/>
    <w:rsid w:val="00204DFA"/>
    <w:rsid w:val="002050B1"/>
    <w:rsid w:val="002050FB"/>
    <w:rsid w:val="00205B66"/>
    <w:rsid w:val="00206E37"/>
    <w:rsid w:val="00207F7D"/>
    <w:rsid w:val="002113D0"/>
    <w:rsid w:val="002116EE"/>
    <w:rsid w:val="00211944"/>
    <w:rsid w:val="00211AC3"/>
    <w:rsid w:val="002122CC"/>
    <w:rsid w:val="00214AD5"/>
    <w:rsid w:val="002152D9"/>
    <w:rsid w:val="00217522"/>
    <w:rsid w:val="00217E6E"/>
    <w:rsid w:val="00220469"/>
    <w:rsid w:val="002208B0"/>
    <w:rsid w:val="0022473D"/>
    <w:rsid w:val="00224D4E"/>
    <w:rsid w:val="002260F1"/>
    <w:rsid w:val="00226C43"/>
    <w:rsid w:val="00227604"/>
    <w:rsid w:val="002310C7"/>
    <w:rsid w:val="0023336E"/>
    <w:rsid w:val="002337F9"/>
    <w:rsid w:val="00233F82"/>
    <w:rsid w:val="002349E3"/>
    <w:rsid w:val="0023550D"/>
    <w:rsid w:val="0023774D"/>
    <w:rsid w:val="00241563"/>
    <w:rsid w:val="002509BB"/>
    <w:rsid w:val="00250B80"/>
    <w:rsid w:val="00250D31"/>
    <w:rsid w:val="00250E24"/>
    <w:rsid w:val="0025171B"/>
    <w:rsid w:val="0025218E"/>
    <w:rsid w:val="00252498"/>
    <w:rsid w:val="00253B6D"/>
    <w:rsid w:val="00253FB7"/>
    <w:rsid w:val="0025452C"/>
    <w:rsid w:val="00254AFC"/>
    <w:rsid w:val="002551FB"/>
    <w:rsid w:val="00255661"/>
    <w:rsid w:val="002567C3"/>
    <w:rsid w:val="0025718B"/>
    <w:rsid w:val="00260C6F"/>
    <w:rsid w:val="00260E4D"/>
    <w:rsid w:val="00266F54"/>
    <w:rsid w:val="0026711D"/>
    <w:rsid w:val="00267B9D"/>
    <w:rsid w:val="00270F49"/>
    <w:rsid w:val="0027328F"/>
    <w:rsid w:val="002737DA"/>
    <w:rsid w:val="00273AF8"/>
    <w:rsid w:val="00273C5F"/>
    <w:rsid w:val="00274B09"/>
    <w:rsid w:val="0027659E"/>
    <w:rsid w:val="00281F20"/>
    <w:rsid w:val="002855D9"/>
    <w:rsid w:val="00286835"/>
    <w:rsid w:val="002873D0"/>
    <w:rsid w:val="0029129C"/>
    <w:rsid w:val="00292917"/>
    <w:rsid w:val="00293E8D"/>
    <w:rsid w:val="00297932"/>
    <w:rsid w:val="00297CE5"/>
    <w:rsid w:val="002A011B"/>
    <w:rsid w:val="002A1C30"/>
    <w:rsid w:val="002A3321"/>
    <w:rsid w:val="002A46CC"/>
    <w:rsid w:val="002A57BB"/>
    <w:rsid w:val="002A59BF"/>
    <w:rsid w:val="002A5B6C"/>
    <w:rsid w:val="002A67BE"/>
    <w:rsid w:val="002A7700"/>
    <w:rsid w:val="002B03A7"/>
    <w:rsid w:val="002B07AB"/>
    <w:rsid w:val="002B14D9"/>
    <w:rsid w:val="002B1A6F"/>
    <w:rsid w:val="002B1E22"/>
    <w:rsid w:val="002B36F6"/>
    <w:rsid w:val="002B53CF"/>
    <w:rsid w:val="002B5945"/>
    <w:rsid w:val="002B6620"/>
    <w:rsid w:val="002B68DB"/>
    <w:rsid w:val="002C0D9B"/>
    <w:rsid w:val="002C144F"/>
    <w:rsid w:val="002C2B6C"/>
    <w:rsid w:val="002C35ED"/>
    <w:rsid w:val="002C420A"/>
    <w:rsid w:val="002C4CEA"/>
    <w:rsid w:val="002C4DC2"/>
    <w:rsid w:val="002C5C80"/>
    <w:rsid w:val="002C62A1"/>
    <w:rsid w:val="002C6AC3"/>
    <w:rsid w:val="002C70F7"/>
    <w:rsid w:val="002D0A17"/>
    <w:rsid w:val="002D195B"/>
    <w:rsid w:val="002D1AC0"/>
    <w:rsid w:val="002D37D2"/>
    <w:rsid w:val="002D3C68"/>
    <w:rsid w:val="002D4A70"/>
    <w:rsid w:val="002D4BD0"/>
    <w:rsid w:val="002D4ED9"/>
    <w:rsid w:val="002D60C9"/>
    <w:rsid w:val="002D6C12"/>
    <w:rsid w:val="002D7288"/>
    <w:rsid w:val="002E0731"/>
    <w:rsid w:val="002E1AA2"/>
    <w:rsid w:val="002E3965"/>
    <w:rsid w:val="002E46C0"/>
    <w:rsid w:val="002E4798"/>
    <w:rsid w:val="002E5089"/>
    <w:rsid w:val="002E5659"/>
    <w:rsid w:val="002F09E8"/>
    <w:rsid w:val="002F1733"/>
    <w:rsid w:val="002F2E76"/>
    <w:rsid w:val="002F3136"/>
    <w:rsid w:val="002F4674"/>
    <w:rsid w:val="002F493E"/>
    <w:rsid w:val="002F637E"/>
    <w:rsid w:val="00301EF9"/>
    <w:rsid w:val="00301FB0"/>
    <w:rsid w:val="003052D0"/>
    <w:rsid w:val="003053E6"/>
    <w:rsid w:val="00307B66"/>
    <w:rsid w:val="00310CAB"/>
    <w:rsid w:val="00311C59"/>
    <w:rsid w:val="00312334"/>
    <w:rsid w:val="003125AB"/>
    <w:rsid w:val="00312E90"/>
    <w:rsid w:val="003152EA"/>
    <w:rsid w:val="00315444"/>
    <w:rsid w:val="003176EC"/>
    <w:rsid w:val="003203EA"/>
    <w:rsid w:val="003209A7"/>
    <w:rsid w:val="0032104E"/>
    <w:rsid w:val="0032188B"/>
    <w:rsid w:val="00321E9E"/>
    <w:rsid w:val="00321FC8"/>
    <w:rsid w:val="0032225F"/>
    <w:rsid w:val="003238CC"/>
    <w:rsid w:val="0032492B"/>
    <w:rsid w:val="00324CF0"/>
    <w:rsid w:val="00324F0A"/>
    <w:rsid w:val="0032610E"/>
    <w:rsid w:val="00326ECB"/>
    <w:rsid w:val="00327557"/>
    <w:rsid w:val="0033006B"/>
    <w:rsid w:val="0033072D"/>
    <w:rsid w:val="00331254"/>
    <w:rsid w:val="00332CC7"/>
    <w:rsid w:val="00334C38"/>
    <w:rsid w:val="00336517"/>
    <w:rsid w:val="003374EC"/>
    <w:rsid w:val="0034027B"/>
    <w:rsid w:val="00341062"/>
    <w:rsid w:val="00342083"/>
    <w:rsid w:val="00343707"/>
    <w:rsid w:val="00345357"/>
    <w:rsid w:val="00346A93"/>
    <w:rsid w:val="00350D2F"/>
    <w:rsid w:val="00352168"/>
    <w:rsid w:val="00352725"/>
    <w:rsid w:val="00352AC7"/>
    <w:rsid w:val="0035487A"/>
    <w:rsid w:val="00357156"/>
    <w:rsid w:val="0035740D"/>
    <w:rsid w:val="00357C6C"/>
    <w:rsid w:val="00361F2A"/>
    <w:rsid w:val="00362B49"/>
    <w:rsid w:val="00363D23"/>
    <w:rsid w:val="0036658D"/>
    <w:rsid w:val="0036743B"/>
    <w:rsid w:val="003675B8"/>
    <w:rsid w:val="0037073D"/>
    <w:rsid w:val="00371AB4"/>
    <w:rsid w:val="0037200B"/>
    <w:rsid w:val="00372194"/>
    <w:rsid w:val="003724C4"/>
    <w:rsid w:val="003742DB"/>
    <w:rsid w:val="003757A2"/>
    <w:rsid w:val="00376675"/>
    <w:rsid w:val="00376C8F"/>
    <w:rsid w:val="003772DE"/>
    <w:rsid w:val="00382CB0"/>
    <w:rsid w:val="00384205"/>
    <w:rsid w:val="00386B72"/>
    <w:rsid w:val="00390152"/>
    <w:rsid w:val="0039086C"/>
    <w:rsid w:val="00390DE3"/>
    <w:rsid w:val="00393783"/>
    <w:rsid w:val="00394F7C"/>
    <w:rsid w:val="003965A9"/>
    <w:rsid w:val="00396E9A"/>
    <w:rsid w:val="00397181"/>
    <w:rsid w:val="003A0E53"/>
    <w:rsid w:val="003A1CBD"/>
    <w:rsid w:val="003A21CD"/>
    <w:rsid w:val="003A242F"/>
    <w:rsid w:val="003A430E"/>
    <w:rsid w:val="003A4384"/>
    <w:rsid w:val="003A46A8"/>
    <w:rsid w:val="003A56B6"/>
    <w:rsid w:val="003A7C49"/>
    <w:rsid w:val="003B07C7"/>
    <w:rsid w:val="003B0ED9"/>
    <w:rsid w:val="003B1187"/>
    <w:rsid w:val="003B17E5"/>
    <w:rsid w:val="003B1E9C"/>
    <w:rsid w:val="003B2125"/>
    <w:rsid w:val="003B2FC1"/>
    <w:rsid w:val="003B5FA5"/>
    <w:rsid w:val="003B616B"/>
    <w:rsid w:val="003B6B3D"/>
    <w:rsid w:val="003B7142"/>
    <w:rsid w:val="003C034E"/>
    <w:rsid w:val="003C2A31"/>
    <w:rsid w:val="003C40BF"/>
    <w:rsid w:val="003C4433"/>
    <w:rsid w:val="003C4D3E"/>
    <w:rsid w:val="003C5755"/>
    <w:rsid w:val="003C660B"/>
    <w:rsid w:val="003C6EF9"/>
    <w:rsid w:val="003C6F4E"/>
    <w:rsid w:val="003D0200"/>
    <w:rsid w:val="003D0572"/>
    <w:rsid w:val="003D06ED"/>
    <w:rsid w:val="003D190B"/>
    <w:rsid w:val="003D1ACB"/>
    <w:rsid w:val="003D35DE"/>
    <w:rsid w:val="003D3DF5"/>
    <w:rsid w:val="003D423F"/>
    <w:rsid w:val="003D4497"/>
    <w:rsid w:val="003D6C1B"/>
    <w:rsid w:val="003D7256"/>
    <w:rsid w:val="003E2917"/>
    <w:rsid w:val="003E3380"/>
    <w:rsid w:val="003E3F5D"/>
    <w:rsid w:val="003E5625"/>
    <w:rsid w:val="003E71DE"/>
    <w:rsid w:val="003F0237"/>
    <w:rsid w:val="003F086F"/>
    <w:rsid w:val="003F11FF"/>
    <w:rsid w:val="003F1242"/>
    <w:rsid w:val="003F18CD"/>
    <w:rsid w:val="003F193B"/>
    <w:rsid w:val="003F1E6B"/>
    <w:rsid w:val="003F2003"/>
    <w:rsid w:val="003F2021"/>
    <w:rsid w:val="003F220F"/>
    <w:rsid w:val="003F3330"/>
    <w:rsid w:val="003F48D3"/>
    <w:rsid w:val="003F5A69"/>
    <w:rsid w:val="003F5BA4"/>
    <w:rsid w:val="003F65B7"/>
    <w:rsid w:val="003F7880"/>
    <w:rsid w:val="003F7A64"/>
    <w:rsid w:val="004008E1"/>
    <w:rsid w:val="00400935"/>
    <w:rsid w:val="00400BE7"/>
    <w:rsid w:val="0040213F"/>
    <w:rsid w:val="004032F3"/>
    <w:rsid w:val="004057D1"/>
    <w:rsid w:val="0040594A"/>
    <w:rsid w:val="00406682"/>
    <w:rsid w:val="00407100"/>
    <w:rsid w:val="004073B8"/>
    <w:rsid w:val="004107D9"/>
    <w:rsid w:val="00410C7F"/>
    <w:rsid w:val="00411A22"/>
    <w:rsid w:val="00413D2A"/>
    <w:rsid w:val="0041490B"/>
    <w:rsid w:val="004155A6"/>
    <w:rsid w:val="004168A0"/>
    <w:rsid w:val="004169CA"/>
    <w:rsid w:val="00416FB8"/>
    <w:rsid w:val="00420217"/>
    <w:rsid w:val="004202E1"/>
    <w:rsid w:val="004217CC"/>
    <w:rsid w:val="00421D54"/>
    <w:rsid w:val="00422879"/>
    <w:rsid w:val="00422BCA"/>
    <w:rsid w:val="004243CA"/>
    <w:rsid w:val="00426030"/>
    <w:rsid w:val="004277F4"/>
    <w:rsid w:val="0043006A"/>
    <w:rsid w:val="0043334F"/>
    <w:rsid w:val="0043351B"/>
    <w:rsid w:val="00434475"/>
    <w:rsid w:val="00434494"/>
    <w:rsid w:val="00435800"/>
    <w:rsid w:val="0043605B"/>
    <w:rsid w:val="00436AFE"/>
    <w:rsid w:val="00437335"/>
    <w:rsid w:val="00437E12"/>
    <w:rsid w:val="00440ABB"/>
    <w:rsid w:val="00441082"/>
    <w:rsid w:val="00441BC4"/>
    <w:rsid w:val="00444847"/>
    <w:rsid w:val="00446590"/>
    <w:rsid w:val="00446CD1"/>
    <w:rsid w:val="00447AB4"/>
    <w:rsid w:val="004510B3"/>
    <w:rsid w:val="00451BE6"/>
    <w:rsid w:val="0045247F"/>
    <w:rsid w:val="00453517"/>
    <w:rsid w:val="00453732"/>
    <w:rsid w:val="004539BD"/>
    <w:rsid w:val="00453C5B"/>
    <w:rsid w:val="00453E03"/>
    <w:rsid w:val="00454A05"/>
    <w:rsid w:val="00456A88"/>
    <w:rsid w:val="00460CF5"/>
    <w:rsid w:val="00460DF1"/>
    <w:rsid w:val="00461E26"/>
    <w:rsid w:val="004628F4"/>
    <w:rsid w:val="00466C2D"/>
    <w:rsid w:val="00467890"/>
    <w:rsid w:val="00470EFB"/>
    <w:rsid w:val="00471F76"/>
    <w:rsid w:val="0047250E"/>
    <w:rsid w:val="00472913"/>
    <w:rsid w:val="00472E4C"/>
    <w:rsid w:val="004740F6"/>
    <w:rsid w:val="00474153"/>
    <w:rsid w:val="004753A0"/>
    <w:rsid w:val="00475AE4"/>
    <w:rsid w:val="00476206"/>
    <w:rsid w:val="00476216"/>
    <w:rsid w:val="00476633"/>
    <w:rsid w:val="00476F57"/>
    <w:rsid w:val="00476F65"/>
    <w:rsid w:val="0047781E"/>
    <w:rsid w:val="004778EB"/>
    <w:rsid w:val="00480DF9"/>
    <w:rsid w:val="00482A7D"/>
    <w:rsid w:val="00483096"/>
    <w:rsid w:val="0049259D"/>
    <w:rsid w:val="004935C2"/>
    <w:rsid w:val="004947A9"/>
    <w:rsid w:val="00495099"/>
    <w:rsid w:val="00495CE0"/>
    <w:rsid w:val="00495E17"/>
    <w:rsid w:val="00496275"/>
    <w:rsid w:val="00496397"/>
    <w:rsid w:val="004970C9"/>
    <w:rsid w:val="004A01DD"/>
    <w:rsid w:val="004A0D38"/>
    <w:rsid w:val="004A296D"/>
    <w:rsid w:val="004A4B19"/>
    <w:rsid w:val="004A4D68"/>
    <w:rsid w:val="004A4F11"/>
    <w:rsid w:val="004A54CD"/>
    <w:rsid w:val="004A5A81"/>
    <w:rsid w:val="004A66A3"/>
    <w:rsid w:val="004A6824"/>
    <w:rsid w:val="004A711C"/>
    <w:rsid w:val="004A72CE"/>
    <w:rsid w:val="004B01FD"/>
    <w:rsid w:val="004B06EF"/>
    <w:rsid w:val="004B0CBB"/>
    <w:rsid w:val="004B2653"/>
    <w:rsid w:val="004B2E60"/>
    <w:rsid w:val="004B3DF7"/>
    <w:rsid w:val="004B490E"/>
    <w:rsid w:val="004B493C"/>
    <w:rsid w:val="004B5682"/>
    <w:rsid w:val="004B6D2B"/>
    <w:rsid w:val="004B76F8"/>
    <w:rsid w:val="004B7F18"/>
    <w:rsid w:val="004C22D7"/>
    <w:rsid w:val="004C2686"/>
    <w:rsid w:val="004C2956"/>
    <w:rsid w:val="004C6522"/>
    <w:rsid w:val="004C7FA7"/>
    <w:rsid w:val="004D006B"/>
    <w:rsid w:val="004D0773"/>
    <w:rsid w:val="004D1988"/>
    <w:rsid w:val="004D28B1"/>
    <w:rsid w:val="004D2D64"/>
    <w:rsid w:val="004D30BC"/>
    <w:rsid w:val="004D4AE9"/>
    <w:rsid w:val="004D4CBC"/>
    <w:rsid w:val="004D691F"/>
    <w:rsid w:val="004D69F5"/>
    <w:rsid w:val="004D6AB1"/>
    <w:rsid w:val="004D7DBF"/>
    <w:rsid w:val="004E1B03"/>
    <w:rsid w:val="004E3822"/>
    <w:rsid w:val="004E47EF"/>
    <w:rsid w:val="004E5A5F"/>
    <w:rsid w:val="004E7287"/>
    <w:rsid w:val="004E7ED0"/>
    <w:rsid w:val="004F0D0F"/>
    <w:rsid w:val="004F12C6"/>
    <w:rsid w:val="004F1A2E"/>
    <w:rsid w:val="004F2D8B"/>
    <w:rsid w:val="004F46E3"/>
    <w:rsid w:val="004F4A08"/>
    <w:rsid w:val="004F6B19"/>
    <w:rsid w:val="004F6B33"/>
    <w:rsid w:val="004F70F1"/>
    <w:rsid w:val="004F793E"/>
    <w:rsid w:val="005015BF"/>
    <w:rsid w:val="0050293B"/>
    <w:rsid w:val="00503747"/>
    <w:rsid w:val="005040B0"/>
    <w:rsid w:val="00505655"/>
    <w:rsid w:val="00505ED2"/>
    <w:rsid w:val="005062DF"/>
    <w:rsid w:val="005068EB"/>
    <w:rsid w:val="005073BA"/>
    <w:rsid w:val="005103FF"/>
    <w:rsid w:val="0051078C"/>
    <w:rsid w:val="00510855"/>
    <w:rsid w:val="00510D93"/>
    <w:rsid w:val="005115FB"/>
    <w:rsid w:val="00514300"/>
    <w:rsid w:val="00516ABB"/>
    <w:rsid w:val="00520504"/>
    <w:rsid w:val="005211C6"/>
    <w:rsid w:val="005214DC"/>
    <w:rsid w:val="00523318"/>
    <w:rsid w:val="0052358A"/>
    <w:rsid w:val="00523E7C"/>
    <w:rsid w:val="00524252"/>
    <w:rsid w:val="0052501B"/>
    <w:rsid w:val="00525ACE"/>
    <w:rsid w:val="00526507"/>
    <w:rsid w:val="00527B6E"/>
    <w:rsid w:val="005300FA"/>
    <w:rsid w:val="00531B2A"/>
    <w:rsid w:val="00531CD8"/>
    <w:rsid w:val="00532764"/>
    <w:rsid w:val="00533885"/>
    <w:rsid w:val="00534650"/>
    <w:rsid w:val="00534BB5"/>
    <w:rsid w:val="0053547E"/>
    <w:rsid w:val="005357C5"/>
    <w:rsid w:val="0053624E"/>
    <w:rsid w:val="005367C8"/>
    <w:rsid w:val="00537600"/>
    <w:rsid w:val="00540DFB"/>
    <w:rsid w:val="005425AB"/>
    <w:rsid w:val="00544A2B"/>
    <w:rsid w:val="00544DF3"/>
    <w:rsid w:val="00545F2B"/>
    <w:rsid w:val="00547BFE"/>
    <w:rsid w:val="00550DDD"/>
    <w:rsid w:val="00551291"/>
    <w:rsid w:val="00552417"/>
    <w:rsid w:val="00553735"/>
    <w:rsid w:val="005542B0"/>
    <w:rsid w:val="00555C71"/>
    <w:rsid w:val="00555EA9"/>
    <w:rsid w:val="00556A24"/>
    <w:rsid w:val="00557A45"/>
    <w:rsid w:val="00560A23"/>
    <w:rsid w:val="00561B43"/>
    <w:rsid w:val="00562E78"/>
    <w:rsid w:val="00562F97"/>
    <w:rsid w:val="00563245"/>
    <w:rsid w:val="00563AEA"/>
    <w:rsid w:val="005660AE"/>
    <w:rsid w:val="0056771C"/>
    <w:rsid w:val="005704E6"/>
    <w:rsid w:val="00571B07"/>
    <w:rsid w:val="005722A9"/>
    <w:rsid w:val="005724A6"/>
    <w:rsid w:val="005728B5"/>
    <w:rsid w:val="0057336F"/>
    <w:rsid w:val="0057390C"/>
    <w:rsid w:val="00573C10"/>
    <w:rsid w:val="00574B8B"/>
    <w:rsid w:val="00574EB8"/>
    <w:rsid w:val="00581192"/>
    <w:rsid w:val="005819EC"/>
    <w:rsid w:val="00581B3F"/>
    <w:rsid w:val="0058224D"/>
    <w:rsid w:val="0058237F"/>
    <w:rsid w:val="00583381"/>
    <w:rsid w:val="005833A0"/>
    <w:rsid w:val="005836E4"/>
    <w:rsid w:val="0058416A"/>
    <w:rsid w:val="00584E7F"/>
    <w:rsid w:val="0058539A"/>
    <w:rsid w:val="005871E0"/>
    <w:rsid w:val="00587A2A"/>
    <w:rsid w:val="00591EDF"/>
    <w:rsid w:val="005920C8"/>
    <w:rsid w:val="00595614"/>
    <w:rsid w:val="00595C48"/>
    <w:rsid w:val="00597AFC"/>
    <w:rsid w:val="005A038A"/>
    <w:rsid w:val="005A10CF"/>
    <w:rsid w:val="005A452E"/>
    <w:rsid w:val="005A48BB"/>
    <w:rsid w:val="005B0418"/>
    <w:rsid w:val="005B0EF0"/>
    <w:rsid w:val="005B24C7"/>
    <w:rsid w:val="005B310F"/>
    <w:rsid w:val="005B349D"/>
    <w:rsid w:val="005B4BAE"/>
    <w:rsid w:val="005B5903"/>
    <w:rsid w:val="005C07BE"/>
    <w:rsid w:val="005C1549"/>
    <w:rsid w:val="005C625D"/>
    <w:rsid w:val="005D1E1D"/>
    <w:rsid w:val="005D2485"/>
    <w:rsid w:val="005D24C2"/>
    <w:rsid w:val="005D5AD1"/>
    <w:rsid w:val="005D71A3"/>
    <w:rsid w:val="005E1CFC"/>
    <w:rsid w:val="005E1D7F"/>
    <w:rsid w:val="005E2A10"/>
    <w:rsid w:val="005E2E9C"/>
    <w:rsid w:val="005E45F8"/>
    <w:rsid w:val="005E5374"/>
    <w:rsid w:val="005E5A14"/>
    <w:rsid w:val="005F1D3A"/>
    <w:rsid w:val="005F1E3D"/>
    <w:rsid w:val="005F2784"/>
    <w:rsid w:val="005F2E75"/>
    <w:rsid w:val="005F3A79"/>
    <w:rsid w:val="005F6C5D"/>
    <w:rsid w:val="005F6C79"/>
    <w:rsid w:val="005F79CF"/>
    <w:rsid w:val="006002CA"/>
    <w:rsid w:val="00600B37"/>
    <w:rsid w:val="006016A2"/>
    <w:rsid w:val="0060239B"/>
    <w:rsid w:val="006025B5"/>
    <w:rsid w:val="00604C6E"/>
    <w:rsid w:val="006066DE"/>
    <w:rsid w:val="00606825"/>
    <w:rsid w:val="00606907"/>
    <w:rsid w:val="00606BFA"/>
    <w:rsid w:val="00607942"/>
    <w:rsid w:val="00610782"/>
    <w:rsid w:val="00612E48"/>
    <w:rsid w:val="0061491A"/>
    <w:rsid w:val="006159BC"/>
    <w:rsid w:val="00616C6B"/>
    <w:rsid w:val="00617869"/>
    <w:rsid w:val="00620788"/>
    <w:rsid w:val="006222D0"/>
    <w:rsid w:val="00622540"/>
    <w:rsid w:val="006226FB"/>
    <w:rsid w:val="006228D1"/>
    <w:rsid w:val="00624227"/>
    <w:rsid w:val="00624FC0"/>
    <w:rsid w:val="00625CE6"/>
    <w:rsid w:val="0062783A"/>
    <w:rsid w:val="00631791"/>
    <w:rsid w:val="0063195A"/>
    <w:rsid w:val="0063195B"/>
    <w:rsid w:val="00631D52"/>
    <w:rsid w:val="0063368E"/>
    <w:rsid w:val="006345CE"/>
    <w:rsid w:val="00635589"/>
    <w:rsid w:val="00635A7A"/>
    <w:rsid w:val="00635E7C"/>
    <w:rsid w:val="006371FB"/>
    <w:rsid w:val="00640296"/>
    <w:rsid w:val="00640887"/>
    <w:rsid w:val="00640918"/>
    <w:rsid w:val="00640F60"/>
    <w:rsid w:val="00642331"/>
    <w:rsid w:val="0064356B"/>
    <w:rsid w:val="00643969"/>
    <w:rsid w:val="0064567E"/>
    <w:rsid w:val="00650EBA"/>
    <w:rsid w:val="006512CF"/>
    <w:rsid w:val="0065279D"/>
    <w:rsid w:val="00655E18"/>
    <w:rsid w:val="00655E8B"/>
    <w:rsid w:val="00655F39"/>
    <w:rsid w:val="00656E40"/>
    <w:rsid w:val="00656E94"/>
    <w:rsid w:val="0065759C"/>
    <w:rsid w:val="00660D00"/>
    <w:rsid w:val="00661508"/>
    <w:rsid w:val="00661541"/>
    <w:rsid w:val="00662634"/>
    <w:rsid w:val="0066276E"/>
    <w:rsid w:val="006659DB"/>
    <w:rsid w:val="00666E97"/>
    <w:rsid w:val="0066700E"/>
    <w:rsid w:val="006701D9"/>
    <w:rsid w:val="00670E5E"/>
    <w:rsid w:val="006710C1"/>
    <w:rsid w:val="00673B3D"/>
    <w:rsid w:val="00674C33"/>
    <w:rsid w:val="00674EC1"/>
    <w:rsid w:val="006761B4"/>
    <w:rsid w:val="00677B1F"/>
    <w:rsid w:val="00677E26"/>
    <w:rsid w:val="0068190E"/>
    <w:rsid w:val="00681BFD"/>
    <w:rsid w:val="00681EE4"/>
    <w:rsid w:val="00681F6C"/>
    <w:rsid w:val="00682238"/>
    <w:rsid w:val="00683558"/>
    <w:rsid w:val="0068434A"/>
    <w:rsid w:val="00684DD8"/>
    <w:rsid w:val="00686995"/>
    <w:rsid w:val="00692C1C"/>
    <w:rsid w:val="00695EDC"/>
    <w:rsid w:val="00696E69"/>
    <w:rsid w:val="006A0805"/>
    <w:rsid w:val="006A24A5"/>
    <w:rsid w:val="006A301B"/>
    <w:rsid w:val="006A42EE"/>
    <w:rsid w:val="006A4DE5"/>
    <w:rsid w:val="006A5FC0"/>
    <w:rsid w:val="006A6693"/>
    <w:rsid w:val="006A7315"/>
    <w:rsid w:val="006A7EB7"/>
    <w:rsid w:val="006B0989"/>
    <w:rsid w:val="006B15BD"/>
    <w:rsid w:val="006B3F7C"/>
    <w:rsid w:val="006B4A2B"/>
    <w:rsid w:val="006B6D73"/>
    <w:rsid w:val="006B711D"/>
    <w:rsid w:val="006B7AFF"/>
    <w:rsid w:val="006C0788"/>
    <w:rsid w:val="006C0ECB"/>
    <w:rsid w:val="006C1ECF"/>
    <w:rsid w:val="006C239D"/>
    <w:rsid w:val="006C4867"/>
    <w:rsid w:val="006C4A7F"/>
    <w:rsid w:val="006C627E"/>
    <w:rsid w:val="006C75E1"/>
    <w:rsid w:val="006C7B24"/>
    <w:rsid w:val="006C7D18"/>
    <w:rsid w:val="006D12C6"/>
    <w:rsid w:val="006D42B1"/>
    <w:rsid w:val="006D4C81"/>
    <w:rsid w:val="006D4EDE"/>
    <w:rsid w:val="006D5737"/>
    <w:rsid w:val="006D61F3"/>
    <w:rsid w:val="006D7A78"/>
    <w:rsid w:val="006E029A"/>
    <w:rsid w:val="006E1574"/>
    <w:rsid w:val="006E1D73"/>
    <w:rsid w:val="006E1F00"/>
    <w:rsid w:val="006E2B17"/>
    <w:rsid w:val="006E3AE7"/>
    <w:rsid w:val="006E3CCB"/>
    <w:rsid w:val="006E4BF4"/>
    <w:rsid w:val="006E5DC0"/>
    <w:rsid w:val="006E75C4"/>
    <w:rsid w:val="006E7908"/>
    <w:rsid w:val="006F09EF"/>
    <w:rsid w:val="006F0B88"/>
    <w:rsid w:val="006F1C13"/>
    <w:rsid w:val="006F2411"/>
    <w:rsid w:val="006F2961"/>
    <w:rsid w:val="006F36DD"/>
    <w:rsid w:val="006F3BD7"/>
    <w:rsid w:val="006F3CB4"/>
    <w:rsid w:val="006F3FF5"/>
    <w:rsid w:val="006F4FD5"/>
    <w:rsid w:val="006F732A"/>
    <w:rsid w:val="006F7417"/>
    <w:rsid w:val="00701D3E"/>
    <w:rsid w:val="007022DC"/>
    <w:rsid w:val="007076C2"/>
    <w:rsid w:val="00710A17"/>
    <w:rsid w:val="0071129D"/>
    <w:rsid w:val="00711449"/>
    <w:rsid w:val="00711C7C"/>
    <w:rsid w:val="00711CE5"/>
    <w:rsid w:val="007128BE"/>
    <w:rsid w:val="00712CCD"/>
    <w:rsid w:val="007131F9"/>
    <w:rsid w:val="00713435"/>
    <w:rsid w:val="00713872"/>
    <w:rsid w:val="00714F46"/>
    <w:rsid w:val="00715ED1"/>
    <w:rsid w:val="00716BB9"/>
    <w:rsid w:val="0072116A"/>
    <w:rsid w:val="0072364E"/>
    <w:rsid w:val="00723824"/>
    <w:rsid w:val="00723A09"/>
    <w:rsid w:val="00723D2C"/>
    <w:rsid w:val="007252AB"/>
    <w:rsid w:val="00725BCB"/>
    <w:rsid w:val="00726AA8"/>
    <w:rsid w:val="0073165A"/>
    <w:rsid w:val="00732280"/>
    <w:rsid w:val="00734620"/>
    <w:rsid w:val="0073484E"/>
    <w:rsid w:val="00734BDB"/>
    <w:rsid w:val="0073546A"/>
    <w:rsid w:val="007366B2"/>
    <w:rsid w:val="007372AD"/>
    <w:rsid w:val="0073785F"/>
    <w:rsid w:val="007404F2"/>
    <w:rsid w:val="00741614"/>
    <w:rsid w:val="00742993"/>
    <w:rsid w:val="00743639"/>
    <w:rsid w:val="007460F0"/>
    <w:rsid w:val="0074707D"/>
    <w:rsid w:val="007503A3"/>
    <w:rsid w:val="007516D9"/>
    <w:rsid w:val="00752421"/>
    <w:rsid w:val="007538F7"/>
    <w:rsid w:val="00753EDE"/>
    <w:rsid w:val="007566A6"/>
    <w:rsid w:val="00760DC3"/>
    <w:rsid w:val="0076272A"/>
    <w:rsid w:val="0076421A"/>
    <w:rsid w:val="00765D09"/>
    <w:rsid w:val="007666B5"/>
    <w:rsid w:val="00766FE1"/>
    <w:rsid w:val="007673EC"/>
    <w:rsid w:val="00771A99"/>
    <w:rsid w:val="00771AA0"/>
    <w:rsid w:val="007720A7"/>
    <w:rsid w:val="0077366B"/>
    <w:rsid w:val="00773782"/>
    <w:rsid w:val="0077529A"/>
    <w:rsid w:val="0078121B"/>
    <w:rsid w:val="0078182B"/>
    <w:rsid w:val="00781CB9"/>
    <w:rsid w:val="00781E75"/>
    <w:rsid w:val="00786125"/>
    <w:rsid w:val="00786A02"/>
    <w:rsid w:val="00786BE1"/>
    <w:rsid w:val="00786CDF"/>
    <w:rsid w:val="007879A1"/>
    <w:rsid w:val="00790470"/>
    <w:rsid w:val="007914AA"/>
    <w:rsid w:val="007925E8"/>
    <w:rsid w:val="0079316A"/>
    <w:rsid w:val="00794493"/>
    <w:rsid w:val="0079512F"/>
    <w:rsid w:val="0079538B"/>
    <w:rsid w:val="00795582"/>
    <w:rsid w:val="0079578E"/>
    <w:rsid w:val="00795E57"/>
    <w:rsid w:val="00796A83"/>
    <w:rsid w:val="00797AF7"/>
    <w:rsid w:val="007A0418"/>
    <w:rsid w:val="007A0B05"/>
    <w:rsid w:val="007A105D"/>
    <w:rsid w:val="007A2D39"/>
    <w:rsid w:val="007A2D61"/>
    <w:rsid w:val="007A2F8B"/>
    <w:rsid w:val="007A32C2"/>
    <w:rsid w:val="007A378A"/>
    <w:rsid w:val="007A45CB"/>
    <w:rsid w:val="007A5C01"/>
    <w:rsid w:val="007A6167"/>
    <w:rsid w:val="007A6AC0"/>
    <w:rsid w:val="007A79A7"/>
    <w:rsid w:val="007A7E7B"/>
    <w:rsid w:val="007B0B82"/>
    <w:rsid w:val="007B0FC3"/>
    <w:rsid w:val="007B4553"/>
    <w:rsid w:val="007B60E1"/>
    <w:rsid w:val="007B6FE0"/>
    <w:rsid w:val="007C0EFF"/>
    <w:rsid w:val="007C398C"/>
    <w:rsid w:val="007C44E1"/>
    <w:rsid w:val="007C47BD"/>
    <w:rsid w:val="007C573A"/>
    <w:rsid w:val="007C5816"/>
    <w:rsid w:val="007C6763"/>
    <w:rsid w:val="007C709F"/>
    <w:rsid w:val="007D010D"/>
    <w:rsid w:val="007D1083"/>
    <w:rsid w:val="007D14C6"/>
    <w:rsid w:val="007D1EA3"/>
    <w:rsid w:val="007D31CB"/>
    <w:rsid w:val="007D3289"/>
    <w:rsid w:val="007D3E5A"/>
    <w:rsid w:val="007D57D6"/>
    <w:rsid w:val="007D59F9"/>
    <w:rsid w:val="007D630B"/>
    <w:rsid w:val="007D6738"/>
    <w:rsid w:val="007D6894"/>
    <w:rsid w:val="007D76CE"/>
    <w:rsid w:val="007D7F6B"/>
    <w:rsid w:val="007E26D7"/>
    <w:rsid w:val="007E311B"/>
    <w:rsid w:val="007E31B2"/>
    <w:rsid w:val="007E410C"/>
    <w:rsid w:val="007E56AA"/>
    <w:rsid w:val="007E58BF"/>
    <w:rsid w:val="007E72A4"/>
    <w:rsid w:val="007F04D0"/>
    <w:rsid w:val="007F1732"/>
    <w:rsid w:val="007F27E6"/>
    <w:rsid w:val="007F2DD7"/>
    <w:rsid w:val="007F31BA"/>
    <w:rsid w:val="007F4A23"/>
    <w:rsid w:val="007F5A5B"/>
    <w:rsid w:val="007F67DC"/>
    <w:rsid w:val="007F745A"/>
    <w:rsid w:val="007F7980"/>
    <w:rsid w:val="007F7F65"/>
    <w:rsid w:val="008001A3"/>
    <w:rsid w:val="008007A9"/>
    <w:rsid w:val="00801BEC"/>
    <w:rsid w:val="0080377F"/>
    <w:rsid w:val="00803CFC"/>
    <w:rsid w:val="00805226"/>
    <w:rsid w:val="00805C6E"/>
    <w:rsid w:val="0080624B"/>
    <w:rsid w:val="0080647D"/>
    <w:rsid w:val="00806A31"/>
    <w:rsid w:val="0080766E"/>
    <w:rsid w:val="00810AC9"/>
    <w:rsid w:val="00810B26"/>
    <w:rsid w:val="00811420"/>
    <w:rsid w:val="00812253"/>
    <w:rsid w:val="0081251C"/>
    <w:rsid w:val="008126B8"/>
    <w:rsid w:val="00812B57"/>
    <w:rsid w:val="00813110"/>
    <w:rsid w:val="00813C94"/>
    <w:rsid w:val="00813ED4"/>
    <w:rsid w:val="0081542C"/>
    <w:rsid w:val="00816BFD"/>
    <w:rsid w:val="00817FAC"/>
    <w:rsid w:val="008203A6"/>
    <w:rsid w:val="00820F39"/>
    <w:rsid w:val="008214EA"/>
    <w:rsid w:val="008215F9"/>
    <w:rsid w:val="00823597"/>
    <w:rsid w:val="008245AB"/>
    <w:rsid w:val="00824BF8"/>
    <w:rsid w:val="00825B46"/>
    <w:rsid w:val="0082654B"/>
    <w:rsid w:val="00826F3A"/>
    <w:rsid w:val="00827728"/>
    <w:rsid w:val="0082798F"/>
    <w:rsid w:val="0083013F"/>
    <w:rsid w:val="00831378"/>
    <w:rsid w:val="00831555"/>
    <w:rsid w:val="0083302B"/>
    <w:rsid w:val="00833646"/>
    <w:rsid w:val="00833E70"/>
    <w:rsid w:val="00833F78"/>
    <w:rsid w:val="00834E9B"/>
    <w:rsid w:val="008358C0"/>
    <w:rsid w:val="008358E1"/>
    <w:rsid w:val="00836541"/>
    <w:rsid w:val="00836934"/>
    <w:rsid w:val="00836C05"/>
    <w:rsid w:val="00836C4D"/>
    <w:rsid w:val="00836D68"/>
    <w:rsid w:val="00836EF3"/>
    <w:rsid w:val="00837702"/>
    <w:rsid w:val="008401A3"/>
    <w:rsid w:val="00840345"/>
    <w:rsid w:val="008410CE"/>
    <w:rsid w:val="00841E13"/>
    <w:rsid w:val="00843D52"/>
    <w:rsid w:val="00844C85"/>
    <w:rsid w:val="00845054"/>
    <w:rsid w:val="00846136"/>
    <w:rsid w:val="008462F7"/>
    <w:rsid w:val="00850045"/>
    <w:rsid w:val="008502E1"/>
    <w:rsid w:val="00851C5E"/>
    <w:rsid w:val="00852572"/>
    <w:rsid w:val="00852971"/>
    <w:rsid w:val="00853550"/>
    <w:rsid w:val="008540A6"/>
    <w:rsid w:val="0085578B"/>
    <w:rsid w:val="008569F2"/>
    <w:rsid w:val="00860777"/>
    <w:rsid w:val="0086373E"/>
    <w:rsid w:val="00863BFE"/>
    <w:rsid w:val="008643BF"/>
    <w:rsid w:val="008652AC"/>
    <w:rsid w:val="0086698F"/>
    <w:rsid w:val="00866B63"/>
    <w:rsid w:val="0087085D"/>
    <w:rsid w:val="00875916"/>
    <w:rsid w:val="00875B52"/>
    <w:rsid w:val="0087655E"/>
    <w:rsid w:val="00877266"/>
    <w:rsid w:val="00877E69"/>
    <w:rsid w:val="00880225"/>
    <w:rsid w:val="00880CC4"/>
    <w:rsid w:val="00881423"/>
    <w:rsid w:val="00882327"/>
    <w:rsid w:val="00885719"/>
    <w:rsid w:val="00886E7A"/>
    <w:rsid w:val="008873CA"/>
    <w:rsid w:val="00887754"/>
    <w:rsid w:val="00890D36"/>
    <w:rsid w:val="00891C37"/>
    <w:rsid w:val="00892DCE"/>
    <w:rsid w:val="00893B6A"/>
    <w:rsid w:val="00894748"/>
    <w:rsid w:val="0089498E"/>
    <w:rsid w:val="00896BB5"/>
    <w:rsid w:val="008971AF"/>
    <w:rsid w:val="008976B4"/>
    <w:rsid w:val="008A01A3"/>
    <w:rsid w:val="008A089F"/>
    <w:rsid w:val="008A0C5B"/>
    <w:rsid w:val="008A1F03"/>
    <w:rsid w:val="008A27CD"/>
    <w:rsid w:val="008A2949"/>
    <w:rsid w:val="008A339F"/>
    <w:rsid w:val="008A3722"/>
    <w:rsid w:val="008A39E0"/>
    <w:rsid w:val="008A3C7E"/>
    <w:rsid w:val="008A436E"/>
    <w:rsid w:val="008A43BB"/>
    <w:rsid w:val="008A484D"/>
    <w:rsid w:val="008A4D32"/>
    <w:rsid w:val="008A4EF2"/>
    <w:rsid w:val="008A53D9"/>
    <w:rsid w:val="008A5634"/>
    <w:rsid w:val="008A6367"/>
    <w:rsid w:val="008A71F2"/>
    <w:rsid w:val="008B190F"/>
    <w:rsid w:val="008B1BDF"/>
    <w:rsid w:val="008B259A"/>
    <w:rsid w:val="008B25E6"/>
    <w:rsid w:val="008B2650"/>
    <w:rsid w:val="008B3EB6"/>
    <w:rsid w:val="008B4324"/>
    <w:rsid w:val="008B44A7"/>
    <w:rsid w:val="008B44BA"/>
    <w:rsid w:val="008B492E"/>
    <w:rsid w:val="008B638A"/>
    <w:rsid w:val="008C0A52"/>
    <w:rsid w:val="008C1101"/>
    <w:rsid w:val="008C2B8B"/>
    <w:rsid w:val="008C4335"/>
    <w:rsid w:val="008D1A52"/>
    <w:rsid w:val="008D22C5"/>
    <w:rsid w:val="008D2743"/>
    <w:rsid w:val="008D54CB"/>
    <w:rsid w:val="008D57AE"/>
    <w:rsid w:val="008D5B51"/>
    <w:rsid w:val="008D5EFF"/>
    <w:rsid w:val="008D61F8"/>
    <w:rsid w:val="008D7A92"/>
    <w:rsid w:val="008E032E"/>
    <w:rsid w:val="008E1737"/>
    <w:rsid w:val="008E2AE5"/>
    <w:rsid w:val="008E3254"/>
    <w:rsid w:val="008E3862"/>
    <w:rsid w:val="008E4312"/>
    <w:rsid w:val="008E69F6"/>
    <w:rsid w:val="008E6C0B"/>
    <w:rsid w:val="008F043F"/>
    <w:rsid w:val="008F1DDB"/>
    <w:rsid w:val="008F5128"/>
    <w:rsid w:val="008F6B4C"/>
    <w:rsid w:val="008F71E7"/>
    <w:rsid w:val="008F7313"/>
    <w:rsid w:val="009003F3"/>
    <w:rsid w:val="00901320"/>
    <w:rsid w:val="009026AF"/>
    <w:rsid w:val="009037C5"/>
    <w:rsid w:val="00904DFE"/>
    <w:rsid w:val="00910096"/>
    <w:rsid w:val="00910E56"/>
    <w:rsid w:val="00911300"/>
    <w:rsid w:val="0091244A"/>
    <w:rsid w:val="0091292A"/>
    <w:rsid w:val="00915B28"/>
    <w:rsid w:val="00916283"/>
    <w:rsid w:val="009162B0"/>
    <w:rsid w:val="00916764"/>
    <w:rsid w:val="009173C5"/>
    <w:rsid w:val="009217E4"/>
    <w:rsid w:val="00921CBA"/>
    <w:rsid w:val="0092259E"/>
    <w:rsid w:val="00922B23"/>
    <w:rsid w:val="00925F50"/>
    <w:rsid w:val="00930825"/>
    <w:rsid w:val="00930902"/>
    <w:rsid w:val="00931CEB"/>
    <w:rsid w:val="00931FC8"/>
    <w:rsid w:val="0093229E"/>
    <w:rsid w:val="0093447A"/>
    <w:rsid w:val="00934F50"/>
    <w:rsid w:val="0093568D"/>
    <w:rsid w:val="0093628F"/>
    <w:rsid w:val="00937FC7"/>
    <w:rsid w:val="009403C1"/>
    <w:rsid w:val="00940E7B"/>
    <w:rsid w:val="009410E8"/>
    <w:rsid w:val="00941EF8"/>
    <w:rsid w:val="009423B6"/>
    <w:rsid w:val="00943304"/>
    <w:rsid w:val="009435D1"/>
    <w:rsid w:val="00943E2C"/>
    <w:rsid w:val="00943F13"/>
    <w:rsid w:val="0094557A"/>
    <w:rsid w:val="0094657F"/>
    <w:rsid w:val="00946EF4"/>
    <w:rsid w:val="009502C7"/>
    <w:rsid w:val="00950531"/>
    <w:rsid w:val="0095096C"/>
    <w:rsid w:val="00953141"/>
    <w:rsid w:val="009533A2"/>
    <w:rsid w:val="00953C88"/>
    <w:rsid w:val="0095565B"/>
    <w:rsid w:val="00955795"/>
    <w:rsid w:val="00955ABA"/>
    <w:rsid w:val="00955EF8"/>
    <w:rsid w:val="00957ABC"/>
    <w:rsid w:val="00960F01"/>
    <w:rsid w:val="00961101"/>
    <w:rsid w:val="00961D80"/>
    <w:rsid w:val="0096746E"/>
    <w:rsid w:val="00967923"/>
    <w:rsid w:val="009679DB"/>
    <w:rsid w:val="0097038F"/>
    <w:rsid w:val="009716C8"/>
    <w:rsid w:val="009735F5"/>
    <w:rsid w:val="00974C6D"/>
    <w:rsid w:val="00974D58"/>
    <w:rsid w:val="00977226"/>
    <w:rsid w:val="00977B8D"/>
    <w:rsid w:val="009809B7"/>
    <w:rsid w:val="009809D4"/>
    <w:rsid w:val="009859F7"/>
    <w:rsid w:val="00987211"/>
    <w:rsid w:val="0098752F"/>
    <w:rsid w:val="00987A6E"/>
    <w:rsid w:val="00990442"/>
    <w:rsid w:val="00991234"/>
    <w:rsid w:val="00992300"/>
    <w:rsid w:val="009937DF"/>
    <w:rsid w:val="00994969"/>
    <w:rsid w:val="00996BB2"/>
    <w:rsid w:val="00996EC3"/>
    <w:rsid w:val="009974B9"/>
    <w:rsid w:val="009A08F6"/>
    <w:rsid w:val="009A0CA2"/>
    <w:rsid w:val="009A2D66"/>
    <w:rsid w:val="009A2DE7"/>
    <w:rsid w:val="009A300B"/>
    <w:rsid w:val="009A36EA"/>
    <w:rsid w:val="009A3C90"/>
    <w:rsid w:val="009A6DE1"/>
    <w:rsid w:val="009B0894"/>
    <w:rsid w:val="009B103F"/>
    <w:rsid w:val="009B2C63"/>
    <w:rsid w:val="009B35E7"/>
    <w:rsid w:val="009B3773"/>
    <w:rsid w:val="009B6B9F"/>
    <w:rsid w:val="009B6BF2"/>
    <w:rsid w:val="009B6D3E"/>
    <w:rsid w:val="009B7489"/>
    <w:rsid w:val="009B7618"/>
    <w:rsid w:val="009C0341"/>
    <w:rsid w:val="009C1071"/>
    <w:rsid w:val="009C2F48"/>
    <w:rsid w:val="009C47B2"/>
    <w:rsid w:val="009C7D6F"/>
    <w:rsid w:val="009D17A1"/>
    <w:rsid w:val="009D322D"/>
    <w:rsid w:val="009D345E"/>
    <w:rsid w:val="009D34B3"/>
    <w:rsid w:val="009D48E4"/>
    <w:rsid w:val="009D6169"/>
    <w:rsid w:val="009D64B4"/>
    <w:rsid w:val="009D7FCB"/>
    <w:rsid w:val="009E07BA"/>
    <w:rsid w:val="009E15F7"/>
    <w:rsid w:val="009E1944"/>
    <w:rsid w:val="009E1BDB"/>
    <w:rsid w:val="009E2562"/>
    <w:rsid w:val="009E3596"/>
    <w:rsid w:val="009E437C"/>
    <w:rsid w:val="009E4EB3"/>
    <w:rsid w:val="009E5069"/>
    <w:rsid w:val="009E551C"/>
    <w:rsid w:val="009E7BDF"/>
    <w:rsid w:val="009F03A0"/>
    <w:rsid w:val="009F04D2"/>
    <w:rsid w:val="009F1DD1"/>
    <w:rsid w:val="009F23C9"/>
    <w:rsid w:val="009F33D5"/>
    <w:rsid w:val="009F37E2"/>
    <w:rsid w:val="009F3820"/>
    <w:rsid w:val="009F4F17"/>
    <w:rsid w:val="009F5CF5"/>
    <w:rsid w:val="009F733F"/>
    <w:rsid w:val="00A0066A"/>
    <w:rsid w:val="00A03BEA"/>
    <w:rsid w:val="00A0595E"/>
    <w:rsid w:val="00A07083"/>
    <w:rsid w:val="00A10BBD"/>
    <w:rsid w:val="00A10DF4"/>
    <w:rsid w:val="00A139F5"/>
    <w:rsid w:val="00A14C40"/>
    <w:rsid w:val="00A1528D"/>
    <w:rsid w:val="00A15DBE"/>
    <w:rsid w:val="00A17313"/>
    <w:rsid w:val="00A179E7"/>
    <w:rsid w:val="00A17D6C"/>
    <w:rsid w:val="00A17F29"/>
    <w:rsid w:val="00A204F2"/>
    <w:rsid w:val="00A20E8C"/>
    <w:rsid w:val="00A2256B"/>
    <w:rsid w:val="00A226D2"/>
    <w:rsid w:val="00A228EA"/>
    <w:rsid w:val="00A22F3D"/>
    <w:rsid w:val="00A24E7C"/>
    <w:rsid w:val="00A26433"/>
    <w:rsid w:val="00A31EFA"/>
    <w:rsid w:val="00A338CB"/>
    <w:rsid w:val="00A346FA"/>
    <w:rsid w:val="00A3512C"/>
    <w:rsid w:val="00A36D10"/>
    <w:rsid w:val="00A3782C"/>
    <w:rsid w:val="00A40CA6"/>
    <w:rsid w:val="00A41E13"/>
    <w:rsid w:val="00A41F2A"/>
    <w:rsid w:val="00A429D7"/>
    <w:rsid w:val="00A435FC"/>
    <w:rsid w:val="00A4502D"/>
    <w:rsid w:val="00A46048"/>
    <w:rsid w:val="00A4616D"/>
    <w:rsid w:val="00A47A66"/>
    <w:rsid w:val="00A47D65"/>
    <w:rsid w:val="00A51743"/>
    <w:rsid w:val="00A51B75"/>
    <w:rsid w:val="00A5226F"/>
    <w:rsid w:val="00A52C3E"/>
    <w:rsid w:val="00A53686"/>
    <w:rsid w:val="00A53B60"/>
    <w:rsid w:val="00A57C72"/>
    <w:rsid w:val="00A60B7C"/>
    <w:rsid w:val="00A60FC0"/>
    <w:rsid w:val="00A61536"/>
    <w:rsid w:val="00A62A65"/>
    <w:rsid w:val="00A6453D"/>
    <w:rsid w:val="00A67323"/>
    <w:rsid w:val="00A67A08"/>
    <w:rsid w:val="00A713CF"/>
    <w:rsid w:val="00A7382D"/>
    <w:rsid w:val="00A73C64"/>
    <w:rsid w:val="00A74BCC"/>
    <w:rsid w:val="00A80DB8"/>
    <w:rsid w:val="00A811A5"/>
    <w:rsid w:val="00A817CD"/>
    <w:rsid w:val="00A81A27"/>
    <w:rsid w:val="00A81A52"/>
    <w:rsid w:val="00A834CE"/>
    <w:rsid w:val="00A842FF"/>
    <w:rsid w:val="00A8440F"/>
    <w:rsid w:val="00A858CE"/>
    <w:rsid w:val="00A86267"/>
    <w:rsid w:val="00A87E8A"/>
    <w:rsid w:val="00A9302A"/>
    <w:rsid w:val="00A94586"/>
    <w:rsid w:val="00A949A1"/>
    <w:rsid w:val="00A967A1"/>
    <w:rsid w:val="00A97B6C"/>
    <w:rsid w:val="00AA228B"/>
    <w:rsid w:val="00AA26DF"/>
    <w:rsid w:val="00AA31D3"/>
    <w:rsid w:val="00AA385F"/>
    <w:rsid w:val="00AA3ACF"/>
    <w:rsid w:val="00AA7213"/>
    <w:rsid w:val="00AA769D"/>
    <w:rsid w:val="00AB1625"/>
    <w:rsid w:val="00AB361D"/>
    <w:rsid w:val="00AB36E8"/>
    <w:rsid w:val="00AB4E1C"/>
    <w:rsid w:val="00AB4F9F"/>
    <w:rsid w:val="00AB631B"/>
    <w:rsid w:val="00AB6900"/>
    <w:rsid w:val="00AB764E"/>
    <w:rsid w:val="00AB7C60"/>
    <w:rsid w:val="00AB7EC5"/>
    <w:rsid w:val="00AC0E50"/>
    <w:rsid w:val="00AC1B7F"/>
    <w:rsid w:val="00AC2D38"/>
    <w:rsid w:val="00AC390D"/>
    <w:rsid w:val="00AC40A9"/>
    <w:rsid w:val="00AC427B"/>
    <w:rsid w:val="00AC4FB1"/>
    <w:rsid w:val="00AC7DBF"/>
    <w:rsid w:val="00AD02C5"/>
    <w:rsid w:val="00AD1C40"/>
    <w:rsid w:val="00AD2129"/>
    <w:rsid w:val="00AD2429"/>
    <w:rsid w:val="00AD2E77"/>
    <w:rsid w:val="00AD35DE"/>
    <w:rsid w:val="00AD4126"/>
    <w:rsid w:val="00AD5CA1"/>
    <w:rsid w:val="00AD641E"/>
    <w:rsid w:val="00AD69DD"/>
    <w:rsid w:val="00AD6E76"/>
    <w:rsid w:val="00AD7479"/>
    <w:rsid w:val="00AE0C4B"/>
    <w:rsid w:val="00AE0D32"/>
    <w:rsid w:val="00AE1B02"/>
    <w:rsid w:val="00AE1B4B"/>
    <w:rsid w:val="00AE3028"/>
    <w:rsid w:val="00AE411D"/>
    <w:rsid w:val="00AE462D"/>
    <w:rsid w:val="00AE4C7F"/>
    <w:rsid w:val="00AE67C5"/>
    <w:rsid w:val="00AF207F"/>
    <w:rsid w:val="00AF2364"/>
    <w:rsid w:val="00AF2C53"/>
    <w:rsid w:val="00AF2C96"/>
    <w:rsid w:val="00AF2D03"/>
    <w:rsid w:val="00AF3095"/>
    <w:rsid w:val="00AF3CE6"/>
    <w:rsid w:val="00AF6656"/>
    <w:rsid w:val="00B00B5A"/>
    <w:rsid w:val="00B01C00"/>
    <w:rsid w:val="00B01CB8"/>
    <w:rsid w:val="00B02830"/>
    <w:rsid w:val="00B029EE"/>
    <w:rsid w:val="00B05A2A"/>
    <w:rsid w:val="00B11372"/>
    <w:rsid w:val="00B11A9E"/>
    <w:rsid w:val="00B12715"/>
    <w:rsid w:val="00B13D7C"/>
    <w:rsid w:val="00B13D91"/>
    <w:rsid w:val="00B143A0"/>
    <w:rsid w:val="00B14FD6"/>
    <w:rsid w:val="00B155C7"/>
    <w:rsid w:val="00B1709C"/>
    <w:rsid w:val="00B17C85"/>
    <w:rsid w:val="00B17F81"/>
    <w:rsid w:val="00B20843"/>
    <w:rsid w:val="00B22110"/>
    <w:rsid w:val="00B237DF"/>
    <w:rsid w:val="00B239CF"/>
    <w:rsid w:val="00B24B68"/>
    <w:rsid w:val="00B25F52"/>
    <w:rsid w:val="00B26889"/>
    <w:rsid w:val="00B26E3C"/>
    <w:rsid w:val="00B2739E"/>
    <w:rsid w:val="00B31559"/>
    <w:rsid w:val="00B3185C"/>
    <w:rsid w:val="00B32FB9"/>
    <w:rsid w:val="00B349CC"/>
    <w:rsid w:val="00B36EB4"/>
    <w:rsid w:val="00B37737"/>
    <w:rsid w:val="00B40CD0"/>
    <w:rsid w:val="00B411A6"/>
    <w:rsid w:val="00B419E3"/>
    <w:rsid w:val="00B4319E"/>
    <w:rsid w:val="00B43294"/>
    <w:rsid w:val="00B43AE3"/>
    <w:rsid w:val="00B43D26"/>
    <w:rsid w:val="00B45028"/>
    <w:rsid w:val="00B502ED"/>
    <w:rsid w:val="00B50C30"/>
    <w:rsid w:val="00B50CE1"/>
    <w:rsid w:val="00B52EE0"/>
    <w:rsid w:val="00B54116"/>
    <w:rsid w:val="00B562BB"/>
    <w:rsid w:val="00B57F93"/>
    <w:rsid w:val="00B60AD4"/>
    <w:rsid w:val="00B60DCC"/>
    <w:rsid w:val="00B6198A"/>
    <w:rsid w:val="00B61A1B"/>
    <w:rsid w:val="00B63D7B"/>
    <w:rsid w:val="00B64686"/>
    <w:rsid w:val="00B64EE3"/>
    <w:rsid w:val="00B65BBD"/>
    <w:rsid w:val="00B665EA"/>
    <w:rsid w:val="00B672A1"/>
    <w:rsid w:val="00B704AC"/>
    <w:rsid w:val="00B71075"/>
    <w:rsid w:val="00B718FB"/>
    <w:rsid w:val="00B72B7C"/>
    <w:rsid w:val="00B74482"/>
    <w:rsid w:val="00B760B9"/>
    <w:rsid w:val="00B7664E"/>
    <w:rsid w:val="00B7735E"/>
    <w:rsid w:val="00B775AE"/>
    <w:rsid w:val="00B80690"/>
    <w:rsid w:val="00B812CA"/>
    <w:rsid w:val="00B81308"/>
    <w:rsid w:val="00B84D90"/>
    <w:rsid w:val="00B84E74"/>
    <w:rsid w:val="00B8795B"/>
    <w:rsid w:val="00B87A62"/>
    <w:rsid w:val="00B90D53"/>
    <w:rsid w:val="00B91B8A"/>
    <w:rsid w:val="00B933DA"/>
    <w:rsid w:val="00B93922"/>
    <w:rsid w:val="00B95140"/>
    <w:rsid w:val="00B95A75"/>
    <w:rsid w:val="00B978BF"/>
    <w:rsid w:val="00B97ACB"/>
    <w:rsid w:val="00BA0477"/>
    <w:rsid w:val="00BA0C04"/>
    <w:rsid w:val="00BA14F6"/>
    <w:rsid w:val="00BA1693"/>
    <w:rsid w:val="00BA282C"/>
    <w:rsid w:val="00BA370B"/>
    <w:rsid w:val="00BA65D5"/>
    <w:rsid w:val="00BA6A87"/>
    <w:rsid w:val="00BA74F2"/>
    <w:rsid w:val="00BA7977"/>
    <w:rsid w:val="00BB1BEB"/>
    <w:rsid w:val="00BB2351"/>
    <w:rsid w:val="00BB4622"/>
    <w:rsid w:val="00BB4B2B"/>
    <w:rsid w:val="00BB563E"/>
    <w:rsid w:val="00BB5AC8"/>
    <w:rsid w:val="00BB5EF6"/>
    <w:rsid w:val="00BB73EE"/>
    <w:rsid w:val="00BC2DAB"/>
    <w:rsid w:val="00BC3F15"/>
    <w:rsid w:val="00BC4B10"/>
    <w:rsid w:val="00BC4DCF"/>
    <w:rsid w:val="00BC597D"/>
    <w:rsid w:val="00BD1258"/>
    <w:rsid w:val="00BD163B"/>
    <w:rsid w:val="00BD4A29"/>
    <w:rsid w:val="00BD70E6"/>
    <w:rsid w:val="00BE044A"/>
    <w:rsid w:val="00BE089A"/>
    <w:rsid w:val="00BE0B07"/>
    <w:rsid w:val="00BE1ED4"/>
    <w:rsid w:val="00BE3EF7"/>
    <w:rsid w:val="00BE78FE"/>
    <w:rsid w:val="00BE7F15"/>
    <w:rsid w:val="00BF110C"/>
    <w:rsid w:val="00BF32D5"/>
    <w:rsid w:val="00BF435D"/>
    <w:rsid w:val="00BF4904"/>
    <w:rsid w:val="00BF537B"/>
    <w:rsid w:val="00BF608F"/>
    <w:rsid w:val="00C00516"/>
    <w:rsid w:val="00C00896"/>
    <w:rsid w:val="00C00F64"/>
    <w:rsid w:val="00C03755"/>
    <w:rsid w:val="00C03F76"/>
    <w:rsid w:val="00C0590C"/>
    <w:rsid w:val="00C06EA3"/>
    <w:rsid w:val="00C10289"/>
    <w:rsid w:val="00C12A27"/>
    <w:rsid w:val="00C138B2"/>
    <w:rsid w:val="00C17073"/>
    <w:rsid w:val="00C1795B"/>
    <w:rsid w:val="00C201D3"/>
    <w:rsid w:val="00C23398"/>
    <w:rsid w:val="00C23FA6"/>
    <w:rsid w:val="00C24E00"/>
    <w:rsid w:val="00C254A0"/>
    <w:rsid w:val="00C25EC3"/>
    <w:rsid w:val="00C26BF8"/>
    <w:rsid w:val="00C273F5"/>
    <w:rsid w:val="00C3003A"/>
    <w:rsid w:val="00C306BE"/>
    <w:rsid w:val="00C320D2"/>
    <w:rsid w:val="00C33741"/>
    <w:rsid w:val="00C338F6"/>
    <w:rsid w:val="00C33A01"/>
    <w:rsid w:val="00C343CA"/>
    <w:rsid w:val="00C3451B"/>
    <w:rsid w:val="00C3455C"/>
    <w:rsid w:val="00C34C3A"/>
    <w:rsid w:val="00C362C1"/>
    <w:rsid w:val="00C367F9"/>
    <w:rsid w:val="00C369FD"/>
    <w:rsid w:val="00C36D27"/>
    <w:rsid w:val="00C440C2"/>
    <w:rsid w:val="00C44CCC"/>
    <w:rsid w:val="00C47BCD"/>
    <w:rsid w:val="00C5010A"/>
    <w:rsid w:val="00C5023A"/>
    <w:rsid w:val="00C5030C"/>
    <w:rsid w:val="00C50484"/>
    <w:rsid w:val="00C51A8F"/>
    <w:rsid w:val="00C5209C"/>
    <w:rsid w:val="00C536FA"/>
    <w:rsid w:val="00C54AD5"/>
    <w:rsid w:val="00C5508B"/>
    <w:rsid w:val="00C552B0"/>
    <w:rsid w:val="00C5530C"/>
    <w:rsid w:val="00C556D7"/>
    <w:rsid w:val="00C5755E"/>
    <w:rsid w:val="00C61344"/>
    <w:rsid w:val="00C64A2F"/>
    <w:rsid w:val="00C66BFC"/>
    <w:rsid w:val="00C66D95"/>
    <w:rsid w:val="00C67125"/>
    <w:rsid w:val="00C67291"/>
    <w:rsid w:val="00C67C6C"/>
    <w:rsid w:val="00C7151F"/>
    <w:rsid w:val="00C718AF"/>
    <w:rsid w:val="00C73615"/>
    <w:rsid w:val="00C74223"/>
    <w:rsid w:val="00C742C3"/>
    <w:rsid w:val="00C7439D"/>
    <w:rsid w:val="00C74B22"/>
    <w:rsid w:val="00C7596F"/>
    <w:rsid w:val="00C768B9"/>
    <w:rsid w:val="00C76914"/>
    <w:rsid w:val="00C76FCF"/>
    <w:rsid w:val="00C7797C"/>
    <w:rsid w:val="00C809AC"/>
    <w:rsid w:val="00C809CC"/>
    <w:rsid w:val="00C80FC6"/>
    <w:rsid w:val="00C817EE"/>
    <w:rsid w:val="00C81A2C"/>
    <w:rsid w:val="00C8269B"/>
    <w:rsid w:val="00C83EBF"/>
    <w:rsid w:val="00C84170"/>
    <w:rsid w:val="00C860BA"/>
    <w:rsid w:val="00C87AED"/>
    <w:rsid w:val="00C90B6E"/>
    <w:rsid w:val="00C9384C"/>
    <w:rsid w:val="00C94DA4"/>
    <w:rsid w:val="00C95289"/>
    <w:rsid w:val="00C95E50"/>
    <w:rsid w:val="00C976DA"/>
    <w:rsid w:val="00CA00ED"/>
    <w:rsid w:val="00CA05CF"/>
    <w:rsid w:val="00CA0DE5"/>
    <w:rsid w:val="00CA158E"/>
    <w:rsid w:val="00CA1A1E"/>
    <w:rsid w:val="00CA1EA9"/>
    <w:rsid w:val="00CA39E7"/>
    <w:rsid w:val="00CA414D"/>
    <w:rsid w:val="00CA4676"/>
    <w:rsid w:val="00CA619A"/>
    <w:rsid w:val="00CA6472"/>
    <w:rsid w:val="00CA6663"/>
    <w:rsid w:val="00CB0C62"/>
    <w:rsid w:val="00CB10AD"/>
    <w:rsid w:val="00CB1889"/>
    <w:rsid w:val="00CB1E1B"/>
    <w:rsid w:val="00CB390F"/>
    <w:rsid w:val="00CB3C4B"/>
    <w:rsid w:val="00CB5554"/>
    <w:rsid w:val="00CB5B32"/>
    <w:rsid w:val="00CB5CAC"/>
    <w:rsid w:val="00CB70D6"/>
    <w:rsid w:val="00CB764C"/>
    <w:rsid w:val="00CC1CAC"/>
    <w:rsid w:val="00CC4B0C"/>
    <w:rsid w:val="00CC564A"/>
    <w:rsid w:val="00CC56DE"/>
    <w:rsid w:val="00CC59BF"/>
    <w:rsid w:val="00CC7298"/>
    <w:rsid w:val="00CC73EA"/>
    <w:rsid w:val="00CC7CAB"/>
    <w:rsid w:val="00CD04CF"/>
    <w:rsid w:val="00CD39E8"/>
    <w:rsid w:val="00CD4E4F"/>
    <w:rsid w:val="00CD586A"/>
    <w:rsid w:val="00CD62BE"/>
    <w:rsid w:val="00CD6946"/>
    <w:rsid w:val="00CD6957"/>
    <w:rsid w:val="00CE0191"/>
    <w:rsid w:val="00CE0320"/>
    <w:rsid w:val="00CE273A"/>
    <w:rsid w:val="00CE56F6"/>
    <w:rsid w:val="00CE7146"/>
    <w:rsid w:val="00CF0E27"/>
    <w:rsid w:val="00CF1B47"/>
    <w:rsid w:val="00CF29A5"/>
    <w:rsid w:val="00CF29BC"/>
    <w:rsid w:val="00CF4E4D"/>
    <w:rsid w:val="00CF547E"/>
    <w:rsid w:val="00CF7553"/>
    <w:rsid w:val="00D0350D"/>
    <w:rsid w:val="00D04C95"/>
    <w:rsid w:val="00D052A3"/>
    <w:rsid w:val="00D0702D"/>
    <w:rsid w:val="00D07574"/>
    <w:rsid w:val="00D10302"/>
    <w:rsid w:val="00D128C9"/>
    <w:rsid w:val="00D133B1"/>
    <w:rsid w:val="00D1342D"/>
    <w:rsid w:val="00D17732"/>
    <w:rsid w:val="00D22810"/>
    <w:rsid w:val="00D231B8"/>
    <w:rsid w:val="00D236FA"/>
    <w:rsid w:val="00D24722"/>
    <w:rsid w:val="00D255BD"/>
    <w:rsid w:val="00D258AD"/>
    <w:rsid w:val="00D258D6"/>
    <w:rsid w:val="00D27B67"/>
    <w:rsid w:val="00D3075F"/>
    <w:rsid w:val="00D33378"/>
    <w:rsid w:val="00D33ABD"/>
    <w:rsid w:val="00D3446A"/>
    <w:rsid w:val="00D344DC"/>
    <w:rsid w:val="00D46971"/>
    <w:rsid w:val="00D47B81"/>
    <w:rsid w:val="00D50521"/>
    <w:rsid w:val="00D51792"/>
    <w:rsid w:val="00D5192B"/>
    <w:rsid w:val="00D51A79"/>
    <w:rsid w:val="00D5334D"/>
    <w:rsid w:val="00D56373"/>
    <w:rsid w:val="00D568A1"/>
    <w:rsid w:val="00D56A63"/>
    <w:rsid w:val="00D56E39"/>
    <w:rsid w:val="00D57085"/>
    <w:rsid w:val="00D579EB"/>
    <w:rsid w:val="00D57A08"/>
    <w:rsid w:val="00D60A2B"/>
    <w:rsid w:val="00D60BEE"/>
    <w:rsid w:val="00D60C5E"/>
    <w:rsid w:val="00D661A3"/>
    <w:rsid w:val="00D6670B"/>
    <w:rsid w:val="00D7068C"/>
    <w:rsid w:val="00D717BF"/>
    <w:rsid w:val="00D7285A"/>
    <w:rsid w:val="00D735E1"/>
    <w:rsid w:val="00D7418E"/>
    <w:rsid w:val="00D74345"/>
    <w:rsid w:val="00D766E2"/>
    <w:rsid w:val="00D76CD1"/>
    <w:rsid w:val="00D80469"/>
    <w:rsid w:val="00D8127D"/>
    <w:rsid w:val="00D82479"/>
    <w:rsid w:val="00D82D7E"/>
    <w:rsid w:val="00D843E5"/>
    <w:rsid w:val="00D85679"/>
    <w:rsid w:val="00D8590F"/>
    <w:rsid w:val="00D860FF"/>
    <w:rsid w:val="00D86105"/>
    <w:rsid w:val="00D866A5"/>
    <w:rsid w:val="00D873E6"/>
    <w:rsid w:val="00D90005"/>
    <w:rsid w:val="00D91998"/>
    <w:rsid w:val="00D9314C"/>
    <w:rsid w:val="00D93CB1"/>
    <w:rsid w:val="00D93CED"/>
    <w:rsid w:val="00D94127"/>
    <w:rsid w:val="00D94D1F"/>
    <w:rsid w:val="00D95703"/>
    <w:rsid w:val="00D95B86"/>
    <w:rsid w:val="00D965EF"/>
    <w:rsid w:val="00D96BD4"/>
    <w:rsid w:val="00DA06B8"/>
    <w:rsid w:val="00DA2BAD"/>
    <w:rsid w:val="00DA4D9D"/>
    <w:rsid w:val="00DA5B5E"/>
    <w:rsid w:val="00DA6199"/>
    <w:rsid w:val="00DA7366"/>
    <w:rsid w:val="00DA7D7C"/>
    <w:rsid w:val="00DB1368"/>
    <w:rsid w:val="00DB1A64"/>
    <w:rsid w:val="00DB28C3"/>
    <w:rsid w:val="00DB39E5"/>
    <w:rsid w:val="00DB452A"/>
    <w:rsid w:val="00DB573F"/>
    <w:rsid w:val="00DB64C3"/>
    <w:rsid w:val="00DB7A68"/>
    <w:rsid w:val="00DB7B4C"/>
    <w:rsid w:val="00DC0451"/>
    <w:rsid w:val="00DC09BF"/>
    <w:rsid w:val="00DC20A6"/>
    <w:rsid w:val="00DC3BA8"/>
    <w:rsid w:val="00DC3BBB"/>
    <w:rsid w:val="00DD0397"/>
    <w:rsid w:val="00DD078D"/>
    <w:rsid w:val="00DD1C23"/>
    <w:rsid w:val="00DD1E64"/>
    <w:rsid w:val="00DD301A"/>
    <w:rsid w:val="00DD53FB"/>
    <w:rsid w:val="00DD5521"/>
    <w:rsid w:val="00DE0A12"/>
    <w:rsid w:val="00DE0ECF"/>
    <w:rsid w:val="00DE1560"/>
    <w:rsid w:val="00DE1C9C"/>
    <w:rsid w:val="00DE2465"/>
    <w:rsid w:val="00DE2C3E"/>
    <w:rsid w:val="00DE2E7B"/>
    <w:rsid w:val="00DE37B3"/>
    <w:rsid w:val="00DE3ACA"/>
    <w:rsid w:val="00DE47F5"/>
    <w:rsid w:val="00DE5480"/>
    <w:rsid w:val="00DE57AB"/>
    <w:rsid w:val="00DE5F4F"/>
    <w:rsid w:val="00DE5FF8"/>
    <w:rsid w:val="00DF0528"/>
    <w:rsid w:val="00DF0A55"/>
    <w:rsid w:val="00DF2252"/>
    <w:rsid w:val="00DF29C9"/>
    <w:rsid w:val="00DF2CDD"/>
    <w:rsid w:val="00DF4690"/>
    <w:rsid w:val="00DF498A"/>
    <w:rsid w:val="00DF65F7"/>
    <w:rsid w:val="00DF7137"/>
    <w:rsid w:val="00DF715D"/>
    <w:rsid w:val="00E00039"/>
    <w:rsid w:val="00E01BB0"/>
    <w:rsid w:val="00E0254E"/>
    <w:rsid w:val="00E02FDB"/>
    <w:rsid w:val="00E03080"/>
    <w:rsid w:val="00E040B7"/>
    <w:rsid w:val="00E067EB"/>
    <w:rsid w:val="00E11E78"/>
    <w:rsid w:val="00E12CD3"/>
    <w:rsid w:val="00E12DDF"/>
    <w:rsid w:val="00E157ED"/>
    <w:rsid w:val="00E20062"/>
    <w:rsid w:val="00E20D11"/>
    <w:rsid w:val="00E211D6"/>
    <w:rsid w:val="00E227AF"/>
    <w:rsid w:val="00E245B9"/>
    <w:rsid w:val="00E25082"/>
    <w:rsid w:val="00E252F1"/>
    <w:rsid w:val="00E263D7"/>
    <w:rsid w:val="00E26F93"/>
    <w:rsid w:val="00E27552"/>
    <w:rsid w:val="00E27809"/>
    <w:rsid w:val="00E30115"/>
    <w:rsid w:val="00E31469"/>
    <w:rsid w:val="00E31CCA"/>
    <w:rsid w:val="00E324B5"/>
    <w:rsid w:val="00E3255B"/>
    <w:rsid w:val="00E32BF2"/>
    <w:rsid w:val="00E337FC"/>
    <w:rsid w:val="00E42894"/>
    <w:rsid w:val="00E43DB7"/>
    <w:rsid w:val="00E450E3"/>
    <w:rsid w:val="00E45BAB"/>
    <w:rsid w:val="00E50FFE"/>
    <w:rsid w:val="00E514A1"/>
    <w:rsid w:val="00E5167E"/>
    <w:rsid w:val="00E53A32"/>
    <w:rsid w:val="00E54594"/>
    <w:rsid w:val="00E54A5A"/>
    <w:rsid w:val="00E55995"/>
    <w:rsid w:val="00E5734E"/>
    <w:rsid w:val="00E577A5"/>
    <w:rsid w:val="00E57A54"/>
    <w:rsid w:val="00E61A4C"/>
    <w:rsid w:val="00E6530E"/>
    <w:rsid w:val="00E667E6"/>
    <w:rsid w:val="00E700AF"/>
    <w:rsid w:val="00E70957"/>
    <w:rsid w:val="00E72179"/>
    <w:rsid w:val="00E72421"/>
    <w:rsid w:val="00E7390C"/>
    <w:rsid w:val="00E74B94"/>
    <w:rsid w:val="00E74F41"/>
    <w:rsid w:val="00E75CC0"/>
    <w:rsid w:val="00E7741D"/>
    <w:rsid w:val="00E8037C"/>
    <w:rsid w:val="00E805AF"/>
    <w:rsid w:val="00E8134F"/>
    <w:rsid w:val="00E813E4"/>
    <w:rsid w:val="00E83172"/>
    <w:rsid w:val="00E83B0E"/>
    <w:rsid w:val="00E84747"/>
    <w:rsid w:val="00E8563F"/>
    <w:rsid w:val="00E869F9"/>
    <w:rsid w:val="00E871F4"/>
    <w:rsid w:val="00E9064A"/>
    <w:rsid w:val="00E9195B"/>
    <w:rsid w:val="00E92CCD"/>
    <w:rsid w:val="00E9328D"/>
    <w:rsid w:val="00E9331C"/>
    <w:rsid w:val="00E94331"/>
    <w:rsid w:val="00E94AF5"/>
    <w:rsid w:val="00E94BE7"/>
    <w:rsid w:val="00E95CEE"/>
    <w:rsid w:val="00E9624C"/>
    <w:rsid w:val="00E96517"/>
    <w:rsid w:val="00E96A46"/>
    <w:rsid w:val="00E97ACF"/>
    <w:rsid w:val="00EA06E9"/>
    <w:rsid w:val="00EA0C4C"/>
    <w:rsid w:val="00EA0C73"/>
    <w:rsid w:val="00EA2E5A"/>
    <w:rsid w:val="00EA30CE"/>
    <w:rsid w:val="00EA508F"/>
    <w:rsid w:val="00EA52FE"/>
    <w:rsid w:val="00EA5FAD"/>
    <w:rsid w:val="00EA7195"/>
    <w:rsid w:val="00EB04F4"/>
    <w:rsid w:val="00EB094A"/>
    <w:rsid w:val="00EB0D5A"/>
    <w:rsid w:val="00EB1E1F"/>
    <w:rsid w:val="00EB25AD"/>
    <w:rsid w:val="00EB41D2"/>
    <w:rsid w:val="00EB458A"/>
    <w:rsid w:val="00EB66FD"/>
    <w:rsid w:val="00EB7590"/>
    <w:rsid w:val="00EC2961"/>
    <w:rsid w:val="00EC2E7F"/>
    <w:rsid w:val="00EC3F6A"/>
    <w:rsid w:val="00EC4BAA"/>
    <w:rsid w:val="00EC4F23"/>
    <w:rsid w:val="00EC559C"/>
    <w:rsid w:val="00EC63AB"/>
    <w:rsid w:val="00EC6649"/>
    <w:rsid w:val="00ED1656"/>
    <w:rsid w:val="00ED2EF7"/>
    <w:rsid w:val="00ED2F57"/>
    <w:rsid w:val="00ED3B24"/>
    <w:rsid w:val="00ED63A3"/>
    <w:rsid w:val="00ED7A64"/>
    <w:rsid w:val="00EE4317"/>
    <w:rsid w:val="00EE5C5F"/>
    <w:rsid w:val="00EE6845"/>
    <w:rsid w:val="00EE6FB4"/>
    <w:rsid w:val="00EE7463"/>
    <w:rsid w:val="00EE75C6"/>
    <w:rsid w:val="00EE79E5"/>
    <w:rsid w:val="00EF3042"/>
    <w:rsid w:val="00EF31DC"/>
    <w:rsid w:val="00EF51FD"/>
    <w:rsid w:val="00EF52B6"/>
    <w:rsid w:val="00EF5842"/>
    <w:rsid w:val="00F00407"/>
    <w:rsid w:val="00F012ED"/>
    <w:rsid w:val="00F01ECE"/>
    <w:rsid w:val="00F0322C"/>
    <w:rsid w:val="00F05CB2"/>
    <w:rsid w:val="00F0656B"/>
    <w:rsid w:val="00F06B2C"/>
    <w:rsid w:val="00F101F3"/>
    <w:rsid w:val="00F10777"/>
    <w:rsid w:val="00F1188D"/>
    <w:rsid w:val="00F11FF4"/>
    <w:rsid w:val="00F127BE"/>
    <w:rsid w:val="00F128E2"/>
    <w:rsid w:val="00F13FFC"/>
    <w:rsid w:val="00F141A5"/>
    <w:rsid w:val="00F148F2"/>
    <w:rsid w:val="00F15E63"/>
    <w:rsid w:val="00F17D5A"/>
    <w:rsid w:val="00F20AC8"/>
    <w:rsid w:val="00F20E95"/>
    <w:rsid w:val="00F21BB5"/>
    <w:rsid w:val="00F237EE"/>
    <w:rsid w:val="00F23E72"/>
    <w:rsid w:val="00F242CE"/>
    <w:rsid w:val="00F24512"/>
    <w:rsid w:val="00F24E04"/>
    <w:rsid w:val="00F252D3"/>
    <w:rsid w:val="00F25DD4"/>
    <w:rsid w:val="00F25E5F"/>
    <w:rsid w:val="00F2775F"/>
    <w:rsid w:val="00F27AA0"/>
    <w:rsid w:val="00F302FA"/>
    <w:rsid w:val="00F303E1"/>
    <w:rsid w:val="00F31C4C"/>
    <w:rsid w:val="00F359F8"/>
    <w:rsid w:val="00F36D26"/>
    <w:rsid w:val="00F37031"/>
    <w:rsid w:val="00F374FC"/>
    <w:rsid w:val="00F37C21"/>
    <w:rsid w:val="00F40AAE"/>
    <w:rsid w:val="00F40B2E"/>
    <w:rsid w:val="00F412D2"/>
    <w:rsid w:val="00F4140F"/>
    <w:rsid w:val="00F4150A"/>
    <w:rsid w:val="00F417D4"/>
    <w:rsid w:val="00F41D50"/>
    <w:rsid w:val="00F43B25"/>
    <w:rsid w:val="00F44707"/>
    <w:rsid w:val="00F449AB"/>
    <w:rsid w:val="00F45041"/>
    <w:rsid w:val="00F45E28"/>
    <w:rsid w:val="00F46715"/>
    <w:rsid w:val="00F46FB5"/>
    <w:rsid w:val="00F4726C"/>
    <w:rsid w:val="00F473D9"/>
    <w:rsid w:val="00F508F4"/>
    <w:rsid w:val="00F52DCB"/>
    <w:rsid w:val="00F5330D"/>
    <w:rsid w:val="00F535D1"/>
    <w:rsid w:val="00F54C6E"/>
    <w:rsid w:val="00F62D76"/>
    <w:rsid w:val="00F64C7F"/>
    <w:rsid w:val="00F64F7F"/>
    <w:rsid w:val="00F64F9E"/>
    <w:rsid w:val="00F675BF"/>
    <w:rsid w:val="00F676BA"/>
    <w:rsid w:val="00F7044B"/>
    <w:rsid w:val="00F72043"/>
    <w:rsid w:val="00F73989"/>
    <w:rsid w:val="00F75CEB"/>
    <w:rsid w:val="00F76C2F"/>
    <w:rsid w:val="00F83468"/>
    <w:rsid w:val="00F86816"/>
    <w:rsid w:val="00F8692B"/>
    <w:rsid w:val="00F87F72"/>
    <w:rsid w:val="00F90C6F"/>
    <w:rsid w:val="00F92DBA"/>
    <w:rsid w:val="00F965D7"/>
    <w:rsid w:val="00F97562"/>
    <w:rsid w:val="00FA12CA"/>
    <w:rsid w:val="00FA2B13"/>
    <w:rsid w:val="00FA478A"/>
    <w:rsid w:val="00FA495E"/>
    <w:rsid w:val="00FA4A26"/>
    <w:rsid w:val="00FA6289"/>
    <w:rsid w:val="00FA748B"/>
    <w:rsid w:val="00FA7856"/>
    <w:rsid w:val="00FB1815"/>
    <w:rsid w:val="00FB22B1"/>
    <w:rsid w:val="00FB28A5"/>
    <w:rsid w:val="00FB29FA"/>
    <w:rsid w:val="00FB648A"/>
    <w:rsid w:val="00FB7CA9"/>
    <w:rsid w:val="00FC01D7"/>
    <w:rsid w:val="00FC187F"/>
    <w:rsid w:val="00FC241A"/>
    <w:rsid w:val="00FC31A7"/>
    <w:rsid w:val="00FC3BF6"/>
    <w:rsid w:val="00FC5DFA"/>
    <w:rsid w:val="00FC5E04"/>
    <w:rsid w:val="00FC6E02"/>
    <w:rsid w:val="00FD124C"/>
    <w:rsid w:val="00FD15B8"/>
    <w:rsid w:val="00FD2017"/>
    <w:rsid w:val="00FD24EE"/>
    <w:rsid w:val="00FD3A66"/>
    <w:rsid w:val="00FD4CBD"/>
    <w:rsid w:val="00FD5A1A"/>
    <w:rsid w:val="00FD657B"/>
    <w:rsid w:val="00FD717D"/>
    <w:rsid w:val="00FD7297"/>
    <w:rsid w:val="00FD7CDF"/>
    <w:rsid w:val="00FE0D3D"/>
    <w:rsid w:val="00FE1657"/>
    <w:rsid w:val="00FE62D0"/>
    <w:rsid w:val="00FE69DE"/>
    <w:rsid w:val="00FE6C16"/>
    <w:rsid w:val="00FE74F4"/>
    <w:rsid w:val="00FF2697"/>
    <w:rsid w:val="00FF3D39"/>
    <w:rsid w:val="00FF3ED7"/>
    <w:rsid w:val="00FF69E0"/>
    <w:rsid w:val="00FF7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7CD960"/>
  <w15:chartTrackingRefBased/>
  <w15:docId w15:val="{68A7B790-51BE-43B3-A227-BCB0B275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6F3CB4"/>
    <w:pPr>
      <w:jc w:val="both"/>
    </w:pPr>
    <w:rPr>
      <w:sz w:val="28"/>
      <w:szCs w:val="28"/>
      <w:lang w:val="uk-UA" w:eastAsia="uk-UA"/>
    </w:rPr>
  </w:style>
  <w:style w:type="paragraph" w:styleId="1">
    <w:name w:val="heading 1"/>
    <w:basedOn w:val="a"/>
    <w:next w:val="a"/>
    <w:link w:val="10"/>
    <w:qFormat/>
    <w:rsid w:val="00253B6D"/>
    <w:pPr>
      <w:keepNext/>
      <w:keepLines/>
      <w:spacing w:line="360" w:lineRule="auto"/>
      <w:jc w:val="center"/>
      <w:outlineLvl w:val="0"/>
    </w:pPr>
    <w:rPr>
      <w:rFonts w:eastAsiaTheme="majorEastAsia" w:cstheme="majorBidi"/>
      <w:b/>
      <w:caps/>
      <w:szCs w:val="32"/>
    </w:rPr>
  </w:style>
  <w:style w:type="paragraph" w:styleId="2">
    <w:name w:val="heading 2"/>
    <w:basedOn w:val="a"/>
    <w:next w:val="a"/>
    <w:link w:val="20"/>
    <w:uiPriority w:val="9"/>
    <w:qFormat/>
    <w:rsid w:val="004D006B"/>
    <w:pPr>
      <w:keepNext/>
      <w:spacing w:line="360" w:lineRule="auto"/>
      <w:contextualSpacing/>
      <w:jc w:val="center"/>
      <w:outlineLvl w:val="1"/>
    </w:pPr>
    <w:rPr>
      <w:b/>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Шрифт абзацу за промовчанням"/>
    <w:semiHidden/>
  </w:style>
  <w:style w:type="table" w:styleId="a4">
    <w:name w:val="Table Grid"/>
    <w:basedOn w:val="a1"/>
    <w:rsid w:val="0061078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25218E"/>
    <w:rPr>
      <w:rFonts w:ascii="Tahoma" w:hAnsi="Tahoma" w:cs="Tahoma"/>
      <w:sz w:val="16"/>
      <w:szCs w:val="16"/>
    </w:rPr>
  </w:style>
  <w:style w:type="paragraph" w:customStyle="1" w:styleId="Style2">
    <w:name w:val="Style2"/>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3">
    <w:name w:val="Style3"/>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5">
    <w:name w:val="Style5"/>
    <w:basedOn w:val="a"/>
    <w:rsid w:val="009B103F"/>
    <w:pPr>
      <w:widowControl w:val="0"/>
      <w:autoSpaceDE w:val="0"/>
      <w:autoSpaceDN w:val="0"/>
      <w:adjustRightInd w:val="0"/>
      <w:spacing w:line="317" w:lineRule="exact"/>
    </w:pPr>
    <w:rPr>
      <w:rFonts w:ascii="Arial Narrow" w:hAnsi="Arial Narrow" w:cs="Arial Narrow"/>
      <w:sz w:val="24"/>
      <w:szCs w:val="24"/>
    </w:rPr>
  </w:style>
  <w:style w:type="paragraph" w:customStyle="1" w:styleId="Style6">
    <w:name w:val="Style6"/>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7">
    <w:name w:val="Style7"/>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8">
    <w:name w:val="Style8"/>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9">
    <w:name w:val="Style9"/>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10">
    <w:name w:val="Style10"/>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11">
    <w:name w:val="Style11"/>
    <w:basedOn w:val="a"/>
    <w:rsid w:val="009B103F"/>
    <w:pPr>
      <w:widowControl w:val="0"/>
      <w:autoSpaceDE w:val="0"/>
      <w:autoSpaceDN w:val="0"/>
      <w:adjustRightInd w:val="0"/>
      <w:spacing w:line="317" w:lineRule="exact"/>
      <w:ind w:firstLine="1891"/>
      <w:jc w:val="left"/>
    </w:pPr>
    <w:rPr>
      <w:rFonts w:ascii="Arial Narrow" w:hAnsi="Arial Narrow" w:cs="Arial Narrow"/>
      <w:sz w:val="24"/>
      <w:szCs w:val="24"/>
    </w:rPr>
  </w:style>
  <w:style w:type="paragraph" w:customStyle="1" w:styleId="Style12">
    <w:name w:val="Style12"/>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13">
    <w:name w:val="Style13"/>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14">
    <w:name w:val="Style14"/>
    <w:basedOn w:val="a"/>
    <w:rsid w:val="009B103F"/>
    <w:pPr>
      <w:widowControl w:val="0"/>
      <w:autoSpaceDE w:val="0"/>
      <w:autoSpaceDN w:val="0"/>
      <w:adjustRightInd w:val="0"/>
      <w:spacing w:line="269" w:lineRule="exact"/>
      <w:jc w:val="left"/>
    </w:pPr>
    <w:rPr>
      <w:rFonts w:ascii="Arial Narrow" w:hAnsi="Arial Narrow" w:cs="Arial Narrow"/>
      <w:sz w:val="24"/>
      <w:szCs w:val="24"/>
    </w:rPr>
  </w:style>
  <w:style w:type="paragraph" w:customStyle="1" w:styleId="Style15">
    <w:name w:val="Style15"/>
    <w:basedOn w:val="a"/>
    <w:rsid w:val="009B103F"/>
    <w:pPr>
      <w:widowControl w:val="0"/>
      <w:autoSpaceDE w:val="0"/>
      <w:autoSpaceDN w:val="0"/>
      <w:adjustRightInd w:val="0"/>
      <w:jc w:val="left"/>
    </w:pPr>
    <w:rPr>
      <w:rFonts w:ascii="Arial Narrow" w:hAnsi="Arial Narrow" w:cs="Arial Narrow"/>
      <w:sz w:val="24"/>
      <w:szCs w:val="24"/>
    </w:rPr>
  </w:style>
  <w:style w:type="paragraph" w:customStyle="1" w:styleId="Style16">
    <w:name w:val="Style16"/>
    <w:basedOn w:val="a"/>
    <w:rsid w:val="009B103F"/>
    <w:pPr>
      <w:widowControl w:val="0"/>
      <w:autoSpaceDE w:val="0"/>
      <w:autoSpaceDN w:val="0"/>
      <w:adjustRightInd w:val="0"/>
      <w:jc w:val="left"/>
    </w:pPr>
    <w:rPr>
      <w:rFonts w:ascii="Arial Narrow" w:hAnsi="Arial Narrow" w:cs="Arial Narrow"/>
      <w:sz w:val="24"/>
      <w:szCs w:val="24"/>
    </w:rPr>
  </w:style>
  <w:style w:type="character" w:customStyle="1" w:styleId="FontStyle20">
    <w:name w:val="Font Style20"/>
    <w:rsid w:val="009B103F"/>
    <w:rPr>
      <w:rFonts w:ascii="Times New Roman" w:hAnsi="Times New Roman" w:cs="Times New Roman"/>
      <w:b/>
      <w:bCs/>
      <w:i/>
      <w:iCs/>
      <w:sz w:val="26"/>
      <w:szCs w:val="26"/>
    </w:rPr>
  </w:style>
  <w:style w:type="character" w:customStyle="1" w:styleId="FontStyle21">
    <w:name w:val="Font Style21"/>
    <w:rsid w:val="009B103F"/>
    <w:rPr>
      <w:rFonts w:ascii="Times New Roman" w:hAnsi="Times New Roman" w:cs="Times New Roman"/>
      <w:b/>
      <w:bCs/>
      <w:sz w:val="24"/>
      <w:szCs w:val="24"/>
    </w:rPr>
  </w:style>
  <w:style w:type="character" w:customStyle="1" w:styleId="FontStyle22">
    <w:name w:val="Font Style22"/>
    <w:rsid w:val="009B103F"/>
    <w:rPr>
      <w:rFonts w:ascii="Times New Roman" w:hAnsi="Times New Roman" w:cs="Times New Roman"/>
      <w:b/>
      <w:bCs/>
      <w:spacing w:val="160"/>
      <w:sz w:val="30"/>
      <w:szCs w:val="30"/>
    </w:rPr>
  </w:style>
  <w:style w:type="character" w:customStyle="1" w:styleId="FontStyle23">
    <w:name w:val="Font Style23"/>
    <w:rsid w:val="009B103F"/>
    <w:rPr>
      <w:rFonts w:ascii="Times New Roman" w:hAnsi="Times New Roman" w:cs="Times New Roman"/>
      <w:b/>
      <w:bCs/>
      <w:sz w:val="22"/>
      <w:szCs w:val="22"/>
    </w:rPr>
  </w:style>
  <w:style w:type="character" w:customStyle="1" w:styleId="FontStyle24">
    <w:name w:val="Font Style24"/>
    <w:rsid w:val="009B103F"/>
    <w:rPr>
      <w:rFonts w:ascii="Times New Roman" w:hAnsi="Times New Roman" w:cs="Times New Roman"/>
      <w:b/>
      <w:bCs/>
      <w:sz w:val="14"/>
      <w:szCs w:val="14"/>
    </w:rPr>
  </w:style>
  <w:style w:type="character" w:customStyle="1" w:styleId="FontStyle25">
    <w:name w:val="Font Style25"/>
    <w:rsid w:val="009B103F"/>
    <w:rPr>
      <w:rFonts w:ascii="Times New Roman" w:hAnsi="Times New Roman" w:cs="Times New Roman"/>
      <w:sz w:val="26"/>
      <w:szCs w:val="26"/>
    </w:rPr>
  </w:style>
  <w:style w:type="character" w:customStyle="1" w:styleId="FontStyle26">
    <w:name w:val="Font Style26"/>
    <w:rsid w:val="009B103F"/>
    <w:rPr>
      <w:rFonts w:ascii="Times New Roman" w:hAnsi="Times New Roman" w:cs="Times New Roman"/>
      <w:sz w:val="26"/>
      <w:szCs w:val="26"/>
    </w:rPr>
  </w:style>
  <w:style w:type="paragraph" w:customStyle="1" w:styleId="Style1">
    <w:name w:val="Style1"/>
    <w:basedOn w:val="a"/>
    <w:rsid w:val="00955795"/>
    <w:pPr>
      <w:widowControl w:val="0"/>
      <w:autoSpaceDE w:val="0"/>
      <w:autoSpaceDN w:val="0"/>
      <w:adjustRightInd w:val="0"/>
      <w:jc w:val="left"/>
    </w:pPr>
    <w:rPr>
      <w:sz w:val="24"/>
      <w:szCs w:val="24"/>
    </w:rPr>
  </w:style>
  <w:style w:type="paragraph" w:customStyle="1" w:styleId="Style4">
    <w:name w:val="Style4"/>
    <w:basedOn w:val="a"/>
    <w:rsid w:val="00955795"/>
    <w:pPr>
      <w:widowControl w:val="0"/>
      <w:autoSpaceDE w:val="0"/>
      <w:autoSpaceDN w:val="0"/>
      <w:adjustRightInd w:val="0"/>
      <w:spacing w:line="264" w:lineRule="exact"/>
      <w:jc w:val="left"/>
    </w:pPr>
    <w:rPr>
      <w:sz w:val="24"/>
      <w:szCs w:val="24"/>
    </w:rPr>
  </w:style>
  <w:style w:type="character" w:customStyle="1" w:styleId="FontStyle11">
    <w:name w:val="Font Style11"/>
    <w:rsid w:val="00955795"/>
    <w:rPr>
      <w:rFonts w:ascii="Times New Roman" w:hAnsi="Times New Roman" w:cs="Times New Roman"/>
      <w:b/>
      <w:bCs/>
      <w:sz w:val="20"/>
      <w:szCs w:val="20"/>
    </w:rPr>
  </w:style>
  <w:style w:type="character" w:customStyle="1" w:styleId="FontStyle12">
    <w:name w:val="Font Style12"/>
    <w:rsid w:val="00955795"/>
    <w:rPr>
      <w:rFonts w:ascii="Times New Roman" w:hAnsi="Times New Roman" w:cs="Times New Roman"/>
      <w:sz w:val="20"/>
      <w:szCs w:val="20"/>
    </w:rPr>
  </w:style>
  <w:style w:type="character" w:customStyle="1" w:styleId="FontStyle13">
    <w:name w:val="Font Style13"/>
    <w:rsid w:val="00955795"/>
    <w:rPr>
      <w:rFonts w:ascii="Times New Roman" w:hAnsi="Times New Roman" w:cs="Times New Roman"/>
      <w:b/>
      <w:bCs/>
      <w:sz w:val="12"/>
      <w:szCs w:val="12"/>
    </w:rPr>
  </w:style>
  <w:style w:type="character" w:customStyle="1" w:styleId="20">
    <w:name w:val="Заголовок 2 Знак"/>
    <w:link w:val="2"/>
    <w:uiPriority w:val="9"/>
    <w:rsid w:val="004D006B"/>
    <w:rPr>
      <w:b/>
      <w:sz w:val="28"/>
      <w:szCs w:val="24"/>
      <w:lang w:val="uk-UA" w:eastAsia="ru-RU"/>
    </w:rPr>
  </w:style>
  <w:style w:type="character" w:customStyle="1" w:styleId="10">
    <w:name w:val="Заголовок 1 Знак"/>
    <w:basedOn w:val="a0"/>
    <w:link w:val="1"/>
    <w:rsid w:val="00253B6D"/>
    <w:rPr>
      <w:rFonts w:eastAsiaTheme="majorEastAsia" w:cstheme="majorBidi"/>
      <w:b/>
      <w:caps/>
      <w:sz w:val="28"/>
      <w:szCs w:val="32"/>
      <w:lang w:val="uk-UA" w:eastAsia="uk-UA"/>
    </w:rPr>
  </w:style>
  <w:style w:type="paragraph" w:styleId="a6">
    <w:name w:val="TOC Heading"/>
    <w:basedOn w:val="1"/>
    <w:next w:val="a"/>
    <w:uiPriority w:val="39"/>
    <w:unhideWhenUsed/>
    <w:qFormat/>
    <w:rsid w:val="003374EC"/>
    <w:pPr>
      <w:spacing w:line="259" w:lineRule="auto"/>
      <w:jc w:val="left"/>
      <w:outlineLvl w:val="9"/>
    </w:pPr>
    <w:rPr>
      <w:lang w:val="en-US" w:eastAsia="en-US"/>
    </w:rPr>
  </w:style>
  <w:style w:type="paragraph" w:styleId="21">
    <w:name w:val="toc 2"/>
    <w:basedOn w:val="a"/>
    <w:next w:val="a"/>
    <w:autoRedefine/>
    <w:uiPriority w:val="39"/>
    <w:rsid w:val="003374EC"/>
    <w:pPr>
      <w:spacing w:after="100"/>
      <w:ind w:left="280"/>
    </w:pPr>
  </w:style>
  <w:style w:type="character" w:styleId="a7">
    <w:name w:val="Hyperlink"/>
    <w:basedOn w:val="a0"/>
    <w:uiPriority w:val="99"/>
    <w:unhideWhenUsed/>
    <w:rsid w:val="003374EC"/>
    <w:rPr>
      <w:color w:val="0563C1" w:themeColor="hyperlink"/>
      <w:u w:val="single"/>
    </w:rPr>
  </w:style>
  <w:style w:type="paragraph" w:styleId="a8">
    <w:name w:val="header"/>
    <w:basedOn w:val="a"/>
    <w:link w:val="a9"/>
    <w:uiPriority w:val="99"/>
    <w:rsid w:val="00525ACE"/>
    <w:pPr>
      <w:tabs>
        <w:tab w:val="center" w:pos="4986"/>
        <w:tab w:val="right" w:pos="9973"/>
      </w:tabs>
    </w:pPr>
  </w:style>
  <w:style w:type="character" w:customStyle="1" w:styleId="a9">
    <w:name w:val="Верхній колонтитул Знак"/>
    <w:basedOn w:val="a0"/>
    <w:link w:val="a8"/>
    <w:uiPriority w:val="99"/>
    <w:rsid w:val="00525ACE"/>
    <w:rPr>
      <w:sz w:val="28"/>
      <w:szCs w:val="28"/>
      <w:lang w:val="uk-UA" w:eastAsia="uk-UA"/>
    </w:rPr>
  </w:style>
  <w:style w:type="paragraph" w:styleId="aa">
    <w:name w:val="footer"/>
    <w:basedOn w:val="a"/>
    <w:link w:val="ab"/>
    <w:rsid w:val="00525ACE"/>
    <w:pPr>
      <w:tabs>
        <w:tab w:val="center" w:pos="4986"/>
        <w:tab w:val="right" w:pos="9973"/>
      </w:tabs>
    </w:pPr>
  </w:style>
  <w:style w:type="character" w:customStyle="1" w:styleId="ab">
    <w:name w:val="Нижній колонтитул Знак"/>
    <w:basedOn w:val="a0"/>
    <w:link w:val="aa"/>
    <w:rsid w:val="00525ACE"/>
    <w:rPr>
      <w:sz w:val="28"/>
      <w:szCs w:val="28"/>
      <w:lang w:val="uk-UA" w:eastAsia="uk-UA"/>
    </w:rPr>
  </w:style>
  <w:style w:type="paragraph" w:customStyle="1" w:styleId="22">
    <w:name w:val="Звичайний 2"/>
    <w:basedOn w:val="a"/>
    <w:link w:val="23"/>
    <w:qFormat/>
    <w:rsid w:val="003C4433"/>
    <w:pPr>
      <w:spacing w:line="360" w:lineRule="auto"/>
      <w:ind w:firstLine="720"/>
      <w:contextualSpacing/>
    </w:pPr>
    <w:rPr>
      <w:szCs w:val="26"/>
    </w:rPr>
  </w:style>
  <w:style w:type="paragraph" w:styleId="11">
    <w:name w:val="toc 1"/>
    <w:basedOn w:val="a"/>
    <w:next w:val="a"/>
    <w:autoRedefine/>
    <w:uiPriority w:val="39"/>
    <w:rsid w:val="00606BFA"/>
    <w:pPr>
      <w:spacing w:after="100"/>
    </w:pPr>
    <w:rPr>
      <w:caps/>
    </w:rPr>
  </w:style>
  <w:style w:type="character" w:customStyle="1" w:styleId="23">
    <w:name w:val="Звичайний 2 Знак"/>
    <w:basedOn w:val="a0"/>
    <w:link w:val="22"/>
    <w:rsid w:val="003C4433"/>
    <w:rPr>
      <w:sz w:val="28"/>
      <w:szCs w:val="26"/>
      <w:lang w:val="uk-UA" w:eastAsia="uk-UA"/>
    </w:rPr>
  </w:style>
  <w:style w:type="character" w:customStyle="1" w:styleId="fontstyle01">
    <w:name w:val="fontstyle01"/>
    <w:basedOn w:val="a0"/>
    <w:rsid w:val="003F086F"/>
    <w:rPr>
      <w:rFonts w:ascii="Times New Roman" w:hAnsi="Times New Roman" w:cs="Times New Roman" w:hint="default"/>
      <w:b w:val="0"/>
      <w:bCs w:val="0"/>
      <w:i w:val="0"/>
      <w:iCs w:val="0"/>
      <w:color w:val="000000"/>
      <w:sz w:val="28"/>
      <w:szCs w:val="28"/>
    </w:rPr>
  </w:style>
  <w:style w:type="character" w:styleId="ac">
    <w:name w:val="Placeholder Text"/>
    <w:basedOn w:val="a0"/>
    <w:uiPriority w:val="99"/>
    <w:semiHidden/>
    <w:rsid w:val="002551FB"/>
    <w:rPr>
      <w:color w:val="808080"/>
    </w:rPr>
  </w:style>
  <w:style w:type="paragraph" w:styleId="ad">
    <w:name w:val="List Paragraph"/>
    <w:basedOn w:val="a"/>
    <w:uiPriority w:val="34"/>
    <w:qFormat/>
    <w:rsid w:val="0065759C"/>
    <w:pPr>
      <w:spacing w:line="360" w:lineRule="auto"/>
      <w:ind w:left="720"/>
      <w:contextualSpacing/>
    </w:pPr>
    <w:rPr>
      <w:rFonts w:eastAsia="Batang"/>
      <w:szCs w:val="24"/>
    </w:rPr>
  </w:style>
  <w:style w:type="character" w:styleId="ae">
    <w:name w:val="Emphasis"/>
    <w:basedOn w:val="a0"/>
    <w:uiPriority w:val="20"/>
    <w:qFormat/>
    <w:rsid w:val="003B1E9C"/>
    <w:rPr>
      <w:i/>
      <w:iCs/>
    </w:rPr>
  </w:style>
  <w:style w:type="character" w:customStyle="1" w:styleId="hwtze">
    <w:name w:val="hwtze"/>
    <w:basedOn w:val="a0"/>
    <w:rsid w:val="00A226D2"/>
  </w:style>
  <w:style w:type="character" w:customStyle="1" w:styleId="rynqvb">
    <w:name w:val="rynqvb"/>
    <w:basedOn w:val="a0"/>
    <w:rsid w:val="00A226D2"/>
  </w:style>
  <w:style w:type="character" w:styleId="af">
    <w:name w:val="Unresolved Mention"/>
    <w:basedOn w:val="a0"/>
    <w:uiPriority w:val="99"/>
    <w:semiHidden/>
    <w:unhideWhenUsed/>
    <w:rsid w:val="00AE3028"/>
    <w:rPr>
      <w:color w:val="605E5C"/>
      <w:shd w:val="clear" w:color="auto" w:fill="E1DFDD"/>
    </w:rPr>
  </w:style>
  <w:style w:type="paragraph" w:customStyle="1" w:styleId="reference">
    <w:name w:val="reference"/>
    <w:basedOn w:val="a"/>
    <w:qFormat/>
    <w:rsid w:val="00AE3028"/>
    <w:pPr>
      <w:numPr>
        <w:numId w:val="18"/>
      </w:numPr>
      <w:ind w:left="426" w:hanging="426"/>
    </w:pPr>
    <w:rPr>
      <w:sz w:val="22"/>
      <w:szCs w:val="22"/>
      <w:lang w:val="en-US" w:eastAsia="en-GB"/>
    </w:rPr>
  </w:style>
  <w:style w:type="character" w:styleId="af0">
    <w:name w:val="Intense Reference"/>
    <w:basedOn w:val="a0"/>
    <w:uiPriority w:val="32"/>
    <w:qFormat/>
    <w:rsid w:val="00CE7146"/>
    <w:rPr>
      <w:b/>
      <w:bCs/>
      <w:smallCaps/>
      <w:color w:val="4472C4" w:themeColor="accent1"/>
      <w:spacing w:val="5"/>
    </w:rPr>
  </w:style>
  <w:style w:type="paragraph" w:customStyle="1" w:styleId="Tablenumber">
    <w:name w:val="Table number"/>
    <w:basedOn w:val="a"/>
    <w:next w:val="a"/>
    <w:qFormat/>
    <w:rsid w:val="00562F97"/>
    <w:rPr>
      <w:rFonts w:ascii="Calibri" w:hAnsi="Calibri" w:cs="Calibri"/>
      <w:b/>
      <w:bCs/>
      <w:sz w:val="22"/>
      <w:szCs w:val="22"/>
      <w:lang w:val="en-US" w:eastAsia="en-GB"/>
    </w:rPr>
  </w:style>
  <w:style w:type="paragraph" w:customStyle="1" w:styleId="Figurecaption">
    <w:name w:val="Figure caption"/>
    <w:basedOn w:val="a"/>
    <w:next w:val="a"/>
    <w:qFormat/>
    <w:rsid w:val="00562F97"/>
    <w:rPr>
      <w:rFonts w:ascii="Calibri" w:hAnsi="Calibri"/>
      <w:sz w:val="22"/>
      <w:szCs w:val="22"/>
      <w:lang w:val="en-US" w:eastAsia="en-GB"/>
    </w:rPr>
  </w:style>
  <w:style w:type="character" w:customStyle="1" w:styleId="q4iawc">
    <w:name w:val="q4iawc"/>
    <w:basedOn w:val="a0"/>
    <w:rsid w:val="00562F97"/>
  </w:style>
  <w:style w:type="paragraph" w:styleId="HTML">
    <w:name w:val="HTML Preformatted"/>
    <w:basedOn w:val="a"/>
    <w:link w:val="HTML0"/>
    <w:uiPriority w:val="99"/>
    <w:unhideWhenUsed/>
    <w:rsid w:val="00C95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eastAsia="en-US"/>
    </w:rPr>
  </w:style>
  <w:style w:type="character" w:customStyle="1" w:styleId="HTML0">
    <w:name w:val="Стандартний HTML Знак"/>
    <w:basedOn w:val="a0"/>
    <w:link w:val="HTML"/>
    <w:uiPriority w:val="99"/>
    <w:rsid w:val="00C95E50"/>
    <w:rPr>
      <w:rFonts w:ascii="Courier New" w:hAnsi="Courier New" w:cs="Courier New"/>
    </w:rPr>
  </w:style>
  <w:style w:type="character" w:customStyle="1" w:styleId="s2">
    <w:name w:val="s2"/>
    <w:basedOn w:val="a0"/>
    <w:rsid w:val="00C95E50"/>
  </w:style>
  <w:style w:type="paragraph" w:styleId="af1">
    <w:name w:val="Title"/>
    <w:basedOn w:val="a"/>
    <w:next w:val="a"/>
    <w:link w:val="af2"/>
    <w:qFormat/>
    <w:rsid w:val="00211944"/>
    <w:pPr>
      <w:contextualSpacing/>
    </w:pPr>
    <w:rPr>
      <w:rFonts w:asciiTheme="majorHAnsi" w:eastAsiaTheme="majorEastAsia" w:hAnsiTheme="majorHAnsi" w:cstheme="majorBidi"/>
      <w:spacing w:val="-10"/>
      <w:kern w:val="28"/>
      <w:sz w:val="56"/>
      <w:szCs w:val="56"/>
    </w:rPr>
  </w:style>
  <w:style w:type="character" w:customStyle="1" w:styleId="af2">
    <w:name w:val="Назва Знак"/>
    <w:basedOn w:val="a0"/>
    <w:link w:val="af1"/>
    <w:rsid w:val="00211944"/>
    <w:rPr>
      <w:rFonts w:asciiTheme="majorHAnsi" w:eastAsiaTheme="majorEastAsia" w:hAnsiTheme="majorHAnsi" w:cstheme="majorBidi"/>
      <w:spacing w:val="-10"/>
      <w:kern w:val="28"/>
      <w:sz w:val="56"/>
      <w:szCs w:val="56"/>
      <w:lang w:val="uk-UA" w:eastAsia="uk-UA"/>
    </w:rPr>
  </w:style>
  <w:style w:type="character" w:customStyle="1" w:styleId="vue-autor-link">
    <w:name w:val="vue-autor-link"/>
    <w:basedOn w:val="a0"/>
    <w:rsid w:val="00FD7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27822">
      <w:bodyDiv w:val="1"/>
      <w:marLeft w:val="0"/>
      <w:marRight w:val="0"/>
      <w:marTop w:val="0"/>
      <w:marBottom w:val="0"/>
      <w:divBdr>
        <w:top w:val="none" w:sz="0" w:space="0" w:color="auto"/>
        <w:left w:val="none" w:sz="0" w:space="0" w:color="auto"/>
        <w:bottom w:val="none" w:sz="0" w:space="0" w:color="auto"/>
        <w:right w:val="none" w:sz="0" w:space="0" w:color="auto"/>
      </w:divBdr>
      <w:divsChild>
        <w:div w:id="1778525684">
          <w:marLeft w:val="0"/>
          <w:marRight w:val="0"/>
          <w:marTop w:val="0"/>
          <w:marBottom w:val="0"/>
          <w:divBdr>
            <w:top w:val="none" w:sz="0" w:space="0" w:color="auto"/>
            <w:left w:val="none" w:sz="0" w:space="0" w:color="auto"/>
            <w:bottom w:val="none" w:sz="0" w:space="0" w:color="auto"/>
            <w:right w:val="none" w:sz="0" w:space="0" w:color="auto"/>
          </w:divBdr>
        </w:div>
        <w:div w:id="109665607">
          <w:marLeft w:val="0"/>
          <w:marRight w:val="0"/>
          <w:marTop w:val="0"/>
          <w:marBottom w:val="0"/>
          <w:divBdr>
            <w:top w:val="none" w:sz="0" w:space="0" w:color="auto"/>
            <w:left w:val="none" w:sz="0" w:space="0" w:color="auto"/>
            <w:bottom w:val="none" w:sz="0" w:space="0" w:color="auto"/>
            <w:right w:val="none" w:sz="0" w:space="0" w:color="auto"/>
          </w:divBdr>
          <w:divsChild>
            <w:div w:id="1551920319">
              <w:marLeft w:val="0"/>
              <w:marRight w:val="0"/>
              <w:marTop w:val="0"/>
              <w:marBottom w:val="0"/>
              <w:divBdr>
                <w:top w:val="none" w:sz="0" w:space="0" w:color="auto"/>
                <w:left w:val="none" w:sz="0" w:space="0" w:color="auto"/>
                <w:bottom w:val="none" w:sz="0" w:space="0" w:color="auto"/>
                <w:right w:val="none" w:sz="0" w:space="0" w:color="auto"/>
              </w:divBdr>
              <w:divsChild>
                <w:div w:id="1528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763">
      <w:bodyDiv w:val="1"/>
      <w:marLeft w:val="0"/>
      <w:marRight w:val="0"/>
      <w:marTop w:val="0"/>
      <w:marBottom w:val="0"/>
      <w:divBdr>
        <w:top w:val="none" w:sz="0" w:space="0" w:color="auto"/>
        <w:left w:val="none" w:sz="0" w:space="0" w:color="auto"/>
        <w:bottom w:val="none" w:sz="0" w:space="0" w:color="auto"/>
        <w:right w:val="none" w:sz="0" w:space="0" w:color="auto"/>
      </w:divBdr>
      <w:divsChild>
        <w:div w:id="1068259952">
          <w:marLeft w:val="0"/>
          <w:marRight w:val="0"/>
          <w:marTop w:val="0"/>
          <w:marBottom w:val="0"/>
          <w:divBdr>
            <w:top w:val="none" w:sz="0" w:space="0" w:color="auto"/>
            <w:left w:val="none" w:sz="0" w:space="0" w:color="auto"/>
            <w:bottom w:val="none" w:sz="0" w:space="0" w:color="auto"/>
            <w:right w:val="none" w:sz="0" w:space="0" w:color="auto"/>
          </w:divBdr>
          <w:divsChild>
            <w:div w:id="9345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2088">
      <w:bodyDiv w:val="1"/>
      <w:marLeft w:val="0"/>
      <w:marRight w:val="0"/>
      <w:marTop w:val="0"/>
      <w:marBottom w:val="0"/>
      <w:divBdr>
        <w:top w:val="none" w:sz="0" w:space="0" w:color="auto"/>
        <w:left w:val="none" w:sz="0" w:space="0" w:color="auto"/>
        <w:bottom w:val="none" w:sz="0" w:space="0" w:color="auto"/>
        <w:right w:val="none" w:sz="0" w:space="0" w:color="auto"/>
      </w:divBdr>
    </w:div>
    <w:div w:id="799765230">
      <w:bodyDiv w:val="1"/>
      <w:marLeft w:val="0"/>
      <w:marRight w:val="0"/>
      <w:marTop w:val="0"/>
      <w:marBottom w:val="0"/>
      <w:divBdr>
        <w:top w:val="none" w:sz="0" w:space="0" w:color="auto"/>
        <w:left w:val="none" w:sz="0" w:space="0" w:color="auto"/>
        <w:bottom w:val="none" w:sz="0" w:space="0" w:color="auto"/>
        <w:right w:val="none" w:sz="0" w:space="0" w:color="auto"/>
      </w:divBdr>
    </w:div>
    <w:div w:id="1164472261">
      <w:bodyDiv w:val="1"/>
      <w:marLeft w:val="0"/>
      <w:marRight w:val="0"/>
      <w:marTop w:val="0"/>
      <w:marBottom w:val="0"/>
      <w:divBdr>
        <w:top w:val="none" w:sz="0" w:space="0" w:color="auto"/>
        <w:left w:val="none" w:sz="0" w:space="0" w:color="auto"/>
        <w:bottom w:val="none" w:sz="0" w:space="0" w:color="auto"/>
        <w:right w:val="none" w:sz="0" w:space="0" w:color="auto"/>
      </w:divBdr>
    </w:div>
    <w:div w:id="1380668155">
      <w:bodyDiv w:val="1"/>
      <w:marLeft w:val="0"/>
      <w:marRight w:val="0"/>
      <w:marTop w:val="0"/>
      <w:marBottom w:val="0"/>
      <w:divBdr>
        <w:top w:val="none" w:sz="0" w:space="0" w:color="auto"/>
        <w:left w:val="none" w:sz="0" w:space="0" w:color="auto"/>
        <w:bottom w:val="none" w:sz="0" w:space="0" w:color="auto"/>
        <w:right w:val="none" w:sz="0" w:space="0" w:color="auto"/>
      </w:divBdr>
      <w:divsChild>
        <w:div w:id="265503597">
          <w:marLeft w:val="0"/>
          <w:marRight w:val="0"/>
          <w:marTop w:val="0"/>
          <w:marBottom w:val="0"/>
          <w:divBdr>
            <w:top w:val="none" w:sz="0" w:space="0" w:color="auto"/>
            <w:left w:val="none" w:sz="0" w:space="0" w:color="auto"/>
            <w:bottom w:val="none" w:sz="0" w:space="0" w:color="auto"/>
            <w:right w:val="none" w:sz="0" w:space="0" w:color="auto"/>
          </w:divBdr>
          <w:divsChild>
            <w:div w:id="1451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5254">
      <w:bodyDiv w:val="1"/>
      <w:marLeft w:val="0"/>
      <w:marRight w:val="0"/>
      <w:marTop w:val="0"/>
      <w:marBottom w:val="0"/>
      <w:divBdr>
        <w:top w:val="none" w:sz="0" w:space="0" w:color="auto"/>
        <w:left w:val="none" w:sz="0" w:space="0" w:color="auto"/>
        <w:bottom w:val="none" w:sz="0" w:space="0" w:color="auto"/>
        <w:right w:val="none" w:sz="0" w:space="0" w:color="auto"/>
      </w:divBdr>
      <w:divsChild>
        <w:div w:id="461581731">
          <w:marLeft w:val="0"/>
          <w:marRight w:val="0"/>
          <w:marTop w:val="0"/>
          <w:marBottom w:val="0"/>
          <w:divBdr>
            <w:top w:val="none" w:sz="0" w:space="0" w:color="auto"/>
            <w:left w:val="none" w:sz="0" w:space="0" w:color="auto"/>
            <w:bottom w:val="none" w:sz="0" w:space="0" w:color="auto"/>
            <w:right w:val="none" w:sz="0" w:space="0" w:color="auto"/>
          </w:divBdr>
          <w:divsChild>
            <w:div w:id="1925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664">
      <w:bodyDiv w:val="1"/>
      <w:marLeft w:val="0"/>
      <w:marRight w:val="0"/>
      <w:marTop w:val="0"/>
      <w:marBottom w:val="0"/>
      <w:divBdr>
        <w:top w:val="none" w:sz="0" w:space="0" w:color="auto"/>
        <w:left w:val="none" w:sz="0" w:space="0" w:color="auto"/>
        <w:bottom w:val="none" w:sz="0" w:space="0" w:color="auto"/>
        <w:right w:val="none" w:sz="0" w:space="0" w:color="auto"/>
      </w:divBdr>
      <w:divsChild>
        <w:div w:id="1548712567">
          <w:marLeft w:val="0"/>
          <w:marRight w:val="0"/>
          <w:marTop w:val="0"/>
          <w:marBottom w:val="0"/>
          <w:divBdr>
            <w:top w:val="none" w:sz="0" w:space="0" w:color="auto"/>
            <w:left w:val="none" w:sz="0" w:space="0" w:color="auto"/>
            <w:bottom w:val="none" w:sz="0" w:space="0" w:color="auto"/>
            <w:right w:val="none" w:sz="0" w:space="0" w:color="auto"/>
          </w:divBdr>
          <w:divsChild>
            <w:div w:id="492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3315">
      <w:bodyDiv w:val="1"/>
      <w:marLeft w:val="0"/>
      <w:marRight w:val="0"/>
      <w:marTop w:val="0"/>
      <w:marBottom w:val="0"/>
      <w:divBdr>
        <w:top w:val="none" w:sz="0" w:space="0" w:color="auto"/>
        <w:left w:val="none" w:sz="0" w:space="0" w:color="auto"/>
        <w:bottom w:val="none" w:sz="0" w:space="0" w:color="auto"/>
        <w:right w:val="none" w:sz="0" w:space="0" w:color="auto"/>
      </w:divBdr>
    </w:div>
    <w:div w:id="1945308631">
      <w:bodyDiv w:val="1"/>
      <w:marLeft w:val="0"/>
      <w:marRight w:val="0"/>
      <w:marTop w:val="0"/>
      <w:marBottom w:val="0"/>
      <w:divBdr>
        <w:top w:val="none" w:sz="0" w:space="0" w:color="auto"/>
        <w:left w:val="none" w:sz="0" w:space="0" w:color="auto"/>
        <w:bottom w:val="none" w:sz="0" w:space="0" w:color="auto"/>
        <w:right w:val="none" w:sz="0" w:space="0" w:color="auto"/>
      </w:divBdr>
    </w:div>
    <w:div w:id="211755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la.kpi.ua/bitstream/123456789/15376/1/Klasternyi_anali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um.in.ua/s/antytil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x.doi.org/10.1007/978-3-319-21903-5_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upport.sas.com/documentation/cdl/en/statug/63033/HTML/default/viewer.ht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DA0F4-FFAD-433F-94D6-979CFC08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34</Pages>
  <Words>5038</Words>
  <Characters>28721</Characters>
  <Application>Microsoft Office Word</Application>
  <DocSecurity>0</DocSecurity>
  <Lines>239</Lines>
  <Paragraphs>67</Paragraphs>
  <ScaleCrop>false</ScaleCrop>
  <HeadingPairs>
    <vt:vector size="2" baseType="variant">
      <vt:variant>
        <vt:lpstr>Назва</vt:lpstr>
      </vt:variant>
      <vt:variant>
        <vt:i4>1</vt:i4>
      </vt:variant>
    </vt:vector>
  </HeadingPairs>
  <TitlesOfParts>
    <vt:vector size="1" baseType="lpstr">
      <vt:lpstr>Проект</vt:lpstr>
    </vt:vector>
  </TitlesOfParts>
  <Company>Home</Company>
  <LinksUpToDate>false</LinksUpToDate>
  <CharactersWithSpaces>33692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dc:title>
  <dc:subject/>
  <dc:creator>User</dc:creator>
  <cp:keywords/>
  <dc:description/>
  <cp:lastModifiedBy>Oleksandr Zelinskyy</cp:lastModifiedBy>
  <cp:revision>2737</cp:revision>
  <cp:lastPrinted>2013-05-23T10:12:00Z</cp:lastPrinted>
  <dcterms:created xsi:type="dcterms:W3CDTF">2022-10-27T17:32:00Z</dcterms:created>
  <dcterms:modified xsi:type="dcterms:W3CDTF">2022-11-08T21:49:00Z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a16cfc2e206a97e7e90075ac9f115094203ab935b1d9d326e38ae52bb54f74d5</vt:lpwstr>
  </property>
</Properties>
</file>