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SENAI A. Jacob Lafer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Técnico em Desenvolvimento de Sistemas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495678" cy="939848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939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Equipe: </w:t>
      </w:r>
    </w:p>
    <w:tbl>
      <w:tblPr>
        <w:tblStyle w:val="Table1"/>
        <w:tblW w:w="5465.999999999999" w:type="dxa"/>
        <w:jc w:val="left"/>
        <w:tblLayout w:type="fixed"/>
        <w:tblLook w:val="0400"/>
      </w:tblPr>
      <w:tblGrid>
        <w:gridCol w:w="2859"/>
        <w:gridCol w:w="2607"/>
        <w:tblGridChange w:id="0">
          <w:tblGrid>
            <w:gridCol w:w="2859"/>
            <w:gridCol w:w="2607"/>
          </w:tblGrid>
        </w:tblGridChange>
      </w:tblGrid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Giovana Lupo Morelli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Henrique </w:t>
            </w:r>
            <w:r w:rsidDel="00000000" w:rsidR="00000000" w:rsidRPr="00000000">
              <w:rPr>
                <w:sz w:val="29"/>
                <w:szCs w:val="29"/>
                <w:highlight w:val="white"/>
                <w:rtl w:val="0"/>
              </w:rPr>
              <w:t xml:space="preserve">Tavares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Gustavo Octaviano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José Luiz Oliveira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Desenvolvedor </w:t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tabs>
                <w:tab w:val="center" w:leader="none" w:pos="2123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Henrique Miaciro</w:t>
            </w:r>
          </w:p>
          <w:p w:rsidR="00000000" w:rsidDel="00000000" w:rsidP="00000000" w:rsidRDefault="00000000" w:rsidRPr="00000000" w14:paraId="0000001B">
            <w:pPr>
              <w:tabs>
                <w:tab w:val="center" w:leader="none" w:pos="2123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Samuel Américo</w:t>
            </w:r>
          </w:p>
          <w:p w:rsidR="00000000" w:rsidDel="00000000" w:rsidP="00000000" w:rsidRDefault="00000000" w:rsidRPr="00000000" w14:paraId="0000001C">
            <w:pPr>
              <w:tabs>
                <w:tab w:val="center" w:leader="none" w:pos="2123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Guilherme Carvalho</w:t>
              <w:tab/>
              <w:t xml:space="preserve"> </w:t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Desenvolvedor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Desenvolvedor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JUSTIFICATIVA DO PROJETO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acordo com</w:t>
      </w:r>
      <w:r w:rsidDel="00000000" w:rsidR="00000000" w:rsidRPr="00000000">
        <w:rPr>
          <w:sz w:val="28"/>
          <w:szCs w:val="28"/>
          <w:rtl w:val="0"/>
        </w:rPr>
        <w:t xml:space="preserve"> os dados do Painel Dados de Mercado da ABIHPEC o setor de Higiene Pessoal, Perfumaria e Cosméticos registrou um aumento próximo de 10% no primeiro semestre de 2022 tendo como maior destaque a categoria de maquiagem que cresceu em 20% as vendas em comparação com o primeiro semestre de 2021 devido ao abandono parcial ou total das máscaras de proteção facial utilizada durante a pandemia  da Covid-19, levando a maior procura por parte dos consumidores de produtos como batom e base.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Após o grande avanço durante a pandemia, o volume de vendas online cresceu em 20,56% janeiro de 2022 em comparação com o mesmo período do ano anterior, de acordo com os dados do MCC-ENET. No acumulado dos últimos 12 meses (tendo como ponto de referência janeiro/2022), a expansão foi de 16,14%.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Diante disso, é notável a importância de uma plataforma digital para impulsionar as vendas, tendo em vista que será um grande diferencial competitivo para as empresas e para o mercado doméstico. Isso permitirá consolidar a marca e aumentar sua visibilidade, uma vez que a facilidade de acesso aos produtos será expandida.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2.ESCOPO</w:t>
      </w:r>
    </w:p>
    <w:p w:rsidR="00000000" w:rsidDel="00000000" w:rsidP="00000000" w:rsidRDefault="00000000" w:rsidRPr="00000000" w14:paraId="0000002B">
      <w:pPr>
        <w:spacing w:after="0" w:lineRule="auto"/>
        <w:ind w:right="71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Finalidade do projeto:</w:t>
      </w:r>
    </w:p>
    <w:p w:rsidR="00000000" w:rsidDel="00000000" w:rsidP="00000000" w:rsidRDefault="00000000" w:rsidRPr="00000000" w14:paraId="0000002C">
      <w:pPr>
        <w:spacing w:after="0" w:lineRule="auto"/>
        <w:ind w:right="715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Com o desenvolvimento de um  site, queremos aumentar o faturamento da corporação em 25%, facilitando o acesso dos clientes aos produtos.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Objetivos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right="715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lineRule="auto"/>
        <w:ind w:left="1416" w:right="71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Aumentar o faturamento (25%).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lineRule="auto"/>
        <w:ind w:left="1416" w:right="71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Facilitar a comunicação junto aos clientes .</w:t>
      </w:r>
    </w:p>
    <w:p w:rsidR="00000000" w:rsidDel="00000000" w:rsidP="00000000" w:rsidRDefault="00000000" w:rsidRPr="00000000" w14:paraId="00000030">
      <w:pPr>
        <w:spacing w:after="0" w:lineRule="auto"/>
        <w:ind w:right="7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right="715"/>
        <w:jc w:val="both"/>
        <w:rPr>
          <w:b w:val="1"/>
          <w:sz w:val="28"/>
          <w:szCs w:val="28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Descrição do projeto:</w:t>
      </w:r>
    </w:p>
    <w:p w:rsidR="00000000" w:rsidDel="00000000" w:rsidP="00000000" w:rsidRDefault="00000000" w:rsidRPr="00000000" w14:paraId="00000032">
      <w:pPr>
        <w:spacing w:after="0" w:lineRule="auto"/>
        <w:ind w:right="7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Aumento da visibilidade nas plataformas digitais e com ela estrategicamente criar um maior desempenho e com isso aumentar o faturamento da empresa em 25%.</w:t>
      </w:r>
    </w:p>
    <w:p w:rsidR="00000000" w:rsidDel="00000000" w:rsidP="00000000" w:rsidRDefault="00000000" w:rsidRPr="00000000" w14:paraId="00000033">
      <w:pPr>
        <w:spacing w:after="0" w:lineRule="auto"/>
        <w:ind w:right="7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right="715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Stakeholders do projeto:</w:t>
      </w:r>
    </w:p>
    <w:p w:rsidR="00000000" w:rsidDel="00000000" w:rsidP="00000000" w:rsidRDefault="00000000" w:rsidRPr="00000000" w14:paraId="00000035">
      <w:pPr>
        <w:spacing w:after="0" w:lineRule="auto"/>
        <w:ind w:right="715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91" w:lineRule="auto"/>
        <w:ind w:left="1416" w:right="71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Patrocinador: SENAI;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91" w:lineRule="auto"/>
        <w:ind w:left="1416" w:right="71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Cliente: Paulo, Davi e Gilberto ;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91" w:lineRule="auto"/>
        <w:ind w:left="1416" w:right="71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Gerente do produto: Giovana Lupo Morelli;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65" w:lineRule="auto"/>
        <w:ind w:left="1416" w:right="71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Empresa: Marly's ;</w:t>
      </w:r>
    </w:p>
    <w:p w:rsidR="00000000" w:rsidDel="00000000" w:rsidP="00000000" w:rsidRDefault="00000000" w:rsidRPr="00000000" w14:paraId="0000003A">
      <w:pPr>
        <w:spacing w:after="65" w:lineRule="auto"/>
        <w:ind w:right="7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Entregas do projeto: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Sprint 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Documentação.</w:t>
      </w:r>
    </w:p>
    <w:p w:rsidR="00000000" w:rsidDel="00000000" w:rsidP="00000000" w:rsidRDefault="00000000" w:rsidRPr="00000000" w14:paraId="0000003D">
      <w:pPr>
        <w:spacing w:line="276" w:lineRule="auto"/>
        <w:ind w:left="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Onde: </w:t>
      </w:r>
      <w:r w:rsidDel="00000000" w:rsidR="00000000" w:rsidRPr="00000000">
        <w:rPr>
          <w:sz w:val="28"/>
          <w:szCs w:val="28"/>
          <w:rtl w:val="0"/>
        </w:rPr>
        <w:t xml:space="preserve">Word e Excel.</w:t>
      </w:r>
    </w:p>
    <w:p w:rsidR="00000000" w:rsidDel="00000000" w:rsidP="00000000" w:rsidRDefault="00000000" w:rsidRPr="00000000" w14:paraId="0000003E">
      <w:pPr>
        <w:spacing w:line="276" w:lineRule="auto"/>
        <w:ind w:left="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25 - 26/05/2023.</w:t>
      </w:r>
    </w:p>
    <w:p w:rsidR="00000000" w:rsidDel="00000000" w:rsidP="00000000" w:rsidRDefault="00000000" w:rsidRPr="00000000" w14:paraId="0000003F">
      <w:pPr>
        <w:spacing w:line="276" w:lineRule="auto"/>
        <w:ind w:left="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</w:t>
      </w:r>
      <w:r w:rsidDel="00000000" w:rsidR="00000000" w:rsidRPr="00000000">
        <w:rPr>
          <w:sz w:val="28"/>
          <w:szCs w:val="28"/>
          <w:rtl w:val="0"/>
        </w:rPr>
        <w:t xml:space="preserve">: informações da empresa. (requisitos, prototipação, logotipo, cronograma).</w:t>
      </w:r>
    </w:p>
    <w:p w:rsidR="00000000" w:rsidDel="00000000" w:rsidP="00000000" w:rsidRDefault="00000000" w:rsidRPr="00000000" w14:paraId="00000040">
      <w:pPr>
        <w:spacing w:line="276" w:lineRule="auto"/>
        <w:ind w:left="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Quanto:</w:t>
      </w:r>
      <w:r w:rsidDel="00000000" w:rsidR="00000000" w:rsidRPr="00000000">
        <w:rPr>
          <w:sz w:val="28"/>
          <w:szCs w:val="28"/>
          <w:rtl w:val="0"/>
        </w:rPr>
        <w:t xml:space="preserve"> 25% do valor total.</w:t>
      </w:r>
    </w:p>
    <w:p w:rsidR="00000000" w:rsidDel="00000000" w:rsidP="00000000" w:rsidRDefault="00000000" w:rsidRPr="00000000" w14:paraId="00000041">
      <w:pPr>
        <w:spacing w:line="276" w:lineRule="auto"/>
        <w:ind w:firstLine="708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Quem: </w:t>
      </w:r>
      <w:r w:rsidDel="00000000" w:rsidR="00000000" w:rsidRPr="00000000">
        <w:rPr>
          <w:sz w:val="28"/>
          <w:szCs w:val="28"/>
          <w:rtl w:val="0"/>
        </w:rPr>
        <w:t xml:space="preserve">Giovana Lupo, Henrique </w:t>
      </w:r>
      <w:r w:rsidDel="00000000" w:rsidR="00000000" w:rsidRPr="00000000">
        <w:rPr>
          <w:sz w:val="29"/>
          <w:szCs w:val="29"/>
          <w:highlight w:val="white"/>
          <w:rtl w:val="0"/>
        </w:rPr>
        <w:t xml:space="preserve">Tavares,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José Luiz Oliveira e Samuel                   </w:t>
      </w:r>
      <w:r w:rsidDel="00000000" w:rsidR="00000000" w:rsidRPr="00000000">
        <w:rPr>
          <w:color w:val="ffffff"/>
          <w:sz w:val="28"/>
          <w:szCs w:val="28"/>
          <w:highlight w:val="white"/>
          <w:rtl w:val="0"/>
        </w:rPr>
        <w:t xml:space="preserve">rcffff</w:t>
      </w:r>
      <w:r w:rsidDel="00000000" w:rsidR="00000000" w:rsidRPr="00000000">
        <w:rPr>
          <w:color w:val="ffffff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Américo.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firstLine="708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Porque: </w:t>
      </w:r>
      <w:r w:rsidDel="00000000" w:rsidR="00000000" w:rsidRPr="00000000">
        <w:rPr>
          <w:sz w:val="28"/>
          <w:szCs w:val="28"/>
          <w:rtl w:val="0"/>
        </w:rPr>
        <w:t xml:space="preserve">Para um planejamento aprofundado do projeto.</w:t>
      </w:r>
    </w:p>
    <w:p w:rsidR="00000000" w:rsidDel="00000000" w:rsidP="00000000" w:rsidRDefault="00000000" w:rsidRPr="00000000" w14:paraId="0000004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708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Sprint 2: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Wireframe - protótipo de alta fidelidade desenvolvido no Figma.</w:t>
      </w:r>
    </w:p>
    <w:p w:rsidR="00000000" w:rsidDel="00000000" w:rsidP="00000000" w:rsidRDefault="00000000" w:rsidRPr="00000000" w14:paraId="00000046">
      <w:pPr>
        <w:spacing w:line="276" w:lineRule="auto"/>
        <w:ind w:left="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Onde: </w:t>
      </w:r>
      <w:r w:rsidDel="00000000" w:rsidR="00000000" w:rsidRPr="00000000">
        <w:rPr>
          <w:sz w:val="28"/>
          <w:szCs w:val="28"/>
          <w:rtl w:val="0"/>
        </w:rPr>
        <w:t xml:space="preserve">Figma.</w:t>
      </w:r>
    </w:p>
    <w:p w:rsidR="00000000" w:rsidDel="00000000" w:rsidP="00000000" w:rsidRDefault="00000000" w:rsidRPr="00000000" w14:paraId="00000047">
      <w:pPr>
        <w:spacing w:line="276" w:lineRule="auto"/>
        <w:ind w:left="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26/05/2023.</w:t>
      </w:r>
    </w:p>
    <w:p w:rsidR="00000000" w:rsidDel="00000000" w:rsidP="00000000" w:rsidRDefault="00000000" w:rsidRPr="00000000" w14:paraId="00000048">
      <w:pPr>
        <w:spacing w:line="276" w:lineRule="auto"/>
        <w:ind w:left="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</w:t>
      </w:r>
      <w:r w:rsidDel="00000000" w:rsidR="00000000" w:rsidRPr="00000000">
        <w:rPr>
          <w:sz w:val="28"/>
          <w:szCs w:val="28"/>
          <w:rtl w:val="0"/>
        </w:rPr>
        <w:t xml:space="preserve">: Baseando-se nas informações da documentação.</w:t>
      </w:r>
    </w:p>
    <w:p w:rsidR="00000000" w:rsidDel="00000000" w:rsidP="00000000" w:rsidRDefault="00000000" w:rsidRPr="00000000" w14:paraId="00000049">
      <w:pPr>
        <w:spacing w:line="276" w:lineRule="auto"/>
        <w:ind w:left="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Quanto:</w:t>
      </w:r>
      <w:r w:rsidDel="00000000" w:rsidR="00000000" w:rsidRPr="00000000">
        <w:rPr>
          <w:sz w:val="28"/>
          <w:szCs w:val="28"/>
          <w:rtl w:val="0"/>
        </w:rPr>
        <w:t xml:space="preserve"> 35% do valor total.</w:t>
      </w:r>
    </w:p>
    <w:p w:rsidR="00000000" w:rsidDel="00000000" w:rsidP="00000000" w:rsidRDefault="00000000" w:rsidRPr="00000000" w14:paraId="0000004A">
      <w:pPr>
        <w:spacing w:line="276" w:lineRule="auto"/>
        <w:ind w:left="708" w:firstLine="0"/>
        <w:rPr>
          <w:sz w:val="29"/>
          <w:szCs w:val="29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Quem</w:t>
      </w:r>
      <w:r w:rsidDel="00000000" w:rsidR="00000000" w:rsidRPr="00000000">
        <w:rPr>
          <w:sz w:val="28"/>
          <w:szCs w:val="28"/>
          <w:rtl w:val="0"/>
        </w:rPr>
        <w:t xml:space="preserve">: José Luiz, Samuel Américo, Gustavo </w:t>
      </w:r>
      <w:r w:rsidDel="00000000" w:rsidR="00000000" w:rsidRPr="00000000">
        <w:rPr>
          <w:sz w:val="28"/>
          <w:szCs w:val="28"/>
          <w:rtl w:val="0"/>
        </w:rPr>
        <w:t xml:space="preserve">Otaviano</w:t>
      </w:r>
      <w:r w:rsidDel="00000000" w:rsidR="00000000" w:rsidRPr="00000000">
        <w:rPr>
          <w:sz w:val="28"/>
          <w:szCs w:val="28"/>
          <w:rtl w:val="0"/>
        </w:rPr>
        <w:t xml:space="preserve">, Henrique Miaciro, Henrique </w:t>
      </w:r>
      <w:r w:rsidDel="00000000" w:rsidR="00000000" w:rsidRPr="00000000">
        <w:rPr>
          <w:sz w:val="29"/>
          <w:szCs w:val="29"/>
          <w:highlight w:val="white"/>
          <w:rtl w:val="0"/>
        </w:rPr>
        <w:t xml:space="preserve">Tavares 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Giovana Lupo Morelli.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69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Porque: </w:t>
      </w:r>
      <w:r w:rsidDel="00000000" w:rsidR="00000000" w:rsidRPr="00000000">
        <w:rPr>
          <w:sz w:val="28"/>
          <w:szCs w:val="28"/>
          <w:rtl w:val="0"/>
        </w:rPr>
        <w:t xml:space="preserve">Para ter uma ideia de como ficará o nosso site quando estiver pronto.</w:t>
      </w:r>
    </w:p>
    <w:p w:rsidR="00000000" w:rsidDel="00000000" w:rsidP="00000000" w:rsidRDefault="00000000" w:rsidRPr="00000000" w14:paraId="0000004C">
      <w:pPr>
        <w:spacing w:line="276" w:lineRule="auto"/>
        <w:ind w:left="69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Sprint 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Codificação.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Onde programaremos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VS Code.</w:t>
      </w:r>
    </w:p>
    <w:p w:rsidR="00000000" w:rsidDel="00000000" w:rsidP="00000000" w:rsidRDefault="00000000" w:rsidRPr="00000000" w14:paraId="0000004F">
      <w:pPr>
        <w:spacing w:line="276" w:lineRule="auto"/>
        <w:ind w:left="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01-02/06/2023.</w:t>
      </w:r>
    </w:p>
    <w:p w:rsidR="00000000" w:rsidDel="00000000" w:rsidP="00000000" w:rsidRDefault="00000000" w:rsidRPr="00000000" w14:paraId="00000050">
      <w:pPr>
        <w:spacing w:line="276" w:lineRule="auto"/>
        <w:ind w:left="141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15-16/06/2023. </w:t>
      </w:r>
    </w:p>
    <w:p w:rsidR="00000000" w:rsidDel="00000000" w:rsidP="00000000" w:rsidRDefault="00000000" w:rsidRPr="00000000" w14:paraId="00000051">
      <w:pPr>
        <w:spacing w:line="276" w:lineRule="auto"/>
        <w:ind w:left="70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    22/06/2023.</w:t>
      </w:r>
    </w:p>
    <w:p w:rsidR="00000000" w:rsidDel="00000000" w:rsidP="00000000" w:rsidRDefault="00000000" w:rsidRPr="00000000" w14:paraId="00000052">
      <w:pPr>
        <w:spacing w:line="276" w:lineRule="auto"/>
        <w:ind w:left="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</w:t>
      </w:r>
      <w:r w:rsidDel="00000000" w:rsidR="00000000" w:rsidRPr="00000000">
        <w:rPr>
          <w:sz w:val="28"/>
          <w:szCs w:val="28"/>
          <w:rtl w:val="0"/>
        </w:rPr>
        <w:t xml:space="preserve">: Fazer uso de documentos HTML e CSS para ter e organizar todos os códigos de site que  irá usar.</w:t>
      </w:r>
    </w:p>
    <w:p w:rsidR="00000000" w:rsidDel="00000000" w:rsidP="00000000" w:rsidRDefault="00000000" w:rsidRPr="00000000" w14:paraId="00000053">
      <w:pPr>
        <w:spacing w:line="276" w:lineRule="auto"/>
        <w:ind w:left="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Quanto:</w:t>
      </w:r>
      <w:r w:rsidDel="00000000" w:rsidR="00000000" w:rsidRPr="00000000">
        <w:rPr>
          <w:sz w:val="28"/>
          <w:szCs w:val="28"/>
          <w:rtl w:val="0"/>
        </w:rPr>
        <w:t xml:space="preserve"> 20% do valor total.</w:t>
      </w:r>
    </w:p>
    <w:p w:rsidR="00000000" w:rsidDel="00000000" w:rsidP="00000000" w:rsidRDefault="00000000" w:rsidRPr="00000000" w14:paraId="00000054">
      <w:pPr>
        <w:spacing w:line="276" w:lineRule="auto"/>
        <w:ind w:left="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Quem</w:t>
      </w:r>
      <w:r w:rsidDel="00000000" w:rsidR="00000000" w:rsidRPr="00000000">
        <w:rPr>
          <w:sz w:val="28"/>
          <w:szCs w:val="28"/>
          <w:rtl w:val="0"/>
        </w:rPr>
        <w:t xml:space="preserve">: Samuel Américo,Henrique Tavares, Henrique Miaciro, Guilherme Carvalho, José Luiz Oliveira e Gustavo Otaviano. </w:t>
      </w:r>
    </w:p>
    <w:p w:rsidR="00000000" w:rsidDel="00000000" w:rsidP="00000000" w:rsidRDefault="00000000" w:rsidRPr="00000000" w14:paraId="00000055">
      <w:pPr>
        <w:spacing w:line="276" w:lineRule="auto"/>
        <w:ind w:left="708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Porque: </w:t>
      </w:r>
      <w:r w:rsidDel="00000000" w:rsidR="00000000" w:rsidRPr="00000000">
        <w:rPr>
          <w:sz w:val="28"/>
          <w:szCs w:val="28"/>
          <w:rtl w:val="0"/>
        </w:rPr>
        <w:t xml:space="preserve">Para tornar o site mais atrativo e inteligente para 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708" w:firstLine="0"/>
        <w:rPr>
          <w:sz w:val="28"/>
          <w:szCs w:val="28"/>
        </w:rPr>
      </w:pPr>
      <w:bookmarkStart w:colFirst="0" w:colLast="0" w:name="_heading=h.3znysh7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Onde apresentaremos: </w:t>
      </w:r>
      <w:r w:rsidDel="00000000" w:rsidR="00000000" w:rsidRPr="00000000">
        <w:rPr>
          <w:sz w:val="28"/>
          <w:szCs w:val="28"/>
          <w:rtl w:val="0"/>
        </w:rPr>
        <w:t xml:space="preserve">Sala de aula.</w:t>
      </w:r>
    </w:p>
    <w:p w:rsidR="00000000" w:rsidDel="00000000" w:rsidP="00000000" w:rsidRDefault="00000000" w:rsidRPr="00000000" w14:paraId="00000057">
      <w:pPr>
        <w:spacing w:line="276" w:lineRule="auto"/>
        <w:ind w:left="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Quando apresentaremos: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23/06/2023.</w:t>
      </w:r>
    </w:p>
    <w:p w:rsidR="00000000" w:rsidDel="00000000" w:rsidP="00000000" w:rsidRDefault="00000000" w:rsidRPr="00000000" w14:paraId="00000058">
      <w:pPr>
        <w:spacing w:line="276" w:lineRule="auto"/>
        <w:ind w:left="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</w:t>
      </w:r>
      <w:r w:rsidDel="00000000" w:rsidR="00000000" w:rsidRPr="00000000">
        <w:rPr>
          <w:sz w:val="28"/>
          <w:szCs w:val="28"/>
          <w:rtl w:val="0"/>
        </w:rPr>
        <w:t xml:space="preserve">: Fazer uso de documentos HTML e CSS para ter e organizar todos os códigos de site que  irá usar.</w:t>
      </w:r>
    </w:p>
    <w:p w:rsidR="00000000" w:rsidDel="00000000" w:rsidP="00000000" w:rsidRDefault="00000000" w:rsidRPr="00000000" w14:paraId="00000059">
      <w:pPr>
        <w:spacing w:line="276" w:lineRule="auto"/>
        <w:ind w:left="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Quanto:</w:t>
      </w:r>
      <w:r w:rsidDel="00000000" w:rsidR="00000000" w:rsidRPr="00000000">
        <w:rPr>
          <w:sz w:val="28"/>
          <w:szCs w:val="28"/>
          <w:rtl w:val="0"/>
        </w:rPr>
        <w:t xml:space="preserve"> 20% do valor total.</w:t>
      </w:r>
    </w:p>
    <w:p w:rsidR="00000000" w:rsidDel="00000000" w:rsidP="00000000" w:rsidRDefault="00000000" w:rsidRPr="00000000" w14:paraId="0000005A">
      <w:pPr>
        <w:spacing w:line="276" w:lineRule="auto"/>
        <w:ind w:left="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Quem</w:t>
      </w:r>
      <w:r w:rsidDel="00000000" w:rsidR="00000000" w:rsidRPr="00000000">
        <w:rPr>
          <w:sz w:val="28"/>
          <w:szCs w:val="28"/>
          <w:rtl w:val="0"/>
        </w:rPr>
        <w:t xml:space="preserve">: Giovana Lupo, Henrique Tavares, Henrique Miaciro, Samuel Américo, Gustavo Otaviano e José Luiz Oliveira.</w:t>
      </w:r>
    </w:p>
    <w:p w:rsidR="00000000" w:rsidDel="00000000" w:rsidP="00000000" w:rsidRDefault="00000000" w:rsidRPr="00000000" w14:paraId="0000005B">
      <w:pPr>
        <w:spacing w:line="276" w:lineRule="auto"/>
        <w:ind w:left="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Porque: </w:t>
      </w:r>
      <w:r w:rsidDel="00000000" w:rsidR="00000000" w:rsidRPr="00000000">
        <w:rPr>
          <w:sz w:val="28"/>
          <w:szCs w:val="28"/>
          <w:rtl w:val="0"/>
        </w:rPr>
        <w:t xml:space="preserve">Apresentar o projeto final do semestre.</w:t>
      </w:r>
    </w:p>
    <w:p w:rsidR="00000000" w:rsidDel="00000000" w:rsidP="00000000" w:rsidRDefault="00000000" w:rsidRPr="00000000" w14:paraId="0000005C">
      <w:pPr>
        <w:spacing w:line="276" w:lineRule="auto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08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HOME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Logotipo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495678" cy="939848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939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Navbar (Perfumes, Maquiagens, Cabelo &amp; barba, Corpo, Sobre)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Banner inicial : Representação dos produtos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Menu: Perfumes ( ver mais), Maquiagens (ver mais), Barba &amp; Cabelo (ver mais), Corpo (ver mais).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3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Formas de pagamento (site)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Pix;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Cartão crédito/débito;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Boleto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03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Formas de pagamento </w:t>
      </w:r>
    </w:p>
    <w:p w:rsidR="00000000" w:rsidDel="00000000" w:rsidP="00000000" w:rsidRDefault="00000000" w:rsidRPr="00000000" w14:paraId="00000070">
      <w:pPr>
        <w:spacing w:after="65" w:lineRule="auto"/>
        <w:ind w:right="715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1: 25% do valor total</w:t>
      </w:r>
    </w:p>
    <w:p w:rsidR="00000000" w:rsidDel="00000000" w:rsidP="00000000" w:rsidRDefault="00000000" w:rsidRPr="00000000" w14:paraId="00000071">
      <w:pPr>
        <w:spacing w:after="65" w:lineRule="auto"/>
        <w:ind w:right="715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2: 35% do valor total</w:t>
      </w:r>
    </w:p>
    <w:p w:rsidR="00000000" w:rsidDel="00000000" w:rsidP="00000000" w:rsidRDefault="00000000" w:rsidRPr="00000000" w14:paraId="00000072">
      <w:pPr>
        <w:spacing w:after="65" w:lineRule="auto"/>
        <w:ind w:right="715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3: 40% do valor total</w:t>
      </w:r>
    </w:p>
    <w:p w:rsidR="00000000" w:rsidDel="00000000" w:rsidP="00000000" w:rsidRDefault="00000000" w:rsidRPr="00000000" w14:paraId="00000073">
      <w:pPr>
        <w:spacing w:after="65" w:lineRule="auto"/>
        <w:ind w:right="715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65" w:lineRule="auto"/>
        <w:ind w:right="715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65" w:lineRule="auto"/>
        <w:ind w:right="715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65" w:lineRule="auto"/>
        <w:ind w:right="715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65" w:lineRule="auto"/>
        <w:ind w:right="715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65" w:lineRule="auto"/>
        <w:ind w:right="715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65" w:lineRule="auto"/>
        <w:ind w:right="715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65" w:lineRule="auto"/>
        <w:ind w:right="7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sectPr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4761230</wp:posOffset>
          </wp:positionH>
          <wp:positionV relativeFrom="paragraph">
            <wp:posOffset>0</wp:posOffset>
          </wp:positionV>
          <wp:extent cx="1496695" cy="577850"/>
          <wp:effectExtent b="0" l="0" r="0" t="0"/>
          <wp:wrapSquare wrapText="bothSides" distB="0" distT="0" distL="114300" distR="11430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6695" cy="5778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9"/>
      <w:numFmt w:val="upperRoman"/>
      <w:lvlText w:val="%1."/>
      <w:lvlJc w:val="left"/>
      <w:pPr>
        <w:ind w:left="1003" w:hanging="720"/>
      </w:pPr>
      <w:rPr>
        <w:b w:val="1"/>
      </w:rPr>
    </w:lvl>
    <w:lvl w:ilvl="1">
      <w:start w:val="1"/>
      <w:numFmt w:val="lowerLetter"/>
      <w:lvlText w:val="%2."/>
      <w:lvlJc w:val="left"/>
      <w:pPr>
        <w:ind w:left="1363" w:hanging="359.9999999999999"/>
      </w:pPr>
      <w:rPr/>
    </w:lvl>
    <w:lvl w:ilvl="2">
      <w:start w:val="1"/>
      <w:numFmt w:val="lowerRoman"/>
      <w:lvlText w:val="%3."/>
      <w:lvlJc w:val="right"/>
      <w:pPr>
        <w:ind w:left="2083" w:hanging="180"/>
      </w:pPr>
      <w:rPr/>
    </w:lvl>
    <w:lvl w:ilvl="3">
      <w:start w:val="1"/>
      <w:numFmt w:val="decimal"/>
      <w:lvlText w:val="%4."/>
      <w:lvlJc w:val="left"/>
      <w:pPr>
        <w:ind w:left="2803" w:hanging="360"/>
      </w:pPr>
      <w:rPr/>
    </w:lvl>
    <w:lvl w:ilvl="4">
      <w:start w:val="1"/>
      <w:numFmt w:val="lowerLetter"/>
      <w:lvlText w:val="%5."/>
      <w:lvlJc w:val="left"/>
      <w:pPr>
        <w:ind w:left="3523" w:hanging="360"/>
      </w:pPr>
      <w:rPr/>
    </w:lvl>
    <w:lvl w:ilvl="5">
      <w:start w:val="1"/>
      <w:numFmt w:val="lowerRoman"/>
      <w:lvlText w:val="%6."/>
      <w:lvlJc w:val="right"/>
      <w:pPr>
        <w:ind w:left="4243" w:hanging="180"/>
      </w:pPr>
      <w:rPr/>
    </w:lvl>
    <w:lvl w:ilvl="6">
      <w:start w:val="1"/>
      <w:numFmt w:val="decimal"/>
      <w:lvlText w:val="%7."/>
      <w:lvlJc w:val="left"/>
      <w:pPr>
        <w:ind w:left="4963" w:hanging="360"/>
      </w:pPr>
      <w:rPr/>
    </w:lvl>
    <w:lvl w:ilvl="7">
      <w:start w:val="1"/>
      <w:numFmt w:val="lowerLetter"/>
      <w:lvlText w:val="%8."/>
      <w:lvlJc w:val="left"/>
      <w:pPr>
        <w:ind w:left="5683" w:hanging="360"/>
      </w:pPr>
      <w:rPr/>
    </w:lvl>
    <w:lvl w:ilvl="8">
      <w:start w:val="1"/>
      <w:numFmt w:val="lowerRoman"/>
      <w:lvlText w:val="%9."/>
      <w:lvlJc w:val="right"/>
      <w:pPr>
        <w:ind w:left="6403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1416" w:hanging="1416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151" w:hanging="215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871" w:hanging="287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591" w:hanging="359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311" w:hanging="431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031" w:hanging="503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751" w:hanging="575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471" w:hanging="647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191" w:hanging="719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1416" w:hanging="1416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151" w:hanging="215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871" w:hanging="287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591" w:hanging="359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311" w:hanging="431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031" w:hanging="503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751" w:hanging="575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471" w:hanging="647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191" w:hanging="719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85A27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Grid" w:customStyle="1">
    <w:name w:val="TableGrid"/>
    <w:rsid w:val="00232C6E"/>
    <w:pPr>
      <w:spacing w:after="0" w:line="240" w:lineRule="auto"/>
    </w:pPr>
    <w:rPr>
      <w:rFonts w:eastAsiaTheme="minorEastAsia"/>
      <w:lang w:eastAsia="pt-BR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232C6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32C6E"/>
  </w:style>
  <w:style w:type="paragraph" w:styleId="Rodap">
    <w:name w:val="footer"/>
    <w:basedOn w:val="Normal"/>
    <w:link w:val="RodapChar"/>
    <w:uiPriority w:val="99"/>
    <w:unhideWhenUsed w:val="1"/>
    <w:rsid w:val="00232C6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32C6E"/>
  </w:style>
  <w:style w:type="paragraph" w:styleId="PargrafodaLista">
    <w:name w:val="List Paragraph"/>
    <w:basedOn w:val="Normal"/>
    <w:uiPriority w:val="34"/>
    <w:qFormat w:val="1"/>
    <w:rsid w:val="00232C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kt84L1wAQ6bG/wPRZUWa0oH1CQ==">CgMxLjAyCGguZ2pkZ3hzMgloLjFmb2I5dGUyCWguM3pueXNoNzgAciExamtHZDU2MEltU0FoUXVWV1ZhR3VuUVNLU0trZDlXSTI=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2023-05-25T11:41:00Z</dcterms:created>
  <dc:creator>Aluno</dc:creator>
</cp:coreProperties>
</file>