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F48F" w14:textId="77777777" w:rsidR="00B076A1" w:rsidRDefault="00B076A1" w:rsidP="00B076A1">
      <w:pPr>
        <w:pStyle w:val="Ttulo"/>
        <w:jc w:val="center"/>
        <w:rPr>
          <w:b/>
          <w:bCs/>
        </w:rPr>
      </w:pPr>
    </w:p>
    <w:p w14:paraId="424AF0F0" w14:textId="77777777" w:rsidR="00B076A1" w:rsidRDefault="00B076A1" w:rsidP="00B076A1"/>
    <w:p w14:paraId="2A606085" w14:textId="77777777" w:rsidR="00B076A1" w:rsidRDefault="00B076A1" w:rsidP="00B076A1"/>
    <w:p w14:paraId="5CB8E06C" w14:textId="77777777" w:rsidR="00B076A1" w:rsidRPr="00B076A1" w:rsidRDefault="00B076A1" w:rsidP="00B076A1"/>
    <w:p w14:paraId="358A4983" w14:textId="77777777" w:rsidR="00B076A1" w:rsidRDefault="00B076A1" w:rsidP="00B076A1">
      <w:pPr>
        <w:pStyle w:val="Ttulo"/>
        <w:jc w:val="center"/>
        <w:rPr>
          <w:b/>
          <w:bCs/>
        </w:rPr>
      </w:pPr>
    </w:p>
    <w:p w14:paraId="52BB8E4A" w14:textId="2B45F30F" w:rsidR="00B076A1" w:rsidRDefault="00B076A1" w:rsidP="00B076A1">
      <w:pPr>
        <w:pStyle w:val="Ttulo"/>
        <w:jc w:val="center"/>
        <w:rPr>
          <w:b/>
          <w:bCs/>
        </w:rPr>
      </w:pPr>
      <w:r w:rsidRPr="00B076A1">
        <w:rPr>
          <w:b/>
          <w:bCs/>
        </w:rPr>
        <w:t>Capítulo 2</w:t>
      </w:r>
    </w:p>
    <w:p w14:paraId="5E290A36" w14:textId="77777777" w:rsidR="00B076A1" w:rsidRPr="00B076A1" w:rsidRDefault="00B076A1" w:rsidP="00B076A1"/>
    <w:p w14:paraId="004E957D" w14:textId="77777777" w:rsidR="00B076A1" w:rsidRPr="00B076A1" w:rsidRDefault="00B076A1" w:rsidP="00B076A1">
      <w:pPr>
        <w:pStyle w:val="Ttulo"/>
        <w:jc w:val="center"/>
        <w:rPr>
          <w:b/>
          <w:bCs/>
        </w:rPr>
      </w:pPr>
      <w:r w:rsidRPr="00B076A1">
        <w:rPr>
          <w:b/>
          <w:bCs/>
        </w:rPr>
        <w:t>Conceptualização do projeto e Metodologias</w:t>
      </w:r>
    </w:p>
    <w:p w14:paraId="61C97F66" w14:textId="77777777" w:rsidR="00B076A1" w:rsidRPr="00B076A1" w:rsidRDefault="00B076A1" w:rsidP="00B076A1">
      <w:pPr>
        <w:rPr>
          <w:b/>
          <w:bCs/>
        </w:rPr>
      </w:pPr>
    </w:p>
    <w:p w14:paraId="0A296598" w14:textId="77777777" w:rsidR="00B076A1" w:rsidRPr="00B076A1" w:rsidRDefault="00B076A1" w:rsidP="00B076A1"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  <w:r w:rsidRPr="00B076A1">
        <w:br/>
      </w:r>
    </w:p>
    <w:p w14:paraId="712B2B8B" w14:textId="77777777" w:rsidR="00B076A1" w:rsidRPr="00B076A1" w:rsidRDefault="00B076A1" w:rsidP="00B076A1">
      <w:pPr>
        <w:numPr>
          <w:ilvl w:val="0"/>
          <w:numId w:val="1"/>
        </w:numPr>
        <w:rPr>
          <w:b/>
          <w:bCs/>
        </w:rPr>
      </w:pPr>
      <w:r w:rsidRPr="00B076A1">
        <w:rPr>
          <w:b/>
          <w:bCs/>
        </w:rPr>
        <w:lastRenderedPageBreak/>
        <w:t>Inovação e empreendedorismo</w:t>
      </w:r>
    </w:p>
    <w:p w14:paraId="20325D99" w14:textId="77777777" w:rsidR="00B076A1" w:rsidRPr="00B076A1" w:rsidRDefault="00B076A1" w:rsidP="00B076A1">
      <w:pPr>
        <w:rPr>
          <w:b/>
          <w:bCs/>
        </w:rPr>
      </w:pPr>
      <w:r w:rsidRPr="00B076A1">
        <w:t xml:space="preserve"> O projeto </w:t>
      </w:r>
      <w:proofErr w:type="spellStart"/>
      <w:r w:rsidRPr="00B076A1">
        <w:t>OpenSight</w:t>
      </w:r>
      <w:proofErr w:type="spellEnd"/>
      <w:r w:rsidRPr="00B076A1">
        <w:t xml:space="preserve"> </w:t>
      </w:r>
      <w:proofErr w:type="spellStart"/>
      <w:r w:rsidRPr="00B076A1">
        <w:t>Intelligence</w:t>
      </w:r>
      <w:proofErr w:type="spellEnd"/>
      <w:r w:rsidRPr="00B076A1">
        <w:t xml:space="preserve"> distingue-se pela combinação entre inovação tecnológica e responsabilidade ética. A inovação manifesta-se na integração de ferramentas OSINT de diferentes naturezas (técnicas, sociais e analíticas) num único processo estruturado de recolha e correlação de dados.</w:t>
      </w:r>
    </w:p>
    <w:p w14:paraId="473D71DA" w14:textId="77777777" w:rsidR="00B076A1" w:rsidRPr="00B076A1" w:rsidRDefault="00B076A1" w:rsidP="00B076A1">
      <w:pPr>
        <w:rPr>
          <w:b/>
          <w:bCs/>
        </w:rPr>
      </w:pPr>
    </w:p>
    <w:p w14:paraId="1B4585AC" w14:textId="77777777" w:rsidR="00B076A1" w:rsidRPr="00B076A1" w:rsidRDefault="00B076A1" w:rsidP="00B076A1">
      <w:pPr>
        <w:rPr>
          <w:b/>
          <w:bCs/>
        </w:rPr>
      </w:pPr>
      <w:r w:rsidRPr="00B076A1">
        <w:t> </w:t>
      </w:r>
      <w:r w:rsidRPr="00B076A1">
        <w:tab/>
        <w:t>Durante a fase de ideação, foram aplicadas técnicas de brainstorming em grupo para definir o posicionamento da empresa e identificar oportunidades de diferenciação.</w:t>
      </w:r>
    </w:p>
    <w:p w14:paraId="5525EA47" w14:textId="77777777" w:rsidR="00B076A1" w:rsidRPr="00B076A1" w:rsidRDefault="00B076A1" w:rsidP="00B076A1">
      <w:pPr>
        <w:rPr>
          <w:b/>
          <w:bCs/>
        </w:rPr>
      </w:pPr>
    </w:p>
    <w:p w14:paraId="2A999AFC" w14:textId="77777777" w:rsidR="00B076A1" w:rsidRPr="00B076A1" w:rsidRDefault="00B076A1" w:rsidP="00B076A1">
      <w:pPr>
        <w:rPr>
          <w:b/>
          <w:bCs/>
        </w:rPr>
      </w:pPr>
      <w:r w:rsidRPr="00B076A1">
        <w:t> </w:t>
      </w:r>
      <w:r w:rsidRPr="00B076A1">
        <w:tab/>
        <w:t>O espírito empreendedor da equipa baseia-se na criação de uma solução escalável, sustentável e socialmente responsável, que fomente a consciencialização sobre a privacidade digital e o uso ético da informação pública.</w:t>
      </w:r>
    </w:p>
    <w:p w14:paraId="61DB6C51" w14:textId="77777777" w:rsidR="00B076A1" w:rsidRPr="00B076A1" w:rsidRDefault="00B076A1" w:rsidP="00B076A1">
      <w:pPr>
        <w:rPr>
          <w:b/>
          <w:bCs/>
        </w:rPr>
      </w:pPr>
    </w:p>
    <w:p w14:paraId="39D7572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  <w:u w:val="single"/>
        </w:rPr>
        <w:t>Brainstorming e ideação em grupo</w:t>
      </w:r>
    </w:p>
    <w:p w14:paraId="1537A3C7" w14:textId="77777777" w:rsidR="00B076A1" w:rsidRPr="00B076A1" w:rsidRDefault="00B076A1" w:rsidP="00B076A1"/>
    <w:p w14:paraId="1292C1A4" w14:textId="77777777" w:rsidR="00B076A1" w:rsidRPr="00B076A1" w:rsidRDefault="00B076A1" w:rsidP="00B076A1">
      <w:r w:rsidRPr="00B076A1">
        <w:t xml:space="preserve">A fase de ideação do projeto </w:t>
      </w:r>
      <w:proofErr w:type="spellStart"/>
      <w:r w:rsidRPr="00B076A1">
        <w:t>OpenSight</w:t>
      </w:r>
      <w:proofErr w:type="spellEnd"/>
      <w:r w:rsidRPr="00B076A1">
        <w:t xml:space="preserve"> </w:t>
      </w:r>
      <w:proofErr w:type="spellStart"/>
      <w:r w:rsidRPr="00B076A1">
        <w:t>Intelligence</w:t>
      </w:r>
      <w:proofErr w:type="spellEnd"/>
      <w:r w:rsidRPr="00B076A1">
        <w:t xml:space="preserve"> começou com uma sessão de </w:t>
      </w:r>
      <w:r w:rsidRPr="00B076A1">
        <w:rPr>
          <w:i/>
          <w:iCs/>
        </w:rPr>
        <w:t>brainstorming</w:t>
      </w:r>
      <w:r w:rsidRPr="00B076A1">
        <w:t xml:space="preserve"> estruturada, focada em identificar lacunas no mercado português de cibersegurança, mais especificamente OSINT. O grupo identificou que, enquanto grandes corporações têm equipas de </w:t>
      </w:r>
      <w:proofErr w:type="spellStart"/>
      <w:r w:rsidRPr="00B076A1">
        <w:rPr>
          <w:i/>
          <w:iCs/>
        </w:rPr>
        <w:t>Threat</w:t>
      </w:r>
      <w:proofErr w:type="spellEnd"/>
      <w:r w:rsidRPr="00B076A1">
        <w:rPr>
          <w:i/>
          <w:iCs/>
        </w:rPr>
        <w:t xml:space="preserve"> </w:t>
      </w:r>
      <w:proofErr w:type="spellStart"/>
      <w:r w:rsidRPr="00B076A1">
        <w:rPr>
          <w:i/>
          <w:iCs/>
        </w:rPr>
        <w:t>Intelligence</w:t>
      </w:r>
      <w:proofErr w:type="spellEnd"/>
      <w:r w:rsidRPr="00B076A1">
        <w:t>, as PMEs e entidades públicas estão vulneráveis e com pouca visibilidade sobre a sua exposição digital.</w:t>
      </w:r>
    </w:p>
    <w:p w14:paraId="231B7AD6" w14:textId="77777777" w:rsidR="00B076A1" w:rsidRPr="00B076A1" w:rsidRDefault="00B076A1" w:rsidP="00B076A1">
      <w:r w:rsidRPr="00B076A1">
        <w:t> </w:t>
      </w:r>
    </w:p>
    <w:p w14:paraId="70441771" w14:textId="77777777" w:rsidR="00B076A1" w:rsidRPr="00B076A1" w:rsidRDefault="00B076A1" w:rsidP="00B076A1">
      <w:r w:rsidRPr="00B076A1">
        <w:rPr>
          <w:b/>
          <w:bCs/>
        </w:rPr>
        <w:t>Questões-chave levantadas:</w:t>
      </w:r>
    </w:p>
    <w:p w14:paraId="7F4430A0" w14:textId="77777777" w:rsidR="00B076A1" w:rsidRPr="00B076A1" w:rsidRDefault="00B076A1" w:rsidP="00B076A1">
      <w:r w:rsidRPr="00B076A1">
        <w:t>·         'Que informação sobre uma empresa está publicamente disponível e pode ser usada maliciosamente?'</w:t>
      </w:r>
    </w:p>
    <w:p w14:paraId="760A5D96" w14:textId="77777777" w:rsidR="00B076A1" w:rsidRPr="00B076A1" w:rsidRDefault="00B076A1" w:rsidP="00B076A1">
      <w:r w:rsidRPr="00B076A1">
        <w:t>·         'Quem precisa desta informação, mas não tem meios para a obter?'</w:t>
      </w:r>
    </w:p>
    <w:p w14:paraId="06B54040" w14:textId="77777777" w:rsidR="00B076A1" w:rsidRPr="00B076A1" w:rsidRDefault="00B076A1" w:rsidP="00B076A1">
      <w:r w:rsidRPr="00B076A1">
        <w:t>·         'Como podemos entregar este valor de forma ética e em conformidade com o RGPD?' </w:t>
      </w:r>
    </w:p>
    <w:p w14:paraId="726E9B5B" w14:textId="77777777" w:rsidR="00B076A1" w:rsidRDefault="00B076A1" w:rsidP="00B076A1"/>
    <w:p w14:paraId="30C15553" w14:textId="77777777" w:rsidR="00B076A1" w:rsidRDefault="00B076A1" w:rsidP="00B076A1"/>
    <w:p w14:paraId="1E10BA23" w14:textId="77777777" w:rsidR="00B076A1" w:rsidRPr="00B076A1" w:rsidRDefault="00B076A1" w:rsidP="00B076A1"/>
    <w:p w14:paraId="184AF689" w14:textId="77777777" w:rsidR="00B076A1" w:rsidRPr="00B076A1" w:rsidRDefault="00B076A1" w:rsidP="00B076A1">
      <w:r w:rsidRPr="00B076A1">
        <w:rPr>
          <w:b/>
          <w:bCs/>
        </w:rPr>
        <w:lastRenderedPageBreak/>
        <w:t>Ideias Rejeitadas vs. Ideia Vencedora:</w:t>
      </w:r>
    </w:p>
    <w:p w14:paraId="0EE09EA5" w14:textId="77777777" w:rsidR="00B076A1" w:rsidRPr="00B076A1" w:rsidRDefault="00B076A1" w:rsidP="00B076A1">
      <w:r w:rsidRPr="00B076A1">
        <w:t>·       Foram exploradas ideias como 'vender uma ferramenta de software complexa', mas foi rejeitada por ter um custo de desenvolvimento inicial (Capítulo 1) muito elevado.</w:t>
      </w:r>
    </w:p>
    <w:p w14:paraId="5A32CE3F" w14:textId="77777777" w:rsidR="00B076A1" w:rsidRPr="00B076A1" w:rsidRDefault="00B076A1" w:rsidP="00B076A1">
      <w:r w:rsidRPr="00B076A1">
        <w:t xml:space="preserve">·     A ideia vencedora (a nossa Proposta de Valor) foi focar-se num serviço de consultoria e relatórios, usando ferramentas </w:t>
      </w:r>
      <w:r w:rsidRPr="00B076A1">
        <w:rPr>
          <w:i/>
          <w:iCs/>
        </w:rPr>
        <w:t xml:space="preserve">open </w:t>
      </w:r>
      <w:proofErr w:type="spellStart"/>
      <w:r w:rsidRPr="00B076A1">
        <w:rPr>
          <w:i/>
          <w:iCs/>
        </w:rPr>
        <w:t>source</w:t>
      </w:r>
      <w:proofErr w:type="spellEnd"/>
      <w:r w:rsidRPr="00B076A1">
        <w:t xml:space="preserve"> existentes. Isto permite um arranque rápido e validação do mercado com baixo custo."</w:t>
      </w:r>
    </w:p>
    <w:p w14:paraId="6A1F2A77" w14:textId="54F63D9A" w:rsidR="00B076A1" w:rsidRPr="00B076A1" w:rsidRDefault="00B076A1" w:rsidP="00B076A1">
      <w:r w:rsidRPr="00B076A1">
        <w:br/>
      </w:r>
    </w:p>
    <w:p w14:paraId="48AD006E" w14:textId="77777777" w:rsidR="00B076A1" w:rsidRPr="00B076A1" w:rsidRDefault="00B076A1" w:rsidP="00B076A1">
      <w:pPr>
        <w:numPr>
          <w:ilvl w:val="0"/>
          <w:numId w:val="2"/>
        </w:numPr>
        <w:rPr>
          <w:b/>
          <w:bCs/>
        </w:rPr>
      </w:pPr>
      <w:r w:rsidRPr="00B076A1">
        <w:rPr>
          <w:b/>
          <w:bCs/>
        </w:rPr>
        <w:t xml:space="preserve">Metodologia </w:t>
      </w:r>
      <w:proofErr w:type="spellStart"/>
      <w:r w:rsidRPr="00B076A1">
        <w:rPr>
          <w:b/>
          <w:bCs/>
        </w:rPr>
        <w:t>Lean</w:t>
      </w:r>
      <w:proofErr w:type="spellEnd"/>
      <w:r w:rsidRPr="00B076A1">
        <w:rPr>
          <w:b/>
          <w:bCs/>
        </w:rPr>
        <w:t xml:space="preserve"> </w:t>
      </w:r>
      <w:proofErr w:type="spellStart"/>
      <w:r w:rsidRPr="00B076A1">
        <w:rPr>
          <w:b/>
          <w:bCs/>
        </w:rPr>
        <w:t>Startup</w:t>
      </w:r>
      <w:proofErr w:type="spellEnd"/>
    </w:p>
    <w:p w14:paraId="2FF656B3" w14:textId="77777777" w:rsidR="00B076A1" w:rsidRPr="00B076A1" w:rsidRDefault="00B076A1" w:rsidP="00B076A1">
      <w:r w:rsidRPr="00B076A1">
        <w:t xml:space="preserve">A metodologia </w:t>
      </w:r>
      <w:proofErr w:type="spellStart"/>
      <w:r w:rsidRPr="00B076A1">
        <w:t>Lean</w:t>
      </w:r>
      <w:proofErr w:type="spellEnd"/>
      <w:r w:rsidRPr="00B076A1">
        <w:t xml:space="preserve"> </w:t>
      </w:r>
      <w:proofErr w:type="spellStart"/>
      <w:r w:rsidRPr="00B076A1">
        <w:t>Startup</w:t>
      </w:r>
      <w:proofErr w:type="spellEnd"/>
      <w:r w:rsidRPr="00B076A1">
        <w:t xml:space="preserve"> é uma abordagem de desenvolvimento de projetos que privilegia a experimentação rápida, a aprendizagem validada e a adaptação contínua às necessidades do utilizador. Baseia-se no ciclo Construir – Medir – Aprender, que permite testar hipóteses de forma eficiente e reduzir o desperdício de recursos. No contexto do projeto OSINT, esta metodologia orienta a criação de um produto mínimo viável (MVP) que possa ser avaliado em ambiente real, facilitando a recolha de feedback e a melhoria progressiva da solução proposta. Esta abordagem promove uma cultura de inovação, flexibilidade e aprendizagem contínua, essenciais no domínio dinâmico da </w:t>
      </w:r>
      <w:proofErr w:type="spellStart"/>
      <w:r w:rsidRPr="00B076A1">
        <w:t>ciberinteligência</w:t>
      </w:r>
      <w:proofErr w:type="spellEnd"/>
      <w:r w:rsidRPr="00B076A1">
        <w:t>.</w:t>
      </w:r>
    </w:p>
    <w:p w14:paraId="1868E998" w14:textId="77777777" w:rsidR="00B076A1" w:rsidRPr="00B076A1" w:rsidRDefault="00B076A1" w:rsidP="00B076A1"/>
    <w:p w14:paraId="0BD63A86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Construir (</w:t>
      </w:r>
      <w:proofErr w:type="spellStart"/>
      <w:r w:rsidRPr="00B076A1">
        <w:rPr>
          <w:b/>
          <w:bCs/>
        </w:rPr>
        <w:t>build</w:t>
      </w:r>
      <w:proofErr w:type="spellEnd"/>
      <w:r w:rsidRPr="00B076A1">
        <w:rPr>
          <w:b/>
          <w:bCs/>
        </w:rPr>
        <w:t>)</w:t>
      </w:r>
    </w:p>
    <w:p w14:paraId="348FD30A" w14:textId="77777777" w:rsidR="00B076A1" w:rsidRPr="00B076A1" w:rsidRDefault="00B076A1" w:rsidP="00B076A1">
      <w:r w:rsidRPr="00B076A1">
        <w:t xml:space="preserve">   Aplicamos o ciclo </w:t>
      </w:r>
      <w:proofErr w:type="spellStart"/>
      <w:r w:rsidRPr="00B076A1">
        <w:t>Build-Measure-Learn</w:t>
      </w:r>
      <w:proofErr w:type="spellEnd"/>
      <w:r w:rsidRPr="00B076A1">
        <w:t>. Construímos um protótipo focado em domínios (</w:t>
      </w:r>
      <w:proofErr w:type="spellStart"/>
      <w:r w:rsidRPr="00B076A1">
        <w:t>Build</w:t>
      </w:r>
      <w:proofErr w:type="spellEnd"/>
      <w:r w:rsidRPr="00B076A1">
        <w:t>), medimos a eficácia da descoberta de subdomínios (</w:t>
      </w:r>
      <w:proofErr w:type="spellStart"/>
      <w:r w:rsidRPr="00B076A1">
        <w:t>Measure</w:t>
      </w:r>
      <w:proofErr w:type="spellEnd"/>
      <w:r w:rsidRPr="00B076A1">
        <w:t>) e aprendemos com o feedback para refinar os algoritmos de busca (</w:t>
      </w:r>
      <w:proofErr w:type="spellStart"/>
      <w:r w:rsidRPr="00B076A1">
        <w:t>Learn</w:t>
      </w:r>
      <w:proofErr w:type="spellEnd"/>
      <w:r w:rsidRPr="00B076A1">
        <w:t>).</w:t>
      </w:r>
    </w:p>
    <w:p w14:paraId="0C9FEE7E" w14:textId="77777777" w:rsidR="00B076A1" w:rsidRPr="00B076A1" w:rsidRDefault="00B076A1" w:rsidP="00B076A1">
      <w:r w:rsidRPr="00B076A1">
        <w:t xml:space="preserve">No ciclo </w:t>
      </w:r>
      <w:proofErr w:type="spellStart"/>
      <w:r w:rsidRPr="00B076A1">
        <w:t>Lean</w:t>
      </w:r>
      <w:proofErr w:type="spellEnd"/>
      <w:r w:rsidRPr="00B076A1">
        <w:t xml:space="preserve"> </w:t>
      </w:r>
      <w:proofErr w:type="spellStart"/>
      <w:r w:rsidRPr="00B076A1">
        <w:t>Startup</w:t>
      </w:r>
      <w:proofErr w:type="spellEnd"/>
      <w:r w:rsidRPr="00B076A1">
        <w:t xml:space="preserve">, o nosso 'Construir' foca-se em testar a nossa hipótese principal: </w:t>
      </w:r>
      <w:r w:rsidRPr="00B076A1">
        <w:rPr>
          <w:i/>
          <w:iCs/>
        </w:rPr>
        <w:t>'Empresas portuguesas estão dispostas a pagar para entender a sua pegada digital e riscos associados.'</w:t>
      </w:r>
    </w:p>
    <w:p w14:paraId="6E8D12AA" w14:textId="77777777" w:rsidR="00B076A1" w:rsidRPr="00B076A1" w:rsidRDefault="00B076A1" w:rsidP="00B076A1">
      <w:r w:rsidRPr="00B076A1">
        <w:t>O nosso Produto Mínimo Viável (MVP) não é uma plataforma de software complexa, mas sim um Serviço de Diagnóstico OSINT Manual.</w:t>
      </w:r>
    </w:p>
    <w:p w14:paraId="3511FB1F" w14:textId="77777777" w:rsidR="00B076A1" w:rsidRPr="00B076A1" w:rsidRDefault="00B076A1" w:rsidP="00B076A1">
      <w:r w:rsidRPr="00B076A1">
        <w:rPr>
          <w:b/>
          <w:bCs/>
        </w:rPr>
        <w:t>Passos do '</w:t>
      </w:r>
      <w:proofErr w:type="spellStart"/>
      <w:r w:rsidRPr="00B076A1">
        <w:rPr>
          <w:b/>
          <w:bCs/>
        </w:rPr>
        <w:t>Build</w:t>
      </w:r>
      <w:proofErr w:type="spellEnd"/>
      <w:r w:rsidRPr="00B076A1">
        <w:rPr>
          <w:b/>
          <w:bCs/>
        </w:rPr>
        <w:t>' (MVP ):</w:t>
      </w:r>
    </w:p>
    <w:p w14:paraId="0DDB9561" w14:textId="77777777" w:rsidR="00B076A1" w:rsidRPr="00B076A1" w:rsidRDefault="00B076A1" w:rsidP="00B076A1">
      <w:r w:rsidRPr="00B076A1">
        <w:rPr>
          <w:b/>
          <w:bCs/>
        </w:rPr>
        <w:t>MVP (</w:t>
      </w:r>
      <w:proofErr w:type="spellStart"/>
      <w:r w:rsidRPr="00B076A1">
        <w:rPr>
          <w:b/>
          <w:bCs/>
        </w:rPr>
        <w:t>Minimum</w:t>
      </w:r>
      <w:proofErr w:type="spellEnd"/>
      <w:r w:rsidRPr="00B076A1">
        <w:rPr>
          <w:b/>
          <w:bCs/>
        </w:rPr>
        <w:t xml:space="preserve"> </w:t>
      </w:r>
      <w:proofErr w:type="spellStart"/>
      <w:r w:rsidRPr="00B076A1">
        <w:rPr>
          <w:b/>
          <w:bCs/>
        </w:rPr>
        <w:t>Viable</w:t>
      </w:r>
      <w:proofErr w:type="spellEnd"/>
      <w:r w:rsidRPr="00B076A1">
        <w:rPr>
          <w:b/>
          <w:bCs/>
        </w:rPr>
        <w:t xml:space="preserve"> </w:t>
      </w:r>
      <w:proofErr w:type="spellStart"/>
      <w:r w:rsidRPr="00B076A1">
        <w:rPr>
          <w:b/>
          <w:bCs/>
        </w:rPr>
        <w:t>Product</w:t>
      </w:r>
      <w:proofErr w:type="spellEnd"/>
      <w:r w:rsidRPr="00B076A1">
        <w:rPr>
          <w:b/>
          <w:bCs/>
        </w:rPr>
        <w:t>)</w:t>
      </w:r>
      <w:r w:rsidRPr="00B076A1">
        <w:t xml:space="preserve"> O nosso MVP foca-se na funcionalidade core: a descoberta automatizada de pegada digital (Digital </w:t>
      </w:r>
      <w:proofErr w:type="spellStart"/>
      <w:r w:rsidRPr="00B076A1">
        <w:t>Footprint</w:t>
      </w:r>
      <w:proofErr w:type="spellEnd"/>
      <w:r w:rsidRPr="00B076A1">
        <w:t>) através de ferramentas WHOIS e DNS passivo.</w:t>
      </w:r>
    </w:p>
    <w:p w14:paraId="3BFE57CC" w14:textId="77777777" w:rsidR="00B076A1" w:rsidRPr="00B076A1" w:rsidRDefault="00B076A1" w:rsidP="00B076A1">
      <w:r w:rsidRPr="00B076A1">
        <w:t xml:space="preserve">1.       </w:t>
      </w:r>
      <w:r w:rsidRPr="00B076A1">
        <w:rPr>
          <w:b/>
          <w:bCs/>
        </w:rPr>
        <w:t>Construir a 'Fachada':</w:t>
      </w:r>
      <w:r w:rsidRPr="00B076A1">
        <w:t xml:space="preserve"> Criar um website de uma só página (uma </w:t>
      </w:r>
      <w:proofErr w:type="spellStart"/>
      <w:r w:rsidRPr="00B076A1">
        <w:rPr>
          <w:i/>
          <w:iCs/>
        </w:rPr>
        <w:t>landing</w:t>
      </w:r>
      <w:proofErr w:type="spellEnd"/>
      <w:r w:rsidRPr="00B076A1">
        <w:rPr>
          <w:i/>
          <w:iCs/>
        </w:rPr>
        <w:t xml:space="preserve"> </w:t>
      </w:r>
      <w:proofErr w:type="spellStart"/>
      <w:r w:rsidRPr="00B076A1">
        <w:rPr>
          <w:i/>
          <w:iCs/>
        </w:rPr>
        <w:t>page</w:t>
      </w:r>
      <w:proofErr w:type="spellEnd"/>
      <w:r w:rsidRPr="00B076A1">
        <w:t xml:space="preserve">) muito simples, usando o </w:t>
      </w:r>
      <w:proofErr w:type="spellStart"/>
      <w:r w:rsidRPr="00B076A1">
        <w:rPr>
          <w:i/>
          <w:iCs/>
        </w:rPr>
        <w:t>Webflow</w:t>
      </w:r>
      <w:proofErr w:type="spellEnd"/>
      <w:r w:rsidRPr="00B076A1">
        <w:t xml:space="preserve">, </w:t>
      </w:r>
      <w:proofErr w:type="spellStart"/>
      <w:r w:rsidRPr="00B076A1">
        <w:rPr>
          <w:i/>
          <w:iCs/>
        </w:rPr>
        <w:t>Canva</w:t>
      </w:r>
      <w:proofErr w:type="spellEnd"/>
      <w:r w:rsidRPr="00B076A1">
        <w:rPr>
          <w:i/>
          <w:iCs/>
        </w:rPr>
        <w:t xml:space="preserve"> </w:t>
      </w:r>
      <w:r w:rsidRPr="00B076A1">
        <w:t xml:space="preserve">ou </w:t>
      </w:r>
      <w:proofErr w:type="spellStart"/>
      <w:r w:rsidRPr="00B076A1">
        <w:rPr>
          <w:i/>
          <w:iCs/>
        </w:rPr>
        <w:t>Carrd</w:t>
      </w:r>
      <w:proofErr w:type="spellEnd"/>
      <w:r w:rsidRPr="00B076A1">
        <w:t xml:space="preserve">, descrevendo os nossos </w:t>
      </w:r>
      <w:r w:rsidRPr="00B076A1">
        <w:lastRenderedPageBreak/>
        <w:t>serviços (como listado no Capítulo 1) e com um formulário de contacto. (Responsável: [Margarida Monteiro]).</w:t>
      </w:r>
    </w:p>
    <w:p w14:paraId="277AF15F" w14:textId="77777777" w:rsidR="00B076A1" w:rsidRPr="00B076A1" w:rsidRDefault="00B076A1" w:rsidP="00B076A1">
      <w:r w:rsidRPr="00B076A1">
        <w:t> </w:t>
      </w:r>
    </w:p>
    <w:p w14:paraId="328A8F32" w14:textId="77777777" w:rsidR="00B076A1" w:rsidRPr="00B076A1" w:rsidRDefault="00B076A1" w:rsidP="00B076A1">
      <w:r w:rsidRPr="00B076A1">
        <w:t xml:space="preserve">2.       </w:t>
      </w:r>
      <w:r w:rsidRPr="00B076A1">
        <w:rPr>
          <w:b/>
          <w:bCs/>
        </w:rPr>
        <w:t>Definir o Produto 'Mínimo':</w:t>
      </w:r>
      <w:r w:rsidRPr="00B076A1">
        <w:t xml:space="preserve"> O MVP é um 'Relatório de Exposição Digital' de 10 páginas, em PDF.</w:t>
      </w:r>
    </w:p>
    <w:p w14:paraId="08A44829" w14:textId="77777777" w:rsidR="00B076A1" w:rsidRPr="00B076A1" w:rsidRDefault="00B076A1" w:rsidP="00B076A1">
      <w:r w:rsidRPr="00B076A1">
        <w:t> </w:t>
      </w:r>
    </w:p>
    <w:p w14:paraId="2170FBF4" w14:textId="77777777" w:rsidR="00B076A1" w:rsidRPr="00B076A1" w:rsidRDefault="00B076A1" w:rsidP="00B076A1">
      <w:r w:rsidRPr="00B076A1">
        <w:t xml:space="preserve">3.       </w:t>
      </w:r>
      <w:r w:rsidRPr="00B076A1">
        <w:rPr>
          <w:b/>
          <w:bCs/>
        </w:rPr>
        <w:t>Execução Manual:</w:t>
      </w:r>
      <w:r w:rsidRPr="00B076A1">
        <w:t xml:space="preserve"> Quando um potencial cliente pede uma demonstração, a equipa ([José Alves], [João Moura]) executa a análise </w:t>
      </w:r>
      <w:r w:rsidRPr="00B076A1">
        <w:rPr>
          <w:i/>
          <w:iCs/>
        </w:rPr>
        <w:t>manualmente</w:t>
      </w:r>
      <w:r w:rsidRPr="00B076A1">
        <w:t xml:space="preserve"> usando as ferramentas </w:t>
      </w:r>
      <w:r w:rsidRPr="00B076A1">
        <w:rPr>
          <w:i/>
          <w:iCs/>
        </w:rPr>
        <w:t xml:space="preserve">open </w:t>
      </w:r>
      <w:proofErr w:type="spellStart"/>
      <w:r w:rsidRPr="00B076A1">
        <w:rPr>
          <w:i/>
          <w:iCs/>
        </w:rPr>
        <w:t>source</w:t>
      </w:r>
      <w:proofErr w:type="spellEnd"/>
      <w:r w:rsidRPr="00B076A1">
        <w:t xml:space="preserve"> já definidas (</w:t>
      </w:r>
      <w:proofErr w:type="spellStart"/>
      <w:r w:rsidRPr="00B076A1">
        <w:t>Maltego</w:t>
      </w:r>
      <w:proofErr w:type="spellEnd"/>
      <w:r w:rsidRPr="00B076A1">
        <w:t xml:space="preserve">, </w:t>
      </w:r>
      <w:proofErr w:type="spellStart"/>
      <w:r w:rsidRPr="00B076A1">
        <w:t>SpiderFoot</w:t>
      </w:r>
      <w:proofErr w:type="spellEnd"/>
      <w:r w:rsidRPr="00B076A1">
        <w:t>, etc.).</w:t>
      </w:r>
    </w:p>
    <w:p w14:paraId="067E75D1" w14:textId="77777777" w:rsidR="00B076A1" w:rsidRPr="00B076A1" w:rsidRDefault="00B076A1" w:rsidP="00B076A1">
      <w:r w:rsidRPr="00B076A1">
        <w:t> </w:t>
      </w:r>
    </w:p>
    <w:p w14:paraId="3C7A92EA" w14:textId="77777777" w:rsidR="00B076A1" w:rsidRPr="00B076A1" w:rsidRDefault="00B076A1" w:rsidP="00B076A1">
      <w:r w:rsidRPr="00B076A1">
        <w:t xml:space="preserve">4.    </w:t>
      </w:r>
      <w:r w:rsidRPr="00B076A1">
        <w:rPr>
          <w:b/>
          <w:bCs/>
        </w:rPr>
        <w:t>Entrega:</w:t>
      </w:r>
      <w:r w:rsidRPr="00B076A1">
        <w:t xml:space="preserve"> O [Diogo Carvalho] compila os dados num relatório PDF padronizado e entrega-o ao cliente.</w:t>
      </w:r>
    </w:p>
    <w:p w14:paraId="4562F97E" w14:textId="77777777" w:rsidR="00B076A1" w:rsidRPr="00B076A1" w:rsidRDefault="00B076A1" w:rsidP="00B076A1">
      <w:r w:rsidRPr="00B076A1">
        <w:t> </w:t>
      </w:r>
    </w:p>
    <w:p w14:paraId="010A327D" w14:textId="77777777" w:rsidR="00B076A1" w:rsidRPr="00B076A1" w:rsidRDefault="00B076A1" w:rsidP="00B076A1">
      <w:r w:rsidRPr="00B076A1">
        <w:t>Este processo permite-nos 'vender' o serviço completo antes de este estar automatizado, testando a procura real sem investir meses em desenvolvimento de software."</w:t>
      </w:r>
    </w:p>
    <w:p w14:paraId="7F3FA578" w14:textId="77777777" w:rsidR="00B076A1" w:rsidRPr="00B076A1" w:rsidRDefault="00B076A1" w:rsidP="00B076A1"/>
    <w:p w14:paraId="47BBF869" w14:textId="77777777" w:rsidR="00B076A1" w:rsidRPr="00B076A1" w:rsidRDefault="00B076A1" w:rsidP="00B076A1">
      <w:r w:rsidRPr="00B076A1">
        <w:rPr>
          <w:b/>
          <w:bCs/>
        </w:rPr>
        <w:t>Medir (</w:t>
      </w:r>
      <w:proofErr w:type="spellStart"/>
      <w:r w:rsidRPr="00B076A1">
        <w:rPr>
          <w:b/>
          <w:bCs/>
        </w:rPr>
        <w:t>measure</w:t>
      </w:r>
      <w:proofErr w:type="spellEnd"/>
      <w:r w:rsidRPr="00B076A1">
        <w:rPr>
          <w:b/>
          <w:bCs/>
        </w:rPr>
        <w:t>)</w:t>
      </w:r>
    </w:p>
    <w:p w14:paraId="1135B747" w14:textId="77777777" w:rsidR="00B076A1" w:rsidRPr="00B076A1" w:rsidRDefault="00B076A1" w:rsidP="00B076A1">
      <w:pPr>
        <w:numPr>
          <w:ilvl w:val="0"/>
          <w:numId w:val="3"/>
        </w:numPr>
        <w:rPr>
          <w:b/>
          <w:bCs/>
        </w:rPr>
      </w:pPr>
      <w:r w:rsidRPr="00B076A1">
        <w:rPr>
          <w:b/>
          <w:bCs/>
        </w:rPr>
        <w:t>Cumprimento de Prazos</w:t>
      </w:r>
    </w:p>
    <w:p w14:paraId="54C4DE2E" w14:textId="77777777" w:rsidR="00B076A1" w:rsidRPr="00B076A1" w:rsidRDefault="00B076A1" w:rsidP="00B076A1">
      <w:pPr>
        <w:numPr>
          <w:ilvl w:val="0"/>
          <w:numId w:val="4"/>
        </w:numPr>
      </w:pPr>
      <w:r w:rsidRPr="00B076A1">
        <w:t>Percentagem de tarefas concluídas dentro do prazo:</w:t>
      </w:r>
    </w:p>
    <w:p w14:paraId="1F8C7E2E" w14:textId="77777777" w:rsidR="00B076A1" w:rsidRPr="00B076A1" w:rsidRDefault="00B076A1" w:rsidP="00B076A1">
      <w:pPr>
        <w:numPr>
          <w:ilvl w:val="0"/>
          <w:numId w:val="4"/>
        </w:numPr>
      </w:pPr>
      <w:r w:rsidRPr="00B076A1">
        <w:t>Desvio médio em relação ao cronograma (em dias ou semanas).</w:t>
      </w:r>
    </w:p>
    <w:p w14:paraId="6BD15AAA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      B. Qualidade dos Relatórios e Entregáveis</w:t>
      </w:r>
    </w:p>
    <w:p w14:paraId="59900F30" w14:textId="77777777" w:rsidR="00B076A1" w:rsidRPr="00B076A1" w:rsidRDefault="00B076A1" w:rsidP="00B076A1">
      <w:pPr>
        <w:numPr>
          <w:ilvl w:val="0"/>
          <w:numId w:val="5"/>
        </w:numPr>
      </w:pPr>
      <w:r w:rsidRPr="00B076A1">
        <w:t>Nº de erros detetados nas revisões finais (ortográficos, técnicos ou estruturais).</w:t>
      </w:r>
    </w:p>
    <w:p w14:paraId="06A37FC7" w14:textId="77777777" w:rsidR="00B076A1" w:rsidRPr="00B076A1" w:rsidRDefault="00B076A1" w:rsidP="00B076A1">
      <w:pPr>
        <w:numPr>
          <w:ilvl w:val="0"/>
          <w:numId w:val="5"/>
        </w:numPr>
      </w:pPr>
      <w:r w:rsidRPr="00B076A1">
        <w:t>Grau de conformidade com o modelo de relatório.</w:t>
      </w:r>
    </w:p>
    <w:p w14:paraId="4969B8E1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     C. Funcionalidade do Protótipo</w:t>
      </w:r>
    </w:p>
    <w:p w14:paraId="77E6636E" w14:textId="77777777" w:rsidR="00B076A1" w:rsidRPr="00B076A1" w:rsidRDefault="00B076A1" w:rsidP="00B076A1">
      <w:pPr>
        <w:numPr>
          <w:ilvl w:val="0"/>
          <w:numId w:val="6"/>
        </w:numPr>
      </w:pPr>
      <w:r w:rsidRPr="00B076A1">
        <w:t>Nº de funcionalidades implementadas vs. previstas.</w:t>
      </w:r>
    </w:p>
    <w:p w14:paraId="5C816F0A" w14:textId="77777777" w:rsidR="00B076A1" w:rsidRPr="00B076A1" w:rsidRDefault="00B076A1" w:rsidP="00B076A1">
      <w:pPr>
        <w:numPr>
          <w:ilvl w:val="0"/>
          <w:numId w:val="6"/>
        </w:numPr>
      </w:pPr>
      <w:r w:rsidRPr="00B076A1">
        <w:t>Percentagem de testes de usabilidade concluídos com sucesso.</w:t>
      </w:r>
    </w:p>
    <w:p w14:paraId="6C8DCB0A" w14:textId="77777777" w:rsidR="00B076A1" w:rsidRPr="00B076A1" w:rsidRDefault="00B076A1" w:rsidP="00B076A1">
      <w:pPr>
        <w:numPr>
          <w:ilvl w:val="0"/>
          <w:numId w:val="6"/>
        </w:numPr>
      </w:pPr>
      <w:r w:rsidRPr="00B076A1">
        <w:t xml:space="preserve">Tempo médio de resposta do sistema / </w:t>
      </w:r>
      <w:proofErr w:type="spellStart"/>
      <w:r w:rsidRPr="00B076A1">
        <w:t>dashboard</w:t>
      </w:r>
      <w:proofErr w:type="spellEnd"/>
      <w:r w:rsidRPr="00B076A1">
        <w:t>.</w:t>
      </w:r>
    </w:p>
    <w:p w14:paraId="16B33ADE" w14:textId="77777777" w:rsidR="00B076A1" w:rsidRPr="00B076A1" w:rsidRDefault="00B076A1" w:rsidP="00B076A1">
      <w:pPr>
        <w:numPr>
          <w:ilvl w:val="0"/>
          <w:numId w:val="6"/>
        </w:numPr>
      </w:pPr>
      <w:r w:rsidRPr="00B076A1">
        <w:t>Taxa de erros ou falhas técnicas durante demonstrações.</w:t>
      </w:r>
    </w:p>
    <w:p w14:paraId="74E6106A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      D. Eficiência na Utilização das Ferramentas OSINT</w:t>
      </w:r>
    </w:p>
    <w:p w14:paraId="3910B46F" w14:textId="77777777" w:rsidR="00B076A1" w:rsidRPr="00B076A1" w:rsidRDefault="00B076A1" w:rsidP="00B076A1">
      <w:pPr>
        <w:numPr>
          <w:ilvl w:val="0"/>
          <w:numId w:val="7"/>
        </w:numPr>
      </w:pPr>
      <w:r w:rsidRPr="00B076A1">
        <w:lastRenderedPageBreak/>
        <w:t>Nº de ferramentas OSINT corretamente configuradas e usadas.</w:t>
      </w:r>
    </w:p>
    <w:p w14:paraId="50E6DEF7" w14:textId="77777777" w:rsidR="00B076A1" w:rsidRPr="00B076A1" w:rsidRDefault="00B076A1" w:rsidP="00B076A1">
      <w:pPr>
        <w:numPr>
          <w:ilvl w:val="0"/>
          <w:numId w:val="7"/>
        </w:numPr>
      </w:pPr>
      <w:r w:rsidRPr="00B076A1">
        <w:t>Tempo médio necessário para recolher e analisar um conjunto de dados.</w:t>
      </w:r>
    </w:p>
    <w:p w14:paraId="44047F00" w14:textId="77777777" w:rsidR="00B076A1" w:rsidRPr="00B076A1" w:rsidRDefault="00B076A1" w:rsidP="00B076A1">
      <w:pPr>
        <w:numPr>
          <w:ilvl w:val="0"/>
          <w:numId w:val="7"/>
        </w:numPr>
      </w:pPr>
      <w:r w:rsidRPr="00B076A1">
        <w:t>Nº de resultados relevantes obtidos por pesquisa.</w:t>
      </w:r>
      <w:r w:rsidRPr="00B076A1">
        <w:br/>
      </w:r>
      <w:r w:rsidRPr="00B076A1">
        <w:br/>
      </w:r>
    </w:p>
    <w:p w14:paraId="7B88F19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E. Conformidade Legal e Ética</w:t>
      </w:r>
    </w:p>
    <w:p w14:paraId="4FA9692D" w14:textId="77777777" w:rsidR="00B076A1" w:rsidRPr="00B076A1" w:rsidRDefault="00B076A1" w:rsidP="00B076A1">
      <w:pPr>
        <w:numPr>
          <w:ilvl w:val="0"/>
          <w:numId w:val="8"/>
        </w:numPr>
      </w:pPr>
      <w:r w:rsidRPr="00B076A1">
        <w:t>Nº de verificações de conformidade RGPD realizadas.</w:t>
      </w:r>
    </w:p>
    <w:p w14:paraId="3134C116" w14:textId="77777777" w:rsidR="00B076A1" w:rsidRPr="00B076A1" w:rsidRDefault="00B076A1" w:rsidP="00B076A1">
      <w:pPr>
        <w:numPr>
          <w:ilvl w:val="0"/>
          <w:numId w:val="8"/>
        </w:numPr>
      </w:pPr>
      <w:r w:rsidRPr="00B076A1">
        <w:t>Percentagem de relatórios sem dados pessoais não autorizados.</w:t>
      </w:r>
    </w:p>
    <w:p w14:paraId="4FE02562" w14:textId="77777777" w:rsidR="00B076A1" w:rsidRPr="00B076A1" w:rsidRDefault="00B076A1" w:rsidP="00B076A1">
      <w:pPr>
        <w:numPr>
          <w:ilvl w:val="0"/>
          <w:numId w:val="8"/>
        </w:numPr>
      </w:pPr>
      <w:r w:rsidRPr="00B076A1">
        <w:t>Avaliação de conformidade ética (escala qualitativa ou binária: “Conforme / Não Conforme”).</w:t>
      </w:r>
      <w:r w:rsidRPr="00B076A1">
        <w:br/>
      </w:r>
      <w:r w:rsidRPr="00B076A1">
        <w:br/>
      </w:r>
    </w:p>
    <w:p w14:paraId="650709E0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F. Comunicação e Colaboração na Equipa</w:t>
      </w:r>
    </w:p>
    <w:p w14:paraId="5A12B815" w14:textId="77777777" w:rsidR="00B076A1" w:rsidRPr="00B076A1" w:rsidRDefault="00B076A1" w:rsidP="00B076A1">
      <w:pPr>
        <w:numPr>
          <w:ilvl w:val="0"/>
          <w:numId w:val="9"/>
        </w:numPr>
      </w:pPr>
      <w:r w:rsidRPr="00B076A1">
        <w:t>Nº de reuniões realizadas vs. planeadas.</w:t>
      </w:r>
    </w:p>
    <w:p w14:paraId="1B2CD213" w14:textId="77777777" w:rsidR="00B076A1" w:rsidRPr="00B076A1" w:rsidRDefault="00B076A1" w:rsidP="00B076A1">
      <w:pPr>
        <w:numPr>
          <w:ilvl w:val="0"/>
          <w:numId w:val="9"/>
        </w:numPr>
      </w:pPr>
      <w:r w:rsidRPr="00B076A1">
        <w:t>Tempo médio de resposta entre membros (em horas).</w:t>
      </w:r>
    </w:p>
    <w:p w14:paraId="2183F194" w14:textId="77777777" w:rsidR="00B076A1" w:rsidRPr="00B076A1" w:rsidRDefault="00B076A1" w:rsidP="00B076A1">
      <w:pPr>
        <w:numPr>
          <w:ilvl w:val="0"/>
          <w:numId w:val="9"/>
        </w:numPr>
      </w:pPr>
      <w:r w:rsidRPr="00B076A1">
        <w:t>Participação média da equipa (percentagem de tarefas por elemento).</w:t>
      </w:r>
      <w:r w:rsidRPr="00B076A1">
        <w:br/>
      </w:r>
      <w:r w:rsidRPr="00B076A1">
        <w:tab/>
      </w:r>
    </w:p>
    <w:p w14:paraId="5DD789F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G. Impacto e Divulgação</w:t>
      </w:r>
    </w:p>
    <w:p w14:paraId="30D4A259" w14:textId="77777777" w:rsidR="00B076A1" w:rsidRPr="00B076A1" w:rsidRDefault="00B076A1" w:rsidP="00B076A1">
      <w:pPr>
        <w:numPr>
          <w:ilvl w:val="0"/>
          <w:numId w:val="10"/>
        </w:numPr>
      </w:pPr>
      <w:r w:rsidRPr="00B076A1">
        <w:t>Nº de visitantes no website institucional.</w:t>
      </w:r>
    </w:p>
    <w:p w14:paraId="6864ED19" w14:textId="77777777" w:rsidR="00B076A1" w:rsidRPr="00B076A1" w:rsidRDefault="00B076A1" w:rsidP="00B076A1">
      <w:pPr>
        <w:numPr>
          <w:ilvl w:val="0"/>
          <w:numId w:val="10"/>
        </w:numPr>
      </w:pPr>
      <w:r w:rsidRPr="00B076A1">
        <w:t>Nº de visualizações ou interações nas redes sociais do projeto.</w:t>
      </w:r>
    </w:p>
    <w:p w14:paraId="02E8BDD7" w14:textId="77777777" w:rsidR="00B076A1" w:rsidRPr="00B076A1" w:rsidRDefault="00B076A1" w:rsidP="00B076A1">
      <w:pPr>
        <w:numPr>
          <w:ilvl w:val="0"/>
          <w:numId w:val="10"/>
        </w:numPr>
      </w:pPr>
      <w:r w:rsidRPr="00B076A1">
        <w:t>Nº de downloads de relatórios ou materiais informativos.</w:t>
      </w:r>
    </w:p>
    <w:p w14:paraId="35C787D8" w14:textId="77777777" w:rsidR="00B076A1" w:rsidRPr="00B076A1" w:rsidRDefault="00B076A1" w:rsidP="00B076A1">
      <w:pPr>
        <w:numPr>
          <w:ilvl w:val="0"/>
          <w:numId w:val="10"/>
        </w:numPr>
      </w:pPr>
      <w:r w:rsidRPr="00B076A1">
        <w:t>Feedback qualitativo de docentes, pares ou público (questionários).</w:t>
      </w:r>
      <w:r w:rsidRPr="00B076A1">
        <w:br/>
      </w:r>
      <w:r w:rsidRPr="00B076A1">
        <w:br/>
      </w:r>
    </w:p>
    <w:p w14:paraId="42B33FCA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H. Inovação e Aprendizagem</w:t>
      </w:r>
    </w:p>
    <w:p w14:paraId="71A2FC73" w14:textId="77777777" w:rsidR="00B076A1" w:rsidRPr="00B076A1" w:rsidRDefault="00B076A1" w:rsidP="00B076A1">
      <w:pPr>
        <w:numPr>
          <w:ilvl w:val="0"/>
          <w:numId w:val="11"/>
        </w:numPr>
      </w:pPr>
      <w:r w:rsidRPr="00B076A1">
        <w:t>Nº de novas ferramentas ou técnicas testadas durante o projeto.</w:t>
      </w:r>
      <w:r w:rsidRPr="00B076A1">
        <w:br/>
        <w:t>Nº de melhorias aplicadas com base em testes e feedback.</w:t>
      </w:r>
    </w:p>
    <w:p w14:paraId="14BBC057" w14:textId="77777777" w:rsidR="00B076A1" w:rsidRPr="00B076A1" w:rsidRDefault="00B076A1" w:rsidP="00B076A1">
      <w:pPr>
        <w:numPr>
          <w:ilvl w:val="0"/>
          <w:numId w:val="11"/>
        </w:numPr>
      </w:pPr>
      <w:r w:rsidRPr="00B076A1">
        <w:t>Grau de integração de IA ou automação no processo</w:t>
      </w:r>
    </w:p>
    <w:p w14:paraId="01CE8720" w14:textId="77777777" w:rsidR="00B076A1" w:rsidRPr="00B076A1" w:rsidRDefault="00B076A1" w:rsidP="00B076A1"/>
    <w:p w14:paraId="6B228EF8" w14:textId="77777777" w:rsidR="00B076A1" w:rsidRPr="00B076A1" w:rsidRDefault="00B076A1" w:rsidP="00B076A1">
      <w:r w:rsidRPr="00B076A1">
        <w:rPr>
          <w:b/>
          <w:bCs/>
          <w:u w:val="single"/>
        </w:rPr>
        <w:t>Aprender (</w:t>
      </w:r>
      <w:proofErr w:type="spellStart"/>
      <w:r w:rsidRPr="00B076A1">
        <w:rPr>
          <w:b/>
          <w:bCs/>
          <w:u w:val="single"/>
        </w:rPr>
        <w:t>Learn</w:t>
      </w:r>
      <w:proofErr w:type="spellEnd"/>
      <w:r w:rsidRPr="00B076A1">
        <w:rPr>
          <w:b/>
          <w:bCs/>
          <w:u w:val="single"/>
        </w:rPr>
        <w:t>)</w:t>
      </w:r>
    </w:p>
    <w:p w14:paraId="27D3B0B7" w14:textId="77777777" w:rsidR="00B076A1" w:rsidRPr="00B076A1" w:rsidRDefault="00B076A1" w:rsidP="00B076A1">
      <w:r w:rsidRPr="00B076A1">
        <w:lastRenderedPageBreak/>
        <w:t xml:space="preserve">A fase 'Aprender' foca-se em transformar os dados recolhidos na fase 'Medir' em decisões estratégicas. O objetivo não é apenas recolher métricas, mas sim obter </w:t>
      </w:r>
      <w:r w:rsidRPr="00B076A1">
        <w:rPr>
          <w:i/>
          <w:iCs/>
        </w:rPr>
        <w:t>insights</w:t>
      </w:r>
      <w:r w:rsidRPr="00B076A1">
        <w:t xml:space="preserve"> acionáveis.</w:t>
      </w:r>
    </w:p>
    <w:p w14:paraId="7F2F272E" w14:textId="77777777" w:rsidR="00B076A1" w:rsidRPr="00B076A1" w:rsidRDefault="00B076A1" w:rsidP="00B076A1"/>
    <w:p w14:paraId="4EFF1396" w14:textId="77777777" w:rsidR="00B076A1" w:rsidRPr="00B076A1" w:rsidRDefault="00B076A1" w:rsidP="00B076A1">
      <w:r w:rsidRPr="00B076A1">
        <w:rPr>
          <w:b/>
          <w:bCs/>
        </w:rPr>
        <w:t>Exemplos do ciclo de aprendizagem:</w:t>
      </w:r>
    </w:p>
    <w:p w14:paraId="2A9F2F58" w14:textId="77777777" w:rsidR="00B076A1" w:rsidRPr="00B076A1" w:rsidRDefault="00B076A1" w:rsidP="00B076A1">
      <w:r w:rsidRPr="00B076A1">
        <w:rPr>
          <w:b/>
          <w:bCs/>
        </w:rPr>
        <w:t>Construir:</w:t>
      </w:r>
      <w:r w:rsidRPr="00B076A1">
        <w:t xml:space="preserve"> Lançámos a </w:t>
      </w:r>
      <w:proofErr w:type="spellStart"/>
      <w:r w:rsidRPr="00B076A1">
        <w:rPr>
          <w:i/>
          <w:iCs/>
        </w:rPr>
        <w:t>landing</w:t>
      </w:r>
      <w:proofErr w:type="spellEnd"/>
      <w:r w:rsidRPr="00B076A1">
        <w:rPr>
          <w:i/>
          <w:iCs/>
        </w:rPr>
        <w:t xml:space="preserve"> </w:t>
      </w:r>
      <w:proofErr w:type="spellStart"/>
      <w:r w:rsidRPr="00B076A1">
        <w:rPr>
          <w:i/>
          <w:iCs/>
        </w:rPr>
        <w:t>page</w:t>
      </w:r>
      <w:proofErr w:type="spellEnd"/>
      <w:r w:rsidRPr="00B076A1">
        <w:t xml:space="preserve"> (MVP).</w:t>
      </w:r>
    </w:p>
    <w:p w14:paraId="37E8123E" w14:textId="77777777" w:rsidR="00B076A1" w:rsidRPr="00B076A1" w:rsidRDefault="00B076A1" w:rsidP="00B076A1">
      <w:r w:rsidRPr="00B076A1">
        <w:rPr>
          <w:b/>
          <w:bCs/>
        </w:rPr>
        <w:t xml:space="preserve">Medir: </w:t>
      </w:r>
      <w:r w:rsidRPr="00B076A1">
        <w:t>Obtivemos 50 visitantes no website, mas apenas 1 pedido de contacto (Métrica: 'Taxa de cliques' e 'Nº de visitantes').</w:t>
      </w:r>
    </w:p>
    <w:p w14:paraId="5D10B51B" w14:textId="77777777" w:rsidR="00B076A1" w:rsidRPr="00B076A1" w:rsidRDefault="00B076A1" w:rsidP="00B076A1">
      <w:r w:rsidRPr="00B076A1">
        <w:rPr>
          <w:b/>
          <w:bCs/>
        </w:rPr>
        <w:t xml:space="preserve">Aprender (A Lição): </w:t>
      </w:r>
      <w:r w:rsidRPr="00B076A1">
        <w:t>A nossa proposta de valor não está clara, ou o preço está escondido.</w:t>
      </w:r>
    </w:p>
    <w:p w14:paraId="6500ABD1" w14:textId="77777777" w:rsidR="00B076A1" w:rsidRPr="00B076A1" w:rsidRDefault="00B076A1" w:rsidP="00B076A1">
      <w:r w:rsidRPr="00B076A1">
        <w:rPr>
          <w:b/>
          <w:bCs/>
        </w:rPr>
        <w:t>Próxima Ação (Pivot/Iteração):</w:t>
      </w:r>
      <w:r w:rsidRPr="00B076A1">
        <w:t xml:space="preserve"> Vamos alterar o texto do website para ser mais direto ('Descubra o que hackers sabem sobre si') e adicionar um 'Pedido de Demonstração Gratuita' para reduzir a fricção.</w:t>
      </w:r>
    </w:p>
    <w:p w14:paraId="65CC570D" w14:textId="77777777" w:rsidR="00B076A1" w:rsidRPr="00B076A1" w:rsidRDefault="00B076A1" w:rsidP="00B076A1">
      <w:r w:rsidRPr="00B076A1">
        <w:rPr>
          <w:b/>
          <w:bCs/>
        </w:rPr>
        <w:t> Construir:</w:t>
      </w:r>
      <w:r w:rsidRPr="00B076A1">
        <w:t xml:space="preserve"> Entregamos 5 relatórios PDF (MVP 1).</w:t>
      </w:r>
    </w:p>
    <w:p w14:paraId="6B347DAA" w14:textId="77777777" w:rsidR="00B076A1" w:rsidRPr="00B076A1" w:rsidRDefault="00B076A1" w:rsidP="00B076A1">
      <w:r w:rsidRPr="00B076A1">
        <w:rPr>
          <w:b/>
          <w:bCs/>
        </w:rPr>
        <w:t>Medir:</w:t>
      </w:r>
      <w:r w:rsidRPr="00B076A1">
        <w:t xml:space="preserve"> Fizemos entrevistas de seguimento com esses 5 clientes (Métrica: 'Feedback qualitativo').</w:t>
      </w:r>
    </w:p>
    <w:p w14:paraId="57C5CAD5" w14:textId="77777777" w:rsidR="00B076A1" w:rsidRPr="00B076A1" w:rsidRDefault="00B076A1" w:rsidP="00B076A1">
      <w:r w:rsidRPr="00B076A1">
        <w:rPr>
          <w:b/>
          <w:bCs/>
        </w:rPr>
        <w:t> Aprender (A Lição):</w:t>
      </w:r>
      <w:r w:rsidRPr="00B076A1">
        <w:t xml:space="preserve"> Os clientes valorizam imenso a secção de 'Investigação em Redes Sociais' (SOCMINT), mas ignoraram a 'Análise de Infraestruturas'. Eles não querem um </w:t>
      </w:r>
      <w:proofErr w:type="spellStart"/>
      <w:r w:rsidRPr="00B076A1">
        <w:rPr>
          <w:i/>
          <w:iCs/>
        </w:rPr>
        <w:t>dashboard</w:t>
      </w:r>
      <w:proofErr w:type="spellEnd"/>
      <w:r w:rsidRPr="00B076A1">
        <w:t xml:space="preserve"> (como planeado nos Requisitos Funcionais), querem um sumário executivo claro.</w:t>
      </w:r>
    </w:p>
    <w:p w14:paraId="5A0332C1" w14:textId="77777777" w:rsidR="00B076A1" w:rsidRPr="00B076A1" w:rsidRDefault="00B076A1" w:rsidP="00B076A1">
      <w:r w:rsidRPr="00B076A1">
        <w:rPr>
          <w:b/>
          <w:bCs/>
        </w:rPr>
        <w:t xml:space="preserve">Próxima Ação (Pivot/Iteração): </w:t>
      </w:r>
      <w:r w:rsidRPr="00B076A1">
        <w:t xml:space="preserve">Vamos reestruturar o nosso serviço para focar mais em SOCMINT e Reputação Digital, e vamos abandonar a ideia do </w:t>
      </w:r>
      <w:proofErr w:type="spellStart"/>
      <w:r w:rsidRPr="00B076A1">
        <w:rPr>
          <w:i/>
          <w:iCs/>
        </w:rPr>
        <w:t>dashboard</w:t>
      </w:r>
      <w:proofErr w:type="spellEnd"/>
      <w:r w:rsidRPr="00B076A1">
        <w:t xml:space="preserve"> interativo por agora, focando-nos em melhorar o relatório PDF."</w:t>
      </w:r>
    </w:p>
    <w:p w14:paraId="47BF0D1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 </w:t>
      </w:r>
    </w:p>
    <w:p w14:paraId="0766630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Comunicação</w:t>
      </w:r>
    </w:p>
    <w:p w14:paraId="7DF0FEEB" w14:textId="77777777" w:rsidR="00B076A1" w:rsidRPr="00B076A1" w:rsidRDefault="00B076A1" w:rsidP="00B076A1">
      <w:r w:rsidRPr="00B076A1">
        <w:t xml:space="preserve">A comunicação interna será assegurada através de reuniões semanais (presenciais ou online) e plataformas como Zoom, </w:t>
      </w:r>
      <w:proofErr w:type="spellStart"/>
      <w:r w:rsidRPr="00B076A1">
        <w:t>Meet</w:t>
      </w:r>
      <w:proofErr w:type="spellEnd"/>
      <w:r w:rsidRPr="00B076A1">
        <w:t xml:space="preserve"> e </w:t>
      </w:r>
      <w:proofErr w:type="spellStart"/>
      <w:r w:rsidRPr="00B076A1">
        <w:t>Whatsapp</w:t>
      </w:r>
      <w:proofErr w:type="spellEnd"/>
      <w:r w:rsidRPr="00B076A1">
        <w:t>. O progresso será registado através de relatórios quinzenais e partilha de documentação em Google Drive ou OneDrive.</w:t>
      </w:r>
      <w:r w:rsidRPr="00B076A1">
        <w:br/>
        <w:t>  Externamente, a comunicação será realizada através do website institucional, redes sociais  e apresentações formais aos colegas.</w:t>
      </w:r>
    </w:p>
    <w:p w14:paraId="21706A3E" w14:textId="77777777" w:rsidR="00B076A1" w:rsidRPr="00B076A1" w:rsidRDefault="00B076A1" w:rsidP="00B076A1">
      <w:r w:rsidRPr="00B076A1">
        <w:rPr>
          <w:b/>
          <w:bCs/>
          <w:u w:val="single"/>
        </w:rPr>
        <w:t> </w:t>
      </w:r>
    </w:p>
    <w:p w14:paraId="70A8A383" w14:textId="77777777" w:rsidR="00B076A1" w:rsidRPr="00B076A1" w:rsidRDefault="00B076A1" w:rsidP="00B076A1">
      <w:r w:rsidRPr="00B076A1">
        <w:rPr>
          <w:b/>
          <w:bCs/>
          <w:u w:val="single"/>
        </w:rPr>
        <w:t> </w:t>
      </w:r>
    </w:p>
    <w:p w14:paraId="1095D460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lastRenderedPageBreak/>
        <w:t>Inovação, Impacto e Perspetivas Futuras</w:t>
      </w:r>
    </w:p>
    <w:p w14:paraId="5F011D0C" w14:textId="77777777" w:rsidR="00B076A1" w:rsidRPr="00B076A1" w:rsidRDefault="00B076A1" w:rsidP="00B076A1">
      <w:r w:rsidRPr="00B076A1">
        <w:t xml:space="preserve">O projeto destaca-se pela integração de ética, tecnologia e inovação. Demonstra o potencial das ferramentas open </w:t>
      </w:r>
      <w:proofErr w:type="spellStart"/>
      <w:r w:rsidRPr="00B076A1">
        <w:t>source</w:t>
      </w:r>
      <w:proofErr w:type="spellEnd"/>
      <w:r w:rsidRPr="00B076A1">
        <w:t xml:space="preserve"> em contextos reais e sensibiliza para a importância da privacidade digital. As </w:t>
      </w:r>
      <w:proofErr w:type="spellStart"/>
      <w:r w:rsidRPr="00B076A1">
        <w:t>perspectivas</w:t>
      </w:r>
      <w:proofErr w:type="spellEnd"/>
      <w:r w:rsidRPr="00B076A1">
        <w:t xml:space="preserve"> futuras incluem a integração de inteligência artificial para automatizar análises e o desenvolvimento de módulos formativos.</w:t>
      </w:r>
    </w:p>
    <w:p w14:paraId="48C43BB6" w14:textId="77777777" w:rsidR="00B076A1" w:rsidRPr="00B076A1" w:rsidRDefault="00B076A1" w:rsidP="00B076A1">
      <w:r w:rsidRPr="00B076A1">
        <w:rPr>
          <w:b/>
          <w:bCs/>
          <w:u w:val="single"/>
        </w:rPr>
        <w:t> </w:t>
      </w:r>
    </w:p>
    <w:p w14:paraId="2B33939A" w14:textId="77777777" w:rsidR="00B076A1" w:rsidRPr="00B076A1" w:rsidRDefault="00B076A1" w:rsidP="00B076A1">
      <w:r w:rsidRPr="00B076A1">
        <w:rPr>
          <w:b/>
          <w:bCs/>
        </w:rPr>
        <w:t>Principais impactos:</w:t>
      </w:r>
    </w:p>
    <w:p w14:paraId="74B256A8" w14:textId="77777777" w:rsidR="00B076A1" w:rsidRPr="00B076A1" w:rsidRDefault="00B076A1" w:rsidP="00B076A1">
      <w:r w:rsidRPr="00B076A1">
        <w:t xml:space="preserve">●Tecnológico: demonstra o potencial das ferramentas open </w:t>
      </w:r>
      <w:proofErr w:type="spellStart"/>
      <w:r w:rsidRPr="00B076A1">
        <w:t>source</w:t>
      </w:r>
      <w:proofErr w:type="spellEnd"/>
      <w:r w:rsidRPr="00B076A1">
        <w:t xml:space="preserve"> em ambiente real;</w:t>
      </w:r>
    </w:p>
    <w:p w14:paraId="78B35175" w14:textId="77777777" w:rsidR="00B076A1" w:rsidRPr="00B076A1" w:rsidRDefault="00B076A1" w:rsidP="00B076A1">
      <w:r w:rsidRPr="00B076A1">
        <w:t>●Social: promove a consciencialização sobre a exposição pública de dados;</w:t>
      </w:r>
    </w:p>
    <w:p w14:paraId="1248DB09" w14:textId="77777777" w:rsidR="00B076A1" w:rsidRPr="00B076A1" w:rsidRDefault="00B076A1" w:rsidP="00B076A1">
      <w:r w:rsidRPr="00B076A1">
        <w:rPr>
          <w:b/>
          <w:bCs/>
          <w:u w:val="single"/>
        </w:rPr>
        <w:t> </w:t>
      </w:r>
    </w:p>
    <w:p w14:paraId="1007A08B" w14:textId="77777777" w:rsidR="00B076A1" w:rsidRPr="00B076A1" w:rsidRDefault="00B076A1" w:rsidP="00B076A1">
      <w:r w:rsidRPr="00B076A1">
        <w:rPr>
          <w:b/>
          <w:bCs/>
        </w:rPr>
        <w:t>O projeto poderá ser expandido no futuro para:</w:t>
      </w:r>
    </w:p>
    <w:p w14:paraId="0FA6B7C9" w14:textId="77777777" w:rsidR="00B076A1" w:rsidRPr="00B076A1" w:rsidRDefault="00B076A1" w:rsidP="00B076A1">
      <w:r w:rsidRPr="00B076A1">
        <w:t>●      Adicionar inteligência artificial para automatizar a análise de padrões;</w:t>
      </w:r>
    </w:p>
    <w:p w14:paraId="09E551D8" w14:textId="77777777" w:rsidR="00B076A1" w:rsidRPr="00B076A1" w:rsidRDefault="00B076A1" w:rsidP="00B076A1">
      <w:r w:rsidRPr="00B076A1">
        <w:t>●      Desenvolver módulos de formação em OSINT para escolas e empresas;</w:t>
      </w:r>
    </w:p>
    <w:p w14:paraId="3D818B4F" w14:textId="77777777" w:rsidR="00B076A1" w:rsidRPr="00B076A1" w:rsidRDefault="00B076A1" w:rsidP="00B076A1">
      <w:r w:rsidRPr="00B076A1">
        <w:t>●      Integrar o sistema com plataformas de cibersegurança existentes;</w:t>
      </w:r>
    </w:p>
    <w:p w14:paraId="2EBC499E" w14:textId="77777777" w:rsidR="003E7C8A" w:rsidRDefault="003E7C8A"/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CA5"/>
    <w:multiLevelType w:val="multilevel"/>
    <w:tmpl w:val="92E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7C8"/>
    <w:multiLevelType w:val="multilevel"/>
    <w:tmpl w:val="8264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4064"/>
    <w:multiLevelType w:val="multilevel"/>
    <w:tmpl w:val="021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E3128"/>
    <w:multiLevelType w:val="multilevel"/>
    <w:tmpl w:val="F274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32A88"/>
    <w:multiLevelType w:val="multilevel"/>
    <w:tmpl w:val="A00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D4CD0"/>
    <w:multiLevelType w:val="multilevel"/>
    <w:tmpl w:val="2B6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923BB"/>
    <w:multiLevelType w:val="multilevel"/>
    <w:tmpl w:val="085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24FEF"/>
    <w:multiLevelType w:val="multilevel"/>
    <w:tmpl w:val="B5A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B2466"/>
    <w:multiLevelType w:val="multilevel"/>
    <w:tmpl w:val="31C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37CC5"/>
    <w:multiLevelType w:val="multilevel"/>
    <w:tmpl w:val="CC985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A2BD9"/>
    <w:multiLevelType w:val="multilevel"/>
    <w:tmpl w:val="BAF8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592233">
    <w:abstractNumId w:val="3"/>
  </w:num>
  <w:num w:numId="2" w16cid:durableId="459956248">
    <w:abstractNumId w:val="9"/>
    <w:lvlOverride w:ilvl="0">
      <w:lvl w:ilvl="0">
        <w:numFmt w:val="decimal"/>
        <w:lvlText w:val="%1."/>
        <w:lvlJc w:val="left"/>
      </w:lvl>
    </w:lvlOverride>
  </w:num>
  <w:num w:numId="3" w16cid:durableId="431824706">
    <w:abstractNumId w:val="10"/>
    <w:lvlOverride w:ilvl="0">
      <w:lvl w:ilvl="0">
        <w:numFmt w:val="upperLetter"/>
        <w:lvlText w:val="%1."/>
        <w:lvlJc w:val="left"/>
      </w:lvl>
    </w:lvlOverride>
  </w:num>
  <w:num w:numId="4" w16cid:durableId="329798194">
    <w:abstractNumId w:val="2"/>
  </w:num>
  <w:num w:numId="5" w16cid:durableId="1599289178">
    <w:abstractNumId w:val="1"/>
  </w:num>
  <w:num w:numId="6" w16cid:durableId="1219627253">
    <w:abstractNumId w:val="6"/>
  </w:num>
  <w:num w:numId="7" w16cid:durableId="932127406">
    <w:abstractNumId w:val="8"/>
  </w:num>
  <w:num w:numId="8" w16cid:durableId="1243027210">
    <w:abstractNumId w:val="4"/>
  </w:num>
  <w:num w:numId="9" w16cid:durableId="1750805341">
    <w:abstractNumId w:val="0"/>
  </w:num>
  <w:num w:numId="10" w16cid:durableId="1544977865">
    <w:abstractNumId w:val="5"/>
  </w:num>
  <w:num w:numId="11" w16cid:durableId="2032293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A1"/>
    <w:rsid w:val="003E7C8A"/>
    <w:rsid w:val="00413AFE"/>
    <w:rsid w:val="00B076A1"/>
    <w:rsid w:val="00D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F5CA"/>
  <w15:chartTrackingRefBased/>
  <w15:docId w15:val="{EAF1282A-4EF4-4507-A4EC-F4587874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0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0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0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0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0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0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0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0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0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0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0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0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076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076A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07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076A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07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07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0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0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0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0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0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076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6A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076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0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076A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07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1238</Words>
  <Characters>7335</Characters>
  <Application>Microsoft Office Word</Application>
  <DocSecurity>0</DocSecurity>
  <Lines>209</Lines>
  <Paragraphs>97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2026-02-03T17:43:00Z</dcterms:created>
  <dcterms:modified xsi:type="dcterms:W3CDTF">2026-02-03T17:45:00Z</dcterms:modified>
</cp:coreProperties>
</file>