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D2728" w14:textId="374A88AE" w:rsidR="000B2CA2" w:rsidRDefault="00783456" w:rsidP="007834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</w:t>
      </w:r>
      <w:r w:rsidRPr="00783456">
        <w:rPr>
          <w:rFonts w:ascii="Times New Roman" w:hAnsi="Times New Roman" w:cs="Times New Roman"/>
          <w:b/>
          <w:bCs/>
          <w:sz w:val="36"/>
          <w:szCs w:val="36"/>
          <w:u w:val="single"/>
        </w:rPr>
        <w:t>echnikai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dokumentáció</w:t>
      </w:r>
    </w:p>
    <w:p w14:paraId="232BD4FD" w14:textId="77777777" w:rsidR="00783456" w:rsidRDefault="00783456" w:rsidP="007834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181079" w14:textId="0561607B" w:rsidR="00783456" w:rsidRDefault="00783456" w:rsidP="0078345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9E1449" w14:textId="044C09D5" w:rsidR="00C12C84" w:rsidRPr="00EA23D3" w:rsidRDefault="00783456" w:rsidP="00EA23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3D3">
        <w:rPr>
          <w:rFonts w:ascii="Times New Roman" w:hAnsi="Times New Roman" w:cs="Times New Roman"/>
          <w:sz w:val="24"/>
          <w:szCs w:val="24"/>
        </w:rPr>
        <w:t>Flask-ra</w:t>
      </w:r>
      <w:proofErr w:type="spellEnd"/>
      <w:r w:rsidRPr="00EA23D3">
        <w:rPr>
          <w:rFonts w:ascii="Times New Roman" w:hAnsi="Times New Roman" w:cs="Times New Roman"/>
          <w:sz w:val="24"/>
          <w:szCs w:val="24"/>
        </w:rPr>
        <w:t xml:space="preserve"> építettük az egész webalkalmazást, adatbáziskezeléshez 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alalchemical</w:t>
      </w:r>
      <w:proofErr w:type="spellEnd"/>
      <w:r w:rsidRPr="00EA23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EA23D3">
        <w:rPr>
          <w:rFonts w:ascii="Times New Roman" w:hAnsi="Times New Roman" w:cs="Times New Roman"/>
          <w:sz w:val="24"/>
          <w:szCs w:val="24"/>
        </w:rPr>
        <w:t xml:space="preserve">)-t </w:t>
      </w:r>
      <w:proofErr w:type="spellStart"/>
      <w:proofErr w:type="gramStart"/>
      <w:r w:rsidRPr="00EA23D3">
        <w:rPr>
          <w:rFonts w:ascii="Times New Roman" w:hAnsi="Times New Roman" w:cs="Times New Roman"/>
          <w:sz w:val="24"/>
          <w:szCs w:val="24"/>
        </w:rPr>
        <w:t>használunk.</w:t>
      </w:r>
      <w:r w:rsidR="00324435" w:rsidRPr="00EA23D3">
        <w:rPr>
          <w:rFonts w:ascii="Times New Roman" w:hAnsi="Times New Roman" w:cs="Times New Roman"/>
          <w:sz w:val="24"/>
          <w:szCs w:val="24"/>
        </w:rPr>
        <w:t>Űrlapok</w:t>
      </w:r>
      <w:proofErr w:type="spellEnd"/>
      <w:proofErr w:type="gramEnd"/>
      <w:r w:rsidRPr="00EA23D3">
        <w:rPr>
          <w:rFonts w:ascii="Times New Roman" w:hAnsi="Times New Roman" w:cs="Times New Roman"/>
          <w:sz w:val="24"/>
          <w:szCs w:val="24"/>
        </w:rPr>
        <w:t xml:space="preserve"> kezeléséhez 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flask_wtf</w:t>
      </w:r>
      <w:proofErr w:type="spellEnd"/>
      <w:r w:rsidRPr="00EA23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wtforms</w:t>
      </w:r>
      <w:proofErr w:type="spellEnd"/>
      <w:r w:rsidR="00324435" w:rsidRPr="00EA23D3">
        <w:rPr>
          <w:rFonts w:ascii="Times New Roman" w:hAnsi="Times New Roman" w:cs="Times New Roman"/>
          <w:sz w:val="24"/>
          <w:szCs w:val="24"/>
        </w:rPr>
        <w:t>)-</w:t>
      </w:r>
      <w:r w:rsidRPr="00EA23D3">
        <w:rPr>
          <w:rFonts w:ascii="Times New Roman" w:hAnsi="Times New Roman" w:cs="Times New Roman"/>
          <w:sz w:val="24"/>
          <w:szCs w:val="24"/>
        </w:rPr>
        <w:t>ot használtunk</w:t>
      </w:r>
      <w:r w:rsidR="00B323E6" w:rsidRPr="00EA23D3">
        <w:rPr>
          <w:rFonts w:ascii="Times New Roman" w:hAnsi="Times New Roman" w:cs="Times New Roman"/>
          <w:sz w:val="24"/>
          <w:szCs w:val="24"/>
        </w:rPr>
        <w:t>. A</w:t>
      </w:r>
      <w:r w:rsidR="005C3C11" w:rsidRPr="00EA23D3">
        <w:rPr>
          <w:rFonts w:ascii="Times New Roman" w:hAnsi="Times New Roman" w:cs="Times New Roman"/>
          <w:sz w:val="24"/>
          <w:szCs w:val="24"/>
        </w:rPr>
        <w:t xml:space="preserve"> </w:t>
      </w:r>
      <w:r w:rsidR="00B323E6" w:rsidRPr="00EA23D3">
        <w:rPr>
          <w:rFonts w:ascii="Times New Roman" w:hAnsi="Times New Roman" w:cs="Times New Roman"/>
          <w:sz w:val="24"/>
          <w:szCs w:val="24"/>
        </w:rPr>
        <w:t>felhasználónevek</w:t>
      </w:r>
      <w:r w:rsidR="005C3C11" w:rsidRPr="00EA23D3">
        <w:rPr>
          <w:rFonts w:ascii="Times New Roman" w:hAnsi="Times New Roman" w:cs="Times New Roman"/>
          <w:sz w:val="24"/>
          <w:szCs w:val="24"/>
        </w:rPr>
        <w:t>,</w:t>
      </w:r>
      <w:r w:rsidR="00B323E6" w:rsidRPr="00EA23D3">
        <w:rPr>
          <w:rFonts w:ascii="Times New Roman" w:hAnsi="Times New Roman" w:cs="Times New Roman"/>
          <w:sz w:val="24"/>
          <w:szCs w:val="24"/>
        </w:rPr>
        <w:t xml:space="preserve"> csapatnevek </w:t>
      </w:r>
      <w:r w:rsidR="005C3C11" w:rsidRPr="00EA23D3">
        <w:rPr>
          <w:rFonts w:ascii="Times New Roman" w:hAnsi="Times New Roman" w:cs="Times New Roman"/>
          <w:sz w:val="24"/>
          <w:szCs w:val="24"/>
        </w:rPr>
        <w:t>foglaltságá</w:t>
      </w:r>
      <w:r w:rsidR="00324435" w:rsidRPr="00EA23D3">
        <w:rPr>
          <w:rFonts w:ascii="Times New Roman" w:hAnsi="Times New Roman" w:cs="Times New Roman"/>
          <w:sz w:val="24"/>
          <w:szCs w:val="24"/>
        </w:rPr>
        <w:t>nak</w:t>
      </w:r>
      <w:r w:rsidR="005C3C11" w:rsidRPr="00EA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5C4" w:rsidRPr="00EA23D3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="001A05C4" w:rsidRPr="00EA23D3">
        <w:rPr>
          <w:rFonts w:ascii="Times New Roman" w:hAnsi="Times New Roman" w:cs="Times New Roman"/>
          <w:sz w:val="24"/>
          <w:szCs w:val="24"/>
        </w:rPr>
        <w:t xml:space="preserve"> kijelzését a </w:t>
      </w:r>
      <w:proofErr w:type="spellStart"/>
      <w:r w:rsidR="001A05C4" w:rsidRPr="00EA23D3">
        <w:rPr>
          <w:rFonts w:ascii="Times New Roman" w:hAnsi="Times New Roman" w:cs="Times New Roman"/>
          <w:sz w:val="24"/>
          <w:szCs w:val="24"/>
        </w:rPr>
        <w:t>formokban</w:t>
      </w:r>
      <w:proofErr w:type="spellEnd"/>
      <w:r w:rsidR="001A05C4" w:rsidRPr="00EA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5C4" w:rsidRPr="00EA23D3">
        <w:rPr>
          <w:rFonts w:ascii="Times New Roman" w:hAnsi="Times New Roman" w:cs="Times New Roman"/>
          <w:sz w:val="24"/>
          <w:szCs w:val="24"/>
        </w:rPr>
        <w:t>htmx</w:t>
      </w:r>
      <w:proofErr w:type="spellEnd"/>
      <w:r w:rsidR="001A05C4" w:rsidRPr="00EA23D3">
        <w:rPr>
          <w:rFonts w:ascii="Times New Roman" w:hAnsi="Times New Roman" w:cs="Times New Roman"/>
          <w:sz w:val="24"/>
          <w:szCs w:val="24"/>
        </w:rPr>
        <w:t>-el valósítottuk meg.</w:t>
      </w:r>
      <w:r w:rsidR="00324435" w:rsidRPr="00EA23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24435" w:rsidRPr="00EA23D3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324435" w:rsidRPr="00EA23D3">
        <w:rPr>
          <w:rFonts w:ascii="Times New Roman" w:hAnsi="Times New Roman" w:cs="Times New Roman"/>
          <w:sz w:val="24"/>
          <w:szCs w:val="24"/>
        </w:rPr>
        <w:t xml:space="preserve">-ek </w:t>
      </w:r>
      <w:proofErr w:type="spellStart"/>
      <w:r w:rsidR="00324435" w:rsidRPr="00EA23D3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="00324435" w:rsidRPr="00EA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435" w:rsidRPr="00EA23D3">
        <w:rPr>
          <w:rFonts w:ascii="Times New Roman" w:hAnsi="Times New Roman" w:cs="Times New Roman"/>
          <w:sz w:val="24"/>
          <w:szCs w:val="24"/>
        </w:rPr>
        <w:t>jinja-val</w:t>
      </w:r>
      <w:proofErr w:type="spellEnd"/>
      <w:r w:rsidR="00324435" w:rsidRPr="00EA23D3">
        <w:rPr>
          <w:rFonts w:ascii="Times New Roman" w:hAnsi="Times New Roman" w:cs="Times New Roman"/>
          <w:sz w:val="24"/>
          <w:szCs w:val="24"/>
        </w:rPr>
        <w:t xml:space="preserve"> zajlik. A jelszavak </w:t>
      </w:r>
      <w:proofErr w:type="spellStart"/>
      <w:r w:rsidR="00324435" w:rsidRPr="00EA23D3">
        <w:rPr>
          <w:rFonts w:ascii="Times New Roman" w:hAnsi="Times New Roman" w:cs="Times New Roman"/>
          <w:sz w:val="24"/>
          <w:szCs w:val="24"/>
        </w:rPr>
        <w:t>salt</w:t>
      </w:r>
      <w:proofErr w:type="spellEnd"/>
      <w:r w:rsidR="00324435" w:rsidRPr="00EA23D3">
        <w:rPr>
          <w:rFonts w:ascii="Times New Roman" w:hAnsi="Times New Roman" w:cs="Times New Roman"/>
          <w:sz w:val="24"/>
          <w:szCs w:val="24"/>
        </w:rPr>
        <w:t xml:space="preserve">-olt és </w:t>
      </w:r>
      <w:proofErr w:type="spellStart"/>
      <w:r w:rsidR="00324435" w:rsidRPr="00EA23D3">
        <w:rPr>
          <w:rFonts w:ascii="Times New Roman" w:hAnsi="Times New Roman" w:cs="Times New Roman"/>
          <w:sz w:val="24"/>
          <w:szCs w:val="24"/>
        </w:rPr>
        <w:t>hash-elt</w:t>
      </w:r>
      <w:proofErr w:type="spellEnd"/>
      <w:r w:rsidR="00324435" w:rsidRPr="00EA23D3">
        <w:rPr>
          <w:rFonts w:ascii="Times New Roman" w:hAnsi="Times New Roman" w:cs="Times New Roman"/>
          <w:sz w:val="24"/>
          <w:szCs w:val="24"/>
        </w:rPr>
        <w:t xml:space="preserve"> formában vannak eltárolva az adatbázisban (</w:t>
      </w:r>
      <w:proofErr w:type="spellStart"/>
      <w:r w:rsidR="00324435" w:rsidRPr="00EA23D3">
        <w:rPr>
          <w:rFonts w:ascii="Times New Roman" w:hAnsi="Times New Roman" w:cs="Times New Roman"/>
          <w:sz w:val="24"/>
          <w:szCs w:val="24"/>
        </w:rPr>
        <w:t>scrypt</w:t>
      </w:r>
      <w:proofErr w:type="spellEnd"/>
      <w:r w:rsidR="00324435" w:rsidRPr="00EA23D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277E513" w14:textId="77777777" w:rsidR="00324435" w:rsidRPr="00EA23D3" w:rsidRDefault="00324435" w:rsidP="00EA23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3D3">
        <w:rPr>
          <w:rFonts w:ascii="Times New Roman" w:hAnsi="Times New Roman" w:cs="Times New Roman"/>
          <w:sz w:val="24"/>
          <w:szCs w:val="24"/>
        </w:rPr>
        <w:t xml:space="preserve">A tábláknál, ahol kellett idegen kulcsok alapján összekapcsoltuk őket. Az 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orphaned</w:t>
      </w:r>
      <w:proofErr w:type="spellEnd"/>
      <w:r w:rsidRPr="00EA23D3">
        <w:rPr>
          <w:rFonts w:ascii="Times New Roman" w:hAnsi="Times New Roman" w:cs="Times New Roman"/>
          <w:sz w:val="24"/>
          <w:szCs w:val="24"/>
        </w:rPr>
        <w:t xml:space="preserve"> sorok törléséről az 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alchemical</w:t>
      </w:r>
      <w:proofErr w:type="spellEnd"/>
      <w:r w:rsidRPr="00EA23D3">
        <w:rPr>
          <w:rFonts w:ascii="Times New Roman" w:hAnsi="Times New Roman" w:cs="Times New Roman"/>
          <w:sz w:val="24"/>
          <w:szCs w:val="24"/>
        </w:rPr>
        <w:t xml:space="preserve"> gondoskodik. Az 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alchemical</w:t>
      </w:r>
      <w:proofErr w:type="spellEnd"/>
      <w:r w:rsidRPr="00EA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EA23D3">
        <w:rPr>
          <w:rFonts w:ascii="Times New Roman" w:hAnsi="Times New Roman" w:cs="Times New Roman"/>
          <w:sz w:val="24"/>
          <w:szCs w:val="24"/>
        </w:rPr>
        <w:t xml:space="preserve"> „oszloppal” egyszerűen tudtunk dolgozni többtáblás lekérdezésekkel. 0 sor SQL-t kellett így írnunk. </w:t>
      </w:r>
    </w:p>
    <w:p w14:paraId="514F104C" w14:textId="77777777" w:rsidR="00324435" w:rsidRPr="00EA23D3" w:rsidRDefault="00324435" w:rsidP="00EA23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3D3">
        <w:rPr>
          <w:rFonts w:ascii="Times New Roman" w:hAnsi="Times New Roman" w:cs="Times New Roman"/>
          <w:sz w:val="24"/>
          <w:szCs w:val="24"/>
        </w:rPr>
        <w:t xml:space="preserve">A kiadott specifikációból 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tudtunkkal</w:t>
      </w:r>
      <w:proofErr w:type="spellEnd"/>
      <w:r w:rsidRPr="00EA23D3">
        <w:rPr>
          <w:rFonts w:ascii="Times New Roman" w:hAnsi="Times New Roman" w:cs="Times New Roman"/>
          <w:sz w:val="24"/>
          <w:szCs w:val="24"/>
        </w:rPr>
        <w:t xml:space="preserve"> mindent sikerült megvalósítani. Ha több időnk lett volna, akkor több 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htmx</w:t>
      </w:r>
      <w:proofErr w:type="spellEnd"/>
      <w:r w:rsidRPr="00EA23D3">
        <w:rPr>
          <w:rFonts w:ascii="Times New Roman" w:hAnsi="Times New Roman" w:cs="Times New Roman"/>
          <w:sz w:val="24"/>
          <w:szCs w:val="24"/>
        </w:rPr>
        <w:t xml:space="preserve">-es dolgot tudtunk volna beépíteni. Például törléseknél vagy a jóváhagyásoknál érdemes lett volna, hogy ne kelljen az egész oldalnak 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újratöltenie</w:t>
      </w:r>
      <w:proofErr w:type="spellEnd"/>
      <w:r w:rsidRPr="00EA23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5D1829" w14:textId="1BF7D4EC" w:rsidR="00324435" w:rsidRPr="00EA23D3" w:rsidRDefault="00324435" w:rsidP="00EA23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3D3">
        <w:rPr>
          <w:rFonts w:ascii="Times New Roman" w:hAnsi="Times New Roman" w:cs="Times New Roman"/>
          <w:sz w:val="24"/>
          <w:szCs w:val="24"/>
        </w:rPr>
        <w:t xml:space="preserve">A frontend-ben sok 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EA23D3">
        <w:rPr>
          <w:rFonts w:ascii="Times New Roman" w:hAnsi="Times New Roman" w:cs="Times New Roman"/>
          <w:sz w:val="24"/>
          <w:szCs w:val="24"/>
        </w:rPr>
        <w:t xml:space="preserve"> osztályt használunk. Ügyeltünk az akadálymentesítésre.</w:t>
      </w:r>
    </w:p>
    <w:p w14:paraId="47431145" w14:textId="6ACE1BB8" w:rsidR="00324435" w:rsidRPr="00EA23D3" w:rsidRDefault="00324435" w:rsidP="00EA23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3D3">
        <w:rPr>
          <w:rFonts w:ascii="Times New Roman" w:hAnsi="Times New Roman" w:cs="Times New Roman"/>
          <w:sz w:val="24"/>
          <w:szCs w:val="24"/>
        </w:rPr>
        <w:t xml:space="preserve">Az alkalmazás titkos kulcsa </w:t>
      </w:r>
      <w:proofErr w:type="gramStart"/>
      <w:r w:rsidRPr="00EA23D3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EA23D3">
        <w:rPr>
          <w:rFonts w:ascii="Times New Roman" w:hAnsi="Times New Roman" w:cs="Times New Roman"/>
          <w:sz w:val="24"/>
          <w:szCs w:val="24"/>
        </w:rPr>
        <w:t xml:space="preserve"> fájlban található, így véletlenül sem töltjük fel a GitHub-</w:t>
      </w:r>
      <w:proofErr w:type="spellStart"/>
      <w:r w:rsidRPr="00EA23D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A23D3">
        <w:rPr>
          <w:rFonts w:ascii="Times New Roman" w:hAnsi="Times New Roman" w:cs="Times New Roman"/>
          <w:sz w:val="24"/>
          <w:szCs w:val="24"/>
        </w:rPr>
        <w:t>. A verziókezelés előnyeit is igénybe vettük, így egyszerű volt a párhuzamos munka.</w:t>
      </w:r>
    </w:p>
    <w:p w14:paraId="4F334E0D" w14:textId="65795715" w:rsidR="00783456" w:rsidRPr="00783456" w:rsidRDefault="00783456" w:rsidP="00783456">
      <w:pPr>
        <w:rPr>
          <w:rFonts w:ascii="Times New Roman" w:hAnsi="Times New Roman" w:cs="Times New Roman"/>
          <w:sz w:val="24"/>
          <w:szCs w:val="24"/>
        </w:rPr>
      </w:pPr>
    </w:p>
    <w:sectPr w:rsidR="00783456" w:rsidRPr="00783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F2E94"/>
    <w:multiLevelType w:val="hybridMultilevel"/>
    <w:tmpl w:val="2FAAFF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62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56"/>
    <w:rsid w:val="000B2CA2"/>
    <w:rsid w:val="001440C9"/>
    <w:rsid w:val="001A05C4"/>
    <w:rsid w:val="00324435"/>
    <w:rsid w:val="00357A19"/>
    <w:rsid w:val="0051520C"/>
    <w:rsid w:val="005C3C11"/>
    <w:rsid w:val="00636E91"/>
    <w:rsid w:val="00783456"/>
    <w:rsid w:val="009542CB"/>
    <w:rsid w:val="00B323E6"/>
    <w:rsid w:val="00C12C84"/>
    <w:rsid w:val="00C43BB6"/>
    <w:rsid w:val="00C6614C"/>
    <w:rsid w:val="00EA23D3"/>
    <w:rsid w:val="00F0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AB6C"/>
  <w15:chartTrackingRefBased/>
  <w15:docId w15:val="{D2375E4E-9C35-4E8A-874C-11951E2D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3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3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3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3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3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3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3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3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3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3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3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3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345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345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34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34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34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34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3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3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3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3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3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34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34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345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3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345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3456"/>
    <w:rPr>
      <w:b/>
      <w:bCs/>
      <w:smallCaps/>
      <w:color w:val="0F4761" w:themeColor="accent1" w:themeShade="BF"/>
      <w:spacing w:val="5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834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8345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151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Bernát</dc:creator>
  <cp:keywords/>
  <dc:description/>
  <cp:lastModifiedBy>Dániel Zemen</cp:lastModifiedBy>
  <cp:revision>4</cp:revision>
  <dcterms:created xsi:type="dcterms:W3CDTF">2024-11-10T15:59:00Z</dcterms:created>
  <dcterms:modified xsi:type="dcterms:W3CDTF">2024-11-10T17:30:00Z</dcterms:modified>
</cp:coreProperties>
</file>