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E75E" w14:textId="13078014" w:rsidR="00C40CD0" w:rsidRDefault="00C40CD0" w:rsidP="00C40CD0">
      <w:pPr>
        <w:pStyle w:val="NormalWeb"/>
        <w:jc w:val="center"/>
      </w:pPr>
      <w:proofErr w:type="spellStart"/>
      <w:r>
        <w:rPr>
          <w:sz w:val="22"/>
          <w:szCs w:val="22"/>
        </w:rPr>
        <w:t>Нижегородскии</w:t>
      </w:r>
      <w:proofErr w:type="spellEnd"/>
      <w:r>
        <w:rPr>
          <w:sz w:val="22"/>
          <w:szCs w:val="22"/>
        </w:rPr>
        <w:t xml:space="preserve">̆ </w:t>
      </w:r>
      <w:proofErr w:type="spellStart"/>
      <w:r>
        <w:rPr>
          <w:sz w:val="22"/>
          <w:szCs w:val="22"/>
        </w:rPr>
        <w:t>государственныи</w:t>
      </w:r>
      <w:proofErr w:type="spellEnd"/>
      <w:r>
        <w:rPr>
          <w:sz w:val="22"/>
          <w:szCs w:val="22"/>
        </w:rPr>
        <w:t>̆ университет им. Н.И. Лобачевского</w:t>
      </w:r>
      <w:r w:rsidR="00A950A3">
        <w:rPr>
          <w:sz w:val="22"/>
          <w:szCs w:val="22"/>
        </w:rPr>
        <w:br/>
      </w:r>
      <w:r>
        <w:rPr>
          <w:sz w:val="22"/>
          <w:szCs w:val="22"/>
        </w:rPr>
        <w:t xml:space="preserve"> Институт информационных технологий, </w:t>
      </w:r>
      <w:r w:rsidR="00A950A3">
        <w:rPr>
          <w:sz w:val="22"/>
          <w:szCs w:val="22"/>
        </w:rPr>
        <w:br/>
      </w:r>
      <w:r>
        <w:rPr>
          <w:sz w:val="22"/>
          <w:szCs w:val="22"/>
        </w:rPr>
        <w:t xml:space="preserve">математики и механики Кафедра Математического </w:t>
      </w:r>
      <w:r w:rsidR="00A950A3">
        <w:rPr>
          <w:sz w:val="22"/>
          <w:szCs w:val="22"/>
        </w:rPr>
        <w:br/>
      </w:r>
      <w:r>
        <w:rPr>
          <w:sz w:val="22"/>
          <w:szCs w:val="22"/>
        </w:rPr>
        <w:t>обеспечения и суперкомпьютерных технологий</w:t>
      </w:r>
    </w:p>
    <w:p w14:paraId="1650A425" w14:textId="77777777" w:rsidR="00DC4C54" w:rsidRDefault="0037307E" w:rsidP="00C40CD0">
      <w:pPr>
        <w:jc w:val="center"/>
      </w:pPr>
    </w:p>
    <w:p w14:paraId="2EB5CC40" w14:textId="321BBF0A" w:rsidR="00C40CD0" w:rsidRDefault="00C40CD0" w:rsidP="00C40CD0">
      <w:pPr>
        <w:jc w:val="center"/>
      </w:pPr>
    </w:p>
    <w:p w14:paraId="6D7CBF51" w14:textId="65C47AB6" w:rsidR="00A950A3" w:rsidRDefault="00A950A3" w:rsidP="00C40CD0">
      <w:pPr>
        <w:jc w:val="center"/>
      </w:pPr>
    </w:p>
    <w:p w14:paraId="3DA494B9" w14:textId="6DEA59AB" w:rsidR="00A950A3" w:rsidRDefault="00A950A3" w:rsidP="00C40CD0">
      <w:pPr>
        <w:jc w:val="center"/>
      </w:pPr>
    </w:p>
    <w:p w14:paraId="527ED481" w14:textId="66AB3B8B" w:rsidR="00A950A3" w:rsidRDefault="00A950A3" w:rsidP="00C40CD0">
      <w:pPr>
        <w:jc w:val="center"/>
      </w:pPr>
    </w:p>
    <w:p w14:paraId="521825CD" w14:textId="77777777" w:rsidR="00A950A3" w:rsidRDefault="00A950A3" w:rsidP="00C40CD0">
      <w:pPr>
        <w:jc w:val="center"/>
      </w:pPr>
    </w:p>
    <w:p w14:paraId="0F698A0F" w14:textId="77777777" w:rsidR="00C40CD0" w:rsidRDefault="00C40CD0" w:rsidP="00C40CD0">
      <w:pPr>
        <w:pStyle w:val="NormalWeb"/>
        <w:jc w:val="center"/>
        <w:rPr>
          <w:rFonts w:ascii="Cambria,Bold" w:hAnsi="Cambria,Bold"/>
          <w:b/>
          <w:bCs/>
          <w:sz w:val="32"/>
          <w:szCs w:val="32"/>
        </w:rPr>
      </w:pPr>
      <w:proofErr w:type="spellStart"/>
      <w:r w:rsidRPr="00C40CD0">
        <w:rPr>
          <w:rFonts w:ascii="Cambria,Bold" w:hAnsi="Cambria,Bold"/>
          <w:b/>
          <w:bCs/>
          <w:sz w:val="32"/>
          <w:szCs w:val="32"/>
        </w:rPr>
        <w:t>Образовательныи</w:t>
      </w:r>
      <w:proofErr w:type="spellEnd"/>
      <w:r w:rsidRPr="00C40CD0">
        <w:rPr>
          <w:rFonts w:ascii="Cambria,Bold" w:hAnsi="Cambria,Bold"/>
          <w:b/>
          <w:bCs/>
          <w:sz w:val="32"/>
          <w:szCs w:val="32"/>
        </w:rPr>
        <w:t>̆ курс</w:t>
      </w:r>
      <w:r w:rsidRPr="00C40CD0">
        <w:rPr>
          <w:rFonts w:ascii="Cambria,Bold" w:hAnsi="Cambria,Bold"/>
          <w:b/>
          <w:bCs/>
          <w:sz w:val="32"/>
          <w:szCs w:val="32"/>
        </w:rPr>
        <w:br/>
        <w:t>«Методы глубокого обучения</w:t>
      </w:r>
      <w:r w:rsidRPr="00C40CD0">
        <w:rPr>
          <w:rFonts w:ascii="Cambria,Bold" w:hAnsi="Cambria,Bold"/>
          <w:b/>
          <w:bCs/>
          <w:sz w:val="32"/>
          <w:szCs w:val="32"/>
        </w:rPr>
        <w:br/>
        <w:t>для решения задач компьютерного зрения»</w:t>
      </w:r>
    </w:p>
    <w:p w14:paraId="5EE21243" w14:textId="77777777" w:rsidR="00C40CD0" w:rsidRDefault="00C40CD0" w:rsidP="00C40CD0">
      <w:pPr>
        <w:pStyle w:val="NormalWeb"/>
        <w:jc w:val="center"/>
        <w:rPr>
          <w:rFonts w:ascii="Cambria,Bold" w:hAnsi="Cambria,Bold"/>
          <w:b/>
          <w:bCs/>
          <w:sz w:val="32"/>
          <w:szCs w:val="32"/>
        </w:rPr>
      </w:pPr>
    </w:p>
    <w:p w14:paraId="21E38E5D" w14:textId="77777777" w:rsidR="00C40CD0" w:rsidRPr="00C40CD0" w:rsidRDefault="00C40CD0" w:rsidP="00C40CD0">
      <w:pPr>
        <w:pStyle w:val="NormalWeb"/>
        <w:jc w:val="center"/>
        <w:rPr>
          <w:b/>
          <w:bCs/>
        </w:rPr>
      </w:pPr>
    </w:p>
    <w:p w14:paraId="31D944E0" w14:textId="77777777" w:rsidR="00C40CD0" w:rsidRPr="00C40CD0" w:rsidRDefault="00C40CD0" w:rsidP="00C40CD0">
      <w:pPr>
        <w:pStyle w:val="NormalWeb"/>
        <w:jc w:val="center"/>
        <w:rPr>
          <w:b/>
          <w:bCs/>
        </w:rPr>
      </w:pPr>
      <w:r>
        <w:rPr>
          <w:rFonts w:ascii="Cambria,Bold" w:hAnsi="Cambria,Bold"/>
          <w:b/>
          <w:bCs/>
          <w:sz w:val="32"/>
          <w:szCs w:val="32"/>
        </w:rPr>
        <w:t>Отчет по л</w:t>
      </w:r>
      <w:r w:rsidRPr="00C40CD0">
        <w:rPr>
          <w:rFonts w:ascii="Cambria,Bold" w:hAnsi="Cambria,Bold"/>
          <w:b/>
          <w:bCs/>
          <w:sz w:val="32"/>
          <w:szCs w:val="32"/>
        </w:rPr>
        <w:t>абораторн</w:t>
      </w:r>
      <w:r>
        <w:rPr>
          <w:rFonts w:ascii="Cambria,Bold" w:hAnsi="Cambria,Bold"/>
          <w:b/>
          <w:bCs/>
          <w:sz w:val="32"/>
          <w:szCs w:val="32"/>
        </w:rPr>
        <w:t xml:space="preserve">ой </w:t>
      </w:r>
      <w:r w:rsidRPr="00C40CD0">
        <w:rPr>
          <w:rFonts w:ascii="Cambria,Bold" w:hAnsi="Cambria,Bold"/>
          <w:b/>
          <w:bCs/>
          <w:sz w:val="32"/>
          <w:szCs w:val="32"/>
        </w:rPr>
        <w:t>работ</w:t>
      </w:r>
      <w:r>
        <w:rPr>
          <w:rFonts w:ascii="Cambria,Bold" w:hAnsi="Cambria,Bold"/>
          <w:b/>
          <w:bCs/>
          <w:sz w:val="32"/>
          <w:szCs w:val="32"/>
        </w:rPr>
        <w:t xml:space="preserve">е </w:t>
      </w:r>
      <w:r w:rsidRPr="00C40CD0">
        <w:rPr>
          <w:rFonts w:ascii="Cambria,Bold" w:hAnsi="Cambria,Bold"/>
          <w:b/>
          <w:bCs/>
          <w:sz w:val="32"/>
          <w:szCs w:val="32"/>
        </w:rPr>
        <w:t>No1</w:t>
      </w:r>
      <w:r w:rsidRPr="00C40CD0">
        <w:rPr>
          <w:rFonts w:ascii="Cambria,Bold" w:hAnsi="Cambria,Bold"/>
          <w:b/>
          <w:bCs/>
          <w:sz w:val="32"/>
          <w:szCs w:val="32"/>
        </w:rPr>
        <w:br/>
        <w:t xml:space="preserve">Реализация метода обратного распространения ошибки для </w:t>
      </w:r>
      <w:proofErr w:type="spellStart"/>
      <w:r w:rsidRPr="00C40CD0">
        <w:rPr>
          <w:rFonts w:ascii="Cambria,Bold" w:hAnsi="Cambria,Bold"/>
          <w:b/>
          <w:bCs/>
          <w:sz w:val="32"/>
          <w:szCs w:val="32"/>
        </w:rPr>
        <w:t>двуслойнои</w:t>
      </w:r>
      <w:proofErr w:type="spellEnd"/>
      <w:r w:rsidRPr="00C40CD0">
        <w:rPr>
          <w:rFonts w:ascii="Cambria,Bold" w:hAnsi="Cambria,Bold"/>
          <w:b/>
          <w:bCs/>
          <w:sz w:val="32"/>
          <w:szCs w:val="32"/>
        </w:rPr>
        <w:t xml:space="preserve">̆ полностью </w:t>
      </w:r>
      <w:proofErr w:type="spellStart"/>
      <w:r w:rsidRPr="00C40CD0">
        <w:rPr>
          <w:rFonts w:ascii="Cambria,Bold" w:hAnsi="Cambria,Bold"/>
          <w:b/>
          <w:bCs/>
          <w:sz w:val="32"/>
          <w:szCs w:val="32"/>
        </w:rPr>
        <w:t>связаннои</w:t>
      </w:r>
      <w:proofErr w:type="spellEnd"/>
      <w:r w:rsidRPr="00C40CD0">
        <w:rPr>
          <w:rFonts w:ascii="Cambria,Bold" w:hAnsi="Cambria,Bold"/>
          <w:b/>
          <w:bCs/>
          <w:sz w:val="32"/>
          <w:szCs w:val="32"/>
        </w:rPr>
        <w:t xml:space="preserve">̆ </w:t>
      </w:r>
      <w:proofErr w:type="spellStart"/>
      <w:r w:rsidRPr="00C40CD0">
        <w:rPr>
          <w:rFonts w:ascii="Cambria,Bold" w:hAnsi="Cambria,Bold"/>
          <w:b/>
          <w:bCs/>
          <w:sz w:val="32"/>
          <w:szCs w:val="32"/>
        </w:rPr>
        <w:t>нейроннои</w:t>
      </w:r>
      <w:proofErr w:type="spellEnd"/>
      <w:r w:rsidRPr="00C40CD0">
        <w:rPr>
          <w:rFonts w:ascii="Cambria,Bold" w:hAnsi="Cambria,Bold"/>
          <w:b/>
          <w:bCs/>
          <w:sz w:val="32"/>
          <w:szCs w:val="32"/>
        </w:rPr>
        <w:t>̆ сети</w:t>
      </w:r>
    </w:p>
    <w:p w14:paraId="77341CF7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25481689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31EF67BB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486B3FFC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55827239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0864E015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20F54445" w14:textId="77777777" w:rsidR="00C40CD0" w:rsidRDefault="00C40CD0" w:rsidP="00C40CD0">
      <w:pPr>
        <w:pStyle w:val="NormalWeb"/>
        <w:ind w:left="720"/>
        <w:rPr>
          <w:rFonts w:ascii="Times New Roman,Italic" w:hAnsi="Times New Roman,Italic"/>
          <w:sz w:val="22"/>
          <w:szCs w:val="22"/>
        </w:rPr>
      </w:pPr>
    </w:p>
    <w:p w14:paraId="7C48DF35" w14:textId="77777777" w:rsidR="00C40CD0" w:rsidRDefault="00C40CD0" w:rsidP="00C40CD0">
      <w:pPr>
        <w:pStyle w:val="NormalWeb"/>
        <w:ind w:left="720"/>
        <w:jc w:val="right"/>
        <w:rPr>
          <w:rFonts w:ascii="Times New Roman,Italic" w:hAnsi="Times New Roman,Italic"/>
          <w:b/>
          <w:bCs/>
          <w:sz w:val="22"/>
          <w:szCs w:val="22"/>
          <w:lang w:val="en-US"/>
        </w:rPr>
      </w:pPr>
      <w:r w:rsidRPr="00C40CD0">
        <w:rPr>
          <w:rFonts w:ascii="Times New Roman,Italic" w:hAnsi="Times New Roman,Italic"/>
          <w:b/>
          <w:bCs/>
          <w:sz w:val="22"/>
          <w:szCs w:val="22"/>
        </w:rPr>
        <w:t>Работу выполнил</w:t>
      </w:r>
      <w:r>
        <w:rPr>
          <w:rFonts w:ascii="Times New Roman,Italic" w:hAnsi="Times New Roman,Italic"/>
          <w:b/>
          <w:bCs/>
          <w:sz w:val="22"/>
          <w:szCs w:val="22"/>
          <w:lang w:val="en-US"/>
        </w:rPr>
        <w:t>:</w:t>
      </w:r>
    </w:p>
    <w:p w14:paraId="12A7F3C9" w14:textId="4E18B0DA" w:rsidR="00C40CD0" w:rsidRPr="00C40CD0" w:rsidRDefault="00C40CD0" w:rsidP="00C40CD0">
      <w:pPr>
        <w:pStyle w:val="NormalWeb"/>
        <w:ind w:left="720"/>
        <w:jc w:val="right"/>
        <w:rPr>
          <w:rFonts w:ascii="Times New Roman,Italic" w:hAnsi="Times New Roman,Italic"/>
          <w:sz w:val="22"/>
          <w:szCs w:val="22"/>
        </w:rPr>
      </w:pPr>
      <w:r>
        <w:rPr>
          <w:rFonts w:ascii="Times New Roman,Italic" w:hAnsi="Times New Roman,Italic"/>
          <w:sz w:val="22"/>
          <w:szCs w:val="22"/>
        </w:rPr>
        <w:t>Студент группы</w:t>
      </w:r>
      <w:r w:rsidRPr="00C40CD0">
        <w:rPr>
          <w:rFonts w:ascii="Times New Roman,Italic" w:hAnsi="Times New Roman,Italic"/>
          <w:sz w:val="22"/>
          <w:szCs w:val="22"/>
        </w:rPr>
        <w:t xml:space="preserve"> </w:t>
      </w:r>
      <w:r w:rsidRPr="00C40CD0">
        <w:rPr>
          <w:rFonts w:ascii="Times New Roman,Italic" w:hAnsi="Times New Roman,Italic"/>
          <w:b/>
          <w:bCs/>
          <w:sz w:val="22"/>
          <w:szCs w:val="22"/>
        </w:rPr>
        <w:t>381803</w:t>
      </w:r>
      <w:r>
        <w:rPr>
          <w:rFonts w:ascii="Times New Roman,Italic" w:hAnsi="Times New Roman,Italic"/>
          <w:sz w:val="22"/>
          <w:szCs w:val="22"/>
        </w:rPr>
        <w:t xml:space="preserve"> </w:t>
      </w:r>
      <w:proofErr w:type="spellStart"/>
      <w:r w:rsidRPr="00C40CD0">
        <w:rPr>
          <w:rFonts w:ascii="Times New Roman,Italic" w:hAnsi="Times New Roman,Italic"/>
          <w:sz w:val="22"/>
          <w:szCs w:val="22"/>
        </w:rPr>
        <w:t>Земцов</w:t>
      </w:r>
      <w:proofErr w:type="spellEnd"/>
      <w:r w:rsidRPr="00C40CD0">
        <w:rPr>
          <w:rFonts w:ascii="Times New Roman,Italic" w:hAnsi="Times New Roman,Italic"/>
          <w:sz w:val="22"/>
          <w:szCs w:val="22"/>
        </w:rPr>
        <w:t xml:space="preserve"> А.Д.</w:t>
      </w:r>
    </w:p>
    <w:p w14:paraId="4704E476" w14:textId="56F749B2" w:rsidR="00C40CD0" w:rsidRDefault="00C40CD0" w:rsidP="00C40CD0">
      <w:pPr>
        <w:pStyle w:val="NormalWeb"/>
        <w:ind w:left="720"/>
        <w:jc w:val="right"/>
        <w:rPr>
          <w:b/>
          <w:bCs/>
        </w:rPr>
      </w:pPr>
      <w:r w:rsidRPr="00C40CD0">
        <w:rPr>
          <w:rFonts w:ascii="Times New Roman,Italic" w:hAnsi="Times New Roman,Italic"/>
          <w:b/>
          <w:bCs/>
          <w:sz w:val="22"/>
          <w:szCs w:val="22"/>
        </w:rPr>
        <w:t>Преподаватель:</w:t>
      </w:r>
      <w:r w:rsidRPr="00C40CD0">
        <w:rPr>
          <w:rFonts w:ascii="Times New Roman,Italic" w:hAnsi="Times New Roman,Italic"/>
          <w:b/>
          <w:bCs/>
          <w:sz w:val="22"/>
          <w:szCs w:val="22"/>
        </w:rPr>
        <w:br/>
      </w:r>
      <w:r w:rsidRPr="00C40CD0">
        <w:t>Доцент</w:t>
      </w:r>
      <w:r w:rsidRPr="00C40CD0">
        <w:t>, к</w:t>
      </w:r>
      <w:r w:rsidRPr="00C40CD0">
        <w:t>андидат технических наук</w:t>
      </w:r>
      <w:r w:rsidRPr="00C40CD0">
        <w:t xml:space="preserve"> </w:t>
      </w:r>
      <w:proofErr w:type="spellStart"/>
      <w:r w:rsidRPr="00C40CD0">
        <w:t>Кустикова</w:t>
      </w:r>
      <w:proofErr w:type="spellEnd"/>
      <w:r w:rsidRPr="00C40CD0">
        <w:t xml:space="preserve"> В.Д.</w:t>
      </w:r>
    </w:p>
    <w:p w14:paraId="21BD6BD8" w14:textId="2445721D" w:rsidR="00C40CD0" w:rsidRDefault="00C40CD0" w:rsidP="00C40CD0"/>
    <w:p w14:paraId="529F0818" w14:textId="77777777" w:rsidR="00C40CD0" w:rsidRDefault="00C40CD0" w:rsidP="00C40CD0">
      <w:pPr>
        <w:jc w:val="center"/>
      </w:pPr>
      <w:r>
        <w:t>Нижний Новгород</w:t>
      </w:r>
      <w:r>
        <w:br/>
        <w:t>2019</w:t>
      </w:r>
    </w:p>
    <w:p w14:paraId="22A45C6A" w14:textId="77777777" w:rsidR="00C40CD0" w:rsidRDefault="00C40CD0" w:rsidP="00C40CD0">
      <w:pPr>
        <w:jc w:val="center"/>
      </w:pPr>
    </w:p>
    <w:sdt>
      <w:sdtPr>
        <w:id w:val="2115162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ru-RU"/>
        </w:rPr>
      </w:sdtEndPr>
      <w:sdtContent>
        <w:p w14:paraId="2E6EB121" w14:textId="6C018704" w:rsidR="00C40CD0" w:rsidRPr="00C40CD0" w:rsidRDefault="00C40CD0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  <w:r>
            <w:t xml:space="preserve"> </w:t>
          </w:r>
        </w:p>
        <w:p w14:paraId="4D639231" w14:textId="3FF3C66E" w:rsidR="00A950A3" w:rsidRDefault="00C40CD0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323169" w:history="1">
            <w:r w:rsidR="00A950A3" w:rsidRPr="003F0E3F">
              <w:rPr>
                <w:rStyle w:val="Hyperlink"/>
                <w:noProof/>
              </w:rPr>
              <w:t>1 Цели</w:t>
            </w:r>
            <w:r w:rsidR="00A950A3">
              <w:rPr>
                <w:noProof/>
                <w:webHidden/>
              </w:rPr>
              <w:tab/>
            </w:r>
            <w:r w:rsidR="00A950A3">
              <w:rPr>
                <w:noProof/>
                <w:webHidden/>
              </w:rPr>
              <w:fldChar w:fldCharType="begin"/>
            </w:r>
            <w:r w:rsidR="00A950A3">
              <w:rPr>
                <w:noProof/>
                <w:webHidden/>
              </w:rPr>
              <w:instrText xml:space="preserve"> PAGEREF _Toc23323169 \h </w:instrText>
            </w:r>
            <w:r w:rsidR="00A950A3">
              <w:rPr>
                <w:noProof/>
                <w:webHidden/>
              </w:rPr>
            </w:r>
            <w:r w:rsidR="00A950A3">
              <w:rPr>
                <w:noProof/>
                <w:webHidden/>
              </w:rPr>
              <w:fldChar w:fldCharType="separate"/>
            </w:r>
            <w:r w:rsidR="00A950A3">
              <w:rPr>
                <w:noProof/>
                <w:webHidden/>
              </w:rPr>
              <w:t>3</w:t>
            </w:r>
            <w:r w:rsidR="00A950A3">
              <w:rPr>
                <w:noProof/>
                <w:webHidden/>
              </w:rPr>
              <w:fldChar w:fldCharType="end"/>
            </w:r>
          </w:hyperlink>
        </w:p>
        <w:p w14:paraId="7FEC344B" w14:textId="2903D39E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0" w:history="1">
            <w:r w:rsidRPr="003F0E3F">
              <w:rPr>
                <w:rStyle w:val="Hyperlink"/>
                <w:rFonts w:eastAsia="Times New Roman"/>
                <w:noProof/>
                <w:lang w:eastAsia="en-GB"/>
              </w:rPr>
              <w:t>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20ED" w14:textId="3E43F97C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1" w:history="1">
            <w:r w:rsidRPr="003F0E3F">
              <w:rPr>
                <w:rStyle w:val="Hyperlink"/>
                <w:rFonts w:eastAsia="Times New Roman"/>
                <w:noProof/>
                <w:lang w:eastAsia="en-GB"/>
              </w:rPr>
              <w:t>3 Общая последовательность действий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EEB5B" w14:textId="2110197F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2" w:history="1">
            <w:r w:rsidRPr="003F0E3F">
              <w:rPr>
                <w:rStyle w:val="Hyperlink"/>
                <w:rFonts w:eastAsia="Times New Roman"/>
                <w:noProof/>
                <w:lang w:eastAsia="en-GB"/>
              </w:rPr>
              <w:t>4 Требования к результатам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D1EE" w14:textId="1E68DE33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3" w:history="1">
            <w:r w:rsidRPr="003F0E3F">
              <w:rPr>
                <w:rStyle w:val="Hyperlink"/>
                <w:rFonts w:eastAsia="Times New Roman"/>
                <w:noProof/>
                <w:lang w:eastAsia="en-GB"/>
              </w:rPr>
              <w:t>5 Подготовка к выполнению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896D" w14:textId="7D75EC9F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4" w:history="1">
            <w:r w:rsidRPr="003F0E3F">
              <w:rPr>
                <w:rStyle w:val="Hyperlink"/>
                <w:rFonts w:eastAsia="Times New Roman"/>
                <w:noProof/>
                <w:lang w:eastAsia="en-GB"/>
              </w:rPr>
              <w:t>6 Определение параметров для обучения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FF14" w14:textId="6DF7B57E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5" w:history="1">
            <w:r w:rsidRPr="003F0E3F">
              <w:rPr>
                <w:rStyle w:val="Hyperlink"/>
                <w:noProof/>
                <w:lang w:val="en-US" w:eastAsia="en-GB"/>
              </w:rPr>
              <w:t xml:space="preserve">7 </w:t>
            </w:r>
            <w:r w:rsidRPr="003F0E3F">
              <w:rPr>
                <w:rStyle w:val="Hyperlink"/>
                <w:noProof/>
                <w:lang w:eastAsia="en-GB"/>
              </w:rPr>
              <w:t>Результаты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6BFF" w14:textId="508A6666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6" w:history="1">
            <w:r w:rsidRPr="003F0E3F">
              <w:rPr>
                <w:rStyle w:val="Hyperlink"/>
                <w:noProof/>
                <w:lang w:val="en-US" w:eastAsia="en-GB"/>
              </w:rPr>
              <w:t xml:space="preserve">8 </w:t>
            </w:r>
            <w:r w:rsidRPr="003F0E3F">
              <w:rPr>
                <w:rStyle w:val="Hyperlink"/>
                <w:noProof/>
                <w:lang w:eastAsia="en-GB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E54A" w14:textId="1BA61F96" w:rsidR="00A950A3" w:rsidRDefault="00A950A3">
          <w:pPr>
            <w:pStyle w:val="TOC1"/>
            <w:tabs>
              <w:tab w:val="right" w:leader="dot" w:pos="9339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323177" w:history="1">
            <w:r w:rsidRPr="003F0E3F">
              <w:rPr>
                <w:rStyle w:val="Hyperlink"/>
                <w:rFonts w:eastAsia="Times New Roman"/>
                <w:noProof/>
                <w:lang w:eastAsia="en-GB"/>
              </w:rPr>
              <w:t>9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FE00" w14:textId="7BAEFE94" w:rsidR="00C40CD0" w:rsidRDefault="00C40CD0">
          <w:r>
            <w:rPr>
              <w:b/>
              <w:bCs/>
              <w:noProof/>
            </w:rPr>
            <w:fldChar w:fldCharType="end"/>
          </w:r>
        </w:p>
      </w:sdtContent>
    </w:sdt>
    <w:p w14:paraId="7B97ACE9" w14:textId="77777777" w:rsidR="00C40CD0" w:rsidRDefault="00C40CD0" w:rsidP="00C40CD0">
      <w:pPr>
        <w:pStyle w:val="Heading1"/>
      </w:pPr>
    </w:p>
    <w:p w14:paraId="56AAD10B" w14:textId="77777777" w:rsidR="00A950A3" w:rsidRDefault="00A950A3" w:rsidP="00C40CD0">
      <w:pPr>
        <w:pStyle w:val="Heading1"/>
      </w:pPr>
    </w:p>
    <w:p w14:paraId="2C90EC9B" w14:textId="77777777" w:rsidR="00A950A3" w:rsidRDefault="00A950A3" w:rsidP="00C40CD0">
      <w:pPr>
        <w:pStyle w:val="Heading1"/>
      </w:pPr>
    </w:p>
    <w:p w14:paraId="61DA9719" w14:textId="77777777" w:rsidR="00A950A3" w:rsidRDefault="00A950A3" w:rsidP="00C40CD0">
      <w:pPr>
        <w:pStyle w:val="Heading1"/>
      </w:pPr>
    </w:p>
    <w:p w14:paraId="45DD36AA" w14:textId="77777777" w:rsidR="00A950A3" w:rsidRDefault="00A950A3" w:rsidP="00C40CD0">
      <w:pPr>
        <w:pStyle w:val="Heading1"/>
      </w:pPr>
    </w:p>
    <w:p w14:paraId="1F1A3ECE" w14:textId="77777777" w:rsidR="00A950A3" w:rsidRDefault="00A950A3" w:rsidP="00C40CD0">
      <w:pPr>
        <w:pStyle w:val="Heading1"/>
      </w:pPr>
    </w:p>
    <w:p w14:paraId="03AB10AE" w14:textId="77777777" w:rsidR="00A950A3" w:rsidRDefault="00A950A3" w:rsidP="00C40CD0">
      <w:pPr>
        <w:pStyle w:val="Heading1"/>
      </w:pPr>
    </w:p>
    <w:p w14:paraId="563F29EB" w14:textId="77777777" w:rsidR="00A950A3" w:rsidRDefault="00A950A3" w:rsidP="00C40CD0">
      <w:pPr>
        <w:pStyle w:val="Heading1"/>
      </w:pPr>
    </w:p>
    <w:p w14:paraId="0F6E75F6" w14:textId="77777777" w:rsidR="00A950A3" w:rsidRDefault="00A950A3" w:rsidP="00C40CD0">
      <w:pPr>
        <w:pStyle w:val="Heading1"/>
      </w:pPr>
    </w:p>
    <w:p w14:paraId="501335D3" w14:textId="77777777" w:rsidR="00A950A3" w:rsidRDefault="00A950A3" w:rsidP="00C40CD0">
      <w:pPr>
        <w:pStyle w:val="Heading1"/>
      </w:pPr>
    </w:p>
    <w:p w14:paraId="2E359276" w14:textId="77777777" w:rsidR="00A950A3" w:rsidRDefault="00A950A3" w:rsidP="00C40CD0">
      <w:pPr>
        <w:pStyle w:val="Heading1"/>
      </w:pPr>
    </w:p>
    <w:p w14:paraId="3EB68D88" w14:textId="313D1FCF" w:rsidR="00A950A3" w:rsidRDefault="00A950A3" w:rsidP="00C40CD0">
      <w:pPr>
        <w:pStyle w:val="Heading1"/>
      </w:pPr>
    </w:p>
    <w:p w14:paraId="10FA1BAC" w14:textId="6604564C" w:rsidR="00A950A3" w:rsidRDefault="00A950A3" w:rsidP="00A950A3"/>
    <w:p w14:paraId="4F6F8005" w14:textId="038F1490" w:rsidR="00A950A3" w:rsidRDefault="00A950A3" w:rsidP="00A950A3"/>
    <w:p w14:paraId="23149C80" w14:textId="77777777" w:rsidR="00A950A3" w:rsidRPr="00A950A3" w:rsidRDefault="00A950A3" w:rsidP="00A950A3"/>
    <w:p w14:paraId="491DE5FA" w14:textId="7C60754A" w:rsidR="00C40CD0" w:rsidRPr="00C40CD0" w:rsidRDefault="00C40CD0" w:rsidP="00C40CD0">
      <w:pPr>
        <w:pStyle w:val="Heading1"/>
      </w:pPr>
      <w:r>
        <w:lastRenderedPageBreak/>
        <w:br/>
      </w:r>
      <w:bookmarkStart w:id="0" w:name="_Toc23323169"/>
      <w:r w:rsidRPr="00C40CD0">
        <w:t>1 Цели</w:t>
      </w:r>
      <w:bookmarkEnd w:id="0"/>
      <w:r w:rsidRPr="00C40CD0">
        <w:t xml:space="preserve"> </w:t>
      </w:r>
    </w:p>
    <w:p w14:paraId="1B0C8AE1" w14:textId="77777777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,BoldItalic" w:eastAsia="Times New Roman" w:hAnsi="Times New Roman,BoldItalic" w:cs="Times New Roman"/>
          <w:sz w:val="22"/>
          <w:szCs w:val="22"/>
          <w:lang w:eastAsia="en-GB"/>
        </w:rPr>
        <w:t xml:space="preserve">Цель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настоящеи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работы состоит в том, чтобы изучить метод обратного распространения ошибки для обучения глубоких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нейронных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сетеи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на примере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двуслойнои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полностью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связаннои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сети (один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скрытыи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слой). </w:t>
      </w:r>
    </w:p>
    <w:p w14:paraId="4B389229" w14:textId="77777777" w:rsidR="00C40CD0" w:rsidRPr="00C40CD0" w:rsidRDefault="00C40CD0" w:rsidP="00C40CD0">
      <w:pPr>
        <w:pStyle w:val="Heading1"/>
        <w:rPr>
          <w:rFonts w:ascii="Times New Roman" w:eastAsia="Times New Roman" w:hAnsi="Times New Roman"/>
          <w:lang w:eastAsia="en-GB"/>
        </w:rPr>
      </w:pPr>
      <w:bookmarkStart w:id="1" w:name="_Toc23323170"/>
      <w:r w:rsidRPr="00C40CD0">
        <w:rPr>
          <w:rFonts w:eastAsia="Times New Roman"/>
          <w:lang w:eastAsia="en-GB"/>
        </w:rPr>
        <w:t>2 Задачи</w:t>
      </w:r>
      <w:bookmarkEnd w:id="1"/>
      <w:r w:rsidRPr="00C40CD0">
        <w:rPr>
          <w:rFonts w:eastAsia="Times New Roman"/>
          <w:lang w:eastAsia="en-GB"/>
        </w:rPr>
        <w:t xml:space="preserve"> </w:t>
      </w:r>
    </w:p>
    <w:p w14:paraId="544C001E" w14:textId="77777777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Выполнение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практическои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работы предполагает решение </w:t>
      </w:r>
      <w:r w:rsidRPr="00C40CD0">
        <w:rPr>
          <w:rFonts w:ascii="Times New Roman,BoldItalic" w:eastAsia="Times New Roman" w:hAnsi="Times New Roman,BoldItalic" w:cs="Times New Roman"/>
          <w:sz w:val="22"/>
          <w:szCs w:val="22"/>
          <w:lang w:eastAsia="en-GB"/>
        </w:rPr>
        <w:t>следующих задач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: </w:t>
      </w:r>
    </w:p>
    <w:p w14:paraId="02AD54D8" w14:textId="77777777" w:rsidR="00C40CD0" w:rsidRPr="00C40CD0" w:rsidRDefault="00C40CD0" w:rsidP="00C40C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Изучение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общеи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схемы метода обратного распространения ошибки. </w:t>
      </w:r>
    </w:p>
    <w:p w14:paraId="4E9CA30E" w14:textId="77777777" w:rsidR="00C40CD0" w:rsidRPr="00C40CD0" w:rsidRDefault="00C40CD0" w:rsidP="00C40C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Вывод математических формул для вычисления градиентов функции ошибки по параметрам </w:t>
      </w:r>
    </w:p>
    <w:p w14:paraId="6A283FF4" w14:textId="77777777" w:rsidR="00C40CD0" w:rsidRPr="00C40CD0" w:rsidRDefault="00C40CD0" w:rsidP="00C40CD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нейроннои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сети и формул коррекции весов. </w:t>
      </w:r>
    </w:p>
    <w:p w14:paraId="252A6BC1" w14:textId="77777777" w:rsidR="00C40CD0" w:rsidRPr="00C40CD0" w:rsidRDefault="00C40CD0" w:rsidP="00C40C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Проектирование и разработка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программнои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реализации. </w:t>
      </w:r>
    </w:p>
    <w:p w14:paraId="6774851B" w14:textId="77777777" w:rsidR="00C40CD0" w:rsidRPr="00C40CD0" w:rsidRDefault="00C40CD0" w:rsidP="00C40C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Тестирование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разработаннои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программнои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реализации. </w:t>
      </w:r>
    </w:p>
    <w:p w14:paraId="7C234D46" w14:textId="77777777" w:rsidR="00C40CD0" w:rsidRPr="00C40CD0" w:rsidRDefault="00C40CD0" w:rsidP="00C40CD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Подготовка отчета, содержащего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минимальныи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объем информации по каждому этапу </w:t>
      </w:r>
    </w:p>
    <w:p w14:paraId="715868EB" w14:textId="77777777" w:rsidR="00C40CD0" w:rsidRPr="00C40CD0" w:rsidRDefault="00C40CD0" w:rsidP="00C40CD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выполнения работы</w:t>
      </w:r>
      <w:r w:rsidRPr="00C40CD0">
        <w:rPr>
          <w:rFonts w:ascii="Times New Roman" w:eastAsia="Times New Roman" w:hAnsi="Times New Roman" w:cs="Times New Roman"/>
          <w:position w:val="8"/>
          <w:sz w:val="14"/>
          <w:szCs w:val="14"/>
          <w:lang w:eastAsia="en-GB"/>
        </w:rPr>
        <w:t>1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</w:t>
      </w:r>
    </w:p>
    <w:p w14:paraId="67BDEE30" w14:textId="77777777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В процессе выполнения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лабораторнои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работы предполагается, что сеть ориентирована на решение задачи классификации одноканальных изображений. Типичным примером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такои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задачи является задача классификации рукописных цифр. Именно ее предлагается использовать в качестве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тестовои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задачи на примере набора данных MNIST [1]. </w:t>
      </w:r>
    </w:p>
    <w:p w14:paraId="7C679A26" w14:textId="77777777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Метод обратного распространения ошибки разрабатывается, исходя из следующих предположений: </w:t>
      </w:r>
    </w:p>
    <w:p w14:paraId="2D91A788" w14:textId="77777777" w:rsidR="00C40CD0" w:rsidRPr="00C40CD0" w:rsidRDefault="00C40CD0" w:rsidP="00C40C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На входе сети имеется </w:t>
      </w:r>
      <w:r w:rsidRPr="00C40CD0">
        <w:rPr>
          <w:rFonts w:ascii="Cambria Math" w:eastAsia="Times New Roman" w:hAnsi="Cambria Math" w:cs="Times New Roman"/>
          <w:sz w:val="22"/>
          <w:szCs w:val="22"/>
          <w:lang w:eastAsia="en-GB"/>
        </w:rPr>
        <w:t xml:space="preserve">𝑤 × h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нейронов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что соответствует разрешению изображения. </w:t>
      </w:r>
    </w:p>
    <w:p w14:paraId="47D4CC78" w14:textId="77777777" w:rsidR="00C40CD0" w:rsidRPr="00C40CD0" w:rsidRDefault="00C40CD0" w:rsidP="00C40C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На выходе сети имеется </w:t>
      </w:r>
      <w:r w:rsidRPr="00C40CD0">
        <w:rPr>
          <w:rFonts w:ascii="Cambria Math" w:eastAsia="Times New Roman" w:hAnsi="Cambria Math" w:cs="Times New Roman"/>
          <w:sz w:val="22"/>
          <w:szCs w:val="22"/>
          <w:lang w:eastAsia="en-GB"/>
        </w:rPr>
        <w:t xml:space="preserve">𝑘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нейронов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что соответствует количеству классов изображений. </w:t>
      </w:r>
    </w:p>
    <w:p w14:paraId="49B4FD0C" w14:textId="77777777" w:rsidR="00C40CD0" w:rsidRPr="00C40CD0" w:rsidRDefault="00C40CD0" w:rsidP="00C40C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Скрытыи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слой содержит </w:t>
      </w:r>
      <w:r w:rsidRPr="00C40CD0">
        <w:rPr>
          <w:rFonts w:ascii="Cambria Math" w:eastAsia="Times New Roman" w:hAnsi="Cambria Math" w:cs="Times New Roman"/>
          <w:sz w:val="22"/>
          <w:szCs w:val="22"/>
          <w:lang w:eastAsia="en-GB"/>
        </w:rPr>
        <w:t xml:space="preserve">𝑠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нейронов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</w:t>
      </w:r>
    </w:p>
    <w:p w14:paraId="3F5C8CF3" w14:textId="77777777" w:rsidR="00C40CD0" w:rsidRPr="00C40CD0" w:rsidRDefault="00C40CD0" w:rsidP="00C40C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В качестве функции активации на втором слое используется функция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softmax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</w:t>
      </w:r>
    </w:p>
    <w:p w14:paraId="5C982D14" w14:textId="77777777" w:rsidR="00C40CD0" w:rsidRPr="00C40CD0" w:rsidRDefault="00C40CD0" w:rsidP="00C40CD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В качестве функции ошибки используется кросс-энтропия. </w:t>
      </w:r>
    </w:p>
    <w:p w14:paraId="07A9E0B6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74F5BE2F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6C7C4218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0B82028E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068CDD97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3A1E6F17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4379B15B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b/>
          <w:bCs/>
          <w:sz w:val="32"/>
          <w:szCs w:val="32"/>
          <w:lang w:eastAsia="en-GB"/>
        </w:rPr>
      </w:pPr>
    </w:p>
    <w:p w14:paraId="55063A32" w14:textId="3C988D83" w:rsidR="00C40CD0" w:rsidRPr="00C40CD0" w:rsidRDefault="00C40CD0" w:rsidP="00C40CD0">
      <w:pPr>
        <w:pStyle w:val="Heading1"/>
        <w:rPr>
          <w:rFonts w:ascii="Times New Roman" w:eastAsia="Times New Roman" w:hAnsi="Times New Roman"/>
          <w:lang w:eastAsia="en-GB"/>
        </w:rPr>
      </w:pPr>
      <w:bookmarkStart w:id="2" w:name="_Toc23323171"/>
      <w:r w:rsidRPr="00C40CD0">
        <w:rPr>
          <w:rFonts w:eastAsia="Times New Roman"/>
          <w:lang w:eastAsia="en-GB"/>
        </w:rPr>
        <w:lastRenderedPageBreak/>
        <w:t xml:space="preserve">3 Общая последовательность </w:t>
      </w:r>
      <w:proofErr w:type="spellStart"/>
      <w:r w:rsidRPr="00C40CD0">
        <w:rPr>
          <w:rFonts w:eastAsia="Times New Roman"/>
          <w:lang w:eastAsia="en-GB"/>
        </w:rPr>
        <w:t>действии</w:t>
      </w:r>
      <w:proofErr w:type="spellEnd"/>
      <w:r w:rsidRPr="00C40CD0">
        <w:rPr>
          <w:rFonts w:eastAsia="Times New Roman"/>
          <w:lang w:eastAsia="en-GB"/>
        </w:rPr>
        <w:t>̆</w:t>
      </w:r>
      <w:bookmarkEnd w:id="2"/>
      <w:r w:rsidRPr="00C40CD0">
        <w:rPr>
          <w:rFonts w:eastAsia="Times New Roman"/>
          <w:lang w:eastAsia="en-GB"/>
        </w:rPr>
        <w:t xml:space="preserve"> </w:t>
      </w:r>
    </w:p>
    <w:p w14:paraId="6AF37983" w14:textId="77777777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Работа предусматривает выполнение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следующеи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последовательности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действии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̆: </w:t>
      </w:r>
    </w:p>
    <w:p w14:paraId="19897F44" w14:textId="77777777" w:rsidR="00C40CD0" w:rsidRPr="00C40CD0" w:rsidRDefault="00C40CD0" w:rsidP="00C40C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Вывод математических формул для вычисления градиентов функции ошибки по параметрам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нейроннои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сети и формул коррекции весов. </w:t>
      </w:r>
    </w:p>
    <w:p w14:paraId="4AE4241A" w14:textId="77777777" w:rsidR="00C40CD0" w:rsidRPr="00C40CD0" w:rsidRDefault="00C40CD0" w:rsidP="00C40C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Подготовка пошагового описания метода обратного распространения ошибки с выводом всех математических формул для сети,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описаннои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в разделе «Задачи». Примечание: для удобства может быть подготовлен псевдокод. </w:t>
      </w:r>
    </w:p>
    <w:p w14:paraId="2D49CF77" w14:textId="77777777" w:rsidR="00C40CD0" w:rsidRPr="00C40CD0" w:rsidRDefault="00C40CD0" w:rsidP="00C40C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Проектирование и разработка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программнои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реализации метода обратного распространения ошибки. Примечание: на этапе разработки имеет смысл активно использовать изученные в курсе «Инструменты программирования» инструменты (система контроля версий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Git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Google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Tests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,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CMake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и другие). </w:t>
      </w:r>
    </w:p>
    <w:p w14:paraId="03A8CFCA" w14:textId="77777777" w:rsidR="00C40CD0" w:rsidRPr="00C40CD0" w:rsidRDefault="00C40CD0" w:rsidP="00C40C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Разработка тестового приложения для классификации рукописных цифр на примере базы MNIST. Для работы с матрицами и векторами можно воспользоваться типом данных </w:t>
      </w:r>
      <w:proofErr w:type="spellStart"/>
      <w:r w:rsidRPr="00C40CD0">
        <w:rPr>
          <w:rFonts w:ascii="Courier New,Bold" w:eastAsia="Times New Roman" w:hAnsi="Courier New,Bold" w:cs="Times New Roman"/>
          <w:sz w:val="22"/>
          <w:szCs w:val="22"/>
          <w:lang w:eastAsia="en-GB"/>
        </w:rPr>
        <w:t>Mat</w:t>
      </w:r>
      <w:proofErr w:type="spellEnd"/>
      <w:r w:rsidRPr="00C40CD0">
        <w:rPr>
          <w:rFonts w:ascii="Courier New,Bold" w:eastAsia="Times New Roman" w:hAnsi="Courier New,Bold" w:cs="Times New Roman"/>
          <w:sz w:val="22"/>
          <w:szCs w:val="22"/>
          <w:lang w:eastAsia="en-GB"/>
        </w:rPr>
        <w:t xml:space="preserve"> 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библиотеки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OpenCV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[2], а для чтения изображений –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функциеи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</w:t>
      </w:r>
      <w:proofErr w:type="spellStart"/>
      <w:r w:rsidRPr="00C40CD0">
        <w:rPr>
          <w:rFonts w:ascii="Courier New,Bold" w:eastAsia="Times New Roman" w:hAnsi="Courier New,Bold" w:cs="Times New Roman"/>
          <w:sz w:val="22"/>
          <w:szCs w:val="22"/>
          <w:lang w:eastAsia="en-GB"/>
        </w:rPr>
        <w:t>imread</w:t>
      </w:r>
      <w:proofErr w:type="spellEnd"/>
      <w:r w:rsidRPr="00C40CD0">
        <w:rPr>
          <w:rFonts w:ascii="Courier New,Bold" w:eastAsia="Times New Roman" w:hAnsi="Courier New,Bold" w:cs="Times New Roman"/>
          <w:sz w:val="22"/>
          <w:szCs w:val="22"/>
          <w:lang w:eastAsia="en-GB"/>
        </w:rPr>
        <w:t xml:space="preserve">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указаннои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библиотеки. Более подробную информацию по работе с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библиотекои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можно получить из материалов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Летнеи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межвузовскои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школы 2016 [3]. Примечание: приложение должно обеспечивать обучение и тестирование сети, получая на вход пути до директорий с соответствующими выборками. Также в качестве параметров приложение должно принимать количество итераций, выполняемых в ходе обучения, и значение параметра скорости обучения. </w:t>
      </w:r>
    </w:p>
    <w:p w14:paraId="160A1EE1" w14:textId="77777777" w:rsidR="00C40CD0" w:rsidRPr="00C40CD0" w:rsidRDefault="00C40CD0" w:rsidP="00C40C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Обучение сети на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тренировочнои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выборке и тестирование на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тестовои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̆ выборке набора данных MNIST. Измерение ошибки классификации и сбор результатов экспериментов при разном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наборе параметров метода в отчет по работе. Примечание: обратите внимание, что на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официальной странице набора данных MNIST опубликованы результаты экспериментов на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разных конфигурациях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полносвязных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нейронных сетей, полученные результаты должны</w:t>
      </w: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proofErr w:type="gram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соотносится</w:t>
      </w:r>
      <w:proofErr w:type="gram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с опубликованными.</w:t>
      </w:r>
    </w:p>
    <w:p w14:paraId="33466060" w14:textId="116DBCB3" w:rsidR="00C40CD0" w:rsidRPr="00C40CD0" w:rsidRDefault="00C40CD0" w:rsidP="00C40CD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Подготовка краткого описания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программнои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реализации, инструкции и по сборке и запуску приложения и результатам экспериментов. Примечания: приветствуется, если вместо инструкции будут разработаны скрипты для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автоматическои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сборки и запуску. </w:t>
      </w:r>
    </w:p>
    <w:p w14:paraId="3A1FB73B" w14:textId="2DEC0FAE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56377B9" w14:textId="77777777" w:rsidR="00C40CD0" w:rsidRDefault="00C40CD0" w:rsidP="00C40CD0">
      <w:pPr>
        <w:spacing w:before="100" w:beforeAutospacing="1" w:after="100" w:afterAutospacing="1"/>
        <w:rPr>
          <w:rFonts w:ascii="Times New Roman,Bold" w:eastAsia="Times New Roman" w:hAnsi="Times New Roman,Bold" w:cs="Times New Roman"/>
          <w:sz w:val="32"/>
          <w:szCs w:val="32"/>
          <w:lang w:eastAsia="en-GB"/>
        </w:rPr>
      </w:pPr>
    </w:p>
    <w:p w14:paraId="5D8E2D67" w14:textId="77777777" w:rsidR="00C40CD0" w:rsidRDefault="00C40CD0" w:rsidP="00C40CD0">
      <w:pPr>
        <w:pStyle w:val="Heading1"/>
        <w:rPr>
          <w:rFonts w:eastAsia="Times New Roman"/>
          <w:lang w:eastAsia="en-GB"/>
        </w:rPr>
      </w:pPr>
    </w:p>
    <w:p w14:paraId="2801B926" w14:textId="77777777" w:rsidR="00C40CD0" w:rsidRDefault="00C40CD0" w:rsidP="00C40CD0">
      <w:pPr>
        <w:pStyle w:val="Heading1"/>
        <w:rPr>
          <w:rFonts w:eastAsia="Times New Roman"/>
          <w:lang w:eastAsia="en-GB"/>
        </w:rPr>
      </w:pPr>
    </w:p>
    <w:p w14:paraId="63687A2B" w14:textId="77777777" w:rsidR="00C40CD0" w:rsidRDefault="00C40CD0" w:rsidP="00C40CD0">
      <w:pPr>
        <w:pStyle w:val="Heading1"/>
        <w:rPr>
          <w:rFonts w:eastAsia="Times New Roman"/>
          <w:lang w:eastAsia="en-GB"/>
        </w:rPr>
      </w:pPr>
    </w:p>
    <w:p w14:paraId="07281DD5" w14:textId="77777777" w:rsidR="00C40CD0" w:rsidRDefault="00C40CD0" w:rsidP="00C40CD0">
      <w:pPr>
        <w:pStyle w:val="Heading1"/>
        <w:rPr>
          <w:rFonts w:eastAsia="Times New Roman"/>
          <w:lang w:eastAsia="en-GB"/>
        </w:rPr>
      </w:pPr>
    </w:p>
    <w:p w14:paraId="76E76370" w14:textId="77777777" w:rsidR="00C40CD0" w:rsidRDefault="00C40CD0" w:rsidP="00C40CD0">
      <w:pPr>
        <w:pStyle w:val="Heading1"/>
        <w:rPr>
          <w:rFonts w:eastAsia="Times New Roman"/>
          <w:lang w:eastAsia="en-GB"/>
        </w:rPr>
      </w:pPr>
    </w:p>
    <w:p w14:paraId="6B2FB9B2" w14:textId="75DCFC96" w:rsidR="00C40CD0" w:rsidRDefault="00C40CD0" w:rsidP="00C40CD0">
      <w:pPr>
        <w:pStyle w:val="Heading1"/>
        <w:rPr>
          <w:rFonts w:eastAsia="Times New Roman"/>
          <w:lang w:eastAsia="en-GB"/>
        </w:rPr>
      </w:pPr>
    </w:p>
    <w:p w14:paraId="39D2EA39" w14:textId="77777777" w:rsidR="00C40CD0" w:rsidRPr="00C40CD0" w:rsidRDefault="00C40CD0" w:rsidP="00C40CD0">
      <w:pPr>
        <w:rPr>
          <w:lang w:eastAsia="en-GB"/>
        </w:rPr>
      </w:pPr>
    </w:p>
    <w:p w14:paraId="10231DBA" w14:textId="15102C94" w:rsidR="00C40CD0" w:rsidRPr="00C40CD0" w:rsidRDefault="00C40CD0" w:rsidP="00C40CD0">
      <w:pPr>
        <w:pStyle w:val="Heading1"/>
        <w:rPr>
          <w:rFonts w:ascii="Times New Roman" w:eastAsia="Times New Roman" w:hAnsi="Times New Roman"/>
          <w:lang w:eastAsia="en-GB"/>
        </w:rPr>
      </w:pPr>
      <w:bookmarkStart w:id="3" w:name="_Toc23323172"/>
      <w:r w:rsidRPr="00C40CD0">
        <w:rPr>
          <w:rFonts w:eastAsia="Times New Roman"/>
          <w:lang w:eastAsia="en-GB"/>
        </w:rPr>
        <w:lastRenderedPageBreak/>
        <w:t>4 Требования к результатам выполнения работы</w:t>
      </w:r>
      <w:bookmarkEnd w:id="3"/>
      <w:r w:rsidRPr="00C40CD0">
        <w:rPr>
          <w:rFonts w:eastAsia="Times New Roman"/>
          <w:lang w:eastAsia="en-GB"/>
        </w:rPr>
        <w:t xml:space="preserve"> </w:t>
      </w:r>
    </w:p>
    <w:p w14:paraId="2E381767" w14:textId="77777777" w:rsidR="00C40CD0" w:rsidRPr="00C40CD0" w:rsidRDefault="00C40CD0" w:rsidP="00C40CD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Условия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успешнои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сдачи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лабораторнои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работы: </w:t>
      </w:r>
    </w:p>
    <w:p w14:paraId="38E6920D" w14:textId="77777777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Подготовлено пошаговое описание метода обратного распространения ошибки с выводом всех математических формул для сети,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описаннои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в разделе Задачи. </w:t>
      </w:r>
    </w:p>
    <w:p w14:paraId="007DC914" w14:textId="77777777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Разработана программная реализация метода для рассматриваемого частного случае. </w:t>
      </w:r>
    </w:p>
    <w:p w14:paraId="7BF7DF9D" w14:textId="37BCC019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Разработано приложение для решения задачи классификации рукописных цифр на примере базы MNIST. </w:t>
      </w:r>
    </w:p>
    <w:p w14:paraId="6F4A9387" w14:textId="77777777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Подготовлено краткое описание разработанного программного кода. </w:t>
      </w:r>
    </w:p>
    <w:p w14:paraId="7E0B4A27" w14:textId="63E7097E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Подготовлена краткая инструкция по сборке программного кода и запуску приложения на данных базы MNIST. </w:t>
      </w:r>
    </w:p>
    <w:p w14:paraId="1228B9B3" w14:textId="77777777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Подготовлены результаты классификации для тестового набора данных MNIST. </w:t>
      </w:r>
    </w:p>
    <w:p w14:paraId="30D40B31" w14:textId="41438A6C" w:rsidR="00C40CD0" w:rsidRPr="00C40CD0" w:rsidRDefault="00C40CD0" w:rsidP="00C40CD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Программная реализация, инструкция по сборке и запуску, описание метода выложены в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личныи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репозитории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на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GitHub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. </w:t>
      </w:r>
    </w:p>
    <w:p w14:paraId="4352AC10" w14:textId="559FB61B" w:rsidR="00C40CD0" w:rsidRDefault="00C40CD0" w:rsidP="00C40CD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77C2EEE" w14:textId="5221519A" w:rsidR="00C40CD0" w:rsidRDefault="00C40CD0" w:rsidP="00C40CD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519231FB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04E55621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6143A186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44619EFD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29CBFCF1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2B718B48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1884308A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10C4AC48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1F15DF5F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66F06FC8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7C4EF6E4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67FF6E61" w14:textId="77777777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566078EE" w14:textId="35F2D870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40660FF6" w14:textId="267F30F4" w:rsidR="007D46F2" w:rsidRDefault="007D46F2" w:rsidP="007D46F2">
      <w:pPr>
        <w:rPr>
          <w:lang w:eastAsia="en-GB"/>
        </w:rPr>
      </w:pPr>
    </w:p>
    <w:p w14:paraId="7885B949" w14:textId="77777777" w:rsidR="007D46F2" w:rsidRPr="007D46F2" w:rsidRDefault="007D46F2" w:rsidP="007D46F2">
      <w:pPr>
        <w:rPr>
          <w:lang w:eastAsia="en-GB"/>
        </w:rPr>
      </w:pPr>
    </w:p>
    <w:p w14:paraId="6344656C" w14:textId="4E0C3387" w:rsidR="00C40CD0" w:rsidRDefault="007D46F2" w:rsidP="007D46F2">
      <w:pPr>
        <w:pStyle w:val="Heading1"/>
        <w:rPr>
          <w:rFonts w:eastAsia="Times New Roman"/>
          <w:lang w:eastAsia="en-GB"/>
        </w:rPr>
      </w:pPr>
      <w:bookmarkStart w:id="4" w:name="_Toc23323173"/>
      <w:r>
        <w:rPr>
          <w:rFonts w:eastAsia="Times New Roman"/>
          <w:lang w:eastAsia="en-GB"/>
        </w:rPr>
        <w:lastRenderedPageBreak/>
        <w:t xml:space="preserve">5 </w:t>
      </w:r>
      <w:r w:rsidR="00C40CD0">
        <w:rPr>
          <w:rFonts w:eastAsia="Times New Roman"/>
          <w:lang w:eastAsia="en-GB"/>
        </w:rPr>
        <w:t xml:space="preserve">Подготовка к </w:t>
      </w:r>
      <w:r>
        <w:rPr>
          <w:rFonts w:eastAsia="Times New Roman"/>
          <w:lang w:eastAsia="en-GB"/>
        </w:rPr>
        <w:t>выполнению реализации.</w:t>
      </w:r>
      <w:bookmarkEnd w:id="4"/>
    </w:p>
    <w:p w14:paraId="3BD65191" w14:textId="28040AA8" w:rsidR="007D46F2" w:rsidRDefault="007D46F2" w:rsidP="007D46F2">
      <w:pPr>
        <w:rPr>
          <w:lang w:eastAsia="en-GB"/>
        </w:rPr>
      </w:pPr>
    </w:p>
    <w:p w14:paraId="3E19A6D9" w14:textId="77777777" w:rsidR="007D46F2" w:rsidRPr="007D46F2" w:rsidRDefault="007D46F2" w:rsidP="007D46F2">
      <w:pPr>
        <w:rPr>
          <w:lang w:eastAsia="en-GB"/>
        </w:rPr>
      </w:pPr>
    </w:p>
    <w:p w14:paraId="3AB92CC0" w14:textId="12760785" w:rsidR="007D46F2" w:rsidRDefault="007D46F2" w:rsidP="00C40CD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inline distT="0" distB="0" distL="0" distR="0" wp14:anchorId="5376D4C3" wp14:editId="583169F1">
            <wp:extent cx="5936615" cy="508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30 at 10.06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10E" w14:textId="7035516C" w:rsidR="007D46F2" w:rsidRDefault="007D46F2" w:rsidP="007D46F2">
      <w:pPr>
        <w:pStyle w:val="Heading1"/>
        <w:rPr>
          <w:rFonts w:eastAsia="Times New Roman"/>
          <w:lang w:eastAsia="en-GB"/>
        </w:rPr>
      </w:pPr>
    </w:p>
    <w:p w14:paraId="4881862F" w14:textId="2C058CEC" w:rsidR="007D46F2" w:rsidRDefault="007D46F2" w:rsidP="007D46F2">
      <w:pPr>
        <w:rPr>
          <w:lang w:eastAsia="en-GB"/>
        </w:rPr>
      </w:pPr>
    </w:p>
    <w:p w14:paraId="6BFBF706" w14:textId="3C409159" w:rsidR="007D46F2" w:rsidRDefault="007D46F2" w:rsidP="007D46F2">
      <w:pPr>
        <w:rPr>
          <w:lang w:eastAsia="en-GB"/>
        </w:rPr>
      </w:pPr>
    </w:p>
    <w:p w14:paraId="1414DA07" w14:textId="7EFCF816" w:rsidR="007D46F2" w:rsidRDefault="007D46F2" w:rsidP="007D46F2">
      <w:pPr>
        <w:rPr>
          <w:lang w:eastAsia="en-GB"/>
        </w:rPr>
      </w:pPr>
    </w:p>
    <w:p w14:paraId="49C65103" w14:textId="581EC504" w:rsidR="007D46F2" w:rsidRDefault="007D46F2" w:rsidP="007D46F2">
      <w:pPr>
        <w:rPr>
          <w:lang w:eastAsia="en-GB"/>
        </w:rPr>
      </w:pPr>
    </w:p>
    <w:p w14:paraId="2F791DFE" w14:textId="5480768F" w:rsidR="007D46F2" w:rsidRDefault="007D46F2" w:rsidP="007D46F2">
      <w:pPr>
        <w:rPr>
          <w:lang w:eastAsia="en-GB"/>
        </w:rPr>
      </w:pPr>
    </w:p>
    <w:p w14:paraId="5F512B42" w14:textId="47F55E9D" w:rsidR="007D46F2" w:rsidRDefault="007D46F2" w:rsidP="007D46F2">
      <w:pPr>
        <w:rPr>
          <w:lang w:eastAsia="en-GB"/>
        </w:rPr>
      </w:pPr>
    </w:p>
    <w:p w14:paraId="2B3B8C7F" w14:textId="2689A759" w:rsidR="007D46F2" w:rsidRDefault="007D46F2" w:rsidP="007D46F2">
      <w:pPr>
        <w:rPr>
          <w:lang w:eastAsia="en-GB"/>
        </w:rPr>
      </w:pPr>
    </w:p>
    <w:p w14:paraId="09E5D88D" w14:textId="51B15D2F" w:rsidR="007D46F2" w:rsidRDefault="007D46F2" w:rsidP="007D46F2">
      <w:pPr>
        <w:rPr>
          <w:lang w:eastAsia="en-GB"/>
        </w:rPr>
      </w:pPr>
    </w:p>
    <w:p w14:paraId="1C50A440" w14:textId="5CB9EC5C" w:rsidR="007D46F2" w:rsidRDefault="007D46F2" w:rsidP="007D46F2">
      <w:pPr>
        <w:rPr>
          <w:lang w:eastAsia="en-GB"/>
        </w:rPr>
      </w:pPr>
    </w:p>
    <w:p w14:paraId="63AD7FB4" w14:textId="12090704" w:rsidR="007D46F2" w:rsidRDefault="007D46F2" w:rsidP="007D46F2">
      <w:pPr>
        <w:rPr>
          <w:lang w:eastAsia="en-GB"/>
        </w:rPr>
      </w:pPr>
    </w:p>
    <w:p w14:paraId="7F5EEA22" w14:textId="774917B4" w:rsidR="007D46F2" w:rsidRDefault="007D46F2" w:rsidP="007D46F2">
      <w:pPr>
        <w:rPr>
          <w:lang w:eastAsia="en-GB"/>
        </w:rPr>
      </w:pPr>
    </w:p>
    <w:p w14:paraId="4A1F503F" w14:textId="2E566478" w:rsidR="007D46F2" w:rsidRDefault="007D46F2" w:rsidP="007D46F2">
      <w:pPr>
        <w:rPr>
          <w:lang w:eastAsia="en-GB"/>
        </w:rPr>
      </w:pPr>
    </w:p>
    <w:p w14:paraId="4359126E" w14:textId="77777777" w:rsidR="007D46F2" w:rsidRPr="007D46F2" w:rsidRDefault="007D46F2" w:rsidP="007D46F2">
      <w:pPr>
        <w:rPr>
          <w:lang w:eastAsia="en-GB"/>
        </w:rPr>
      </w:pPr>
    </w:p>
    <w:p w14:paraId="430ED965" w14:textId="70B48931" w:rsidR="00C40CD0" w:rsidRDefault="007D46F2" w:rsidP="007D46F2">
      <w:pPr>
        <w:pStyle w:val="Heading1"/>
        <w:rPr>
          <w:rFonts w:eastAsia="Times New Roman"/>
          <w:lang w:eastAsia="en-GB"/>
        </w:rPr>
      </w:pPr>
      <w:bookmarkStart w:id="5" w:name="_Toc23323174"/>
      <w:r>
        <w:rPr>
          <w:rFonts w:eastAsia="Times New Roman"/>
          <w:lang w:eastAsia="en-GB"/>
        </w:rPr>
        <w:lastRenderedPageBreak/>
        <w:t>6 Определение параметров для обучения сети.</w:t>
      </w:r>
      <w:bookmarkEnd w:id="5"/>
    </w:p>
    <w:p w14:paraId="286487C3" w14:textId="33B8F944" w:rsidR="007D46F2" w:rsidRDefault="007D46F2" w:rsidP="007D46F2">
      <w:pPr>
        <w:rPr>
          <w:lang w:eastAsia="en-GB"/>
        </w:rPr>
      </w:pPr>
    </w:p>
    <w:p w14:paraId="5A3F6CBC" w14:textId="590E4970" w:rsidR="007D46F2" w:rsidRDefault="007D46F2" w:rsidP="007D46F2">
      <w:pPr>
        <w:rPr>
          <w:lang w:eastAsia="en-GB"/>
        </w:rPr>
      </w:pPr>
      <w:r w:rsidRPr="007D46F2">
        <w:rPr>
          <w:i/>
          <w:iCs/>
          <w:lang w:eastAsia="en-GB"/>
        </w:rPr>
        <w:t>Будут использованы следующие величины</w:t>
      </w:r>
      <w:r>
        <w:rPr>
          <w:i/>
          <w:iCs/>
          <w:lang w:val="en-US" w:eastAsia="en-GB"/>
        </w:rPr>
        <w:t>:</w:t>
      </w:r>
      <w:r w:rsidRPr="007D46F2">
        <w:rPr>
          <w:i/>
          <w:iCs/>
          <w:noProof/>
        </w:rPr>
        <w:t xml:space="preserve"> </w:t>
      </w:r>
      <w:r w:rsidRPr="007D46F2">
        <w:rPr>
          <w:lang w:eastAsia="en-GB"/>
        </w:rPr>
        <w:drawing>
          <wp:inline distT="0" distB="0" distL="0" distR="0" wp14:anchorId="161537BA" wp14:editId="346A5752">
            <wp:extent cx="5936615" cy="1701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GB"/>
        </w:rPr>
        <w:br/>
      </w:r>
    </w:p>
    <w:p w14:paraId="4D1D7B47" w14:textId="4B24E0B3" w:rsidR="007D46F2" w:rsidRDefault="007D46F2" w:rsidP="007D46F2">
      <w:pPr>
        <w:rPr>
          <w:lang w:val="en-US" w:eastAsia="en-GB"/>
        </w:rPr>
      </w:pPr>
    </w:p>
    <w:p w14:paraId="60CD0B97" w14:textId="35429485" w:rsidR="007D46F2" w:rsidRDefault="007D46F2" w:rsidP="007D46F2">
      <w:pPr>
        <w:rPr>
          <w:lang w:val="en-US" w:eastAsia="en-GB"/>
        </w:rPr>
      </w:pPr>
    </w:p>
    <w:p w14:paraId="56488509" w14:textId="7690E0D0" w:rsidR="007D46F2" w:rsidRDefault="007D46F2" w:rsidP="007D46F2">
      <w:pPr>
        <w:pStyle w:val="Heading1"/>
        <w:rPr>
          <w:lang w:eastAsia="en-GB"/>
        </w:rPr>
      </w:pPr>
      <w:bookmarkStart w:id="6" w:name="_Toc23323175"/>
      <w:r>
        <w:rPr>
          <w:lang w:val="en-US" w:eastAsia="en-GB"/>
        </w:rPr>
        <w:t xml:space="preserve">7 </w:t>
      </w:r>
      <w:r>
        <w:rPr>
          <w:lang w:eastAsia="en-GB"/>
        </w:rPr>
        <w:t>Результаты лабораторной работы</w:t>
      </w:r>
      <w:bookmarkEnd w:id="6"/>
    </w:p>
    <w:p w14:paraId="2F0D8E77" w14:textId="77777777" w:rsidR="007D46F2" w:rsidRPr="007D46F2" w:rsidRDefault="007D46F2" w:rsidP="007D46F2">
      <w:pPr>
        <w:rPr>
          <w:lang w:eastAsia="en-GB"/>
        </w:rPr>
      </w:pPr>
    </w:p>
    <w:p w14:paraId="073C66E4" w14:textId="26266420" w:rsidR="007D46F2" w:rsidRPr="007D46F2" w:rsidRDefault="007D46F2" w:rsidP="007D46F2">
      <w:pPr>
        <w:rPr>
          <w:i/>
          <w:iCs/>
          <w:lang w:eastAsia="en-GB"/>
        </w:rPr>
      </w:pPr>
      <w:r w:rsidRPr="007D46F2">
        <w:rPr>
          <w:i/>
          <w:iCs/>
          <w:lang w:eastAsia="en-GB"/>
        </w:rPr>
        <w:t>Для каждой из 20 эпох получены следующие значения:</w:t>
      </w:r>
    </w:p>
    <w:p w14:paraId="29DBF69E" w14:textId="77777777" w:rsidR="007D46F2" w:rsidRPr="007D46F2" w:rsidRDefault="007D46F2" w:rsidP="007D46F2">
      <w:pPr>
        <w:rPr>
          <w:lang w:eastAsia="en-GB"/>
        </w:rPr>
      </w:pPr>
    </w:p>
    <w:p w14:paraId="4AA870BB" w14:textId="60401979" w:rsidR="007D46F2" w:rsidRDefault="007D46F2" w:rsidP="007D46F2">
      <w:pPr>
        <w:rPr>
          <w:lang w:eastAsia="en-GB"/>
        </w:rPr>
      </w:pPr>
      <w:r w:rsidRPr="007D46F2">
        <w:rPr>
          <w:lang w:eastAsia="en-GB"/>
        </w:rPr>
        <w:drawing>
          <wp:inline distT="0" distB="0" distL="0" distR="0" wp14:anchorId="161E18E4" wp14:editId="79257CD8">
            <wp:extent cx="5936615" cy="307594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6430" w14:textId="71B9FAF9" w:rsidR="007D46F2" w:rsidRDefault="007D46F2" w:rsidP="007D46F2">
      <w:pPr>
        <w:rPr>
          <w:lang w:eastAsia="en-GB"/>
        </w:rPr>
      </w:pPr>
    </w:p>
    <w:p w14:paraId="011F1405" w14:textId="77777777" w:rsidR="007D46F2" w:rsidRDefault="007D46F2" w:rsidP="007D46F2">
      <w:pPr>
        <w:pStyle w:val="Heading1"/>
        <w:rPr>
          <w:lang w:val="en-US" w:eastAsia="en-GB"/>
        </w:rPr>
      </w:pPr>
    </w:p>
    <w:p w14:paraId="2B829D94" w14:textId="4CE401E1" w:rsidR="007D46F2" w:rsidRDefault="007D46F2" w:rsidP="007D46F2">
      <w:pPr>
        <w:pStyle w:val="Heading1"/>
        <w:rPr>
          <w:lang w:val="en-US" w:eastAsia="en-GB"/>
        </w:rPr>
      </w:pPr>
    </w:p>
    <w:p w14:paraId="62290564" w14:textId="5AC0BE05" w:rsidR="007D46F2" w:rsidRDefault="007D46F2" w:rsidP="007D46F2">
      <w:pPr>
        <w:rPr>
          <w:lang w:val="en-US" w:eastAsia="en-GB"/>
        </w:rPr>
      </w:pPr>
    </w:p>
    <w:p w14:paraId="2F46A6DA" w14:textId="447BB54A" w:rsidR="007D46F2" w:rsidRDefault="007D46F2" w:rsidP="007D46F2">
      <w:pPr>
        <w:rPr>
          <w:lang w:val="en-US" w:eastAsia="en-GB"/>
        </w:rPr>
      </w:pPr>
    </w:p>
    <w:p w14:paraId="58E6A548" w14:textId="235FAD59" w:rsidR="007D46F2" w:rsidRDefault="007D46F2" w:rsidP="007D46F2">
      <w:pPr>
        <w:rPr>
          <w:lang w:val="en-US" w:eastAsia="en-GB"/>
        </w:rPr>
      </w:pPr>
    </w:p>
    <w:p w14:paraId="288A0248" w14:textId="51863A8E" w:rsidR="007D46F2" w:rsidRDefault="007D46F2" w:rsidP="007D46F2">
      <w:pPr>
        <w:rPr>
          <w:lang w:val="en-US" w:eastAsia="en-GB"/>
        </w:rPr>
      </w:pPr>
    </w:p>
    <w:p w14:paraId="25812E7B" w14:textId="77777777" w:rsidR="007D46F2" w:rsidRPr="007D46F2" w:rsidRDefault="007D46F2" w:rsidP="007D46F2">
      <w:pPr>
        <w:rPr>
          <w:lang w:val="en-US" w:eastAsia="en-GB"/>
        </w:rPr>
      </w:pPr>
    </w:p>
    <w:p w14:paraId="06DE29B5" w14:textId="204FABE8" w:rsidR="007D46F2" w:rsidRPr="007D46F2" w:rsidRDefault="007D46F2" w:rsidP="007D46F2">
      <w:pPr>
        <w:pStyle w:val="Heading1"/>
        <w:rPr>
          <w:lang w:eastAsia="en-GB"/>
        </w:rPr>
      </w:pPr>
      <w:bookmarkStart w:id="7" w:name="_Toc23323176"/>
      <w:r>
        <w:rPr>
          <w:lang w:val="en-US" w:eastAsia="en-GB"/>
        </w:rPr>
        <w:lastRenderedPageBreak/>
        <w:t xml:space="preserve">8 </w:t>
      </w:r>
      <w:r>
        <w:rPr>
          <w:lang w:eastAsia="en-GB"/>
        </w:rPr>
        <w:t>Заключение</w:t>
      </w:r>
      <w:bookmarkEnd w:id="7"/>
      <w:r>
        <w:rPr>
          <w:lang w:eastAsia="en-GB"/>
        </w:rPr>
        <w:t xml:space="preserve"> </w:t>
      </w:r>
    </w:p>
    <w:p w14:paraId="2A09DF34" w14:textId="102045B7" w:rsidR="007D46F2" w:rsidRDefault="007D46F2" w:rsidP="007D46F2">
      <w:pPr>
        <w:rPr>
          <w:lang w:eastAsia="en-GB"/>
        </w:rPr>
      </w:pPr>
    </w:p>
    <w:p w14:paraId="411F2E09" w14:textId="59617C55" w:rsidR="007D46F2" w:rsidRPr="007D46F2" w:rsidRDefault="007D46F2" w:rsidP="007D46F2">
      <w:pPr>
        <w:rPr>
          <w:i/>
          <w:iCs/>
          <w:lang w:eastAsia="en-GB"/>
        </w:rPr>
      </w:pPr>
      <w:r w:rsidRPr="007D46F2">
        <w:rPr>
          <w:i/>
          <w:iCs/>
          <w:lang w:eastAsia="en-GB"/>
        </w:rPr>
        <w:t>В рамках выполненной работы достигнуты поставленные цели:</w:t>
      </w:r>
    </w:p>
    <w:p w14:paraId="6E7448F9" w14:textId="77777777" w:rsidR="007D46F2" w:rsidRPr="00C40CD0" w:rsidRDefault="007D46F2" w:rsidP="007D46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Подготовлено пошаговое описание метода обратного распространения ошибки с выводом всех математических формул для сети,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описаннои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в разделе Задачи. </w:t>
      </w:r>
    </w:p>
    <w:p w14:paraId="7E206613" w14:textId="77777777" w:rsidR="007D46F2" w:rsidRPr="00C40CD0" w:rsidRDefault="007D46F2" w:rsidP="007D46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Разработана программная реализация метода для рассматриваемого частного случае. </w:t>
      </w:r>
    </w:p>
    <w:p w14:paraId="46BA3660" w14:textId="3C6919AC" w:rsidR="007D46F2" w:rsidRPr="00C40CD0" w:rsidRDefault="007D46F2" w:rsidP="007D46F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Разработано приложение для решения задачи классификации рукописных цифр на примере базы MNIST. </w:t>
      </w:r>
    </w:p>
    <w:p w14:paraId="0BEBC1BE" w14:textId="61289F55" w:rsidR="007D46F2" w:rsidRPr="007D46F2" w:rsidRDefault="007D46F2" w:rsidP="007D46F2">
      <w:pPr>
        <w:numPr>
          <w:ilvl w:val="0"/>
          <w:numId w:val="6"/>
        </w:numPr>
        <w:spacing w:before="100" w:beforeAutospacing="1" w:after="100" w:afterAutospacing="1"/>
        <w:rPr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Подготовлены результаты классификации для тестового набора данных MNIST. </w:t>
      </w:r>
    </w:p>
    <w:p w14:paraId="6E755D16" w14:textId="3D732909" w:rsidR="007D46F2" w:rsidRPr="007D46F2" w:rsidRDefault="007D46F2" w:rsidP="007D46F2">
      <w:pPr>
        <w:numPr>
          <w:ilvl w:val="0"/>
          <w:numId w:val="6"/>
        </w:numPr>
        <w:spacing w:before="100" w:beforeAutospacing="1" w:after="100" w:afterAutospacing="1"/>
        <w:rPr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Результаты классификации удовлетворяют </w:t>
      </w:r>
      <w:r w:rsidR="00A950A3">
        <w:rPr>
          <w:rFonts w:ascii="Times New Roman" w:eastAsia="Times New Roman" w:hAnsi="Times New Roman" w:cs="Times New Roman"/>
          <w:sz w:val="22"/>
          <w:szCs w:val="22"/>
          <w:lang w:eastAsia="en-GB"/>
        </w:rPr>
        <w:t>поставленным условиям (</w:t>
      </w:r>
      <w:r w:rsidR="00A950A3" w:rsidRPr="00A950A3">
        <w:rPr>
          <w:rFonts w:ascii="Times New Roman" w:eastAsia="Times New Roman" w:hAnsi="Times New Roman" w:cs="Times New Roman"/>
          <w:sz w:val="22"/>
          <w:szCs w:val="22"/>
          <w:lang w:eastAsia="en-GB"/>
        </w:rPr>
        <w:t>~ 98%</w:t>
      </w:r>
      <w:r w:rsidR="00A950A3">
        <w:rPr>
          <w:rFonts w:ascii="Times New Roman" w:eastAsia="Times New Roman" w:hAnsi="Times New Roman" w:cs="Times New Roman"/>
          <w:sz w:val="22"/>
          <w:szCs w:val="22"/>
          <w:lang w:eastAsia="en-GB"/>
        </w:rPr>
        <w:t>)</w:t>
      </w:r>
    </w:p>
    <w:p w14:paraId="29DA36DB" w14:textId="77777777" w:rsidR="007D46F2" w:rsidRPr="007D46F2" w:rsidRDefault="007D46F2" w:rsidP="00C40CD0">
      <w:pPr>
        <w:pStyle w:val="Heading1"/>
        <w:rPr>
          <w:rFonts w:eastAsia="Times New Roman"/>
          <w:lang w:eastAsia="en-GB"/>
        </w:rPr>
      </w:pPr>
    </w:p>
    <w:p w14:paraId="7EC10855" w14:textId="77777777" w:rsidR="007D46F2" w:rsidRPr="007D46F2" w:rsidRDefault="007D46F2" w:rsidP="00C40CD0">
      <w:pPr>
        <w:pStyle w:val="Heading1"/>
        <w:rPr>
          <w:rFonts w:eastAsia="Times New Roman"/>
          <w:lang w:eastAsia="en-GB"/>
        </w:rPr>
      </w:pPr>
    </w:p>
    <w:p w14:paraId="4450FB00" w14:textId="05FA0CB9" w:rsidR="007D46F2" w:rsidRDefault="007D46F2" w:rsidP="00C40CD0">
      <w:pPr>
        <w:pStyle w:val="Heading1"/>
        <w:rPr>
          <w:rFonts w:eastAsia="Times New Roman"/>
          <w:lang w:eastAsia="en-GB"/>
        </w:rPr>
      </w:pPr>
    </w:p>
    <w:p w14:paraId="64C6CF80" w14:textId="3A13477A" w:rsidR="00A950A3" w:rsidRDefault="00A950A3" w:rsidP="00A950A3">
      <w:pPr>
        <w:rPr>
          <w:lang w:eastAsia="en-GB"/>
        </w:rPr>
      </w:pPr>
    </w:p>
    <w:p w14:paraId="10A9F554" w14:textId="63356178" w:rsidR="00A950A3" w:rsidRDefault="00A950A3" w:rsidP="00A950A3">
      <w:pPr>
        <w:rPr>
          <w:lang w:eastAsia="en-GB"/>
        </w:rPr>
      </w:pPr>
    </w:p>
    <w:p w14:paraId="11E91D27" w14:textId="37100B81" w:rsidR="00A950A3" w:rsidRDefault="00A950A3" w:rsidP="00A950A3">
      <w:pPr>
        <w:rPr>
          <w:lang w:eastAsia="en-GB"/>
        </w:rPr>
      </w:pPr>
    </w:p>
    <w:p w14:paraId="7D961F63" w14:textId="033F1CC5" w:rsidR="00A950A3" w:rsidRDefault="00A950A3" w:rsidP="00A950A3">
      <w:pPr>
        <w:rPr>
          <w:lang w:eastAsia="en-GB"/>
        </w:rPr>
      </w:pPr>
    </w:p>
    <w:p w14:paraId="273F5229" w14:textId="433FC943" w:rsidR="00A950A3" w:rsidRDefault="00A950A3" w:rsidP="00A950A3">
      <w:pPr>
        <w:rPr>
          <w:lang w:eastAsia="en-GB"/>
        </w:rPr>
      </w:pPr>
    </w:p>
    <w:p w14:paraId="0118DC12" w14:textId="31BF5204" w:rsidR="00A950A3" w:rsidRDefault="00A950A3" w:rsidP="00A950A3">
      <w:pPr>
        <w:rPr>
          <w:lang w:eastAsia="en-GB"/>
        </w:rPr>
      </w:pPr>
    </w:p>
    <w:p w14:paraId="13BA3521" w14:textId="6994F184" w:rsidR="00A950A3" w:rsidRDefault="00A950A3" w:rsidP="00A950A3">
      <w:pPr>
        <w:rPr>
          <w:lang w:eastAsia="en-GB"/>
        </w:rPr>
      </w:pPr>
    </w:p>
    <w:p w14:paraId="120231D4" w14:textId="793E5E24" w:rsidR="00A950A3" w:rsidRDefault="00A950A3" w:rsidP="00A950A3">
      <w:pPr>
        <w:rPr>
          <w:lang w:eastAsia="en-GB"/>
        </w:rPr>
      </w:pPr>
    </w:p>
    <w:p w14:paraId="68AE79E5" w14:textId="088738E9" w:rsidR="00A950A3" w:rsidRDefault="00A950A3" w:rsidP="00A950A3">
      <w:pPr>
        <w:rPr>
          <w:lang w:eastAsia="en-GB"/>
        </w:rPr>
      </w:pPr>
    </w:p>
    <w:p w14:paraId="469EF9A4" w14:textId="5BDBEEDB" w:rsidR="00A950A3" w:rsidRDefault="00A950A3" w:rsidP="00A950A3">
      <w:pPr>
        <w:rPr>
          <w:lang w:eastAsia="en-GB"/>
        </w:rPr>
      </w:pPr>
    </w:p>
    <w:p w14:paraId="1F671F14" w14:textId="521FFBBC" w:rsidR="00A950A3" w:rsidRDefault="00A950A3" w:rsidP="00A950A3">
      <w:pPr>
        <w:rPr>
          <w:lang w:eastAsia="en-GB"/>
        </w:rPr>
      </w:pPr>
    </w:p>
    <w:p w14:paraId="3009415A" w14:textId="6E1CDC4E" w:rsidR="00A950A3" w:rsidRDefault="00A950A3" w:rsidP="00A950A3">
      <w:pPr>
        <w:rPr>
          <w:lang w:eastAsia="en-GB"/>
        </w:rPr>
      </w:pPr>
    </w:p>
    <w:p w14:paraId="643C8888" w14:textId="014EAE57" w:rsidR="00A950A3" w:rsidRDefault="00A950A3" w:rsidP="00A950A3">
      <w:pPr>
        <w:rPr>
          <w:lang w:eastAsia="en-GB"/>
        </w:rPr>
      </w:pPr>
    </w:p>
    <w:p w14:paraId="4282E66B" w14:textId="32CE7429" w:rsidR="00A950A3" w:rsidRDefault="00A950A3" w:rsidP="00A950A3">
      <w:pPr>
        <w:rPr>
          <w:lang w:eastAsia="en-GB"/>
        </w:rPr>
      </w:pPr>
    </w:p>
    <w:p w14:paraId="354B0D4E" w14:textId="1B4A3CF5" w:rsidR="00A950A3" w:rsidRDefault="00A950A3" w:rsidP="00A950A3">
      <w:pPr>
        <w:rPr>
          <w:lang w:eastAsia="en-GB"/>
        </w:rPr>
      </w:pPr>
    </w:p>
    <w:p w14:paraId="0A1151C2" w14:textId="557A2F48" w:rsidR="00A950A3" w:rsidRDefault="00A950A3" w:rsidP="00A950A3">
      <w:pPr>
        <w:rPr>
          <w:lang w:eastAsia="en-GB"/>
        </w:rPr>
      </w:pPr>
    </w:p>
    <w:p w14:paraId="4B74B2A6" w14:textId="56F66DCF" w:rsidR="00A950A3" w:rsidRDefault="00A950A3" w:rsidP="00A950A3">
      <w:pPr>
        <w:rPr>
          <w:lang w:eastAsia="en-GB"/>
        </w:rPr>
      </w:pPr>
    </w:p>
    <w:p w14:paraId="46DF806E" w14:textId="074EDAD3" w:rsidR="00A950A3" w:rsidRDefault="00A950A3" w:rsidP="00A950A3">
      <w:pPr>
        <w:rPr>
          <w:lang w:eastAsia="en-GB"/>
        </w:rPr>
      </w:pPr>
    </w:p>
    <w:p w14:paraId="772D827A" w14:textId="27F37A82" w:rsidR="00A950A3" w:rsidRDefault="00A950A3" w:rsidP="00A950A3">
      <w:pPr>
        <w:rPr>
          <w:lang w:eastAsia="en-GB"/>
        </w:rPr>
      </w:pPr>
    </w:p>
    <w:p w14:paraId="42AF8E31" w14:textId="77777777" w:rsidR="00A950A3" w:rsidRPr="00A950A3" w:rsidRDefault="00A950A3" w:rsidP="00A950A3">
      <w:pPr>
        <w:rPr>
          <w:lang w:eastAsia="en-GB"/>
        </w:rPr>
      </w:pPr>
    </w:p>
    <w:p w14:paraId="430E604D" w14:textId="77777777" w:rsidR="00A950A3" w:rsidRDefault="00A950A3" w:rsidP="00C40CD0">
      <w:pPr>
        <w:pStyle w:val="Heading1"/>
        <w:rPr>
          <w:rFonts w:eastAsia="Times New Roman"/>
          <w:lang w:eastAsia="en-GB"/>
        </w:rPr>
      </w:pPr>
    </w:p>
    <w:p w14:paraId="5936AE18" w14:textId="21C1A3C4" w:rsidR="00A950A3" w:rsidRDefault="00A950A3" w:rsidP="00C40CD0">
      <w:pPr>
        <w:pStyle w:val="Heading1"/>
        <w:rPr>
          <w:rFonts w:eastAsia="Times New Roman"/>
          <w:lang w:eastAsia="en-GB"/>
        </w:rPr>
      </w:pPr>
      <w:bookmarkStart w:id="8" w:name="_Toc23323177"/>
    </w:p>
    <w:p w14:paraId="1CB44FE7" w14:textId="4C69FF26" w:rsidR="00A950A3" w:rsidRDefault="00A950A3" w:rsidP="00A950A3">
      <w:pPr>
        <w:rPr>
          <w:lang w:eastAsia="en-GB"/>
        </w:rPr>
      </w:pPr>
    </w:p>
    <w:p w14:paraId="196E316B" w14:textId="11CBA454" w:rsidR="00A950A3" w:rsidRDefault="00A950A3" w:rsidP="00A950A3">
      <w:pPr>
        <w:rPr>
          <w:lang w:eastAsia="en-GB"/>
        </w:rPr>
      </w:pPr>
    </w:p>
    <w:p w14:paraId="4C6BE70F" w14:textId="628BFB4C" w:rsidR="00A950A3" w:rsidRDefault="00A950A3" w:rsidP="00A950A3">
      <w:pPr>
        <w:rPr>
          <w:lang w:eastAsia="en-GB"/>
        </w:rPr>
      </w:pPr>
    </w:p>
    <w:p w14:paraId="2F346C13" w14:textId="77777777" w:rsidR="00A950A3" w:rsidRDefault="00A950A3" w:rsidP="00A950A3">
      <w:pPr>
        <w:rPr>
          <w:lang w:eastAsia="en-GB"/>
        </w:rPr>
      </w:pPr>
    </w:p>
    <w:p w14:paraId="1C0F4B62" w14:textId="77777777" w:rsidR="00A950A3" w:rsidRPr="00A950A3" w:rsidRDefault="00A950A3" w:rsidP="00A950A3">
      <w:pPr>
        <w:rPr>
          <w:lang w:eastAsia="en-GB"/>
        </w:rPr>
      </w:pPr>
    </w:p>
    <w:p w14:paraId="51BE1969" w14:textId="68C49936" w:rsidR="00C40CD0" w:rsidRPr="00C40CD0" w:rsidRDefault="007D46F2" w:rsidP="00C40CD0">
      <w:pPr>
        <w:pStyle w:val="Heading1"/>
        <w:rPr>
          <w:rFonts w:ascii="Times New Roman" w:eastAsia="Times New Roman" w:hAnsi="Times New Roman"/>
          <w:lang w:eastAsia="en-GB"/>
        </w:rPr>
      </w:pPr>
      <w:r w:rsidRPr="007D46F2">
        <w:rPr>
          <w:rFonts w:eastAsia="Times New Roman"/>
          <w:lang w:eastAsia="en-GB"/>
        </w:rPr>
        <w:lastRenderedPageBreak/>
        <w:t>9</w:t>
      </w:r>
      <w:r w:rsidR="00C40CD0" w:rsidRPr="00C40CD0">
        <w:rPr>
          <w:rFonts w:eastAsia="Times New Roman"/>
          <w:lang w:eastAsia="en-GB"/>
        </w:rPr>
        <w:t xml:space="preserve"> Литература</w:t>
      </w:r>
      <w:bookmarkEnd w:id="8"/>
      <w:r w:rsidR="00C40CD0" w:rsidRPr="00C40CD0">
        <w:rPr>
          <w:rFonts w:eastAsia="Times New Roman"/>
          <w:lang w:eastAsia="en-GB"/>
        </w:rPr>
        <w:t xml:space="preserve"> </w:t>
      </w:r>
    </w:p>
    <w:p w14:paraId="04E1BD58" w14:textId="77777777" w:rsidR="00C40CD0" w:rsidRPr="00C40CD0" w:rsidRDefault="00C40CD0" w:rsidP="00C40C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MNIST dataset [http://yann.lecun.com/exdb/mnist]. </w:t>
      </w:r>
    </w:p>
    <w:p w14:paraId="63299788" w14:textId="77777777" w:rsidR="00C40CD0" w:rsidRPr="00C40CD0" w:rsidRDefault="00C40CD0" w:rsidP="00C40CD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OpenCV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[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http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://opencv.org]. </w:t>
      </w:r>
    </w:p>
    <w:p w14:paraId="21E73434" w14:textId="5773F285" w:rsidR="00C40CD0" w:rsidRPr="00A950A3" w:rsidRDefault="00C40CD0" w:rsidP="00A95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Материалы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Летнеи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̆ 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межвузовскои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̆ школы 2016 [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https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://github.com/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itseez-academy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/itseez-ss-2016-], [</w:t>
      </w:r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https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://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github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.</w:t>
      </w:r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com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/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itseez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-</w:t>
      </w:r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academy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/</w:t>
      </w:r>
      <w:proofErr w:type="spellStart"/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itseez</w:t>
      </w:r>
      <w:proofErr w:type="spellEnd"/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-</w:t>
      </w:r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ss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>-2016-</w:t>
      </w:r>
      <w:r w:rsidRPr="00C40CD0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practice</w:t>
      </w:r>
      <w:r w:rsidRPr="00C40CD0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]. </w:t>
      </w:r>
    </w:p>
    <w:p w14:paraId="162BC39E" w14:textId="07077B75" w:rsidR="00A950A3" w:rsidRPr="00C40CD0" w:rsidRDefault="00A950A3" w:rsidP="00A950A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bookmarkStart w:id="9" w:name="_GoBack"/>
      <w:r w:rsidRPr="00A950A3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Computing Neural Network Gradients</w:t>
      </w: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 xml:space="preserve"> [</w:t>
      </w:r>
      <w:r w:rsidRPr="00A950A3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https://web.stanford.edu/class/cs224n/readings/gradient-notes.pdf</w:t>
      </w:r>
      <w: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]</w:t>
      </w:r>
    </w:p>
    <w:bookmarkEnd w:id="9"/>
    <w:p w14:paraId="30C254DF" w14:textId="3DCA67D6" w:rsidR="00C40CD0" w:rsidRPr="00A950A3" w:rsidRDefault="00C40CD0" w:rsidP="00C40CD0">
      <w:pPr>
        <w:rPr>
          <w:lang w:val="en-US"/>
        </w:rPr>
      </w:pPr>
    </w:p>
    <w:sectPr w:rsidR="00C40CD0" w:rsidRPr="00A950A3" w:rsidSect="00F222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 New Roman,BoldItalic">
    <w:altName w:val="Times New Roman"/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ourier New,Bol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63FE9"/>
    <w:multiLevelType w:val="multilevel"/>
    <w:tmpl w:val="089E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129A1"/>
    <w:multiLevelType w:val="multilevel"/>
    <w:tmpl w:val="3B8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4E7A16"/>
    <w:multiLevelType w:val="multilevel"/>
    <w:tmpl w:val="EDA2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E4FC2"/>
    <w:multiLevelType w:val="multilevel"/>
    <w:tmpl w:val="3B8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A3AEF"/>
    <w:multiLevelType w:val="multilevel"/>
    <w:tmpl w:val="29D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D0"/>
    <w:rsid w:val="00044FBB"/>
    <w:rsid w:val="0016636A"/>
    <w:rsid w:val="0037307E"/>
    <w:rsid w:val="00400287"/>
    <w:rsid w:val="004B691D"/>
    <w:rsid w:val="004B7D99"/>
    <w:rsid w:val="005F5718"/>
    <w:rsid w:val="006E59CC"/>
    <w:rsid w:val="007C5F96"/>
    <w:rsid w:val="007D46F2"/>
    <w:rsid w:val="009466F8"/>
    <w:rsid w:val="00A950A3"/>
    <w:rsid w:val="00C40CD0"/>
    <w:rsid w:val="00F2220F"/>
    <w:rsid w:val="00FA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5AC20"/>
  <w15:chartTrackingRefBased/>
  <w15:docId w15:val="{FD46888D-CA58-714B-B590-5F3949FA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C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40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CD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0CD0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40CD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40CD0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40CD0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0CD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0CD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0CD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0CD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0CD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0CD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C61A8-04DB-054A-9BAA-DF2A5F14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Zemtsov Artem</dc:creator>
  <cp:keywords/>
  <dc:description/>
  <cp:lastModifiedBy>Zemtsov Artem</cp:lastModifiedBy>
  <cp:revision>1</cp:revision>
  <dcterms:created xsi:type="dcterms:W3CDTF">2019-10-30T06:56:00Z</dcterms:created>
  <dcterms:modified xsi:type="dcterms:W3CDTF">2019-10-30T07:28:00Z</dcterms:modified>
</cp:coreProperties>
</file>