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5679" w14:textId="2BDCE966" w:rsidR="008428D9" w:rsidRPr="00F67745" w:rsidRDefault="00000000">
      <w:pPr>
        <w:pStyle w:val="Ttulo1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Sprint Review </w:t>
      </w:r>
    </w:p>
    <w:p w14:paraId="06F43514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Fecha: 2025-12-28</w:t>
      </w:r>
    </w:p>
    <w:p w14:paraId="61A500ED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1. Información General</w:t>
      </w:r>
    </w:p>
    <w:p w14:paraId="12217AF0" w14:textId="083AED9A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Sprint #:</w:t>
      </w:r>
      <w:r w:rsidR="00443B73">
        <w:rPr>
          <w:color w:val="000000" w:themeColor="text1"/>
          <w:lang w:val="es-CO"/>
        </w:rPr>
        <w:t xml:space="preserve"> 1</w:t>
      </w:r>
    </w:p>
    <w:p w14:paraId="2975FFD0" w14:textId="2ACCE12C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Duración del Sprint:</w:t>
      </w:r>
      <w:r w:rsidR="00443B73">
        <w:rPr>
          <w:color w:val="000000" w:themeColor="text1"/>
          <w:lang w:val="es-CO"/>
        </w:rPr>
        <w:t xml:space="preserve"> 2 semanas</w:t>
      </w:r>
    </w:p>
    <w:p w14:paraId="0F2D2FA4" w14:textId="475C04FF" w:rsidR="00443B73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Objetivo del Sprint:</w:t>
      </w:r>
      <w:r w:rsidR="00443B73">
        <w:rPr>
          <w:color w:val="000000" w:themeColor="text1"/>
          <w:lang w:val="es-CO"/>
        </w:rPr>
        <w:t xml:space="preserve"> generar documento de la arquitectura </w:t>
      </w:r>
      <w:r w:rsidR="006B0F21">
        <w:rPr>
          <w:color w:val="000000" w:themeColor="text1"/>
          <w:lang w:val="es-CO"/>
        </w:rPr>
        <w:t>del</w:t>
      </w:r>
      <w:r w:rsidR="00443B73">
        <w:rPr>
          <w:color w:val="000000" w:themeColor="text1"/>
          <w:lang w:val="es-CO"/>
        </w:rPr>
        <w:t xml:space="preserve"> proyecto</w:t>
      </w:r>
    </w:p>
    <w:p w14:paraId="62F35122" w14:textId="30CD53F5" w:rsidR="008428D9" w:rsidRPr="00F67745" w:rsidRDefault="005A55A1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2. Ítems del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7745" w:rsidRPr="00F67745" w14:paraId="2269B577" w14:textId="77777777" w:rsidTr="00443B73">
        <w:tc>
          <w:tcPr>
            <w:tcW w:w="2160" w:type="dxa"/>
          </w:tcPr>
          <w:p w14:paraId="2B7C7033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ID</w:t>
            </w:r>
          </w:p>
        </w:tc>
        <w:tc>
          <w:tcPr>
            <w:tcW w:w="2160" w:type="dxa"/>
          </w:tcPr>
          <w:p w14:paraId="5FE92F1D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Descripción</w:t>
            </w:r>
          </w:p>
        </w:tc>
        <w:tc>
          <w:tcPr>
            <w:tcW w:w="2160" w:type="dxa"/>
          </w:tcPr>
          <w:p w14:paraId="0FC15C88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Estado</w:t>
            </w:r>
          </w:p>
        </w:tc>
        <w:tc>
          <w:tcPr>
            <w:tcW w:w="2160" w:type="dxa"/>
          </w:tcPr>
          <w:p w14:paraId="08077D97" w14:textId="6BD99ED3" w:rsidR="005A55A1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Observaciones</w:t>
            </w:r>
          </w:p>
        </w:tc>
      </w:tr>
      <w:tr w:rsidR="00443B73" w:rsidRPr="00F67745" w14:paraId="2BE9E351" w14:textId="77777777" w:rsidTr="00443B73">
        <w:tc>
          <w:tcPr>
            <w:tcW w:w="2160" w:type="dxa"/>
          </w:tcPr>
          <w:p w14:paraId="1DD10A4C" w14:textId="059212CC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TT-01</w:t>
            </w:r>
          </w:p>
        </w:tc>
        <w:tc>
          <w:tcPr>
            <w:tcW w:w="2160" w:type="dxa"/>
          </w:tcPr>
          <w:p w14:paraId="7784D495" w14:textId="45F0DDE2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Realizar la parte de introducción del documento de arquitectura</w:t>
            </w:r>
          </w:p>
        </w:tc>
        <w:tc>
          <w:tcPr>
            <w:tcW w:w="2160" w:type="dxa"/>
          </w:tcPr>
          <w:p w14:paraId="3DDC4334" w14:textId="05C9D293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Hecho</w:t>
            </w:r>
          </w:p>
        </w:tc>
        <w:tc>
          <w:tcPr>
            <w:tcW w:w="2160" w:type="dxa"/>
          </w:tcPr>
          <w:p w14:paraId="460AEB18" w14:textId="642B2634" w:rsidR="006B0F21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 xml:space="preserve">Se </w:t>
            </w:r>
            <w:r w:rsidR="006B0F21">
              <w:rPr>
                <w:color w:val="000000" w:themeColor="text1"/>
                <w:lang w:val="es-CO"/>
              </w:rPr>
              <w:t>realizo satisfactoriamente la tarea no hay comentarios</w:t>
            </w:r>
          </w:p>
        </w:tc>
      </w:tr>
      <w:tr w:rsidR="00443B73" w:rsidRPr="00F67745" w14:paraId="0624AFF5" w14:textId="77777777" w:rsidTr="00443B73">
        <w:tc>
          <w:tcPr>
            <w:tcW w:w="2160" w:type="dxa"/>
          </w:tcPr>
          <w:p w14:paraId="7F95EB37" w14:textId="4FE7BFD9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TT-02</w:t>
            </w:r>
          </w:p>
        </w:tc>
        <w:tc>
          <w:tcPr>
            <w:tcW w:w="2160" w:type="dxa"/>
          </w:tcPr>
          <w:p w14:paraId="356D93D1" w14:textId="447CFA32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Generar gráficos para la parte de representación Arquitectónica del documento de arquitectura</w:t>
            </w:r>
          </w:p>
        </w:tc>
        <w:tc>
          <w:tcPr>
            <w:tcW w:w="2160" w:type="dxa"/>
          </w:tcPr>
          <w:p w14:paraId="47CC9610" w14:textId="55613A82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Hecho</w:t>
            </w:r>
          </w:p>
        </w:tc>
        <w:tc>
          <w:tcPr>
            <w:tcW w:w="2160" w:type="dxa"/>
          </w:tcPr>
          <w:p w14:paraId="0EA5B530" w14:textId="55B13D73" w:rsidR="00443B73" w:rsidRPr="00F67745" w:rsidRDefault="006B0F21" w:rsidP="00443B73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Se realizo satisfactoriamente, mejorar la compresión de como se desarrollan ciertos gráficos</w:t>
            </w:r>
          </w:p>
        </w:tc>
      </w:tr>
      <w:tr w:rsidR="00443B73" w:rsidRPr="00F67745" w14:paraId="60214FA3" w14:textId="77777777" w:rsidTr="00443B73">
        <w:tc>
          <w:tcPr>
            <w:tcW w:w="2160" w:type="dxa"/>
          </w:tcPr>
          <w:p w14:paraId="0BB46C1B" w14:textId="08B7DA53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TT-03</w:t>
            </w:r>
          </w:p>
        </w:tc>
        <w:tc>
          <w:tcPr>
            <w:tcW w:w="2160" w:type="dxa"/>
          </w:tcPr>
          <w:p w14:paraId="23A3F0CC" w14:textId="09973ADE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Realizar cuadro de casos de uso del documento de arquitectura</w:t>
            </w:r>
          </w:p>
        </w:tc>
        <w:tc>
          <w:tcPr>
            <w:tcW w:w="2160" w:type="dxa"/>
          </w:tcPr>
          <w:p w14:paraId="6359834C" w14:textId="1A00E8AB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Hecho</w:t>
            </w:r>
          </w:p>
        </w:tc>
        <w:tc>
          <w:tcPr>
            <w:tcW w:w="2160" w:type="dxa"/>
          </w:tcPr>
          <w:p w14:paraId="7C0ED57E" w14:textId="0E3B1AB7" w:rsidR="00443B73" w:rsidRPr="00F67745" w:rsidRDefault="006B0F21" w:rsidP="00443B73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Se realizo satisfactoriamente la tarea no hay comentarios</w:t>
            </w:r>
          </w:p>
        </w:tc>
      </w:tr>
      <w:tr w:rsidR="00443B73" w:rsidRPr="00F67745" w14:paraId="46A1F566" w14:textId="77777777" w:rsidTr="00443B73">
        <w:tc>
          <w:tcPr>
            <w:tcW w:w="2160" w:type="dxa"/>
          </w:tcPr>
          <w:p w14:paraId="71518D6B" w14:textId="103F6A9C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TT-04</w:t>
            </w:r>
          </w:p>
        </w:tc>
        <w:tc>
          <w:tcPr>
            <w:tcW w:w="2160" w:type="dxa"/>
          </w:tcPr>
          <w:p w14:paraId="60AB2D2B" w14:textId="09B9FCF1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Realizar la sección de vista lógica del documento de arquitectura</w:t>
            </w:r>
          </w:p>
        </w:tc>
        <w:tc>
          <w:tcPr>
            <w:tcW w:w="2160" w:type="dxa"/>
          </w:tcPr>
          <w:p w14:paraId="21F0A8A9" w14:textId="558DB63C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Hecho</w:t>
            </w:r>
          </w:p>
        </w:tc>
        <w:tc>
          <w:tcPr>
            <w:tcW w:w="2160" w:type="dxa"/>
          </w:tcPr>
          <w:p w14:paraId="28830D4C" w14:textId="0F3F389A" w:rsidR="00443B73" w:rsidRPr="00F67745" w:rsidRDefault="006B0F21" w:rsidP="00443B73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Se realizo satisfactoriamente la tarea no hay comentarios</w:t>
            </w:r>
          </w:p>
        </w:tc>
      </w:tr>
      <w:tr w:rsidR="00443B73" w:rsidRPr="00F67745" w14:paraId="66C993BF" w14:textId="77777777" w:rsidTr="00443B73">
        <w:tc>
          <w:tcPr>
            <w:tcW w:w="2160" w:type="dxa"/>
          </w:tcPr>
          <w:p w14:paraId="71E1A885" w14:textId="6BE9AEF2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TT-05</w:t>
            </w:r>
          </w:p>
        </w:tc>
        <w:tc>
          <w:tcPr>
            <w:tcW w:w="2160" w:type="dxa"/>
          </w:tcPr>
          <w:p w14:paraId="790ADB18" w14:textId="3F29560F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Realizar la sección de vista de proceso del documento de arquitectura</w:t>
            </w:r>
          </w:p>
        </w:tc>
        <w:tc>
          <w:tcPr>
            <w:tcW w:w="2160" w:type="dxa"/>
          </w:tcPr>
          <w:p w14:paraId="30840D66" w14:textId="09D8E339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Hecho</w:t>
            </w:r>
          </w:p>
        </w:tc>
        <w:tc>
          <w:tcPr>
            <w:tcW w:w="2160" w:type="dxa"/>
          </w:tcPr>
          <w:p w14:paraId="5502C843" w14:textId="35330DD0" w:rsidR="00443B73" w:rsidRPr="00F67745" w:rsidRDefault="006B0F21" w:rsidP="00443B73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Se realizo satisfactoriamente la tarea no hay comentarios</w:t>
            </w:r>
          </w:p>
        </w:tc>
      </w:tr>
      <w:tr w:rsidR="00443B73" w:rsidRPr="00F67745" w14:paraId="15F4DA26" w14:textId="77777777" w:rsidTr="00443B73">
        <w:tc>
          <w:tcPr>
            <w:tcW w:w="2160" w:type="dxa"/>
          </w:tcPr>
          <w:p w14:paraId="0E80E925" w14:textId="7EE976AB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TT-06</w:t>
            </w:r>
          </w:p>
        </w:tc>
        <w:tc>
          <w:tcPr>
            <w:tcW w:w="2160" w:type="dxa"/>
          </w:tcPr>
          <w:p w14:paraId="027CE858" w14:textId="2FD7533E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 xml:space="preserve">Realizar sección de implementación del documento de </w:t>
            </w:r>
            <w:r>
              <w:rPr>
                <w:lang w:val="es-CO"/>
              </w:rPr>
              <w:lastRenderedPageBreak/>
              <w:t>arquitectura</w:t>
            </w:r>
          </w:p>
        </w:tc>
        <w:tc>
          <w:tcPr>
            <w:tcW w:w="2160" w:type="dxa"/>
          </w:tcPr>
          <w:p w14:paraId="0CEA186B" w14:textId="0CBD86D4" w:rsidR="00443B73" w:rsidRPr="00F67745" w:rsidRDefault="00443B73" w:rsidP="00443B73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lastRenderedPageBreak/>
              <w:t>Hechon</w:t>
            </w:r>
          </w:p>
        </w:tc>
        <w:tc>
          <w:tcPr>
            <w:tcW w:w="2160" w:type="dxa"/>
          </w:tcPr>
          <w:p w14:paraId="0BB766F1" w14:textId="0EE0E516" w:rsidR="00443B73" w:rsidRPr="00F67745" w:rsidRDefault="006B0F21" w:rsidP="00443B73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 xml:space="preserve">Se realizo satisfactoriamente la tarea no hay </w:t>
            </w:r>
            <w:r>
              <w:rPr>
                <w:color w:val="000000" w:themeColor="text1"/>
                <w:lang w:val="es-CO"/>
              </w:rPr>
              <w:lastRenderedPageBreak/>
              <w:t>comentarios</w:t>
            </w:r>
          </w:p>
        </w:tc>
      </w:tr>
    </w:tbl>
    <w:p w14:paraId="2233FD4F" w14:textId="4952D256" w:rsidR="005A55A1" w:rsidRPr="00F67745" w:rsidRDefault="005A55A1" w:rsidP="005A55A1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lastRenderedPageBreak/>
        <w:t xml:space="preserve">3. </w:t>
      </w:r>
      <w:r w:rsidR="006B0F21" w:rsidRPr="00F67745">
        <w:rPr>
          <w:color w:val="000000" w:themeColor="text1"/>
        </w:rPr>
        <w:t>Enterable</w:t>
      </w:r>
      <w:r w:rsidR="006B0F21">
        <w:rPr>
          <w:color w:val="000000" w:themeColor="text1"/>
        </w:rPr>
        <w:t xml:space="preserve">s </w:t>
      </w:r>
      <w:r w:rsidRPr="00F67745">
        <w:rPr>
          <w:color w:val="000000" w:themeColor="text1"/>
        </w:rPr>
        <w:t>del Sprint</w:t>
      </w:r>
    </w:p>
    <w:p w14:paraId="16750455" w14:textId="6182FA49" w:rsidR="005A55A1" w:rsidRPr="00F67745" w:rsidRDefault="006B0F21" w:rsidP="005A55A1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Se entrega el documento completo de la arquitectura del proyecto con los diagramas de cada una de las vistas para mejorar la comprensión del funcionamiento del sistema</w:t>
      </w:r>
    </w:p>
    <w:p w14:paraId="4C636521" w14:textId="0D727F30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4. Retroalimentación </w:t>
      </w:r>
    </w:p>
    <w:p w14:paraId="1C2B8718" w14:textId="77777777" w:rsidR="008428D9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- Comentario 1:</w:t>
      </w:r>
    </w:p>
    <w:p w14:paraId="45A72A20" w14:textId="2F77155D" w:rsidR="006B0F21" w:rsidRPr="00F67745" w:rsidRDefault="006B0F21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Se concluyo el documento </w:t>
      </w:r>
      <w:r w:rsidR="009B053E">
        <w:rPr>
          <w:color w:val="000000" w:themeColor="text1"/>
          <w:lang w:val="es-CO"/>
        </w:rPr>
        <w:t>satisfactoriamente,</w:t>
      </w:r>
      <w:r>
        <w:rPr>
          <w:color w:val="000000" w:themeColor="text1"/>
          <w:lang w:val="es-CO"/>
        </w:rPr>
        <w:t xml:space="preserve"> </w:t>
      </w:r>
      <w:bookmarkStart w:id="0" w:name="_Hlk217845089"/>
      <w:r>
        <w:rPr>
          <w:color w:val="000000" w:themeColor="text1"/>
          <w:lang w:val="es-CO"/>
        </w:rPr>
        <w:t xml:space="preserve">pero se puede realizar mejora al momento del desarrollo de los diagramas ya que </w:t>
      </w:r>
      <w:r w:rsidR="009B053E">
        <w:rPr>
          <w:color w:val="000000" w:themeColor="text1"/>
          <w:lang w:val="es-CO"/>
        </w:rPr>
        <w:t>hubo</w:t>
      </w:r>
      <w:r>
        <w:rPr>
          <w:color w:val="000000" w:themeColor="text1"/>
          <w:lang w:val="es-CO"/>
        </w:rPr>
        <w:t xml:space="preserve"> retrasos al momento de generar ciertos gráficos como el diagrama de implementación.</w:t>
      </w:r>
    </w:p>
    <w:bookmarkEnd w:id="0"/>
    <w:p w14:paraId="4CEA70F8" w14:textId="77777777" w:rsidR="008428D9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- Comentario 2:</w:t>
      </w:r>
    </w:p>
    <w:p w14:paraId="01B6F07A" w14:textId="08BBFE79" w:rsidR="006B0F21" w:rsidRPr="00F67745" w:rsidRDefault="006B0F21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Se manejo bien los tiempos estipulados para cada tarea</w:t>
      </w:r>
      <w:r w:rsidR="009B053E">
        <w:rPr>
          <w:color w:val="000000" w:themeColor="text1"/>
          <w:lang w:val="es-CO"/>
        </w:rPr>
        <w:t xml:space="preserve"> logrando cumplir con el sprint en los tiempos pensados</w:t>
      </w:r>
    </w:p>
    <w:p w14:paraId="58FCBE59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5. Cambios al Product Backlog</w:t>
      </w:r>
    </w:p>
    <w:p w14:paraId="731F3784" w14:textId="6683EC26" w:rsidR="008428D9" w:rsidRPr="00F67745" w:rsidRDefault="00C25A2C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Se agrega la tarea técnica con el identificador TT-09 esta tarea es la de generar una base de datos con imágenes de residuos para el reentrenamiento del modelo de inteligencia artificial</w:t>
      </w:r>
    </w:p>
    <w:p w14:paraId="0FA1C555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6. Conclusiones del Sprint Review</w:t>
      </w:r>
    </w:p>
    <w:p w14:paraId="4C1C0374" w14:textId="41548FD3" w:rsidR="008428D9" w:rsidRPr="00F67745" w:rsidRDefault="009B053E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A pesar de tener problemas con los </w:t>
      </w:r>
      <w:r w:rsidR="001B21D4">
        <w:rPr>
          <w:color w:val="000000" w:themeColor="text1"/>
          <w:lang w:val="es-CO"/>
        </w:rPr>
        <w:t>gráficos</w:t>
      </w:r>
      <w:r>
        <w:rPr>
          <w:color w:val="000000" w:themeColor="text1"/>
          <w:lang w:val="es-CO"/>
        </w:rPr>
        <w:t xml:space="preserve"> antes mencionados el sprint se concluyo con los tiempos estipulados por lo tanto se concluye que se a cumplido con el propósito de este sprint</w:t>
      </w:r>
      <w:r w:rsidR="001B21D4">
        <w:rPr>
          <w:color w:val="000000" w:themeColor="text1"/>
          <w:lang w:val="es-CO"/>
        </w:rPr>
        <w:t>.</w:t>
      </w:r>
    </w:p>
    <w:sectPr w:rsidR="008428D9" w:rsidRPr="00F67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704262">
    <w:abstractNumId w:val="8"/>
  </w:num>
  <w:num w:numId="2" w16cid:durableId="50546031">
    <w:abstractNumId w:val="6"/>
  </w:num>
  <w:num w:numId="3" w16cid:durableId="1355571192">
    <w:abstractNumId w:val="5"/>
  </w:num>
  <w:num w:numId="4" w16cid:durableId="1967422606">
    <w:abstractNumId w:val="4"/>
  </w:num>
  <w:num w:numId="5" w16cid:durableId="2021276627">
    <w:abstractNumId w:val="7"/>
  </w:num>
  <w:num w:numId="6" w16cid:durableId="1635133843">
    <w:abstractNumId w:val="3"/>
  </w:num>
  <w:num w:numId="7" w16cid:durableId="1140682924">
    <w:abstractNumId w:val="2"/>
  </w:num>
  <w:num w:numId="8" w16cid:durableId="1431780887">
    <w:abstractNumId w:val="1"/>
  </w:num>
  <w:num w:numId="9" w16cid:durableId="18483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1D4"/>
    <w:rsid w:val="001B65A1"/>
    <w:rsid w:val="0029639D"/>
    <w:rsid w:val="00326F90"/>
    <w:rsid w:val="00391264"/>
    <w:rsid w:val="00443B73"/>
    <w:rsid w:val="005A55A1"/>
    <w:rsid w:val="006B0F21"/>
    <w:rsid w:val="008428D9"/>
    <w:rsid w:val="0099164A"/>
    <w:rsid w:val="009B053E"/>
    <w:rsid w:val="00A81CB0"/>
    <w:rsid w:val="00AA1D8D"/>
    <w:rsid w:val="00B47730"/>
    <w:rsid w:val="00B6142B"/>
    <w:rsid w:val="00C25A2C"/>
    <w:rsid w:val="00CB0664"/>
    <w:rsid w:val="00F677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349553"/>
  <w14:defaultImageDpi w14:val="300"/>
  <w15:docId w15:val="{69B091A8-1142-49B4-A636-966E5FDF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319</Words>
  <Characters>1801</Characters>
  <Application>Microsoft Office Word</Application>
  <DocSecurity>0</DocSecurity>
  <Lines>100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6</cp:revision>
  <dcterms:created xsi:type="dcterms:W3CDTF">2013-12-23T23:15:00Z</dcterms:created>
  <dcterms:modified xsi:type="dcterms:W3CDTF">2025-12-29T02:47:00Z</dcterms:modified>
  <cp:category/>
</cp:coreProperties>
</file>