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5679" w14:textId="77777777" w:rsidR="008428D9" w:rsidRPr="00F67745" w:rsidRDefault="00000000">
      <w:pPr>
        <w:pStyle w:val="Ttulo1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Sprint Review - Plantilla</w:t>
      </w:r>
    </w:p>
    <w:p w14:paraId="06F43514" w14:textId="4BF61A0D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Fecha: 202</w:t>
      </w:r>
      <w:r w:rsidR="002367DC">
        <w:rPr>
          <w:color w:val="000000" w:themeColor="text1"/>
          <w:lang w:val="es-CO"/>
        </w:rPr>
        <w:t>6</w:t>
      </w:r>
      <w:r w:rsidRPr="00F67745">
        <w:rPr>
          <w:color w:val="000000" w:themeColor="text1"/>
          <w:lang w:val="es-CO"/>
        </w:rPr>
        <w:t>-</w:t>
      </w:r>
      <w:r w:rsidR="002367DC">
        <w:rPr>
          <w:color w:val="000000" w:themeColor="text1"/>
          <w:lang w:val="es-CO"/>
        </w:rPr>
        <w:t>02</w:t>
      </w:r>
      <w:r w:rsidRPr="00F67745">
        <w:rPr>
          <w:color w:val="000000" w:themeColor="text1"/>
          <w:lang w:val="es-CO"/>
        </w:rPr>
        <w:t>-</w:t>
      </w:r>
      <w:r w:rsidR="002367DC">
        <w:rPr>
          <w:color w:val="000000" w:themeColor="text1"/>
          <w:lang w:val="es-CO"/>
        </w:rPr>
        <w:t>22</w:t>
      </w:r>
    </w:p>
    <w:p w14:paraId="61A500ED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1. Información General</w:t>
      </w:r>
    </w:p>
    <w:p w14:paraId="12217AF0" w14:textId="3B524DEC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Sprint #:</w:t>
      </w:r>
      <w:r w:rsidR="002367DC">
        <w:rPr>
          <w:color w:val="000000" w:themeColor="text1"/>
          <w:lang w:val="es-CO"/>
        </w:rPr>
        <w:t>5</w:t>
      </w:r>
    </w:p>
    <w:p w14:paraId="2975FFD0" w14:textId="2B8DCFB8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Duración del Sprint:</w:t>
      </w:r>
      <w:r w:rsidR="002367DC">
        <w:rPr>
          <w:color w:val="000000" w:themeColor="text1"/>
          <w:lang w:val="es-CO"/>
        </w:rPr>
        <w:t>2 semanas</w:t>
      </w:r>
    </w:p>
    <w:p w14:paraId="2EE39200" w14:textId="22A480EC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Objetivo del Sprint:</w:t>
      </w:r>
      <w:r w:rsidR="002367DC">
        <w:rPr>
          <w:color w:val="000000" w:themeColor="text1"/>
          <w:lang w:val="es-CO"/>
        </w:rPr>
        <w:t xml:space="preserve"> reentrenamiento de modelo IA</w:t>
      </w:r>
    </w:p>
    <w:p w14:paraId="62F35122" w14:textId="4284EA51" w:rsidR="008428D9" w:rsidRPr="00F67745" w:rsidRDefault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2. Ítems del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7745" w:rsidRPr="00F67745" w14:paraId="2269B577" w14:textId="77777777" w:rsidTr="002367DC">
        <w:tc>
          <w:tcPr>
            <w:tcW w:w="2160" w:type="dxa"/>
          </w:tcPr>
          <w:p w14:paraId="2B7C7033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ID</w:t>
            </w:r>
          </w:p>
        </w:tc>
        <w:tc>
          <w:tcPr>
            <w:tcW w:w="2160" w:type="dxa"/>
          </w:tcPr>
          <w:p w14:paraId="5FE92F1D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Descripción</w:t>
            </w:r>
          </w:p>
        </w:tc>
        <w:tc>
          <w:tcPr>
            <w:tcW w:w="2160" w:type="dxa"/>
          </w:tcPr>
          <w:p w14:paraId="0FC15C88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Estado</w:t>
            </w:r>
          </w:p>
        </w:tc>
        <w:tc>
          <w:tcPr>
            <w:tcW w:w="2160" w:type="dxa"/>
          </w:tcPr>
          <w:p w14:paraId="08077D97" w14:textId="6BD99ED3" w:rsidR="005A55A1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Observaciones</w:t>
            </w:r>
          </w:p>
        </w:tc>
      </w:tr>
      <w:tr w:rsidR="002367DC" w:rsidRPr="00F67745" w14:paraId="010910BA" w14:textId="77777777" w:rsidTr="002367DC">
        <w:tc>
          <w:tcPr>
            <w:tcW w:w="2160" w:type="dxa"/>
          </w:tcPr>
          <w:p w14:paraId="441BC845" w14:textId="53CFFCCC" w:rsidR="002367DC" w:rsidRPr="00F67745" w:rsidRDefault="002367DC" w:rsidP="002367DC">
            <w:pPr>
              <w:rPr>
                <w:color w:val="000000" w:themeColor="text1"/>
                <w:lang w:val="es-CO"/>
              </w:rPr>
            </w:pPr>
            <w:r w:rsidRPr="00D73DD5">
              <w:rPr>
                <w:lang w:val="es-CO"/>
              </w:rPr>
              <w:t>TT-0</w:t>
            </w:r>
            <w:r>
              <w:rPr>
                <w:lang w:val="es-CO"/>
              </w:rPr>
              <w:t>7</w:t>
            </w:r>
          </w:p>
        </w:tc>
        <w:tc>
          <w:tcPr>
            <w:tcW w:w="2160" w:type="dxa"/>
          </w:tcPr>
          <w:p w14:paraId="78DEDC20" w14:textId="21FB7A6C" w:rsidR="002367DC" w:rsidRPr="00F67745" w:rsidRDefault="002367DC" w:rsidP="002367DC">
            <w:pPr>
              <w:rPr>
                <w:color w:val="000000" w:themeColor="text1"/>
                <w:lang w:val="es-CO"/>
              </w:rPr>
            </w:pPr>
            <w:r w:rsidRPr="00D73DD5">
              <w:rPr>
                <w:lang w:val="es-CO"/>
              </w:rPr>
              <w:t>Realizar el transfer learning del modelo MobileNetV2</w:t>
            </w:r>
          </w:p>
        </w:tc>
        <w:tc>
          <w:tcPr>
            <w:tcW w:w="2160" w:type="dxa"/>
          </w:tcPr>
          <w:p w14:paraId="18AFA865" w14:textId="265D64BA" w:rsidR="002367DC" w:rsidRPr="00F67745" w:rsidRDefault="002367DC" w:rsidP="002367DC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To do</w:t>
            </w:r>
          </w:p>
        </w:tc>
        <w:tc>
          <w:tcPr>
            <w:tcW w:w="2160" w:type="dxa"/>
          </w:tcPr>
          <w:p w14:paraId="25DBEC68" w14:textId="77777777" w:rsidR="002367DC" w:rsidRPr="00F67745" w:rsidRDefault="002367DC" w:rsidP="002367DC">
            <w:pPr>
              <w:rPr>
                <w:color w:val="000000" w:themeColor="text1"/>
                <w:lang w:val="es-CO"/>
              </w:rPr>
            </w:pPr>
          </w:p>
        </w:tc>
      </w:tr>
      <w:tr w:rsidR="002367DC" w:rsidRPr="00F67745" w14:paraId="64D211F9" w14:textId="77777777" w:rsidTr="002367DC">
        <w:tc>
          <w:tcPr>
            <w:tcW w:w="2160" w:type="dxa"/>
          </w:tcPr>
          <w:p w14:paraId="74A750CD" w14:textId="09883C6B" w:rsidR="002367DC" w:rsidRPr="00F67745" w:rsidRDefault="002367DC" w:rsidP="002367DC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TT-09</w:t>
            </w:r>
          </w:p>
        </w:tc>
        <w:tc>
          <w:tcPr>
            <w:tcW w:w="2160" w:type="dxa"/>
          </w:tcPr>
          <w:p w14:paraId="51D3C620" w14:textId="59E2EA95" w:rsidR="002367DC" w:rsidRPr="00F67745" w:rsidRDefault="002367DC" w:rsidP="002367DC">
            <w:pPr>
              <w:rPr>
                <w:color w:val="000000" w:themeColor="text1"/>
                <w:lang w:val="es-CO"/>
              </w:rPr>
            </w:pPr>
            <w:r>
              <w:rPr>
                <w:lang w:val="es-CO"/>
              </w:rPr>
              <w:t>Realizar la creación de base de datos para reentrenamiento del modelo de inteligencia artificial</w:t>
            </w:r>
          </w:p>
        </w:tc>
        <w:tc>
          <w:tcPr>
            <w:tcW w:w="2160" w:type="dxa"/>
          </w:tcPr>
          <w:p w14:paraId="4464AAFE" w14:textId="37A97083" w:rsidR="002367DC" w:rsidRPr="00F67745" w:rsidRDefault="002367DC" w:rsidP="002367DC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To do</w:t>
            </w:r>
          </w:p>
        </w:tc>
        <w:tc>
          <w:tcPr>
            <w:tcW w:w="2160" w:type="dxa"/>
          </w:tcPr>
          <w:p w14:paraId="6500A54B" w14:textId="77777777" w:rsidR="002367DC" w:rsidRPr="00F67745" w:rsidRDefault="002367DC" w:rsidP="002367DC">
            <w:pPr>
              <w:rPr>
                <w:color w:val="000000" w:themeColor="text1"/>
                <w:lang w:val="es-CO"/>
              </w:rPr>
            </w:pPr>
          </w:p>
        </w:tc>
      </w:tr>
    </w:tbl>
    <w:p w14:paraId="2233FD4F" w14:textId="0E1E5202" w:rsidR="005A55A1" w:rsidRPr="00F67745" w:rsidRDefault="005A55A1" w:rsidP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3. </w:t>
      </w:r>
      <w:r w:rsidRPr="00F67745">
        <w:rPr>
          <w:color w:val="000000" w:themeColor="text1"/>
        </w:rPr>
        <w:t>Entregables del Sprint</w:t>
      </w:r>
    </w:p>
    <w:p w14:paraId="16750455" w14:textId="02A4DFD5" w:rsidR="005A55A1" w:rsidRPr="00F67745" w:rsidRDefault="005A55A1" w:rsidP="005A55A1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Descripción del incremento (documentos, diagramas, funcionalidades, etc.):</w:t>
      </w:r>
    </w:p>
    <w:p w14:paraId="4C636521" w14:textId="0D727F30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4. Retroalimentación </w:t>
      </w:r>
    </w:p>
    <w:p w14:paraId="1C2B8718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- Comentario 1:</w:t>
      </w:r>
    </w:p>
    <w:p w14:paraId="4CEA70F8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- Comentario 2:</w:t>
      </w:r>
    </w:p>
    <w:p w14:paraId="58FCBE59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5. Cambios al Product Backlog</w:t>
      </w:r>
    </w:p>
    <w:p w14:paraId="731F3784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Nuevos ítems o ajustes al backlog:</w:t>
      </w:r>
    </w:p>
    <w:p w14:paraId="0FA1C555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6. Conclusiones del Sprint Review</w:t>
      </w:r>
    </w:p>
    <w:p w14:paraId="4C1C0374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Conclusiones generales del sprint.</w:t>
      </w:r>
    </w:p>
    <w:sectPr w:rsidR="008428D9" w:rsidRPr="00F67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704262">
    <w:abstractNumId w:val="8"/>
  </w:num>
  <w:num w:numId="2" w16cid:durableId="50546031">
    <w:abstractNumId w:val="6"/>
  </w:num>
  <w:num w:numId="3" w16cid:durableId="1355571192">
    <w:abstractNumId w:val="5"/>
  </w:num>
  <w:num w:numId="4" w16cid:durableId="1967422606">
    <w:abstractNumId w:val="4"/>
  </w:num>
  <w:num w:numId="5" w16cid:durableId="2021276627">
    <w:abstractNumId w:val="7"/>
  </w:num>
  <w:num w:numId="6" w16cid:durableId="1635133843">
    <w:abstractNumId w:val="3"/>
  </w:num>
  <w:num w:numId="7" w16cid:durableId="1140682924">
    <w:abstractNumId w:val="2"/>
  </w:num>
  <w:num w:numId="8" w16cid:durableId="1431780887">
    <w:abstractNumId w:val="1"/>
  </w:num>
  <w:num w:numId="9" w16cid:durableId="18483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7DC"/>
    <w:rsid w:val="0029639D"/>
    <w:rsid w:val="00326F90"/>
    <w:rsid w:val="00391264"/>
    <w:rsid w:val="005A55A1"/>
    <w:rsid w:val="008428D9"/>
    <w:rsid w:val="0099164A"/>
    <w:rsid w:val="00AA1D8D"/>
    <w:rsid w:val="00B47730"/>
    <w:rsid w:val="00CB0664"/>
    <w:rsid w:val="00D92879"/>
    <w:rsid w:val="00F677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349553"/>
  <w14:defaultImageDpi w14:val="300"/>
  <w15:docId w15:val="{69B091A8-1142-49B4-A636-966E5FDF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</Words>
  <Characters>588</Characters>
  <Application>Microsoft Office Word</Application>
  <DocSecurity>0</DocSecurity>
  <Lines>29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4</cp:revision>
  <dcterms:created xsi:type="dcterms:W3CDTF">2013-12-23T23:15:00Z</dcterms:created>
  <dcterms:modified xsi:type="dcterms:W3CDTF">2026-02-24T02:25:00Z</dcterms:modified>
  <cp:category/>
</cp:coreProperties>
</file>