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center"/>
      </w:pPr>
      <w:r>
        <w:rPr>
          <w:rFonts w:ascii="Tahoma" w:hAnsi="Tahoma" w:cs="Tahoma" w:eastAsia="Tahoma"/>
          <w:sz w:val="28"/>
        </w:rPr>
        <w:t>Ngày mua: 14/04/2023  03:38:18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LA</w:t>
        <w:tab/>
        <w:tab/>
        <w:tab/>
        <w:tab/>
        <w:t>2</w:t>
        <w:tab/>
        <w:tab/>
        <w:t>14000.0</w:t>
        <w:tab/>
        <w:tab/>
        <w:tab/>
        <w:t>28000.0</w:t>
        <w:br/>
        <w:t>Dép Tông Lào</w:t>
        <w:tab/>
        <w:tab/>
        <w:tab/>
        <w:tab/>
        <w:t>2</w:t>
        <w:tab/>
        <w:tab/>
        <w:t>12000.0</w:t>
        <w:tab/>
        <w:tab/>
        <w:tab/>
        <w:t>24000.0</w:t>
        <w:br/>
        <w:t>Dép Balenciaga</w:t>
        <w:tab/>
        <w:tab/>
        <w:tab/>
        <w:tab/>
        <w:t>2</w:t>
        <w:tab/>
        <w:tab/>
        <w:t>13000.0</w:t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78000.0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78000.0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78000.0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</w:p>
    <w:p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2023-04-13T20:38:18Z</dcterms:created>
  <dc:creator>Apache POI</dc:creator>
</cp:coreProperties>
</file>