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D3EA0" w14:textId="2BDC9118" w:rsidR="00793D95" w:rsidRPr="00E3224C" w:rsidRDefault="00793D95" w:rsidP="00E3224C">
      <w:pPr>
        <w:pStyle w:val="Title"/>
        <w:jc w:val="left"/>
        <w:rPr>
          <w:rFonts w:ascii="Times New Roman" w:hAnsi="Times New Roman" w:cs="Times New Roman"/>
          <w:sz w:val="48"/>
          <w:szCs w:val="48"/>
        </w:rPr>
      </w:pPr>
      <w:bookmarkStart w:id="0" w:name="_aczyuw2yex2w"/>
      <w:bookmarkEnd w:id="0"/>
      <w:r w:rsidRPr="00E3224C">
        <w:rPr>
          <w:rFonts w:ascii="Times New Roman" w:hAnsi="Times New Roman" w:cs="Times New Roman"/>
          <w:b/>
          <w:color w:val="039BE5"/>
          <w:sz w:val="60"/>
          <w:szCs w:val="60"/>
        </w:rPr>
        <w:t>Assignmen</w:t>
      </w:r>
      <w:r w:rsidR="00E3224C" w:rsidRPr="00E3224C">
        <w:rPr>
          <w:rFonts w:ascii="Times New Roman" w:hAnsi="Times New Roman" w:cs="Times New Roman"/>
          <w:b/>
          <w:color w:val="039BE5"/>
          <w:sz w:val="60"/>
          <w:szCs w:val="60"/>
        </w:rPr>
        <w:t>t</w:t>
      </w:r>
      <w:r w:rsidR="00E3224C">
        <w:rPr>
          <w:rFonts w:ascii="Times New Roman" w:hAnsi="Times New Roman" w:cs="Times New Roman"/>
          <w:b/>
          <w:color w:val="039BE5"/>
          <w:sz w:val="60"/>
          <w:szCs w:val="60"/>
        </w:rPr>
        <w:t xml:space="preserve"> </w:t>
      </w:r>
      <w:r w:rsidRPr="00E3224C">
        <w:rPr>
          <w:rFonts w:ascii="Times New Roman" w:hAnsi="Times New Roman" w:cs="Times New Roman"/>
          <w:b/>
          <w:color w:val="039BE5"/>
          <w:sz w:val="60"/>
          <w:szCs w:val="60"/>
        </w:rPr>
        <w:t>2</w:t>
      </w:r>
      <w:r w:rsidRPr="00E3224C">
        <w:rPr>
          <w:rFonts w:ascii="Times New Roman" w:hAnsi="Times New Roman" w:cs="Times New Roman"/>
        </w:rPr>
        <w:br/>
      </w:r>
      <w:r w:rsidRPr="00E3224C">
        <w:rPr>
          <w:rFonts w:ascii="Times New Roman" w:hAnsi="Times New Roman" w:cs="Times New Roman"/>
          <w:sz w:val="48"/>
          <w:szCs w:val="48"/>
        </w:rPr>
        <w:t>Computer Vision</w:t>
      </w:r>
    </w:p>
    <w:p w14:paraId="32186714" w14:textId="77777777" w:rsidR="00793D95" w:rsidRDefault="00793D95" w:rsidP="00793D95">
      <w:pPr>
        <w:spacing w:after="3600" w:line="240" w:lineRule="auto"/>
        <w:rPr>
          <w:sz w:val="72"/>
          <w:szCs w:val="72"/>
        </w:rPr>
      </w:pPr>
      <w:r>
        <w:rPr>
          <w:noProof/>
          <w:color w:val="666666"/>
          <w:sz w:val="20"/>
          <w:szCs w:val="20"/>
        </w:rPr>
        <w:drawing>
          <wp:inline distT="0" distB="0" distL="0" distR="0" wp14:anchorId="5AA17C76" wp14:editId="00308E6B">
            <wp:extent cx="447675" cy="57150"/>
            <wp:effectExtent l="0" t="0" r="9525" b="0"/>
            <wp:docPr id="451686102" name="Picture 1" descr="shor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short 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 cy="57150"/>
                    </a:xfrm>
                    <a:prstGeom prst="rect">
                      <a:avLst/>
                    </a:prstGeom>
                    <a:noFill/>
                    <a:ln>
                      <a:noFill/>
                    </a:ln>
                  </pic:spPr>
                </pic:pic>
              </a:graphicData>
            </a:graphic>
          </wp:inline>
        </w:drawing>
      </w:r>
    </w:p>
    <w:p w14:paraId="6D3733EB" w14:textId="77777777" w:rsidR="00793D95" w:rsidRPr="00E3224C" w:rsidRDefault="00793D95" w:rsidP="00793D95">
      <w:pPr>
        <w:spacing w:before="0" w:line="240" w:lineRule="auto"/>
        <w:jc w:val="left"/>
        <w:rPr>
          <w:rFonts w:ascii="Times New Roman" w:hAnsi="Times New Roman" w:cs="Times New Roman"/>
          <w:sz w:val="28"/>
          <w:szCs w:val="28"/>
        </w:rPr>
      </w:pPr>
      <w:r w:rsidRPr="00E3224C">
        <w:rPr>
          <w:rFonts w:ascii="Times New Roman" w:hAnsi="Times New Roman" w:cs="Times New Roman"/>
          <w:sz w:val="28"/>
          <w:szCs w:val="28"/>
        </w:rPr>
        <w:t>Rohit Sharma</w:t>
      </w:r>
    </w:p>
    <w:p w14:paraId="79CFAD69" w14:textId="46954FF8" w:rsidR="00793D95" w:rsidRPr="00E3224C" w:rsidRDefault="00793D95" w:rsidP="00793D95">
      <w:pPr>
        <w:spacing w:before="0"/>
        <w:jc w:val="left"/>
        <w:rPr>
          <w:rFonts w:ascii="Times New Roman" w:hAnsi="Times New Roman" w:cs="Times New Roman"/>
          <w:color w:val="666666"/>
          <w:sz w:val="24"/>
          <w:szCs w:val="24"/>
        </w:rPr>
      </w:pPr>
      <w:r w:rsidRPr="00E3224C">
        <w:rPr>
          <w:rFonts w:ascii="Times New Roman" w:hAnsi="Times New Roman" w:cs="Times New Roman"/>
          <w:sz w:val="28"/>
          <w:szCs w:val="28"/>
        </w:rPr>
        <w:t>Student ID: 24590960</w:t>
      </w:r>
      <w:r w:rsidRPr="00E3224C">
        <w:rPr>
          <w:rFonts w:ascii="Times New Roman" w:hAnsi="Times New Roman" w:cs="Times New Roman"/>
          <w:sz w:val="24"/>
          <w:szCs w:val="24"/>
        </w:rPr>
        <w:br/>
      </w:r>
      <w:r w:rsidRPr="00E3224C">
        <w:rPr>
          <w:rFonts w:ascii="Times New Roman" w:hAnsi="Times New Roman" w:cs="Times New Roman"/>
          <w:color w:val="666666"/>
          <w:sz w:val="24"/>
          <w:szCs w:val="24"/>
        </w:rPr>
        <w:t>27</w:t>
      </w:r>
      <w:r w:rsidRPr="00E3224C">
        <w:rPr>
          <w:rFonts w:ascii="Times New Roman" w:hAnsi="Times New Roman" w:cs="Times New Roman"/>
          <w:color w:val="666666"/>
          <w:sz w:val="24"/>
          <w:szCs w:val="24"/>
        </w:rPr>
        <w:t>/04/2024</w:t>
      </w:r>
    </w:p>
    <w:p w14:paraId="2F3C9CD7" w14:textId="77777777" w:rsidR="00793D95" w:rsidRPr="00E3224C" w:rsidRDefault="00793D95" w:rsidP="00793D95">
      <w:pPr>
        <w:spacing w:before="0" w:line="240" w:lineRule="auto"/>
        <w:rPr>
          <w:rFonts w:ascii="Times New Roman" w:hAnsi="Times New Roman" w:cs="Times New Roman"/>
          <w:color w:val="999999"/>
          <w:sz w:val="36"/>
          <w:szCs w:val="36"/>
        </w:rPr>
      </w:pPr>
    </w:p>
    <w:p w14:paraId="4359BC25" w14:textId="77777777" w:rsidR="00793D95" w:rsidRPr="00E3224C" w:rsidRDefault="00793D95" w:rsidP="00793D95">
      <w:pPr>
        <w:spacing w:before="0" w:line="240" w:lineRule="auto"/>
        <w:ind w:firstLine="720"/>
        <w:jc w:val="right"/>
        <w:rPr>
          <w:rFonts w:ascii="Times New Roman" w:hAnsi="Times New Roman" w:cs="Times New Roman"/>
          <w:color w:val="039BE5"/>
          <w:sz w:val="28"/>
          <w:szCs w:val="28"/>
        </w:rPr>
      </w:pPr>
      <w:r w:rsidRPr="00E3224C">
        <w:rPr>
          <w:rFonts w:ascii="Times New Roman" w:hAnsi="Times New Roman" w:cs="Times New Roman"/>
          <w:color w:val="039BE5"/>
          <w:sz w:val="28"/>
          <w:szCs w:val="28"/>
        </w:rPr>
        <w:t>94691 – Deep Learning</w:t>
      </w:r>
    </w:p>
    <w:p w14:paraId="6493C1B0" w14:textId="77777777" w:rsidR="00793D95" w:rsidRPr="00E3224C" w:rsidRDefault="00793D95" w:rsidP="00793D95">
      <w:pPr>
        <w:spacing w:before="0" w:line="240" w:lineRule="auto"/>
        <w:jc w:val="right"/>
        <w:rPr>
          <w:rFonts w:ascii="Times New Roman" w:hAnsi="Times New Roman" w:cs="Times New Roman"/>
          <w:color w:val="039BE5"/>
          <w:sz w:val="28"/>
          <w:szCs w:val="28"/>
        </w:rPr>
      </w:pPr>
      <w:r w:rsidRPr="00E3224C">
        <w:rPr>
          <w:rFonts w:ascii="Times New Roman" w:hAnsi="Times New Roman" w:cs="Times New Roman"/>
          <w:color w:val="039BE5"/>
          <w:sz w:val="28"/>
          <w:szCs w:val="28"/>
        </w:rPr>
        <w:t>Master of Data Science and Innovation</w:t>
      </w:r>
    </w:p>
    <w:p w14:paraId="137A6C82" w14:textId="77777777" w:rsidR="00793D95" w:rsidRDefault="00793D95" w:rsidP="00793D95">
      <w:pPr>
        <w:spacing w:before="0" w:line="240" w:lineRule="auto"/>
        <w:jc w:val="right"/>
        <w:rPr>
          <w:color w:val="039BE5"/>
          <w:sz w:val="28"/>
          <w:szCs w:val="28"/>
        </w:rPr>
      </w:pPr>
      <w:r w:rsidRPr="00E3224C">
        <w:rPr>
          <w:rFonts w:ascii="Times New Roman" w:hAnsi="Times New Roman" w:cs="Times New Roman"/>
          <w:color w:val="039BE5"/>
          <w:sz w:val="28"/>
          <w:szCs w:val="28"/>
        </w:rPr>
        <w:t>University of Technology of Sydney</w:t>
      </w:r>
    </w:p>
    <w:p w14:paraId="5DFE7573" w14:textId="77777777" w:rsidR="007B66FE" w:rsidRDefault="00793D95">
      <w:pPr>
        <w:spacing w:before="0" w:after="160" w:line="278" w:lineRule="auto"/>
        <w:jc w:val="left"/>
      </w:pPr>
      <w:r>
        <w:br w:type="page"/>
      </w:r>
    </w:p>
    <w:sdt>
      <w:sdtPr>
        <w:id w:val="1053422264"/>
        <w:docPartObj>
          <w:docPartGallery w:val="Table of Contents"/>
          <w:docPartUnique/>
        </w:docPartObj>
      </w:sdtPr>
      <w:sdtEndPr>
        <w:rPr>
          <w:rFonts w:ascii="Proxima Nova" w:eastAsia="Proxima Nova" w:hAnsi="Proxima Nova" w:cs="Proxima Nova"/>
          <w:b/>
          <w:bCs/>
          <w:noProof/>
          <w:color w:val="auto"/>
          <w:sz w:val="22"/>
          <w:szCs w:val="22"/>
          <w:lang w:val="en" w:eastAsia="en-AU"/>
        </w:rPr>
      </w:sdtEndPr>
      <w:sdtContent>
        <w:p w14:paraId="345587E1" w14:textId="793FCB3D" w:rsidR="007B66FE" w:rsidRPr="007B66FE" w:rsidRDefault="007B66FE">
          <w:pPr>
            <w:pStyle w:val="TOCHeading"/>
            <w:rPr>
              <w:rFonts w:ascii="Times New Roman" w:hAnsi="Times New Roman" w:cs="Times New Roman"/>
            </w:rPr>
          </w:pPr>
          <w:r w:rsidRPr="007B66FE">
            <w:rPr>
              <w:rFonts w:ascii="Times New Roman" w:hAnsi="Times New Roman" w:cs="Times New Roman"/>
            </w:rPr>
            <w:t>Table of Contents</w:t>
          </w:r>
        </w:p>
        <w:p w14:paraId="5A78F7F1" w14:textId="149EE25E" w:rsidR="000A3E82" w:rsidRDefault="007B66FE">
          <w:pPr>
            <w:pStyle w:val="TOC1"/>
            <w:tabs>
              <w:tab w:val="right" w:leader="dot" w:pos="9016"/>
            </w:tabs>
            <w:rPr>
              <w:rFonts w:asciiTheme="minorHAnsi" w:eastAsiaTheme="minorEastAsia" w:hAnsiTheme="minorHAnsi" w:cstheme="minorBidi"/>
              <w:noProof/>
              <w:kern w:val="2"/>
              <w:sz w:val="24"/>
              <w:szCs w:val="24"/>
              <w:lang w:val="en-AU"/>
              <w14:ligatures w14:val="standardContextual"/>
            </w:rPr>
          </w:pPr>
          <w:r>
            <w:fldChar w:fldCharType="begin"/>
          </w:r>
          <w:r>
            <w:instrText xml:space="preserve"> TOC \o "1-3" \h \z \u </w:instrText>
          </w:r>
          <w:r>
            <w:fldChar w:fldCharType="separate"/>
          </w:r>
          <w:hyperlink w:anchor="_Toc165154586" w:history="1">
            <w:r w:rsidR="000A3E82" w:rsidRPr="00E27226">
              <w:rPr>
                <w:rStyle w:val="Hyperlink"/>
                <w:rFonts w:ascii="Times New Roman" w:hAnsi="Times New Roman" w:cs="Times New Roman"/>
                <w:noProof/>
              </w:rPr>
              <w:t>Introduction</w:t>
            </w:r>
            <w:r w:rsidR="000A3E82">
              <w:rPr>
                <w:noProof/>
                <w:webHidden/>
              </w:rPr>
              <w:tab/>
            </w:r>
            <w:r w:rsidR="000A3E82">
              <w:rPr>
                <w:noProof/>
                <w:webHidden/>
              </w:rPr>
              <w:fldChar w:fldCharType="begin"/>
            </w:r>
            <w:r w:rsidR="000A3E82">
              <w:rPr>
                <w:noProof/>
                <w:webHidden/>
              </w:rPr>
              <w:instrText xml:space="preserve"> PAGEREF _Toc165154586 \h </w:instrText>
            </w:r>
            <w:r w:rsidR="000A3E82">
              <w:rPr>
                <w:noProof/>
                <w:webHidden/>
              </w:rPr>
            </w:r>
            <w:r w:rsidR="000A3E82">
              <w:rPr>
                <w:noProof/>
                <w:webHidden/>
              </w:rPr>
              <w:fldChar w:fldCharType="separate"/>
            </w:r>
            <w:r w:rsidR="000A3E82">
              <w:rPr>
                <w:noProof/>
                <w:webHidden/>
              </w:rPr>
              <w:t>3</w:t>
            </w:r>
            <w:r w:rsidR="000A3E82">
              <w:rPr>
                <w:noProof/>
                <w:webHidden/>
              </w:rPr>
              <w:fldChar w:fldCharType="end"/>
            </w:r>
          </w:hyperlink>
        </w:p>
        <w:p w14:paraId="6DCCD00F" w14:textId="23421FB0" w:rsidR="000A3E82" w:rsidRDefault="000A3E82">
          <w:pPr>
            <w:pStyle w:val="TOC1"/>
            <w:tabs>
              <w:tab w:val="right" w:leader="dot" w:pos="9016"/>
            </w:tabs>
            <w:rPr>
              <w:rFonts w:asciiTheme="minorHAnsi" w:eastAsiaTheme="minorEastAsia" w:hAnsiTheme="minorHAnsi" w:cstheme="minorBidi"/>
              <w:noProof/>
              <w:kern w:val="2"/>
              <w:sz w:val="24"/>
              <w:szCs w:val="24"/>
              <w:lang w:val="en-AU"/>
              <w14:ligatures w14:val="standardContextual"/>
            </w:rPr>
          </w:pPr>
          <w:hyperlink w:anchor="_Toc165154587" w:history="1">
            <w:r w:rsidRPr="00E27226">
              <w:rPr>
                <w:rStyle w:val="Hyperlink"/>
                <w:rFonts w:ascii="Times New Roman" w:hAnsi="Times New Roman" w:cs="Times New Roman"/>
                <w:noProof/>
              </w:rPr>
              <w:t>Data Understanding and Preparation</w:t>
            </w:r>
            <w:r>
              <w:rPr>
                <w:noProof/>
                <w:webHidden/>
              </w:rPr>
              <w:tab/>
            </w:r>
            <w:r>
              <w:rPr>
                <w:noProof/>
                <w:webHidden/>
              </w:rPr>
              <w:fldChar w:fldCharType="begin"/>
            </w:r>
            <w:r>
              <w:rPr>
                <w:noProof/>
                <w:webHidden/>
              </w:rPr>
              <w:instrText xml:space="preserve"> PAGEREF _Toc165154587 \h </w:instrText>
            </w:r>
            <w:r>
              <w:rPr>
                <w:noProof/>
                <w:webHidden/>
              </w:rPr>
            </w:r>
            <w:r>
              <w:rPr>
                <w:noProof/>
                <w:webHidden/>
              </w:rPr>
              <w:fldChar w:fldCharType="separate"/>
            </w:r>
            <w:r>
              <w:rPr>
                <w:noProof/>
                <w:webHidden/>
              </w:rPr>
              <w:t>4</w:t>
            </w:r>
            <w:r>
              <w:rPr>
                <w:noProof/>
                <w:webHidden/>
              </w:rPr>
              <w:fldChar w:fldCharType="end"/>
            </w:r>
          </w:hyperlink>
        </w:p>
        <w:p w14:paraId="6556C4C9" w14:textId="2920F601" w:rsidR="000A3E82" w:rsidRDefault="000A3E82">
          <w:pPr>
            <w:pStyle w:val="TOC2"/>
            <w:tabs>
              <w:tab w:val="right" w:leader="dot" w:pos="9016"/>
            </w:tabs>
            <w:rPr>
              <w:rFonts w:asciiTheme="minorHAnsi" w:eastAsiaTheme="minorEastAsia" w:hAnsiTheme="minorHAnsi" w:cstheme="minorBidi"/>
              <w:noProof/>
              <w:kern w:val="2"/>
              <w:sz w:val="24"/>
              <w:szCs w:val="24"/>
              <w:lang w:val="en-AU"/>
              <w14:ligatures w14:val="standardContextual"/>
            </w:rPr>
          </w:pPr>
          <w:hyperlink w:anchor="_Toc165154588" w:history="1">
            <w:r w:rsidRPr="00E27226">
              <w:rPr>
                <w:rStyle w:val="Hyperlink"/>
                <w:rFonts w:ascii="Times New Roman" w:hAnsi="Times New Roman" w:cs="Times New Roman"/>
                <w:noProof/>
              </w:rPr>
              <w:t>Dataset Overview</w:t>
            </w:r>
            <w:r>
              <w:rPr>
                <w:noProof/>
                <w:webHidden/>
              </w:rPr>
              <w:tab/>
            </w:r>
            <w:r>
              <w:rPr>
                <w:noProof/>
                <w:webHidden/>
              </w:rPr>
              <w:fldChar w:fldCharType="begin"/>
            </w:r>
            <w:r>
              <w:rPr>
                <w:noProof/>
                <w:webHidden/>
              </w:rPr>
              <w:instrText xml:space="preserve"> PAGEREF _Toc165154588 \h </w:instrText>
            </w:r>
            <w:r>
              <w:rPr>
                <w:noProof/>
                <w:webHidden/>
              </w:rPr>
            </w:r>
            <w:r>
              <w:rPr>
                <w:noProof/>
                <w:webHidden/>
              </w:rPr>
              <w:fldChar w:fldCharType="separate"/>
            </w:r>
            <w:r>
              <w:rPr>
                <w:noProof/>
                <w:webHidden/>
              </w:rPr>
              <w:t>4</w:t>
            </w:r>
            <w:r>
              <w:rPr>
                <w:noProof/>
                <w:webHidden/>
              </w:rPr>
              <w:fldChar w:fldCharType="end"/>
            </w:r>
          </w:hyperlink>
        </w:p>
        <w:p w14:paraId="4CC83E3E" w14:textId="4324F818" w:rsidR="000A3E82" w:rsidRDefault="000A3E82">
          <w:pPr>
            <w:pStyle w:val="TOC2"/>
            <w:tabs>
              <w:tab w:val="right" w:leader="dot" w:pos="9016"/>
            </w:tabs>
            <w:rPr>
              <w:rFonts w:asciiTheme="minorHAnsi" w:eastAsiaTheme="minorEastAsia" w:hAnsiTheme="minorHAnsi" w:cstheme="minorBidi"/>
              <w:noProof/>
              <w:kern w:val="2"/>
              <w:sz w:val="24"/>
              <w:szCs w:val="24"/>
              <w:lang w:val="en-AU"/>
              <w14:ligatures w14:val="standardContextual"/>
            </w:rPr>
          </w:pPr>
          <w:hyperlink w:anchor="_Toc165154589" w:history="1">
            <w:r w:rsidRPr="00E27226">
              <w:rPr>
                <w:rStyle w:val="Hyperlink"/>
                <w:rFonts w:ascii="Times New Roman" w:hAnsi="Times New Roman" w:cs="Times New Roman"/>
                <w:noProof/>
              </w:rPr>
              <w:t>Preparing the Data</w:t>
            </w:r>
            <w:r>
              <w:rPr>
                <w:noProof/>
                <w:webHidden/>
              </w:rPr>
              <w:tab/>
            </w:r>
            <w:r>
              <w:rPr>
                <w:noProof/>
                <w:webHidden/>
              </w:rPr>
              <w:fldChar w:fldCharType="begin"/>
            </w:r>
            <w:r>
              <w:rPr>
                <w:noProof/>
                <w:webHidden/>
              </w:rPr>
              <w:instrText xml:space="preserve"> PAGEREF _Toc165154589 \h </w:instrText>
            </w:r>
            <w:r>
              <w:rPr>
                <w:noProof/>
                <w:webHidden/>
              </w:rPr>
            </w:r>
            <w:r>
              <w:rPr>
                <w:noProof/>
                <w:webHidden/>
              </w:rPr>
              <w:fldChar w:fldCharType="separate"/>
            </w:r>
            <w:r>
              <w:rPr>
                <w:noProof/>
                <w:webHidden/>
              </w:rPr>
              <w:t>4</w:t>
            </w:r>
            <w:r>
              <w:rPr>
                <w:noProof/>
                <w:webHidden/>
              </w:rPr>
              <w:fldChar w:fldCharType="end"/>
            </w:r>
          </w:hyperlink>
        </w:p>
        <w:p w14:paraId="3908A797" w14:textId="173FB76E" w:rsidR="000A3E82" w:rsidRDefault="000A3E82">
          <w:pPr>
            <w:pStyle w:val="TOC1"/>
            <w:tabs>
              <w:tab w:val="right" w:leader="dot" w:pos="9016"/>
            </w:tabs>
            <w:rPr>
              <w:rFonts w:asciiTheme="minorHAnsi" w:eastAsiaTheme="minorEastAsia" w:hAnsiTheme="minorHAnsi" w:cstheme="minorBidi"/>
              <w:noProof/>
              <w:kern w:val="2"/>
              <w:sz w:val="24"/>
              <w:szCs w:val="24"/>
              <w:lang w:val="en-AU"/>
              <w14:ligatures w14:val="standardContextual"/>
            </w:rPr>
          </w:pPr>
          <w:hyperlink w:anchor="_Toc165154590" w:history="1">
            <w:r w:rsidRPr="00E27226">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_Toc165154590 \h </w:instrText>
            </w:r>
            <w:r>
              <w:rPr>
                <w:noProof/>
                <w:webHidden/>
              </w:rPr>
            </w:r>
            <w:r>
              <w:rPr>
                <w:noProof/>
                <w:webHidden/>
              </w:rPr>
              <w:fldChar w:fldCharType="separate"/>
            </w:r>
            <w:r>
              <w:rPr>
                <w:noProof/>
                <w:webHidden/>
              </w:rPr>
              <w:t>5</w:t>
            </w:r>
            <w:r>
              <w:rPr>
                <w:noProof/>
                <w:webHidden/>
              </w:rPr>
              <w:fldChar w:fldCharType="end"/>
            </w:r>
          </w:hyperlink>
        </w:p>
        <w:p w14:paraId="1C12283F" w14:textId="502DB77E" w:rsidR="000A3E82" w:rsidRDefault="000A3E82">
          <w:pPr>
            <w:pStyle w:val="TOC2"/>
            <w:tabs>
              <w:tab w:val="right" w:leader="dot" w:pos="9016"/>
            </w:tabs>
            <w:rPr>
              <w:rFonts w:asciiTheme="minorHAnsi" w:eastAsiaTheme="minorEastAsia" w:hAnsiTheme="minorHAnsi" w:cstheme="minorBidi"/>
              <w:noProof/>
              <w:kern w:val="2"/>
              <w:sz w:val="24"/>
              <w:szCs w:val="24"/>
              <w:lang w:val="en-AU"/>
              <w14:ligatures w14:val="standardContextual"/>
            </w:rPr>
          </w:pPr>
          <w:hyperlink w:anchor="_Toc165154591" w:history="1">
            <w:r w:rsidRPr="00E27226">
              <w:rPr>
                <w:rStyle w:val="Hyperlink"/>
                <w:rFonts w:ascii="Times New Roman" w:hAnsi="Times New Roman" w:cs="Times New Roman"/>
                <w:noProof/>
              </w:rPr>
              <w:t>Overview of Architectures</w:t>
            </w:r>
            <w:r>
              <w:rPr>
                <w:noProof/>
                <w:webHidden/>
              </w:rPr>
              <w:tab/>
            </w:r>
            <w:r>
              <w:rPr>
                <w:noProof/>
                <w:webHidden/>
              </w:rPr>
              <w:fldChar w:fldCharType="begin"/>
            </w:r>
            <w:r>
              <w:rPr>
                <w:noProof/>
                <w:webHidden/>
              </w:rPr>
              <w:instrText xml:space="preserve"> PAGEREF _Toc165154591 \h </w:instrText>
            </w:r>
            <w:r>
              <w:rPr>
                <w:noProof/>
                <w:webHidden/>
              </w:rPr>
            </w:r>
            <w:r>
              <w:rPr>
                <w:noProof/>
                <w:webHidden/>
              </w:rPr>
              <w:fldChar w:fldCharType="separate"/>
            </w:r>
            <w:r>
              <w:rPr>
                <w:noProof/>
                <w:webHidden/>
              </w:rPr>
              <w:t>5</w:t>
            </w:r>
            <w:r>
              <w:rPr>
                <w:noProof/>
                <w:webHidden/>
              </w:rPr>
              <w:fldChar w:fldCharType="end"/>
            </w:r>
          </w:hyperlink>
        </w:p>
        <w:p w14:paraId="7F9EAAEF" w14:textId="1595F1E2" w:rsidR="000A3E82" w:rsidRDefault="000A3E82">
          <w:pPr>
            <w:pStyle w:val="TOC3"/>
            <w:tabs>
              <w:tab w:val="right" w:leader="dot" w:pos="9016"/>
            </w:tabs>
            <w:rPr>
              <w:rFonts w:asciiTheme="minorHAnsi" w:eastAsiaTheme="minorEastAsia" w:hAnsiTheme="minorHAnsi" w:cstheme="minorBidi"/>
              <w:noProof/>
              <w:kern w:val="2"/>
              <w:sz w:val="24"/>
              <w:szCs w:val="24"/>
              <w:lang w:val="en-AU"/>
              <w14:ligatures w14:val="standardContextual"/>
            </w:rPr>
          </w:pPr>
          <w:hyperlink w:anchor="_Toc165154592" w:history="1">
            <w:r w:rsidRPr="00E27226">
              <w:rPr>
                <w:rStyle w:val="Hyperlink"/>
                <w:rFonts w:ascii="Times New Roman" w:hAnsi="Times New Roman" w:cs="Times New Roman"/>
                <w:noProof/>
              </w:rPr>
              <w:t>GoogLeNet (Inception v1)</w:t>
            </w:r>
            <w:r>
              <w:rPr>
                <w:noProof/>
                <w:webHidden/>
              </w:rPr>
              <w:tab/>
            </w:r>
            <w:r>
              <w:rPr>
                <w:noProof/>
                <w:webHidden/>
              </w:rPr>
              <w:fldChar w:fldCharType="begin"/>
            </w:r>
            <w:r>
              <w:rPr>
                <w:noProof/>
                <w:webHidden/>
              </w:rPr>
              <w:instrText xml:space="preserve"> PAGEREF _Toc165154592 \h </w:instrText>
            </w:r>
            <w:r>
              <w:rPr>
                <w:noProof/>
                <w:webHidden/>
              </w:rPr>
            </w:r>
            <w:r>
              <w:rPr>
                <w:noProof/>
                <w:webHidden/>
              </w:rPr>
              <w:fldChar w:fldCharType="separate"/>
            </w:r>
            <w:r>
              <w:rPr>
                <w:noProof/>
                <w:webHidden/>
              </w:rPr>
              <w:t>5</w:t>
            </w:r>
            <w:r>
              <w:rPr>
                <w:noProof/>
                <w:webHidden/>
              </w:rPr>
              <w:fldChar w:fldCharType="end"/>
            </w:r>
          </w:hyperlink>
        </w:p>
        <w:p w14:paraId="05109FEB" w14:textId="5685BBB7" w:rsidR="000A3E82" w:rsidRDefault="000A3E82">
          <w:pPr>
            <w:pStyle w:val="TOC3"/>
            <w:tabs>
              <w:tab w:val="right" w:leader="dot" w:pos="9016"/>
            </w:tabs>
            <w:rPr>
              <w:rFonts w:asciiTheme="minorHAnsi" w:eastAsiaTheme="minorEastAsia" w:hAnsiTheme="minorHAnsi" w:cstheme="minorBidi"/>
              <w:noProof/>
              <w:kern w:val="2"/>
              <w:sz w:val="24"/>
              <w:szCs w:val="24"/>
              <w:lang w:val="en-AU"/>
              <w14:ligatures w14:val="standardContextual"/>
            </w:rPr>
          </w:pPr>
          <w:hyperlink w:anchor="_Toc165154593" w:history="1">
            <w:r w:rsidRPr="00E27226">
              <w:rPr>
                <w:rStyle w:val="Hyperlink"/>
                <w:rFonts w:ascii="Times New Roman" w:hAnsi="Times New Roman" w:cs="Times New Roman"/>
                <w:noProof/>
              </w:rPr>
              <w:t>MobileNetV3_small</w:t>
            </w:r>
            <w:r>
              <w:rPr>
                <w:noProof/>
                <w:webHidden/>
              </w:rPr>
              <w:tab/>
            </w:r>
            <w:r>
              <w:rPr>
                <w:noProof/>
                <w:webHidden/>
              </w:rPr>
              <w:fldChar w:fldCharType="begin"/>
            </w:r>
            <w:r>
              <w:rPr>
                <w:noProof/>
                <w:webHidden/>
              </w:rPr>
              <w:instrText xml:space="preserve"> PAGEREF _Toc165154593 \h </w:instrText>
            </w:r>
            <w:r>
              <w:rPr>
                <w:noProof/>
                <w:webHidden/>
              </w:rPr>
            </w:r>
            <w:r>
              <w:rPr>
                <w:noProof/>
                <w:webHidden/>
              </w:rPr>
              <w:fldChar w:fldCharType="separate"/>
            </w:r>
            <w:r>
              <w:rPr>
                <w:noProof/>
                <w:webHidden/>
              </w:rPr>
              <w:t>5</w:t>
            </w:r>
            <w:r>
              <w:rPr>
                <w:noProof/>
                <w:webHidden/>
              </w:rPr>
              <w:fldChar w:fldCharType="end"/>
            </w:r>
          </w:hyperlink>
        </w:p>
        <w:p w14:paraId="69D3AF0B" w14:textId="353C0A57" w:rsidR="000A3E82" w:rsidRDefault="000A3E82">
          <w:pPr>
            <w:pStyle w:val="TOC1"/>
            <w:tabs>
              <w:tab w:val="right" w:leader="dot" w:pos="9016"/>
            </w:tabs>
            <w:rPr>
              <w:rFonts w:asciiTheme="minorHAnsi" w:eastAsiaTheme="minorEastAsia" w:hAnsiTheme="minorHAnsi" w:cstheme="minorBidi"/>
              <w:noProof/>
              <w:kern w:val="2"/>
              <w:sz w:val="24"/>
              <w:szCs w:val="24"/>
              <w:lang w:val="en-AU"/>
              <w14:ligatures w14:val="standardContextual"/>
            </w:rPr>
          </w:pPr>
          <w:hyperlink w:anchor="_Toc165154594" w:history="1">
            <w:r w:rsidRPr="00E27226">
              <w:rPr>
                <w:rStyle w:val="Hyperlink"/>
                <w:rFonts w:ascii="Times New Roman" w:hAnsi="Times New Roman" w:cs="Times New Roman"/>
                <w:noProof/>
              </w:rPr>
              <w:t>Training and Evaluation</w:t>
            </w:r>
            <w:r>
              <w:rPr>
                <w:noProof/>
                <w:webHidden/>
              </w:rPr>
              <w:tab/>
            </w:r>
            <w:r>
              <w:rPr>
                <w:noProof/>
                <w:webHidden/>
              </w:rPr>
              <w:fldChar w:fldCharType="begin"/>
            </w:r>
            <w:r>
              <w:rPr>
                <w:noProof/>
                <w:webHidden/>
              </w:rPr>
              <w:instrText xml:space="preserve"> PAGEREF _Toc165154594 \h </w:instrText>
            </w:r>
            <w:r>
              <w:rPr>
                <w:noProof/>
                <w:webHidden/>
              </w:rPr>
            </w:r>
            <w:r>
              <w:rPr>
                <w:noProof/>
                <w:webHidden/>
              </w:rPr>
              <w:fldChar w:fldCharType="separate"/>
            </w:r>
            <w:r>
              <w:rPr>
                <w:noProof/>
                <w:webHidden/>
              </w:rPr>
              <w:t>6</w:t>
            </w:r>
            <w:r>
              <w:rPr>
                <w:noProof/>
                <w:webHidden/>
              </w:rPr>
              <w:fldChar w:fldCharType="end"/>
            </w:r>
          </w:hyperlink>
        </w:p>
        <w:p w14:paraId="78EF2D6E" w14:textId="488F06B8" w:rsidR="000A3E82" w:rsidRDefault="000A3E82">
          <w:pPr>
            <w:pStyle w:val="TOC1"/>
            <w:tabs>
              <w:tab w:val="right" w:leader="dot" w:pos="9016"/>
            </w:tabs>
            <w:rPr>
              <w:rFonts w:asciiTheme="minorHAnsi" w:eastAsiaTheme="minorEastAsia" w:hAnsiTheme="minorHAnsi" w:cstheme="minorBidi"/>
              <w:noProof/>
              <w:kern w:val="2"/>
              <w:sz w:val="24"/>
              <w:szCs w:val="24"/>
              <w:lang w:val="en-AU"/>
              <w14:ligatures w14:val="standardContextual"/>
            </w:rPr>
          </w:pPr>
          <w:hyperlink w:anchor="_Toc165154595" w:history="1">
            <w:r w:rsidRPr="00E27226">
              <w:rPr>
                <w:rStyle w:val="Hyperlink"/>
                <w:rFonts w:ascii="Times New Roman" w:hAnsi="Times New Roman" w:cs="Times New Roman"/>
                <w:noProof/>
              </w:rPr>
              <w:t>Result Analysis</w:t>
            </w:r>
            <w:r>
              <w:rPr>
                <w:noProof/>
                <w:webHidden/>
              </w:rPr>
              <w:tab/>
            </w:r>
            <w:r>
              <w:rPr>
                <w:noProof/>
                <w:webHidden/>
              </w:rPr>
              <w:fldChar w:fldCharType="begin"/>
            </w:r>
            <w:r>
              <w:rPr>
                <w:noProof/>
                <w:webHidden/>
              </w:rPr>
              <w:instrText xml:space="preserve"> PAGEREF _Toc165154595 \h </w:instrText>
            </w:r>
            <w:r>
              <w:rPr>
                <w:noProof/>
                <w:webHidden/>
              </w:rPr>
            </w:r>
            <w:r>
              <w:rPr>
                <w:noProof/>
                <w:webHidden/>
              </w:rPr>
              <w:fldChar w:fldCharType="separate"/>
            </w:r>
            <w:r>
              <w:rPr>
                <w:noProof/>
                <w:webHidden/>
              </w:rPr>
              <w:t>8</w:t>
            </w:r>
            <w:r>
              <w:rPr>
                <w:noProof/>
                <w:webHidden/>
              </w:rPr>
              <w:fldChar w:fldCharType="end"/>
            </w:r>
          </w:hyperlink>
        </w:p>
        <w:p w14:paraId="0AAEDF82" w14:textId="2D1854F6" w:rsidR="000A3E82" w:rsidRDefault="000A3E82">
          <w:pPr>
            <w:pStyle w:val="TOC1"/>
            <w:tabs>
              <w:tab w:val="right" w:leader="dot" w:pos="9016"/>
            </w:tabs>
            <w:rPr>
              <w:rFonts w:asciiTheme="minorHAnsi" w:eastAsiaTheme="minorEastAsia" w:hAnsiTheme="minorHAnsi" w:cstheme="minorBidi"/>
              <w:noProof/>
              <w:kern w:val="2"/>
              <w:sz w:val="24"/>
              <w:szCs w:val="24"/>
              <w:lang w:val="en-AU"/>
              <w14:ligatures w14:val="standardContextual"/>
            </w:rPr>
          </w:pPr>
          <w:hyperlink w:anchor="_Toc165154596" w:history="1">
            <w:r w:rsidRPr="00E27226">
              <w:rPr>
                <w:rStyle w:val="Hyperlink"/>
                <w:rFonts w:ascii="Times New Roman" w:hAnsi="Times New Roman" w:cs="Times New Roman"/>
                <w:noProof/>
              </w:rPr>
              <w:t>Limitations and Recommendations</w:t>
            </w:r>
            <w:r>
              <w:rPr>
                <w:noProof/>
                <w:webHidden/>
              </w:rPr>
              <w:tab/>
            </w:r>
            <w:r>
              <w:rPr>
                <w:noProof/>
                <w:webHidden/>
              </w:rPr>
              <w:fldChar w:fldCharType="begin"/>
            </w:r>
            <w:r>
              <w:rPr>
                <w:noProof/>
                <w:webHidden/>
              </w:rPr>
              <w:instrText xml:space="preserve"> PAGEREF _Toc165154596 \h </w:instrText>
            </w:r>
            <w:r>
              <w:rPr>
                <w:noProof/>
                <w:webHidden/>
              </w:rPr>
            </w:r>
            <w:r>
              <w:rPr>
                <w:noProof/>
                <w:webHidden/>
              </w:rPr>
              <w:fldChar w:fldCharType="separate"/>
            </w:r>
            <w:r>
              <w:rPr>
                <w:noProof/>
                <w:webHidden/>
              </w:rPr>
              <w:t>11</w:t>
            </w:r>
            <w:r>
              <w:rPr>
                <w:noProof/>
                <w:webHidden/>
              </w:rPr>
              <w:fldChar w:fldCharType="end"/>
            </w:r>
          </w:hyperlink>
        </w:p>
        <w:p w14:paraId="71C12C28" w14:textId="27D85DC9" w:rsidR="000A3E82" w:rsidRDefault="000A3E82">
          <w:pPr>
            <w:pStyle w:val="TOC1"/>
            <w:tabs>
              <w:tab w:val="right" w:leader="dot" w:pos="9016"/>
            </w:tabs>
            <w:rPr>
              <w:rFonts w:asciiTheme="minorHAnsi" w:eastAsiaTheme="minorEastAsia" w:hAnsiTheme="minorHAnsi" w:cstheme="minorBidi"/>
              <w:noProof/>
              <w:kern w:val="2"/>
              <w:sz w:val="24"/>
              <w:szCs w:val="24"/>
              <w:lang w:val="en-AU"/>
              <w14:ligatures w14:val="standardContextual"/>
            </w:rPr>
          </w:pPr>
          <w:hyperlink w:anchor="_Toc165154597" w:history="1">
            <w:r w:rsidRPr="00E27226">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_Toc165154597 \h </w:instrText>
            </w:r>
            <w:r>
              <w:rPr>
                <w:noProof/>
                <w:webHidden/>
              </w:rPr>
            </w:r>
            <w:r>
              <w:rPr>
                <w:noProof/>
                <w:webHidden/>
              </w:rPr>
              <w:fldChar w:fldCharType="separate"/>
            </w:r>
            <w:r>
              <w:rPr>
                <w:noProof/>
                <w:webHidden/>
              </w:rPr>
              <w:t>12</w:t>
            </w:r>
            <w:r>
              <w:rPr>
                <w:noProof/>
                <w:webHidden/>
              </w:rPr>
              <w:fldChar w:fldCharType="end"/>
            </w:r>
          </w:hyperlink>
        </w:p>
        <w:p w14:paraId="1AC7E1A3" w14:textId="5964321F" w:rsidR="000A3E82" w:rsidRDefault="000A3E82">
          <w:pPr>
            <w:pStyle w:val="TOC1"/>
            <w:tabs>
              <w:tab w:val="right" w:leader="dot" w:pos="9016"/>
            </w:tabs>
            <w:rPr>
              <w:rFonts w:asciiTheme="minorHAnsi" w:eastAsiaTheme="minorEastAsia" w:hAnsiTheme="minorHAnsi" w:cstheme="minorBidi"/>
              <w:noProof/>
              <w:kern w:val="2"/>
              <w:sz w:val="24"/>
              <w:szCs w:val="24"/>
              <w:lang w:val="en-AU"/>
              <w14:ligatures w14:val="standardContextual"/>
            </w:rPr>
          </w:pPr>
          <w:hyperlink w:anchor="_Toc165154598" w:history="1">
            <w:r w:rsidRPr="00E27226">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_Toc165154598 \h </w:instrText>
            </w:r>
            <w:r>
              <w:rPr>
                <w:noProof/>
                <w:webHidden/>
              </w:rPr>
            </w:r>
            <w:r>
              <w:rPr>
                <w:noProof/>
                <w:webHidden/>
              </w:rPr>
              <w:fldChar w:fldCharType="separate"/>
            </w:r>
            <w:r>
              <w:rPr>
                <w:noProof/>
                <w:webHidden/>
              </w:rPr>
              <w:t>13</w:t>
            </w:r>
            <w:r>
              <w:rPr>
                <w:noProof/>
                <w:webHidden/>
              </w:rPr>
              <w:fldChar w:fldCharType="end"/>
            </w:r>
          </w:hyperlink>
        </w:p>
        <w:p w14:paraId="504A7FE2" w14:textId="0127DB4C" w:rsidR="007B66FE" w:rsidRDefault="007B66FE">
          <w:r>
            <w:rPr>
              <w:b/>
              <w:bCs/>
              <w:noProof/>
            </w:rPr>
            <w:fldChar w:fldCharType="end"/>
          </w:r>
        </w:p>
      </w:sdtContent>
    </w:sdt>
    <w:p w14:paraId="4BC390B0" w14:textId="6755B49A" w:rsidR="007B66FE" w:rsidRDefault="007B66FE">
      <w:pPr>
        <w:spacing w:before="0" w:after="160" w:line="278" w:lineRule="auto"/>
        <w:jc w:val="left"/>
      </w:pPr>
      <w:r>
        <w:br w:type="page"/>
      </w:r>
    </w:p>
    <w:p w14:paraId="70B3676F" w14:textId="77777777" w:rsidR="00793D95" w:rsidRPr="00E3224C" w:rsidRDefault="00793D95" w:rsidP="00E3224C">
      <w:pPr>
        <w:pStyle w:val="Heading1"/>
        <w:rPr>
          <w:rFonts w:ascii="Times New Roman" w:eastAsia="Proxima Nova" w:hAnsi="Times New Roman" w:cs="Times New Roman"/>
          <w:sz w:val="32"/>
          <w:szCs w:val="32"/>
        </w:rPr>
      </w:pPr>
      <w:bookmarkStart w:id="1" w:name="_Toc165154586"/>
      <w:r w:rsidRPr="00E3224C">
        <w:rPr>
          <w:rFonts w:ascii="Times New Roman" w:eastAsia="Proxima Nova" w:hAnsi="Times New Roman" w:cs="Times New Roman"/>
          <w:sz w:val="32"/>
          <w:szCs w:val="32"/>
        </w:rPr>
        <w:lastRenderedPageBreak/>
        <w:t>Introduction</w:t>
      </w:r>
      <w:bookmarkEnd w:id="1"/>
    </w:p>
    <w:p w14:paraId="04F759FD" w14:textId="2021D82A" w:rsidR="006153FB" w:rsidRPr="00E3224C" w:rsidRDefault="006153FB" w:rsidP="00851338">
      <w:pPr>
        <w:spacing w:before="0" w:after="160" w:line="276" w:lineRule="auto"/>
        <w:ind w:firstLine="720"/>
        <w:rPr>
          <w:rFonts w:ascii="Times New Roman" w:hAnsi="Times New Roman" w:cs="Times New Roman"/>
        </w:rPr>
      </w:pPr>
      <w:r w:rsidRPr="00E3224C">
        <w:rPr>
          <w:rFonts w:ascii="Times New Roman" w:hAnsi="Times New Roman" w:cs="Times New Roman"/>
        </w:rPr>
        <w:t xml:space="preserve">The rapid growth of deep learning in various areas has led to the frequent use of pre-trained models, particularly in situations where there is a lot of diverse data available. This </w:t>
      </w:r>
      <w:r w:rsidRPr="00E3224C">
        <w:rPr>
          <w:rFonts w:ascii="Times New Roman" w:hAnsi="Times New Roman" w:cs="Times New Roman"/>
        </w:rPr>
        <w:t>assignment</w:t>
      </w:r>
      <w:r w:rsidRPr="00E3224C">
        <w:rPr>
          <w:rFonts w:ascii="Times New Roman" w:hAnsi="Times New Roman" w:cs="Times New Roman"/>
        </w:rPr>
        <w:t xml:space="preserve"> aims to evaluate and compare how well different pre-trained models perform on the Food101 dataset when using transfer learning. The Food101 dataset, with its large collection of food images divided into 101 categories, is a great resource for this research. Using transfer learning lets us take advantage of the strong features these models have learned from large and diverse data sets, improving their effectiveness on more specific tasks with smaller amounts of data.</w:t>
      </w:r>
    </w:p>
    <w:p w14:paraId="2043E7DC" w14:textId="4D6E7A8E" w:rsidR="006153FB" w:rsidRDefault="006153FB" w:rsidP="00E3224C">
      <w:pPr>
        <w:spacing w:before="0" w:after="160" w:line="276" w:lineRule="auto"/>
        <w:rPr>
          <w:rFonts w:ascii="Times New Roman" w:hAnsi="Times New Roman" w:cs="Times New Roman"/>
        </w:rPr>
      </w:pPr>
      <w:r w:rsidRPr="00E3224C">
        <w:rPr>
          <w:rFonts w:ascii="Times New Roman" w:hAnsi="Times New Roman" w:cs="Times New Roman"/>
        </w:rPr>
        <w:t>Pre-trained models are crucial in today's deep learning projects because they can apply what they have learned from large datasets to new, specific tasks efficiently. This not only increases accuracy but also reduces the need for collecting and labeling large amounts of data, which can be expensive and time-consuming. In this project, we look at how well different architectures like GoogLeNet, MobileNet V3 adjust to the Food101 dataset. We assess their performance in detail and explore their training and fine-tuning processes.</w:t>
      </w:r>
    </w:p>
    <w:p w14:paraId="65A1D4F2" w14:textId="6481FE63" w:rsidR="00E3224C" w:rsidRDefault="00851338" w:rsidP="00851338">
      <w:pPr>
        <w:spacing w:before="0" w:after="160" w:line="276" w:lineRule="auto"/>
        <w:ind w:firstLine="720"/>
        <w:rPr>
          <w:rFonts w:ascii="Times New Roman" w:hAnsi="Times New Roman" w:cs="Times New Roman"/>
        </w:rPr>
      </w:pPr>
      <w:r w:rsidRPr="00851338">
        <w:rPr>
          <w:rFonts w:ascii="Times New Roman" w:hAnsi="Times New Roman" w:cs="Times New Roman"/>
        </w:rPr>
        <w:t xml:space="preserve">In this detailed analysis, we explore the adaptability and performance of GoogLeNet and MobileNet V3 within the context of the Food101 dataset. </w:t>
      </w:r>
      <w:r>
        <w:rPr>
          <w:rFonts w:ascii="Times New Roman" w:hAnsi="Times New Roman" w:cs="Times New Roman"/>
        </w:rPr>
        <w:t>The latter</w:t>
      </w:r>
      <w:r w:rsidRPr="00851338">
        <w:rPr>
          <w:rFonts w:ascii="Times New Roman" w:hAnsi="Times New Roman" w:cs="Times New Roman"/>
        </w:rPr>
        <w:t xml:space="preserve"> of our </w:t>
      </w:r>
      <w:r>
        <w:rPr>
          <w:rFonts w:ascii="Times New Roman" w:hAnsi="Times New Roman" w:cs="Times New Roman"/>
        </w:rPr>
        <w:t>assignment</w:t>
      </w:r>
      <w:r w:rsidRPr="00851338">
        <w:rPr>
          <w:rFonts w:ascii="Times New Roman" w:hAnsi="Times New Roman" w:cs="Times New Roman"/>
        </w:rPr>
        <w:t xml:space="preserve"> builds on this groundwork, employing advanced fine-tuning techniques to enhance model performance further.</w:t>
      </w:r>
    </w:p>
    <w:p w14:paraId="199C01AE" w14:textId="77777777" w:rsidR="00793D95" w:rsidRDefault="00793D95">
      <w:pPr>
        <w:spacing w:before="0" w:after="160" w:line="278" w:lineRule="auto"/>
        <w:jc w:val="left"/>
      </w:pPr>
      <w:r>
        <w:br w:type="page"/>
      </w:r>
    </w:p>
    <w:p w14:paraId="636AB3C5" w14:textId="5E1653DC" w:rsidR="00793D95" w:rsidRPr="00E3224C" w:rsidRDefault="00793D95" w:rsidP="00E3224C">
      <w:pPr>
        <w:pStyle w:val="Heading1"/>
        <w:rPr>
          <w:rFonts w:ascii="Times New Roman" w:eastAsia="Proxima Nova" w:hAnsi="Times New Roman" w:cs="Times New Roman"/>
          <w:sz w:val="32"/>
          <w:szCs w:val="32"/>
        </w:rPr>
      </w:pPr>
      <w:bookmarkStart w:id="2" w:name="_Toc165154587"/>
      <w:r w:rsidRPr="00E3224C">
        <w:rPr>
          <w:rFonts w:ascii="Times New Roman" w:eastAsia="Proxima Nova" w:hAnsi="Times New Roman" w:cs="Times New Roman"/>
          <w:sz w:val="32"/>
          <w:szCs w:val="32"/>
        </w:rPr>
        <w:lastRenderedPageBreak/>
        <w:t>Data Understanding and Preparation</w:t>
      </w:r>
      <w:bookmarkEnd w:id="2"/>
    </w:p>
    <w:p w14:paraId="0A896AA4" w14:textId="77777777" w:rsidR="00C937A9" w:rsidRPr="00E3224C" w:rsidRDefault="00C937A9" w:rsidP="00E3224C">
      <w:pPr>
        <w:pStyle w:val="Heading2"/>
        <w:rPr>
          <w:rFonts w:ascii="Times New Roman" w:eastAsia="Proxima Nova" w:hAnsi="Times New Roman" w:cs="Times New Roman"/>
          <w:sz w:val="28"/>
          <w:szCs w:val="28"/>
        </w:rPr>
      </w:pPr>
      <w:bookmarkStart w:id="3" w:name="_Toc165154588"/>
      <w:r w:rsidRPr="00E3224C">
        <w:rPr>
          <w:rFonts w:ascii="Times New Roman" w:hAnsi="Times New Roman" w:cs="Times New Roman"/>
          <w:sz w:val="28"/>
          <w:szCs w:val="28"/>
        </w:rPr>
        <w:t>Dataset Overview</w:t>
      </w:r>
      <w:bookmarkEnd w:id="3"/>
    </w:p>
    <w:p w14:paraId="54CCCB9A" w14:textId="77777777" w:rsidR="00C937A9" w:rsidRPr="00E3224C" w:rsidRDefault="00C937A9" w:rsidP="00E3224C">
      <w:pPr>
        <w:spacing w:before="0" w:after="160" w:line="276" w:lineRule="auto"/>
        <w:rPr>
          <w:rFonts w:ascii="Times New Roman" w:hAnsi="Times New Roman" w:cs="Times New Roman"/>
        </w:rPr>
      </w:pPr>
      <w:r w:rsidRPr="00E3224C">
        <w:rPr>
          <w:rFonts w:ascii="Times New Roman" w:hAnsi="Times New Roman" w:cs="Times New Roman"/>
        </w:rPr>
        <w:t>The project makes use of the Food101 dataset, a publicly available collection featuring images from 101 different food categories, with each category containing 1000 images. This adds up to a total of 101,000 images. Each image is a high-resolution picture depicting a particular food item, ranging from apple pies to zucchini pasta. This variety makes the Food101 dataset perfect for image classification challenges.</w:t>
      </w:r>
    </w:p>
    <w:p w14:paraId="4FABAB5C" w14:textId="77777777" w:rsidR="00C937A9" w:rsidRPr="00E3224C" w:rsidRDefault="00C937A9" w:rsidP="00E3224C">
      <w:pPr>
        <w:spacing w:before="0" w:after="160" w:line="276" w:lineRule="auto"/>
        <w:rPr>
          <w:rFonts w:ascii="Times New Roman" w:hAnsi="Times New Roman" w:cs="Times New Roman"/>
        </w:rPr>
      </w:pPr>
      <w:r w:rsidRPr="00E3224C">
        <w:rPr>
          <w:rFonts w:ascii="Times New Roman" w:hAnsi="Times New Roman" w:cs="Times New Roman"/>
        </w:rPr>
        <w:t>The main goal when working with the Food101 dataset is to correctly identify the type of food shown in each image. This task is important not just for academic research or educational use but also has practical uses in areas like recommending dishes in culinary apps or tracking dietary habits.</w:t>
      </w:r>
    </w:p>
    <w:p w14:paraId="07D9CF27" w14:textId="77777777" w:rsidR="00C937A9" w:rsidRPr="00E3224C" w:rsidRDefault="00C937A9" w:rsidP="00E3224C">
      <w:pPr>
        <w:pStyle w:val="Heading2"/>
        <w:rPr>
          <w:sz w:val="28"/>
          <w:szCs w:val="28"/>
        </w:rPr>
      </w:pPr>
      <w:bookmarkStart w:id="4" w:name="_Toc165154589"/>
      <w:r w:rsidRPr="00E3224C">
        <w:rPr>
          <w:rFonts w:ascii="Times New Roman" w:hAnsi="Times New Roman" w:cs="Times New Roman"/>
          <w:sz w:val="28"/>
          <w:szCs w:val="28"/>
        </w:rPr>
        <w:t>Preparing the Data</w:t>
      </w:r>
      <w:bookmarkEnd w:id="4"/>
    </w:p>
    <w:p w14:paraId="49ECBFC4" w14:textId="77777777" w:rsidR="00C937A9" w:rsidRPr="00E3224C" w:rsidRDefault="00C937A9" w:rsidP="00E3224C">
      <w:pPr>
        <w:spacing w:before="0" w:after="160" w:line="276" w:lineRule="auto"/>
        <w:rPr>
          <w:rFonts w:ascii="Times New Roman" w:hAnsi="Times New Roman" w:cs="Times New Roman"/>
        </w:rPr>
      </w:pPr>
      <w:r w:rsidRPr="00E3224C">
        <w:rPr>
          <w:rFonts w:ascii="Times New Roman" w:hAnsi="Times New Roman" w:cs="Times New Roman"/>
        </w:rPr>
        <w:t>Preparing the dataset correctly is key to making sure the Food101 images meet the input specifications of the pre-trained models used in this project. To fit the common requirements of many convolutional neural networks (CNNs), such as GoogLeNet, the images are resized to 224x224 pixels. This step is crucial as it standardizes the size of all inputs, simplifying the network design and ensuring that the pre-trained models work effectively without needing any changes for different input sizes.</w:t>
      </w:r>
    </w:p>
    <w:p w14:paraId="1A85AFAD" w14:textId="77777777" w:rsidR="00C937A9" w:rsidRPr="00C937A9" w:rsidRDefault="00C937A9" w:rsidP="00E3224C">
      <w:pPr>
        <w:spacing w:before="0" w:after="160" w:line="276" w:lineRule="auto"/>
      </w:pPr>
      <w:r w:rsidRPr="00E3224C">
        <w:rPr>
          <w:rFonts w:ascii="Times New Roman" w:hAnsi="Times New Roman" w:cs="Times New Roman"/>
        </w:rPr>
        <w:t>We also apply data augmentation techniques like random cropping, horizontal flipping, and rotation to the images. These methods help introduce a range of perspectives and variations to the training data, enabling the models to better generalize from what they've learned in training to new, unseen images. This is especially important for real-life applications, where food images might vary greatly in angles, lighting, and style.</w:t>
      </w:r>
    </w:p>
    <w:p w14:paraId="432B0DF8" w14:textId="77777777" w:rsidR="00793D95" w:rsidRDefault="00793D95">
      <w:pPr>
        <w:spacing w:before="0" w:after="160" w:line="278" w:lineRule="auto"/>
        <w:jc w:val="left"/>
      </w:pPr>
      <w:r>
        <w:br w:type="page"/>
      </w:r>
    </w:p>
    <w:p w14:paraId="65853FB2" w14:textId="10F93320" w:rsidR="00793D95" w:rsidRPr="00E3224C" w:rsidRDefault="00793D95" w:rsidP="00E3224C">
      <w:pPr>
        <w:pStyle w:val="Heading1"/>
        <w:spacing w:line="276" w:lineRule="auto"/>
        <w:rPr>
          <w:rFonts w:ascii="Times New Roman" w:eastAsia="Proxima Nova" w:hAnsi="Times New Roman" w:cs="Times New Roman"/>
          <w:sz w:val="32"/>
          <w:szCs w:val="32"/>
        </w:rPr>
      </w:pPr>
      <w:bookmarkStart w:id="5" w:name="_Toc165154590"/>
      <w:r w:rsidRPr="00E3224C">
        <w:rPr>
          <w:rFonts w:ascii="Times New Roman" w:eastAsia="Proxima Nova" w:hAnsi="Times New Roman" w:cs="Times New Roman"/>
          <w:sz w:val="32"/>
          <w:szCs w:val="32"/>
        </w:rPr>
        <w:lastRenderedPageBreak/>
        <w:t>Methodology</w:t>
      </w:r>
      <w:bookmarkEnd w:id="5"/>
    </w:p>
    <w:p w14:paraId="2F6C018E" w14:textId="77777777" w:rsidR="002B16AE" w:rsidRPr="00E3224C" w:rsidRDefault="002B16AE" w:rsidP="00E3224C">
      <w:pPr>
        <w:pStyle w:val="Heading2"/>
        <w:spacing w:line="276" w:lineRule="auto"/>
        <w:rPr>
          <w:rFonts w:ascii="Times New Roman" w:hAnsi="Times New Roman" w:cs="Times New Roman"/>
          <w:sz w:val="28"/>
          <w:szCs w:val="28"/>
        </w:rPr>
      </w:pPr>
      <w:bookmarkStart w:id="6" w:name="_Toc165154591"/>
      <w:r w:rsidRPr="00E3224C">
        <w:rPr>
          <w:rFonts w:ascii="Times New Roman" w:hAnsi="Times New Roman" w:cs="Times New Roman"/>
          <w:sz w:val="28"/>
          <w:szCs w:val="28"/>
        </w:rPr>
        <w:t>Overview of Architectures</w:t>
      </w:r>
      <w:bookmarkEnd w:id="6"/>
    </w:p>
    <w:p w14:paraId="5D847AE7" w14:textId="77777777" w:rsidR="002B16AE" w:rsidRPr="00E3224C" w:rsidRDefault="002B16AE" w:rsidP="00E3224C">
      <w:pPr>
        <w:spacing w:before="0" w:after="160" w:line="276" w:lineRule="auto"/>
        <w:rPr>
          <w:rFonts w:ascii="Times New Roman" w:hAnsi="Times New Roman" w:cs="Times New Roman"/>
        </w:rPr>
      </w:pPr>
      <w:r w:rsidRPr="00E3224C">
        <w:rPr>
          <w:rFonts w:ascii="Times New Roman" w:hAnsi="Times New Roman" w:cs="Times New Roman"/>
        </w:rPr>
        <w:t>This project examines the performance of different convolutional neural network (CNN) architectures to determine their effectiveness for transfer learning with the Food101 dataset. The focus is primarily on GoogLeNet (Inception v1) and MobileNetV3_small, assessing their suitability for handling complex image recognition tasks presented by the dataset.</w:t>
      </w:r>
    </w:p>
    <w:p w14:paraId="3E6BD359" w14:textId="77777777" w:rsidR="002B16AE" w:rsidRPr="00E3224C" w:rsidRDefault="002B16AE" w:rsidP="00E3224C">
      <w:pPr>
        <w:pStyle w:val="Heading3"/>
        <w:spacing w:line="276" w:lineRule="auto"/>
        <w:rPr>
          <w:rFonts w:ascii="Times New Roman" w:hAnsi="Times New Roman" w:cs="Times New Roman"/>
          <w:sz w:val="24"/>
          <w:szCs w:val="24"/>
        </w:rPr>
      </w:pPr>
      <w:bookmarkStart w:id="7" w:name="_Toc165154592"/>
      <w:r w:rsidRPr="00E3224C">
        <w:rPr>
          <w:rFonts w:ascii="Times New Roman" w:hAnsi="Times New Roman" w:cs="Times New Roman"/>
          <w:sz w:val="24"/>
          <w:szCs w:val="24"/>
        </w:rPr>
        <w:t>GoogLeNet (Inception v1)</w:t>
      </w:r>
      <w:bookmarkEnd w:id="7"/>
    </w:p>
    <w:p w14:paraId="4997D898" w14:textId="77777777" w:rsidR="002B16AE" w:rsidRPr="00E3224C" w:rsidRDefault="002B16AE" w:rsidP="00E3224C">
      <w:pPr>
        <w:spacing w:before="0" w:after="160" w:line="276" w:lineRule="auto"/>
        <w:rPr>
          <w:rFonts w:ascii="Times New Roman" w:hAnsi="Times New Roman" w:cs="Times New Roman"/>
        </w:rPr>
      </w:pPr>
      <w:r w:rsidRPr="00E3224C">
        <w:rPr>
          <w:rFonts w:ascii="Times New Roman" w:hAnsi="Times New Roman" w:cs="Times New Roman"/>
        </w:rPr>
        <w:t>GoogLeNet, also known as Inception v1, marked a significant advancement in CNN design when it debuted. It features a deep network with 22 layers, notably including the innovative "Inception modules." These modules execute multiple convolutions at various scales simultaneously, enhancing the network's ability to capture spatial hierarchies. For transfer learning, GoogLeNet is particularly beneficial due to its layered feature representation, which is effective for the detailed and varied images in the Food101 dataset.</w:t>
      </w:r>
    </w:p>
    <w:p w14:paraId="615D2233" w14:textId="77777777" w:rsidR="002B16AE" w:rsidRPr="00E3224C" w:rsidRDefault="002B16AE" w:rsidP="00E3224C">
      <w:pPr>
        <w:pStyle w:val="Heading3"/>
        <w:spacing w:line="276" w:lineRule="auto"/>
        <w:rPr>
          <w:rFonts w:ascii="Times New Roman" w:hAnsi="Times New Roman" w:cs="Times New Roman"/>
          <w:sz w:val="24"/>
          <w:szCs w:val="24"/>
        </w:rPr>
      </w:pPr>
      <w:bookmarkStart w:id="8" w:name="_Toc165154593"/>
      <w:r w:rsidRPr="00E3224C">
        <w:rPr>
          <w:rFonts w:ascii="Times New Roman" w:hAnsi="Times New Roman" w:cs="Times New Roman"/>
          <w:sz w:val="24"/>
          <w:szCs w:val="24"/>
        </w:rPr>
        <w:t>MobileNetV3_small</w:t>
      </w:r>
      <w:bookmarkEnd w:id="8"/>
    </w:p>
    <w:p w14:paraId="4CF5D658" w14:textId="3B58733C" w:rsidR="002B16AE" w:rsidRDefault="002B16AE" w:rsidP="00E3224C">
      <w:pPr>
        <w:spacing w:before="0" w:after="160" w:line="276" w:lineRule="auto"/>
        <w:rPr>
          <w:rFonts w:ascii="Times New Roman" w:hAnsi="Times New Roman" w:cs="Times New Roman"/>
        </w:rPr>
      </w:pPr>
      <w:r w:rsidRPr="00E3224C">
        <w:rPr>
          <w:rFonts w:ascii="Times New Roman" w:hAnsi="Times New Roman" w:cs="Times New Roman"/>
        </w:rPr>
        <w:t xml:space="preserve">MobileNetV3_small is part of the MobileNet family, renowned for their efficiency on mobile devices thanks to their compact size and minimal computational needs. This model uses </w:t>
      </w:r>
      <w:r w:rsidR="00E3224C" w:rsidRPr="00E3224C">
        <w:rPr>
          <w:rFonts w:ascii="Times New Roman" w:hAnsi="Times New Roman" w:cs="Times New Roman"/>
        </w:rPr>
        <w:t>depth wise</w:t>
      </w:r>
      <w:r w:rsidRPr="00E3224C">
        <w:rPr>
          <w:rFonts w:ascii="Times New Roman" w:hAnsi="Times New Roman" w:cs="Times New Roman"/>
        </w:rPr>
        <w:t xml:space="preserve"> separable convolutions, which significantly reduce the number of parameters without compromising performance. MobileNetV3_small also includes a global average pooling layer right before the classifier, a hallmark of the MobileNet architectures. This design feature naturally adapts to various input sizes by condensing the spatial dimensions to a single scalar per channel, streamlining the model’s adaptability to different tasks without requiring explicit adjustments to the pooling layer—unlike other architectures that might need such modifications.</w:t>
      </w:r>
    </w:p>
    <w:p w14:paraId="4A6C9CB2" w14:textId="51D1E3B6" w:rsidR="00076349" w:rsidRPr="00076349" w:rsidRDefault="00076349" w:rsidP="00076349">
      <w:pPr>
        <w:spacing w:before="0" w:after="160" w:line="276" w:lineRule="auto"/>
        <w:rPr>
          <w:rFonts w:ascii="Times New Roman" w:hAnsi="Times New Roman" w:cs="Times New Roman"/>
        </w:rPr>
      </w:pPr>
      <w:r w:rsidRPr="00076349">
        <w:rPr>
          <w:rFonts w:ascii="Times New Roman" w:hAnsi="Times New Roman" w:cs="Times New Roman"/>
        </w:rPr>
        <w:t>The pre-trained GoogLeNet model was modified at its final layers to accommodate the Food101 dataset, which consists of 101 different food categories. This adaptation ensures that the model’s output layer corresponds to the number of classes in the dataset.</w:t>
      </w:r>
      <w:r>
        <w:rPr>
          <w:rFonts w:ascii="Times New Roman" w:hAnsi="Times New Roman" w:cs="Times New Roman"/>
        </w:rPr>
        <w:t xml:space="preserve"> </w:t>
      </w:r>
      <w:proofErr w:type="gramStart"/>
      <w:r w:rsidRPr="00076349">
        <w:rPr>
          <w:rFonts w:ascii="Times New Roman" w:hAnsi="Times New Roman" w:cs="Times New Roman"/>
        </w:rPr>
        <w:t>Similar to</w:t>
      </w:r>
      <w:proofErr w:type="gramEnd"/>
      <w:r w:rsidRPr="00076349">
        <w:rPr>
          <w:rFonts w:ascii="Times New Roman" w:hAnsi="Times New Roman" w:cs="Times New Roman"/>
        </w:rPr>
        <w:t xml:space="preserve"> GoogLeNet, MobileNetV3_</w:t>
      </w:r>
      <w:r w:rsidRPr="00076349">
        <w:rPr>
          <w:rFonts w:ascii="Times New Roman" w:hAnsi="Times New Roman" w:cs="Times New Roman"/>
        </w:rPr>
        <w:t>small, required</w:t>
      </w:r>
      <w:r w:rsidRPr="00076349">
        <w:rPr>
          <w:rFonts w:ascii="Times New Roman" w:hAnsi="Times New Roman" w:cs="Times New Roman"/>
        </w:rPr>
        <w:t xml:space="preserve"> adjustments to its classifier layers to reflect the 101 food categories in the Food101 dataset. These modifications were crucial for aligning the model's output with the specific classification task.</w:t>
      </w:r>
    </w:p>
    <w:p w14:paraId="24E6CA94" w14:textId="3BEF881F" w:rsidR="00076349" w:rsidRPr="00076349" w:rsidRDefault="00076349" w:rsidP="00076349">
      <w:pPr>
        <w:spacing w:before="0" w:after="160" w:line="276" w:lineRule="auto"/>
        <w:ind w:firstLine="720"/>
        <w:rPr>
          <w:rFonts w:ascii="Times New Roman" w:hAnsi="Times New Roman" w:cs="Times New Roman"/>
        </w:rPr>
      </w:pPr>
      <w:r w:rsidRPr="00076349">
        <w:rPr>
          <w:rFonts w:ascii="Times New Roman" w:hAnsi="Times New Roman" w:cs="Times New Roman"/>
        </w:rPr>
        <w:t xml:space="preserve">In </w:t>
      </w:r>
      <w:r>
        <w:rPr>
          <w:rFonts w:ascii="Times New Roman" w:hAnsi="Times New Roman" w:cs="Times New Roman"/>
        </w:rPr>
        <w:t>the latter stage</w:t>
      </w:r>
      <w:r w:rsidRPr="00076349">
        <w:rPr>
          <w:rFonts w:ascii="Times New Roman" w:hAnsi="Times New Roman" w:cs="Times New Roman"/>
        </w:rPr>
        <w:t>, a strategic change was made to the optimizer settings for the unfrozen layers of MobileNetV3_small. This adjustment targeted the learning rate and momentum, optimizing these parameters for layers that had previously been trained on the ImageNet dataset. The goal was to fine-tune these layers more effectively, allowing the model to better adapt to the nuances of the Food101 dataset.</w:t>
      </w:r>
    </w:p>
    <w:p w14:paraId="44F65526" w14:textId="77777777" w:rsidR="00076349" w:rsidRPr="00076349" w:rsidRDefault="00076349" w:rsidP="00076349">
      <w:pPr>
        <w:spacing w:before="0" w:after="160" w:line="276" w:lineRule="auto"/>
        <w:rPr>
          <w:rFonts w:ascii="Times New Roman" w:hAnsi="Times New Roman" w:cs="Times New Roman"/>
        </w:rPr>
      </w:pPr>
      <w:r w:rsidRPr="00076349">
        <w:rPr>
          <w:rFonts w:ascii="Times New Roman" w:hAnsi="Times New Roman" w:cs="Times New Roman"/>
        </w:rPr>
        <w:t>The change in the optimizer proved to be successful, as evidenced by marked improvements in both accuracy and loss metrics. The updated optimizer settings allowed for more precise adjustments to the model's weights during training, which enhanced its ability to learn from the Food101 images more effectively.</w:t>
      </w:r>
    </w:p>
    <w:p w14:paraId="392D744A" w14:textId="77777777" w:rsidR="00076349" w:rsidRPr="00076349" w:rsidRDefault="00076349" w:rsidP="00076349">
      <w:pPr>
        <w:spacing w:before="0" w:after="160" w:line="276" w:lineRule="auto"/>
        <w:rPr>
          <w:rFonts w:ascii="Times New Roman" w:hAnsi="Times New Roman" w:cs="Times New Roman"/>
        </w:rPr>
      </w:pPr>
      <w:r w:rsidRPr="00076349">
        <w:rPr>
          <w:rFonts w:ascii="Times New Roman" w:hAnsi="Times New Roman" w:cs="Times New Roman"/>
        </w:rPr>
        <w:t>These adjustments and the fine-tuning processes implemented for both GoogLeNet and MobileNetV3_small highlight the flexibility and adaptability of transfer learning approaches. By fine-tuning pre-trained models, significant gains in performance can be achieved, making these models highly effective for specialized tasks in various domains.</w:t>
      </w:r>
    </w:p>
    <w:p w14:paraId="1FD2FA6D" w14:textId="77777777" w:rsidR="00076349" w:rsidRDefault="00076349" w:rsidP="00076349">
      <w:pPr>
        <w:pStyle w:val="z-TopofForm"/>
      </w:pPr>
      <w:r>
        <w:t>Top of Form</w:t>
      </w:r>
    </w:p>
    <w:p w14:paraId="2064F7CF" w14:textId="6F45E4AA" w:rsidR="00793D95" w:rsidRDefault="00793D95">
      <w:pPr>
        <w:spacing w:before="0" w:after="160" w:line="278" w:lineRule="auto"/>
        <w:jc w:val="left"/>
      </w:pPr>
    </w:p>
    <w:p w14:paraId="3A35A226" w14:textId="77777777" w:rsidR="00C65CD4" w:rsidRPr="00C65CD4" w:rsidRDefault="00C65CD4" w:rsidP="00C65CD4">
      <w:pPr>
        <w:pStyle w:val="Heading1"/>
        <w:spacing w:line="276" w:lineRule="auto"/>
        <w:rPr>
          <w:rFonts w:ascii="Times New Roman" w:eastAsia="Proxima Nova" w:hAnsi="Times New Roman" w:cs="Times New Roman"/>
          <w:sz w:val="32"/>
          <w:szCs w:val="32"/>
        </w:rPr>
      </w:pPr>
      <w:bookmarkStart w:id="9" w:name="_Toc165154594"/>
      <w:r w:rsidRPr="00C65CD4">
        <w:rPr>
          <w:rFonts w:ascii="Times New Roman" w:hAnsi="Times New Roman" w:cs="Times New Roman"/>
          <w:sz w:val="32"/>
          <w:szCs w:val="32"/>
        </w:rPr>
        <w:lastRenderedPageBreak/>
        <w:t>Training and Evaluation</w:t>
      </w:r>
      <w:bookmarkEnd w:id="9"/>
    </w:p>
    <w:p w14:paraId="23BD8B67" w14:textId="158CEE37" w:rsidR="00C65CD4" w:rsidRPr="00076349" w:rsidRDefault="00C65CD4" w:rsidP="00C65CD4">
      <w:pPr>
        <w:spacing w:before="0" w:after="160" w:line="276" w:lineRule="auto"/>
        <w:rPr>
          <w:rFonts w:ascii="Times New Roman" w:hAnsi="Times New Roman" w:cs="Times New Roman"/>
        </w:rPr>
      </w:pPr>
      <w:r w:rsidRPr="00076349">
        <w:rPr>
          <w:rFonts w:ascii="Times New Roman" w:hAnsi="Times New Roman" w:cs="Times New Roman"/>
        </w:rPr>
        <w:t xml:space="preserve">During </w:t>
      </w:r>
      <w:r w:rsidRPr="00076349">
        <w:rPr>
          <w:rFonts w:ascii="Times New Roman" w:hAnsi="Times New Roman" w:cs="Times New Roman"/>
        </w:rPr>
        <w:t>the initial stage</w:t>
      </w:r>
      <w:r w:rsidRPr="00076349">
        <w:rPr>
          <w:rFonts w:ascii="Times New Roman" w:hAnsi="Times New Roman" w:cs="Times New Roman"/>
        </w:rPr>
        <w:t>, we focused on training and evaluating two specific architectures: GoogLeNet and MobileNetV3_small.</w:t>
      </w:r>
      <w:r w:rsidRPr="00076349">
        <w:rPr>
          <w:rFonts w:ascii="Times New Roman" w:hAnsi="Times New Roman" w:cs="Times New Roman"/>
        </w:rPr>
        <w:t xml:space="preserve"> </w:t>
      </w:r>
      <w:r w:rsidRPr="00076349">
        <w:rPr>
          <w:rFonts w:ascii="Times New Roman" w:hAnsi="Times New Roman" w:cs="Times New Roman"/>
        </w:rPr>
        <w:t xml:space="preserve">GoogLeNet was trained for 15 epochs, during which we observed a steady improvement in its performance. </w:t>
      </w:r>
      <w:r w:rsidRPr="00076349">
        <w:rPr>
          <w:rFonts w:ascii="Times New Roman" w:hAnsi="Times New Roman" w:cs="Times New Roman"/>
        </w:rPr>
        <w:t>Training</w:t>
      </w:r>
      <w:r w:rsidRPr="00076349">
        <w:rPr>
          <w:rFonts w:ascii="Times New Roman" w:hAnsi="Times New Roman" w:cs="Times New Roman"/>
        </w:rPr>
        <w:t xml:space="preserve"> accuracy increased from 5.53% in the first epoch to 23.95% in the last. Similarly, the validation accuracy also showed consistent growth, starting at 9.98% and ending at 24.08%. </w:t>
      </w:r>
    </w:p>
    <w:p w14:paraId="08010BCB" w14:textId="5F1AD72C" w:rsidR="00C65CD4" w:rsidRPr="00076349" w:rsidRDefault="00C65CD4" w:rsidP="00C65CD4">
      <w:pPr>
        <w:spacing w:before="0" w:after="160" w:line="276" w:lineRule="auto"/>
        <w:rPr>
          <w:rFonts w:ascii="Times New Roman" w:hAnsi="Times New Roman" w:cs="Times New Roman"/>
        </w:rPr>
      </w:pPr>
      <w:r w:rsidRPr="00076349">
        <w:rPr>
          <w:rFonts w:ascii="Times New Roman" w:hAnsi="Times New Roman" w:cs="Times New Roman"/>
        </w:rPr>
        <w:t>These trends indicate that GoogLeNet was learning effectively, with no immediate signs of overfitting as evidenced by the consistent increase in validation accuracy.</w:t>
      </w:r>
      <w:r w:rsidRPr="00076349">
        <w:rPr>
          <w:rFonts w:ascii="Times New Roman" w:hAnsi="Times New Roman" w:cs="Times New Roman"/>
        </w:rPr>
        <w:t xml:space="preserve"> </w:t>
      </w:r>
      <w:r w:rsidRPr="00076349">
        <w:rPr>
          <w:rFonts w:ascii="Times New Roman" w:hAnsi="Times New Roman" w:cs="Times New Roman"/>
        </w:rPr>
        <w:t>In contrast, MobileNetV3_small displayed a more significant improvement over the same 15 epochs. Its training accuracy began at 12.77% and impressively rose to 45.74%, while the validation accuracy increased from 25.37% to 47.13%. This notable performance in both training and validation phases suggests that MobileNetV3_small is a better fit for the dataset compared to GoogLeNet.</w:t>
      </w:r>
    </w:p>
    <w:p w14:paraId="2AC3EA3C" w14:textId="4889875D" w:rsidR="00C65CD4" w:rsidRPr="00076349" w:rsidRDefault="00C65CD4" w:rsidP="00C65CD4">
      <w:pPr>
        <w:spacing w:before="0" w:after="160" w:line="276" w:lineRule="auto"/>
        <w:ind w:firstLine="720"/>
        <w:rPr>
          <w:rFonts w:ascii="Times New Roman" w:hAnsi="Times New Roman" w:cs="Times New Roman"/>
        </w:rPr>
      </w:pPr>
      <w:r w:rsidRPr="00076349">
        <w:rPr>
          <w:rFonts w:ascii="Times New Roman" w:hAnsi="Times New Roman" w:cs="Times New Roman"/>
        </w:rPr>
        <w:t xml:space="preserve">Both models utilized a batch size of 32, optimizing the balance between computational efficiency and memory use. The Adam optimizer was chosen for its adaptive learning rate features. The training process was monitored using the </w:t>
      </w:r>
      <w:proofErr w:type="spellStart"/>
      <w:r w:rsidRPr="00076349">
        <w:rPr>
          <w:rFonts w:ascii="Times New Roman" w:hAnsi="Times New Roman" w:cs="Times New Roman"/>
        </w:rPr>
        <w:t>tqdm</w:t>
      </w:r>
      <w:proofErr w:type="spellEnd"/>
      <w:r w:rsidRPr="00076349">
        <w:rPr>
          <w:rFonts w:ascii="Times New Roman" w:hAnsi="Times New Roman" w:cs="Times New Roman"/>
        </w:rPr>
        <w:t xml:space="preserve"> library, which provided real-time updates and maintained transparency throughout the learning phase.</w:t>
      </w:r>
      <w:r w:rsidRPr="00076349">
        <w:rPr>
          <w:rFonts w:ascii="Times New Roman" w:hAnsi="Times New Roman" w:cs="Times New Roman"/>
        </w:rPr>
        <w:t xml:space="preserve"> </w:t>
      </w:r>
      <w:r w:rsidRPr="00076349">
        <w:rPr>
          <w:rFonts w:ascii="Times New Roman" w:hAnsi="Times New Roman" w:cs="Times New Roman"/>
        </w:rPr>
        <w:t>At the end of training, GoogLeNet achieved a test accuracy of 26.34%, whereas MobileNetV3_small reached a higher test accuracy of 53.88%. These metrics were key in assessing each model's ability to generalize from training data to unseen data effectively.</w:t>
      </w:r>
    </w:p>
    <w:p w14:paraId="38FDCBC6" w14:textId="77777777" w:rsidR="00C65CD4" w:rsidRPr="00076349" w:rsidRDefault="00C65CD4" w:rsidP="00C65CD4">
      <w:pPr>
        <w:spacing w:before="0" w:after="160" w:line="276" w:lineRule="auto"/>
        <w:ind w:firstLine="720"/>
        <w:rPr>
          <w:rFonts w:ascii="Times New Roman" w:hAnsi="Times New Roman" w:cs="Times New Roman"/>
        </w:rPr>
      </w:pPr>
      <w:r w:rsidRPr="00076349">
        <w:rPr>
          <w:rFonts w:ascii="Times New Roman" w:hAnsi="Times New Roman" w:cs="Times New Roman"/>
        </w:rPr>
        <w:t>The loss trends for both models showed a general decline over the epochs, indicative of successful learning. GoogLeNet ended with a test loss of 4.3729, while MobileNetV3_small showed a more substantial decrease, finishing with a test loss of 1.7789. This decline in loss signifies improvements in predictive accuracy over time.</w:t>
      </w:r>
    </w:p>
    <w:p w14:paraId="5D8C3F15" w14:textId="77777777" w:rsidR="00C65CD4" w:rsidRPr="00076349" w:rsidRDefault="00C65CD4" w:rsidP="00C65CD4">
      <w:pPr>
        <w:spacing w:before="0" w:after="160" w:line="276" w:lineRule="auto"/>
        <w:rPr>
          <w:rFonts w:ascii="Times New Roman" w:hAnsi="Times New Roman" w:cs="Times New Roman"/>
        </w:rPr>
      </w:pPr>
      <w:r w:rsidRPr="00076349">
        <w:rPr>
          <w:rFonts w:ascii="Times New Roman" w:hAnsi="Times New Roman" w:cs="Times New Roman"/>
        </w:rPr>
        <w:t>The data from our training sessions provide clear insights into each model's performance:</w:t>
      </w:r>
    </w:p>
    <w:p w14:paraId="685CDE45" w14:textId="77777777" w:rsidR="00C65CD4" w:rsidRPr="00076349" w:rsidRDefault="00C65CD4" w:rsidP="00C65CD4">
      <w:pPr>
        <w:spacing w:before="0" w:after="160" w:line="276" w:lineRule="auto"/>
        <w:rPr>
          <w:rFonts w:ascii="Times New Roman" w:hAnsi="Times New Roman" w:cs="Times New Roman"/>
          <w:b/>
          <w:bCs/>
        </w:rPr>
      </w:pPr>
      <w:r w:rsidRPr="00076349">
        <w:rPr>
          <w:rFonts w:ascii="Times New Roman" w:hAnsi="Times New Roman" w:cs="Times New Roman"/>
          <w:b/>
          <w:bCs/>
        </w:rPr>
        <w:t>GoogLeNet</w:t>
      </w:r>
    </w:p>
    <w:p w14:paraId="4DC7EE82" w14:textId="77777777" w:rsidR="00C65CD4" w:rsidRPr="00076349" w:rsidRDefault="00C65CD4" w:rsidP="00C65CD4">
      <w:pPr>
        <w:spacing w:before="0" w:after="160" w:line="276" w:lineRule="auto"/>
        <w:rPr>
          <w:rFonts w:ascii="Times New Roman" w:hAnsi="Times New Roman" w:cs="Times New Roman"/>
        </w:rPr>
      </w:pPr>
      <w:r w:rsidRPr="00076349">
        <w:rPr>
          <w:rFonts w:ascii="Times New Roman" w:hAnsi="Times New Roman" w:cs="Times New Roman"/>
        </w:rPr>
        <w:t>The learning curve for GoogLeNet showed gradual convergence, with no erratic spikes in accuracy or loss, suggesting a stable yet slower learning process compared to MobileNetV3_small.</w:t>
      </w:r>
    </w:p>
    <w:p w14:paraId="0A15CB38" w14:textId="77777777" w:rsidR="00C65CD4" w:rsidRPr="00076349" w:rsidRDefault="00C65CD4" w:rsidP="00C65CD4">
      <w:pPr>
        <w:spacing w:before="0" w:after="160" w:line="276" w:lineRule="auto"/>
        <w:rPr>
          <w:rFonts w:ascii="Times New Roman" w:hAnsi="Times New Roman" w:cs="Times New Roman"/>
          <w:b/>
          <w:bCs/>
        </w:rPr>
      </w:pPr>
      <w:r w:rsidRPr="00076349">
        <w:rPr>
          <w:rFonts w:ascii="Times New Roman" w:hAnsi="Times New Roman" w:cs="Times New Roman"/>
          <w:b/>
          <w:bCs/>
        </w:rPr>
        <w:t>MobileNetV3_small</w:t>
      </w:r>
    </w:p>
    <w:p w14:paraId="0121DC98" w14:textId="77777777" w:rsidR="00C65CD4" w:rsidRPr="00076349" w:rsidRDefault="00C65CD4" w:rsidP="00C65CD4">
      <w:pPr>
        <w:spacing w:before="0" w:after="160" w:line="276" w:lineRule="auto"/>
        <w:rPr>
          <w:rFonts w:ascii="Times New Roman" w:hAnsi="Times New Roman" w:cs="Times New Roman"/>
        </w:rPr>
      </w:pPr>
      <w:r w:rsidRPr="00076349">
        <w:rPr>
          <w:rFonts w:ascii="Times New Roman" w:hAnsi="Times New Roman" w:cs="Times New Roman"/>
        </w:rPr>
        <w:t>This model demonstrated quicker learning capabilities, as seen by the sharper increases in both training and validation accuracies and a steeper decline in loss. These characteristics indicate a robust ability to learn from the dataset.</w:t>
      </w:r>
    </w:p>
    <w:p w14:paraId="6F6E2C6C" w14:textId="77777777" w:rsidR="00C62FC2" w:rsidRPr="00076349" w:rsidRDefault="00C65CD4" w:rsidP="00C65CD4">
      <w:pPr>
        <w:spacing w:before="0" w:after="160" w:line="276" w:lineRule="auto"/>
        <w:rPr>
          <w:rFonts w:ascii="Times New Roman" w:hAnsi="Times New Roman" w:cs="Times New Roman"/>
        </w:rPr>
      </w:pPr>
      <w:r w:rsidRPr="00076349">
        <w:rPr>
          <w:rFonts w:ascii="Times New Roman" w:hAnsi="Times New Roman" w:cs="Times New Roman"/>
        </w:rPr>
        <w:t>Given these findings, MobileNetV3_small stands out as the preferred choice for further fine-tuning in Part B of our assignment due to its superior initial performance and learning efficiency.</w:t>
      </w:r>
    </w:p>
    <w:p w14:paraId="780D5A8C" w14:textId="6A039BAF" w:rsidR="00C62FC2" w:rsidRPr="00076349" w:rsidRDefault="00C62FC2" w:rsidP="00C62FC2">
      <w:pPr>
        <w:spacing w:before="0" w:after="160" w:line="276" w:lineRule="auto"/>
        <w:rPr>
          <w:rFonts w:ascii="Times New Roman" w:hAnsi="Times New Roman" w:cs="Times New Roman"/>
        </w:rPr>
      </w:pPr>
      <w:r w:rsidRPr="00076349">
        <w:rPr>
          <w:rFonts w:ascii="Times New Roman" w:hAnsi="Times New Roman" w:cs="Times New Roman"/>
        </w:rPr>
        <w:t>The additional fine-tuning of MobileNetV3_small in Part B led to significant improvements in its performance metrics</w:t>
      </w:r>
      <w:r w:rsidRPr="00076349">
        <w:rPr>
          <w:rFonts w:ascii="Times New Roman" w:hAnsi="Times New Roman" w:cs="Times New Roman"/>
        </w:rPr>
        <w:t xml:space="preserve">. </w:t>
      </w:r>
      <w:r w:rsidRPr="00076349">
        <w:rPr>
          <w:rFonts w:ascii="Times New Roman" w:hAnsi="Times New Roman" w:cs="Times New Roman"/>
        </w:rPr>
        <w:t>The test accuracy increased to 60.16%, which marks a refined improvement from earlier phases. This enhancement reflects the model's improved ability to generalize effectively to the Food101 dataset, suggesting better performance in practical applications.</w:t>
      </w:r>
    </w:p>
    <w:p w14:paraId="3357A652" w14:textId="77777777" w:rsidR="00C62FC2" w:rsidRPr="00076349" w:rsidRDefault="00C62FC2" w:rsidP="00C62FC2">
      <w:pPr>
        <w:spacing w:before="0" w:after="160" w:line="276" w:lineRule="auto"/>
        <w:rPr>
          <w:rFonts w:ascii="Times New Roman" w:hAnsi="Times New Roman" w:cs="Times New Roman"/>
        </w:rPr>
      </w:pPr>
      <w:r w:rsidRPr="00076349">
        <w:rPr>
          <w:rFonts w:ascii="Times New Roman" w:hAnsi="Times New Roman" w:cs="Times New Roman"/>
        </w:rPr>
        <w:t>The test loss decreased to 1.4927, indicating a more accurate and confident prediction capability. This reduction in loss signifies a better alignment with the actual data characteristics, showing that the model's predictive performance has become more reliable.</w:t>
      </w:r>
    </w:p>
    <w:p w14:paraId="1870638F" w14:textId="5591728F" w:rsidR="00C62FC2" w:rsidRPr="00076349" w:rsidRDefault="00C62FC2" w:rsidP="00C62FC2">
      <w:pPr>
        <w:spacing w:before="0" w:after="160" w:line="276" w:lineRule="auto"/>
        <w:rPr>
          <w:rFonts w:ascii="Times New Roman" w:hAnsi="Times New Roman" w:cs="Times New Roman"/>
        </w:rPr>
      </w:pPr>
      <w:r w:rsidRPr="00076349">
        <w:rPr>
          <w:rFonts w:ascii="Times New Roman" w:hAnsi="Times New Roman" w:cs="Times New Roman"/>
        </w:rPr>
        <w:lastRenderedPageBreak/>
        <w:t>The training accuracy steadily increased over the epochs, peaking at 43.92% in the final epoch. This continuous improvement indicates effective learning and adaptation by the model throughout the training process.</w:t>
      </w:r>
      <w:r w:rsidRPr="00076349">
        <w:rPr>
          <w:rFonts w:ascii="Times New Roman" w:hAnsi="Times New Roman" w:cs="Times New Roman"/>
        </w:rPr>
        <w:t xml:space="preserve"> </w:t>
      </w:r>
      <w:r w:rsidRPr="00076349">
        <w:rPr>
          <w:rFonts w:ascii="Times New Roman" w:hAnsi="Times New Roman" w:cs="Times New Roman"/>
        </w:rPr>
        <w:t>Similarly, the validation accuracy showed an upward trend, reaching 47.96% by the final epoch. This consistent increase is a positive indicator of the model's ability to generalize from training data to unseen data.</w:t>
      </w:r>
    </w:p>
    <w:p w14:paraId="0DC39F04" w14:textId="77777777" w:rsidR="00C62FC2" w:rsidRPr="00076349" w:rsidRDefault="00C62FC2" w:rsidP="00C62FC2">
      <w:pPr>
        <w:spacing w:before="0" w:after="160" w:line="276" w:lineRule="auto"/>
        <w:rPr>
          <w:rFonts w:ascii="Times New Roman" w:hAnsi="Times New Roman" w:cs="Times New Roman"/>
        </w:rPr>
      </w:pPr>
      <w:r w:rsidRPr="00076349">
        <w:rPr>
          <w:rFonts w:ascii="Times New Roman" w:hAnsi="Times New Roman" w:cs="Times New Roman"/>
        </w:rPr>
        <w:t>The loss curves for both training and validation exhibited a downward trajectory, reinforcing the model's improved fit to the data and its enhanced learning efficiency.</w:t>
      </w:r>
    </w:p>
    <w:p w14:paraId="42FA7E22" w14:textId="77777777" w:rsidR="00C62FC2" w:rsidRPr="00076349" w:rsidRDefault="00C62FC2" w:rsidP="00C62FC2">
      <w:pPr>
        <w:spacing w:before="0" w:after="160" w:line="276" w:lineRule="auto"/>
        <w:rPr>
          <w:rFonts w:ascii="Times New Roman" w:hAnsi="Times New Roman" w:cs="Times New Roman"/>
        </w:rPr>
      </w:pPr>
      <w:r w:rsidRPr="00076349">
        <w:rPr>
          <w:rFonts w:ascii="Times New Roman" w:hAnsi="Times New Roman" w:cs="Times New Roman"/>
        </w:rPr>
        <w:t>The performance metrics from both stages of the project highlight the effectiveness of MobileNetV3_small, particularly following the fine-tuning in Part B:</w:t>
      </w:r>
    </w:p>
    <w:p w14:paraId="1EC5C96D" w14:textId="77777777" w:rsidR="00C62FC2" w:rsidRPr="00076349" w:rsidRDefault="00C62FC2" w:rsidP="00C62FC2">
      <w:pPr>
        <w:spacing w:before="0" w:after="160" w:line="276" w:lineRule="auto"/>
        <w:rPr>
          <w:rFonts w:ascii="Times New Roman" w:hAnsi="Times New Roman" w:cs="Times New Roman"/>
        </w:rPr>
      </w:pPr>
      <w:r w:rsidRPr="00076349">
        <w:rPr>
          <w:rFonts w:ascii="Times New Roman" w:hAnsi="Times New Roman" w:cs="Times New Roman"/>
          <w:b/>
          <w:bCs/>
        </w:rPr>
        <w:t>Enhanced Performance</w:t>
      </w:r>
      <w:r w:rsidRPr="00076349">
        <w:rPr>
          <w:rFonts w:ascii="Times New Roman" w:hAnsi="Times New Roman" w:cs="Times New Roman"/>
        </w:rPr>
        <w:t>: The improved accuracy and reduced loss demonstrate the model’s capability to adapt and learn more effectively from the Food101 dataset.</w:t>
      </w:r>
    </w:p>
    <w:p w14:paraId="3E2115AB" w14:textId="2B192258" w:rsidR="00793D95" w:rsidRPr="00C65CD4" w:rsidRDefault="00C62FC2" w:rsidP="00C65CD4">
      <w:pPr>
        <w:spacing w:before="0" w:after="160" w:line="276" w:lineRule="auto"/>
        <w:rPr>
          <w:rFonts w:ascii="Times New Roman" w:hAnsi="Times New Roman" w:cs="Times New Roman"/>
          <w:sz w:val="24"/>
          <w:szCs w:val="24"/>
        </w:rPr>
      </w:pPr>
      <w:r w:rsidRPr="00076349">
        <w:rPr>
          <w:rFonts w:ascii="Times New Roman" w:hAnsi="Times New Roman" w:cs="Times New Roman"/>
          <w:b/>
          <w:bCs/>
        </w:rPr>
        <w:t>Adaptability and Learning Progress</w:t>
      </w:r>
      <w:r w:rsidRPr="00076349">
        <w:rPr>
          <w:rFonts w:ascii="Times New Roman" w:hAnsi="Times New Roman" w:cs="Times New Roman"/>
        </w:rPr>
        <w:t>: MobileNetV3_small's quick adaptability and steady learning progress make it an excellent candidate for real-world applications within the scope of our project's objectives.</w:t>
      </w:r>
      <w:r w:rsidR="00793D95">
        <w:br w:type="page"/>
      </w:r>
    </w:p>
    <w:p w14:paraId="16FDD017" w14:textId="2224B1CA" w:rsidR="00C65CD4" w:rsidRPr="00C65CD4" w:rsidRDefault="00C65CD4" w:rsidP="00991AD3">
      <w:pPr>
        <w:pStyle w:val="Heading1"/>
        <w:spacing w:line="276" w:lineRule="auto"/>
        <w:rPr>
          <w:rFonts w:ascii="Times New Roman" w:eastAsia="Proxima Nova" w:hAnsi="Times New Roman" w:cs="Times New Roman"/>
          <w:sz w:val="32"/>
          <w:szCs w:val="32"/>
        </w:rPr>
      </w:pPr>
      <w:bookmarkStart w:id="10" w:name="_Toc165154595"/>
      <w:r w:rsidRPr="00C65CD4">
        <w:rPr>
          <w:rFonts w:ascii="Times New Roman" w:eastAsia="Proxima Nova" w:hAnsi="Times New Roman" w:cs="Times New Roman"/>
          <w:sz w:val="32"/>
          <w:szCs w:val="32"/>
        </w:rPr>
        <w:lastRenderedPageBreak/>
        <w:t>Result Analysis</w:t>
      </w:r>
      <w:bookmarkEnd w:id="10"/>
    </w:p>
    <w:p w14:paraId="783FC20B" w14:textId="7F159C3E" w:rsidR="00C65CD4" w:rsidRPr="00076349" w:rsidRDefault="00C65CD4" w:rsidP="00076349">
      <w:pPr>
        <w:spacing w:before="0" w:after="160" w:line="276" w:lineRule="auto"/>
        <w:ind w:firstLine="720"/>
        <w:rPr>
          <w:rFonts w:ascii="Times New Roman" w:hAnsi="Times New Roman" w:cs="Times New Roman"/>
        </w:rPr>
      </w:pPr>
      <w:r w:rsidRPr="00076349">
        <w:rPr>
          <w:rFonts w:ascii="Times New Roman" w:hAnsi="Times New Roman" w:cs="Times New Roman"/>
        </w:rPr>
        <w:t>We began our experiment with pre-trained GoogLeNet and MobileNetV3_small models, which were initially trained on the ImageNet dataset. Their performances were assessed on the Food101 dataset to establish a baseline:</w:t>
      </w:r>
    </w:p>
    <w:p w14:paraId="41041CD4" w14:textId="77777777" w:rsidR="00C65CD4" w:rsidRPr="00076349" w:rsidRDefault="00C65CD4" w:rsidP="00C65CD4">
      <w:pPr>
        <w:spacing w:before="0" w:after="160" w:line="276" w:lineRule="auto"/>
        <w:rPr>
          <w:rFonts w:ascii="Times New Roman" w:hAnsi="Times New Roman" w:cs="Times New Roman"/>
        </w:rPr>
      </w:pPr>
      <w:r w:rsidRPr="00076349">
        <w:rPr>
          <w:rFonts w:ascii="Times New Roman" w:hAnsi="Times New Roman" w:cs="Times New Roman"/>
        </w:rPr>
        <w:t>GoogLeNet</w:t>
      </w:r>
    </w:p>
    <w:p w14:paraId="55D2BC2B" w14:textId="77777777" w:rsidR="00C65CD4" w:rsidRPr="00076349" w:rsidRDefault="00C65CD4" w:rsidP="00C65CD4">
      <w:pPr>
        <w:spacing w:before="0" w:after="160" w:line="276" w:lineRule="auto"/>
        <w:rPr>
          <w:rFonts w:ascii="Times New Roman" w:hAnsi="Times New Roman" w:cs="Times New Roman"/>
        </w:rPr>
      </w:pPr>
      <w:r w:rsidRPr="00076349">
        <w:rPr>
          <w:rFonts w:ascii="Times New Roman" w:hAnsi="Times New Roman" w:cs="Times New Roman"/>
        </w:rPr>
        <w:t>GoogLeNet started with an initial test accuracy of 26.34%, providing a benchmark for understanding how well the pre-trained network adapted to the new domain of food images without any modifications.</w:t>
      </w:r>
    </w:p>
    <w:p w14:paraId="10899E95" w14:textId="77777777" w:rsidR="00C65CD4" w:rsidRPr="00076349" w:rsidRDefault="00C65CD4" w:rsidP="00C65CD4">
      <w:pPr>
        <w:spacing w:before="0" w:after="160" w:line="276" w:lineRule="auto"/>
        <w:rPr>
          <w:rFonts w:ascii="Times New Roman" w:hAnsi="Times New Roman" w:cs="Times New Roman"/>
        </w:rPr>
      </w:pPr>
      <w:r w:rsidRPr="00076349">
        <w:rPr>
          <w:rFonts w:ascii="Times New Roman" w:hAnsi="Times New Roman" w:cs="Times New Roman"/>
        </w:rPr>
        <w:t>MobileNetV3_small</w:t>
      </w:r>
    </w:p>
    <w:p w14:paraId="0A956F42" w14:textId="77777777" w:rsidR="00C65CD4" w:rsidRPr="00076349" w:rsidRDefault="00C65CD4" w:rsidP="00C65CD4">
      <w:pPr>
        <w:spacing w:before="0" w:after="160" w:line="276" w:lineRule="auto"/>
        <w:rPr>
          <w:rFonts w:ascii="Times New Roman" w:hAnsi="Times New Roman" w:cs="Times New Roman"/>
        </w:rPr>
      </w:pPr>
      <w:r w:rsidRPr="00076349">
        <w:rPr>
          <w:rFonts w:ascii="Times New Roman" w:hAnsi="Times New Roman" w:cs="Times New Roman"/>
        </w:rPr>
        <w:t>MobileNetV3_small exhibited a higher initial test accuracy of 53.88%. This superior performance suggests that its architectural optimizations, designed to handle varied input features efficiently, make it more versatile in a pre-trained state.</w:t>
      </w:r>
    </w:p>
    <w:p w14:paraId="3EC5242B" w14:textId="5D99C34C" w:rsidR="00C65CD4" w:rsidRPr="00076349" w:rsidRDefault="00C65CD4" w:rsidP="00C65CD4">
      <w:pPr>
        <w:spacing w:before="0" w:after="160" w:line="276" w:lineRule="auto"/>
        <w:rPr>
          <w:rFonts w:ascii="Times New Roman" w:hAnsi="Times New Roman" w:cs="Times New Roman"/>
        </w:rPr>
      </w:pPr>
      <w:r w:rsidRPr="00076349">
        <w:rPr>
          <w:rFonts w:ascii="Times New Roman" w:hAnsi="Times New Roman" w:cs="Times New Roman"/>
        </w:rPr>
        <w:t>The results showed significant improvements:</w:t>
      </w:r>
    </w:p>
    <w:p w14:paraId="5D3E89FB" w14:textId="77777777" w:rsidR="007C6ED5" w:rsidRDefault="007C6ED5" w:rsidP="007C6ED5">
      <w:pPr>
        <w:spacing w:before="0" w:after="160" w:line="276" w:lineRule="auto"/>
        <w:ind w:firstLine="720"/>
        <w:jc w:val="center"/>
        <w:rPr>
          <w:rFonts w:ascii="Times New Roman" w:hAnsi="Times New Roman" w:cs="Times New Roman"/>
        </w:rPr>
      </w:pPr>
    </w:p>
    <w:p w14:paraId="1602F90C" w14:textId="3C7EED1F" w:rsidR="007C6ED5" w:rsidRDefault="007C6ED5" w:rsidP="007C6ED5">
      <w:pPr>
        <w:spacing w:before="0" w:after="160" w:line="276" w:lineRule="auto"/>
        <w:ind w:firstLine="720"/>
        <w:jc w:val="center"/>
        <w:rPr>
          <w:rFonts w:ascii="Times New Roman" w:hAnsi="Times New Roman" w:cs="Times New Roman"/>
        </w:rPr>
      </w:pPr>
      <w:r>
        <w:rPr>
          <w:noProof/>
        </w:rPr>
        <w:drawing>
          <wp:inline distT="0" distB="0" distL="0" distR="0" wp14:anchorId="5B28B71A" wp14:editId="19BA0D24">
            <wp:extent cx="2258033" cy="1757321"/>
            <wp:effectExtent l="0" t="0" r="9525" b="0"/>
            <wp:docPr id="144795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6692" cy="1764060"/>
                    </a:xfrm>
                    <a:prstGeom prst="rect">
                      <a:avLst/>
                    </a:prstGeom>
                    <a:noFill/>
                    <a:ln>
                      <a:noFill/>
                    </a:ln>
                  </pic:spPr>
                </pic:pic>
              </a:graphicData>
            </a:graphic>
          </wp:inline>
        </w:drawing>
      </w:r>
      <w:r>
        <w:rPr>
          <w:noProof/>
        </w:rPr>
        <w:drawing>
          <wp:inline distT="0" distB="0" distL="0" distR="0" wp14:anchorId="440551E3" wp14:editId="767FA3C1">
            <wp:extent cx="2258171" cy="1757428"/>
            <wp:effectExtent l="0" t="0" r="8890" b="0"/>
            <wp:docPr id="1323952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7952" cy="1780605"/>
                    </a:xfrm>
                    <a:prstGeom prst="rect">
                      <a:avLst/>
                    </a:prstGeom>
                    <a:noFill/>
                    <a:ln>
                      <a:noFill/>
                    </a:ln>
                  </pic:spPr>
                </pic:pic>
              </a:graphicData>
            </a:graphic>
          </wp:inline>
        </w:drawing>
      </w:r>
    </w:p>
    <w:p w14:paraId="59F0CAD5" w14:textId="163AB53A" w:rsidR="007C6ED5" w:rsidRDefault="007C6ED5" w:rsidP="007C6ED5">
      <w:pPr>
        <w:spacing w:before="0" w:after="160" w:line="276" w:lineRule="auto"/>
        <w:ind w:firstLine="720"/>
        <w:jc w:val="center"/>
        <w:rPr>
          <w:rFonts w:ascii="Times New Roman" w:hAnsi="Times New Roman" w:cs="Times New Roman"/>
        </w:rPr>
      </w:pPr>
      <w:r>
        <w:rPr>
          <w:noProof/>
        </w:rPr>
        <w:drawing>
          <wp:inline distT="0" distB="0" distL="0" distR="0" wp14:anchorId="0A02B7E2" wp14:editId="72E92D66">
            <wp:extent cx="2282024" cy="1805602"/>
            <wp:effectExtent l="0" t="0" r="4445" b="4445"/>
            <wp:docPr id="1342526415" name="Picture 5"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26415" name="Picture 5" descr="A graph with blue and orange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0661" cy="1820348"/>
                    </a:xfrm>
                    <a:prstGeom prst="rect">
                      <a:avLst/>
                    </a:prstGeom>
                    <a:noFill/>
                    <a:ln>
                      <a:noFill/>
                    </a:ln>
                  </pic:spPr>
                </pic:pic>
              </a:graphicData>
            </a:graphic>
          </wp:inline>
        </w:drawing>
      </w:r>
      <w:r>
        <w:rPr>
          <w:noProof/>
        </w:rPr>
        <w:drawing>
          <wp:inline distT="0" distB="0" distL="0" distR="0" wp14:anchorId="25550E27" wp14:editId="23B1B13D">
            <wp:extent cx="2297927" cy="1815552"/>
            <wp:effectExtent l="0" t="0" r="7620" b="0"/>
            <wp:docPr id="410926838" name="Picture 4" descr="A graph of a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26838" name="Picture 4" descr="A graph of a training and validation accuracy&#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0628" cy="1833488"/>
                    </a:xfrm>
                    <a:prstGeom prst="rect">
                      <a:avLst/>
                    </a:prstGeom>
                    <a:noFill/>
                    <a:ln>
                      <a:noFill/>
                    </a:ln>
                  </pic:spPr>
                </pic:pic>
              </a:graphicData>
            </a:graphic>
          </wp:inline>
        </w:drawing>
      </w:r>
    </w:p>
    <w:p w14:paraId="2898F78A" w14:textId="4B4A28E8" w:rsidR="007C6ED5" w:rsidRPr="007C6ED5" w:rsidRDefault="007C6ED5" w:rsidP="007C6ED5">
      <w:pPr>
        <w:spacing w:before="0" w:after="160" w:line="276" w:lineRule="auto"/>
        <w:ind w:firstLine="720"/>
        <w:jc w:val="center"/>
        <w:rPr>
          <w:rFonts w:ascii="Times New Roman" w:hAnsi="Times New Roman" w:cs="Times New Roman"/>
          <w:i/>
          <w:iCs/>
          <w:sz w:val="18"/>
          <w:szCs w:val="18"/>
        </w:rPr>
      </w:pPr>
      <w:r w:rsidRPr="007C6ED5">
        <w:rPr>
          <w:rFonts w:ascii="Times New Roman" w:hAnsi="Times New Roman" w:cs="Times New Roman"/>
          <w:i/>
          <w:iCs/>
          <w:sz w:val="18"/>
          <w:szCs w:val="18"/>
        </w:rPr>
        <w:t>Fig: Training &amp; Validation Accuracies and Losses</w:t>
      </w:r>
    </w:p>
    <w:p w14:paraId="345C2222" w14:textId="5B18B095" w:rsidR="00C65CD4" w:rsidRPr="00076349" w:rsidRDefault="00C65CD4" w:rsidP="007C6ED5">
      <w:pPr>
        <w:spacing w:before="0" w:after="160" w:line="276" w:lineRule="auto"/>
        <w:ind w:firstLine="720"/>
        <w:rPr>
          <w:rFonts w:ascii="Times New Roman" w:hAnsi="Times New Roman" w:cs="Times New Roman"/>
        </w:rPr>
      </w:pPr>
      <w:r w:rsidRPr="00076349">
        <w:rPr>
          <w:rFonts w:ascii="Times New Roman" w:hAnsi="Times New Roman" w:cs="Times New Roman"/>
        </w:rPr>
        <w:t>Both models saw an increase in accuracy over the training epochs. MobileNetV3_small</w:t>
      </w:r>
      <w:r w:rsidR="00991AD3" w:rsidRPr="00076349">
        <w:rPr>
          <w:rFonts w:ascii="Times New Roman" w:hAnsi="Times New Roman" w:cs="Times New Roman"/>
        </w:rPr>
        <w:t xml:space="preserve"> displayed</w:t>
      </w:r>
      <w:r w:rsidRPr="00076349">
        <w:rPr>
          <w:rFonts w:ascii="Times New Roman" w:hAnsi="Times New Roman" w:cs="Times New Roman"/>
        </w:rPr>
        <w:t xml:space="preserve"> a more pronounced enhancement. The consistent upward trend in the accuracy graphs for both models </w:t>
      </w:r>
      <w:r w:rsidR="00991AD3" w:rsidRPr="00076349">
        <w:rPr>
          <w:rFonts w:ascii="Times New Roman" w:hAnsi="Times New Roman" w:cs="Times New Roman"/>
        </w:rPr>
        <w:t>validate</w:t>
      </w:r>
      <w:r w:rsidRPr="00076349">
        <w:rPr>
          <w:rFonts w:ascii="Times New Roman" w:hAnsi="Times New Roman" w:cs="Times New Roman"/>
        </w:rPr>
        <w:t xml:space="preserve"> the success of the fine-tuning process.</w:t>
      </w:r>
    </w:p>
    <w:p w14:paraId="26C82FC8" w14:textId="77777777" w:rsidR="00C65CD4" w:rsidRPr="00076349" w:rsidRDefault="00C65CD4" w:rsidP="00C65CD4">
      <w:pPr>
        <w:spacing w:before="0" w:after="160" w:line="276" w:lineRule="auto"/>
        <w:rPr>
          <w:rFonts w:ascii="Times New Roman" w:hAnsi="Times New Roman" w:cs="Times New Roman"/>
        </w:rPr>
      </w:pPr>
      <w:r w:rsidRPr="00076349">
        <w:rPr>
          <w:rFonts w:ascii="Times New Roman" w:hAnsi="Times New Roman" w:cs="Times New Roman"/>
        </w:rPr>
        <w:t>The training and validation loss graphs for both models showed a decline over time, with a more noticeable reduction for MobileNetV3_small. This indicates that MobileNetV3_small's fine-tuning process was particularly effective, significantly minimizing the error between predicted and actual labels.</w:t>
      </w:r>
    </w:p>
    <w:p w14:paraId="68DDDC80" w14:textId="77777777" w:rsidR="00C65CD4" w:rsidRDefault="00C65CD4" w:rsidP="00076349">
      <w:pPr>
        <w:spacing w:before="0" w:after="160" w:line="276" w:lineRule="auto"/>
        <w:ind w:firstLine="720"/>
        <w:rPr>
          <w:rFonts w:ascii="Times New Roman" w:hAnsi="Times New Roman" w:cs="Times New Roman"/>
        </w:rPr>
      </w:pPr>
      <w:r w:rsidRPr="00076349">
        <w:rPr>
          <w:rFonts w:ascii="Times New Roman" w:hAnsi="Times New Roman" w:cs="Times New Roman"/>
        </w:rPr>
        <w:lastRenderedPageBreak/>
        <w:t>Overall, the metrics reveal that while GoogLeNet does benefit from fine-tuning, MobileNetV3_small's pre-existing advantages are further enhanced, making it a more suitable choice for the specifics of the Food101 dataset. Its architecture facilitates a smoother transition from a pre-trained to a fine-tuned state, which is crucial for applications where efficiency and adaptability are key.</w:t>
      </w:r>
    </w:p>
    <w:p w14:paraId="42651B7E" w14:textId="1BF96877" w:rsidR="007C6ED5" w:rsidRDefault="007C6ED5" w:rsidP="007C6ED5">
      <w:pPr>
        <w:spacing w:before="0" w:after="160" w:line="276" w:lineRule="auto"/>
        <w:ind w:firstLine="720"/>
        <w:jc w:val="center"/>
        <w:rPr>
          <w:rFonts w:ascii="Times New Roman" w:hAnsi="Times New Roman" w:cs="Times New Roman"/>
        </w:rPr>
      </w:pPr>
      <w:r>
        <w:rPr>
          <w:noProof/>
        </w:rPr>
        <w:drawing>
          <wp:inline distT="0" distB="0" distL="0" distR="0" wp14:anchorId="5065713E" wp14:editId="2D8007A3">
            <wp:extent cx="2138901" cy="1689910"/>
            <wp:effectExtent l="0" t="0" r="0" b="5715"/>
            <wp:docPr id="1206331519" name="Picture 7"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31519" name="Picture 7" descr="A graph of a graph&#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7945" cy="1697056"/>
                    </a:xfrm>
                    <a:prstGeom prst="rect">
                      <a:avLst/>
                    </a:prstGeom>
                    <a:noFill/>
                    <a:ln>
                      <a:noFill/>
                    </a:ln>
                  </pic:spPr>
                </pic:pic>
              </a:graphicData>
            </a:graphic>
          </wp:inline>
        </w:drawing>
      </w:r>
      <w:r>
        <w:rPr>
          <w:noProof/>
        </w:rPr>
        <w:drawing>
          <wp:inline distT="0" distB="0" distL="0" distR="0" wp14:anchorId="5EB62D51" wp14:editId="4A294D1C">
            <wp:extent cx="2146852" cy="1698651"/>
            <wp:effectExtent l="0" t="0" r="6350" b="0"/>
            <wp:docPr id="718133689" name="Picture 6"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33689" name="Picture 6" descr="A graph with blue and orange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7545" cy="1707111"/>
                    </a:xfrm>
                    <a:prstGeom prst="rect">
                      <a:avLst/>
                    </a:prstGeom>
                    <a:noFill/>
                    <a:ln>
                      <a:noFill/>
                    </a:ln>
                  </pic:spPr>
                </pic:pic>
              </a:graphicData>
            </a:graphic>
          </wp:inline>
        </w:drawing>
      </w:r>
    </w:p>
    <w:p w14:paraId="5FD44AE3" w14:textId="2205D3FF" w:rsidR="007C6ED5" w:rsidRPr="007C6ED5" w:rsidRDefault="007C6ED5" w:rsidP="007C6ED5">
      <w:pPr>
        <w:spacing w:before="0" w:after="160" w:line="276" w:lineRule="auto"/>
        <w:ind w:firstLine="720"/>
        <w:jc w:val="center"/>
        <w:rPr>
          <w:rFonts w:ascii="Times New Roman" w:hAnsi="Times New Roman" w:cs="Times New Roman"/>
          <w:sz w:val="18"/>
          <w:szCs w:val="18"/>
        </w:rPr>
      </w:pPr>
      <w:r w:rsidRPr="007C6ED5">
        <w:rPr>
          <w:rFonts w:ascii="Times New Roman" w:hAnsi="Times New Roman" w:cs="Times New Roman"/>
          <w:i/>
          <w:iCs/>
          <w:sz w:val="18"/>
          <w:szCs w:val="18"/>
        </w:rPr>
        <w:t>Fig: Training and Validation Accuracies and Losses after fine-tuning</w:t>
      </w:r>
      <w:r w:rsidRPr="007C6ED5">
        <w:rPr>
          <w:rFonts w:ascii="Times New Roman" w:hAnsi="Times New Roman" w:cs="Times New Roman"/>
          <w:sz w:val="18"/>
          <w:szCs w:val="18"/>
        </w:rPr>
        <w:t xml:space="preserve"> </w:t>
      </w:r>
    </w:p>
    <w:p w14:paraId="74A90768" w14:textId="0E06F64B" w:rsidR="00C65CD4" w:rsidRPr="00076349" w:rsidRDefault="00C65CD4" w:rsidP="00991AD3">
      <w:pPr>
        <w:spacing w:before="0" w:after="160" w:line="276" w:lineRule="auto"/>
        <w:ind w:firstLine="720"/>
        <w:rPr>
          <w:rFonts w:ascii="Times New Roman" w:hAnsi="Times New Roman" w:cs="Times New Roman"/>
        </w:rPr>
      </w:pPr>
      <w:r w:rsidRPr="00076349">
        <w:rPr>
          <w:rFonts w:ascii="Times New Roman" w:hAnsi="Times New Roman" w:cs="Times New Roman"/>
        </w:rPr>
        <w:t>The rate of learning during the fine-tuning phase suggests that MobileNetV3_small adapts more swiftly to the Food101 dataset, as indicated by the steeper slopes in its accuracy and loss graphs.</w:t>
      </w:r>
      <w:r w:rsidR="00991AD3" w:rsidRPr="00076349">
        <w:rPr>
          <w:rFonts w:ascii="Times New Roman" w:hAnsi="Times New Roman" w:cs="Times New Roman"/>
        </w:rPr>
        <w:t xml:space="preserve"> </w:t>
      </w:r>
      <w:r w:rsidRPr="00076349">
        <w:rPr>
          <w:rFonts w:ascii="Times New Roman" w:hAnsi="Times New Roman" w:cs="Times New Roman"/>
        </w:rPr>
        <w:t>MobileNetV3_small's consistently higher validation accuracy points to a stronger capacity for generalization. This attribute is crucial for real-world applications, where models must perform well across a diverse range of previously unseen data.</w:t>
      </w:r>
    </w:p>
    <w:p w14:paraId="540117AE" w14:textId="3BF7D4F3" w:rsidR="001E054D" w:rsidRPr="00076349" w:rsidRDefault="00C65CD4" w:rsidP="001E054D">
      <w:pPr>
        <w:spacing w:before="0" w:after="160" w:line="276" w:lineRule="auto"/>
        <w:rPr>
          <w:rFonts w:ascii="Times New Roman" w:hAnsi="Times New Roman" w:cs="Times New Roman"/>
        </w:rPr>
      </w:pPr>
      <w:r w:rsidRPr="00076349">
        <w:rPr>
          <w:rFonts w:ascii="Times New Roman" w:hAnsi="Times New Roman" w:cs="Times New Roman"/>
        </w:rPr>
        <w:t>The findings from Part A lay a solid groundwork for Part B of our study, where we will delve into more advanced optimization techniques to further refine the fine-tuning process, potentially leading to even more significant improvements in model performance.</w:t>
      </w:r>
    </w:p>
    <w:p w14:paraId="44DEF7B4" w14:textId="1975B72E" w:rsidR="001E054D" w:rsidRPr="00076349" w:rsidRDefault="001E054D" w:rsidP="001E054D">
      <w:pPr>
        <w:spacing w:before="0" w:after="160" w:line="276" w:lineRule="auto"/>
        <w:rPr>
          <w:rFonts w:ascii="Times New Roman" w:hAnsi="Times New Roman" w:cs="Times New Roman"/>
        </w:rPr>
      </w:pPr>
      <w:r w:rsidRPr="00076349">
        <w:rPr>
          <w:rFonts w:ascii="Times New Roman" w:hAnsi="Times New Roman" w:cs="Times New Roman"/>
        </w:rPr>
        <w:t xml:space="preserve">After additional fine-tuning in </w:t>
      </w:r>
      <w:r w:rsidRPr="00076349">
        <w:rPr>
          <w:rFonts w:ascii="Times New Roman" w:hAnsi="Times New Roman" w:cs="Times New Roman"/>
        </w:rPr>
        <w:t>the next stage</w:t>
      </w:r>
      <w:r w:rsidRPr="00076349">
        <w:rPr>
          <w:rFonts w:ascii="Times New Roman" w:hAnsi="Times New Roman" w:cs="Times New Roman"/>
        </w:rPr>
        <w:t>, MobileNetV3_small demonstrated notable enhancements in performance compared to its initial tuning in Part A:</w:t>
      </w:r>
    </w:p>
    <w:p w14:paraId="38D18191" w14:textId="2F27DF01" w:rsidR="001E054D" w:rsidRPr="00076349" w:rsidRDefault="001E054D" w:rsidP="001E054D">
      <w:pPr>
        <w:spacing w:before="0" w:after="160" w:line="276" w:lineRule="auto"/>
        <w:rPr>
          <w:rFonts w:ascii="Times New Roman" w:hAnsi="Times New Roman" w:cs="Times New Roman"/>
        </w:rPr>
      </w:pPr>
      <w:r w:rsidRPr="00076349">
        <w:rPr>
          <w:rFonts w:ascii="Times New Roman" w:hAnsi="Times New Roman" w:cs="Times New Roman"/>
        </w:rPr>
        <w:t>Accurac</w:t>
      </w:r>
      <w:r w:rsidRPr="00076349">
        <w:rPr>
          <w:rFonts w:ascii="Times New Roman" w:hAnsi="Times New Roman" w:cs="Times New Roman"/>
        </w:rPr>
        <w:t>y</w:t>
      </w:r>
    </w:p>
    <w:p w14:paraId="7BD37231" w14:textId="44BC4DEE" w:rsidR="00076349" w:rsidRDefault="001E054D" w:rsidP="001E054D">
      <w:pPr>
        <w:spacing w:before="0" w:after="160" w:line="276" w:lineRule="auto"/>
        <w:rPr>
          <w:rFonts w:ascii="Times New Roman" w:hAnsi="Times New Roman" w:cs="Times New Roman"/>
        </w:rPr>
      </w:pPr>
      <w:r w:rsidRPr="00076349">
        <w:rPr>
          <w:rFonts w:ascii="Times New Roman" w:hAnsi="Times New Roman" w:cs="Times New Roman"/>
        </w:rPr>
        <w:t>The final test accuracy increased to 60.16%, up from 53.88% in Part A. This improvement highlights the model's enhanced ability to generalize across a diverse set of food images, confirming its increased proficiency in accurately classifying the dataset.</w:t>
      </w:r>
    </w:p>
    <w:p w14:paraId="20E7E0AE" w14:textId="3D5B8A3F" w:rsidR="001E054D" w:rsidRPr="00076349" w:rsidRDefault="001E054D" w:rsidP="001E054D">
      <w:pPr>
        <w:spacing w:before="0" w:after="160" w:line="276" w:lineRule="auto"/>
        <w:rPr>
          <w:rFonts w:ascii="Times New Roman" w:hAnsi="Times New Roman" w:cs="Times New Roman"/>
        </w:rPr>
      </w:pPr>
      <w:r w:rsidRPr="00076349">
        <w:rPr>
          <w:rFonts w:ascii="Times New Roman" w:hAnsi="Times New Roman" w:cs="Times New Roman"/>
        </w:rPr>
        <w:t>Loss</w:t>
      </w:r>
    </w:p>
    <w:p w14:paraId="7AA3287B" w14:textId="77777777" w:rsidR="001E054D" w:rsidRPr="00076349" w:rsidRDefault="001E054D" w:rsidP="001E054D">
      <w:pPr>
        <w:spacing w:before="0" w:after="160" w:line="276" w:lineRule="auto"/>
        <w:rPr>
          <w:rFonts w:ascii="Times New Roman" w:hAnsi="Times New Roman" w:cs="Times New Roman"/>
        </w:rPr>
      </w:pPr>
      <w:r w:rsidRPr="00076349">
        <w:rPr>
          <w:rFonts w:ascii="Times New Roman" w:hAnsi="Times New Roman" w:cs="Times New Roman"/>
        </w:rPr>
        <w:t>There was also a significant reduction in test loss, which decreased to 1.4927 from 1.7789. This reduction suggests that the model fits the data better than before, indicating more accurate predictions and a higher confidence in its outputs.</w:t>
      </w:r>
    </w:p>
    <w:p w14:paraId="6054FC81" w14:textId="77777777" w:rsidR="001E054D" w:rsidRPr="00076349" w:rsidRDefault="001E054D" w:rsidP="001E054D">
      <w:pPr>
        <w:spacing w:before="0" w:after="160" w:line="276" w:lineRule="auto"/>
        <w:rPr>
          <w:rFonts w:ascii="Times New Roman" w:hAnsi="Times New Roman" w:cs="Times New Roman"/>
          <w:b/>
          <w:bCs/>
        </w:rPr>
      </w:pPr>
      <w:r w:rsidRPr="00076349">
        <w:rPr>
          <w:rFonts w:ascii="Times New Roman" w:hAnsi="Times New Roman" w:cs="Times New Roman"/>
          <w:b/>
          <w:bCs/>
        </w:rPr>
        <w:t>Training and Validation Trends</w:t>
      </w:r>
    </w:p>
    <w:p w14:paraId="3767CA97" w14:textId="77777777" w:rsidR="001E054D" w:rsidRPr="00076349" w:rsidRDefault="001E054D" w:rsidP="00076349">
      <w:pPr>
        <w:spacing w:before="0" w:after="160" w:line="276" w:lineRule="auto"/>
        <w:ind w:firstLine="720"/>
        <w:rPr>
          <w:rFonts w:ascii="Times New Roman" w:hAnsi="Times New Roman" w:cs="Times New Roman"/>
        </w:rPr>
      </w:pPr>
      <w:r w:rsidRPr="00076349">
        <w:rPr>
          <w:rFonts w:ascii="Times New Roman" w:hAnsi="Times New Roman" w:cs="Times New Roman"/>
        </w:rPr>
        <w:t>The fine-tuning not only improved final metrics but also positively influenced training dynamics:</w:t>
      </w:r>
    </w:p>
    <w:p w14:paraId="25D481E1" w14:textId="0083CA9A" w:rsidR="001E054D" w:rsidRPr="00076349" w:rsidRDefault="001E054D" w:rsidP="001E054D">
      <w:pPr>
        <w:spacing w:before="0" w:after="160" w:line="276" w:lineRule="auto"/>
        <w:rPr>
          <w:rFonts w:ascii="Times New Roman" w:hAnsi="Times New Roman" w:cs="Times New Roman"/>
        </w:rPr>
      </w:pPr>
      <w:r w:rsidRPr="00076349">
        <w:rPr>
          <w:rFonts w:ascii="Times New Roman" w:hAnsi="Times New Roman" w:cs="Times New Roman"/>
        </w:rPr>
        <w:t>Specifically, training accuracy rose to 43.92%, and validation accuracy increased to 47.96%. These trends suggest that the model was consistently learning and adapting throughout the training process.</w:t>
      </w:r>
      <w:r w:rsidRPr="00076349">
        <w:rPr>
          <w:rFonts w:ascii="Times New Roman" w:hAnsi="Times New Roman" w:cs="Times New Roman"/>
        </w:rPr>
        <w:t xml:space="preserve"> </w:t>
      </w:r>
      <w:r w:rsidRPr="00076349">
        <w:rPr>
          <w:rFonts w:ascii="Times New Roman" w:hAnsi="Times New Roman" w:cs="Times New Roman"/>
        </w:rPr>
        <w:t>The loss curves for both training and validation sets displayed a steady decline, pointing to continuous improvements in how the model learned from the data across successive epochs. This steady progression indicates effective learning without significant overfitting.</w:t>
      </w:r>
    </w:p>
    <w:p w14:paraId="6BC25933" w14:textId="03897C99" w:rsidR="001E054D" w:rsidRPr="00076349" w:rsidRDefault="001E054D" w:rsidP="001E054D">
      <w:pPr>
        <w:spacing w:before="0" w:after="160" w:line="276" w:lineRule="auto"/>
        <w:rPr>
          <w:rFonts w:ascii="Times New Roman" w:hAnsi="Times New Roman" w:cs="Times New Roman"/>
        </w:rPr>
      </w:pPr>
      <w:r w:rsidRPr="00076349">
        <w:rPr>
          <w:rFonts w:ascii="Times New Roman" w:hAnsi="Times New Roman" w:cs="Times New Roman"/>
        </w:rPr>
        <w:lastRenderedPageBreak/>
        <w:t xml:space="preserve">The results from </w:t>
      </w:r>
      <w:r w:rsidRPr="00076349">
        <w:rPr>
          <w:rFonts w:ascii="Times New Roman" w:hAnsi="Times New Roman" w:cs="Times New Roman"/>
        </w:rPr>
        <w:t xml:space="preserve">latter stage </w:t>
      </w:r>
      <w:r w:rsidRPr="00076349">
        <w:rPr>
          <w:rFonts w:ascii="Times New Roman" w:hAnsi="Times New Roman" w:cs="Times New Roman"/>
        </w:rPr>
        <w:t>demonstrate a refined efficiency in the model's performance when classifying images from the Food101 dataset</w:t>
      </w:r>
      <w:r w:rsidRPr="00076349">
        <w:rPr>
          <w:rFonts w:ascii="Times New Roman" w:hAnsi="Times New Roman" w:cs="Times New Roman"/>
        </w:rPr>
        <w:t xml:space="preserve"> c</w:t>
      </w:r>
      <w:r w:rsidRPr="00076349">
        <w:rPr>
          <w:rFonts w:ascii="Times New Roman" w:hAnsi="Times New Roman" w:cs="Times New Roman"/>
        </w:rPr>
        <w:t xml:space="preserve">ompared to </w:t>
      </w:r>
      <w:r w:rsidRPr="00076349">
        <w:rPr>
          <w:rFonts w:ascii="Times New Roman" w:hAnsi="Times New Roman" w:cs="Times New Roman"/>
        </w:rPr>
        <w:t>former</w:t>
      </w:r>
      <w:r w:rsidRPr="00076349">
        <w:rPr>
          <w:rFonts w:ascii="Times New Roman" w:hAnsi="Times New Roman" w:cs="Times New Roman"/>
        </w:rPr>
        <w:t xml:space="preserve">, the fine-tuning process in </w:t>
      </w:r>
      <w:r w:rsidRPr="00076349">
        <w:rPr>
          <w:rFonts w:ascii="Times New Roman" w:hAnsi="Times New Roman" w:cs="Times New Roman"/>
        </w:rPr>
        <w:t xml:space="preserve">the latter </w:t>
      </w:r>
      <w:r w:rsidRPr="00076349">
        <w:rPr>
          <w:rFonts w:ascii="Times New Roman" w:hAnsi="Times New Roman" w:cs="Times New Roman"/>
        </w:rPr>
        <w:t>resulted in higher accuracy and lower loss, indicating that the model became more efficient at classifying the Food101 images.</w:t>
      </w:r>
    </w:p>
    <w:p w14:paraId="7CAFB652" w14:textId="0F64835B" w:rsidR="001E054D" w:rsidRPr="00076349" w:rsidRDefault="001E054D" w:rsidP="001E054D">
      <w:pPr>
        <w:spacing w:before="0" w:after="160" w:line="276" w:lineRule="auto"/>
        <w:rPr>
          <w:rFonts w:ascii="Times New Roman" w:hAnsi="Times New Roman" w:cs="Times New Roman"/>
        </w:rPr>
      </w:pPr>
      <w:r w:rsidRPr="00076349">
        <w:rPr>
          <w:rFonts w:ascii="Times New Roman" w:hAnsi="Times New Roman" w:cs="Times New Roman"/>
        </w:rPr>
        <w:t xml:space="preserve">The absence of significant fluctuations in the learning curves suggests that the adjustments made in </w:t>
      </w:r>
      <w:r w:rsidRPr="00076349">
        <w:rPr>
          <w:rFonts w:ascii="Times New Roman" w:hAnsi="Times New Roman" w:cs="Times New Roman"/>
        </w:rPr>
        <w:t xml:space="preserve">the latter </w:t>
      </w:r>
      <w:r w:rsidRPr="00076349">
        <w:rPr>
          <w:rFonts w:ascii="Times New Roman" w:hAnsi="Times New Roman" w:cs="Times New Roman"/>
        </w:rPr>
        <w:t>were beneficial. They contributed to a stable learning process, enhancing the model's performance without introducing instability.</w:t>
      </w:r>
    </w:p>
    <w:p w14:paraId="0F009102" w14:textId="321F99B6" w:rsidR="00793D95" w:rsidRPr="00076349" w:rsidRDefault="001E054D" w:rsidP="001E054D">
      <w:pPr>
        <w:spacing w:before="0" w:after="160" w:line="276" w:lineRule="auto"/>
        <w:rPr>
          <w:rFonts w:ascii="Times New Roman" w:hAnsi="Times New Roman" w:cs="Times New Roman"/>
        </w:rPr>
      </w:pPr>
      <w:r w:rsidRPr="00076349">
        <w:rPr>
          <w:rFonts w:ascii="Times New Roman" w:hAnsi="Times New Roman" w:cs="Times New Roman"/>
        </w:rPr>
        <w:t>It is evident that MobileNetV3_small not only retained the knowledge gained from the ImageNet dataset but also effectively built upon it to specialize further in the Food101 dataset. This dual capability underscores the model's adaptability and its potential for specialized applications.</w:t>
      </w:r>
    </w:p>
    <w:p w14:paraId="3277F0CE" w14:textId="77777777" w:rsidR="001E054D" w:rsidRDefault="001E054D">
      <w:pPr>
        <w:spacing w:before="0" w:after="160" w:line="278" w:lineRule="auto"/>
        <w:jc w:val="left"/>
        <w:rPr>
          <w:rFonts w:ascii="Times New Roman" w:hAnsi="Times New Roman" w:cs="Times New Roman"/>
          <w:highlight w:val="red"/>
        </w:rPr>
      </w:pPr>
      <w:r>
        <w:rPr>
          <w:rFonts w:ascii="Times New Roman" w:hAnsi="Times New Roman" w:cs="Times New Roman"/>
          <w:highlight w:val="red"/>
        </w:rPr>
        <w:br w:type="page"/>
      </w:r>
    </w:p>
    <w:p w14:paraId="5997AD04" w14:textId="2AD550CA" w:rsidR="00BE6113" w:rsidRPr="00BE6113" w:rsidRDefault="00BE6113" w:rsidP="00BE6113">
      <w:pPr>
        <w:pStyle w:val="Heading1"/>
        <w:spacing w:line="276" w:lineRule="auto"/>
        <w:rPr>
          <w:rFonts w:ascii="Times New Roman" w:eastAsia="Proxima Nova" w:hAnsi="Times New Roman" w:cs="Times New Roman"/>
          <w:sz w:val="32"/>
          <w:szCs w:val="32"/>
        </w:rPr>
      </w:pPr>
      <w:bookmarkStart w:id="11" w:name="_Toc165154596"/>
      <w:r w:rsidRPr="00BE6113">
        <w:rPr>
          <w:rFonts w:ascii="Times New Roman" w:eastAsia="Proxima Nova" w:hAnsi="Times New Roman" w:cs="Times New Roman"/>
          <w:sz w:val="32"/>
          <w:szCs w:val="32"/>
        </w:rPr>
        <w:lastRenderedPageBreak/>
        <w:t>Limitations and Recommendations</w:t>
      </w:r>
      <w:bookmarkEnd w:id="11"/>
    </w:p>
    <w:p w14:paraId="0616F0FA" w14:textId="77777777" w:rsidR="00BE6113" w:rsidRPr="001F52D0" w:rsidRDefault="00BE6113" w:rsidP="00BE6113">
      <w:pPr>
        <w:spacing w:before="0" w:after="160" w:line="276" w:lineRule="auto"/>
        <w:rPr>
          <w:rFonts w:ascii="Times New Roman" w:hAnsi="Times New Roman" w:cs="Times New Roman"/>
        </w:rPr>
      </w:pPr>
      <w:r w:rsidRPr="001F52D0">
        <w:rPr>
          <w:rFonts w:ascii="Times New Roman" w:hAnsi="Times New Roman" w:cs="Times New Roman"/>
        </w:rPr>
        <w:t>During the model training and evaluation phases, several challenges emerged that impacted the efficiency and effectiveness of our processes:</w:t>
      </w:r>
    </w:p>
    <w:p w14:paraId="34361900" w14:textId="77777777" w:rsidR="00BE6113" w:rsidRPr="001F52D0" w:rsidRDefault="00BE6113" w:rsidP="00BE6113">
      <w:pPr>
        <w:spacing w:before="0" w:after="160" w:line="276" w:lineRule="auto"/>
        <w:rPr>
          <w:rFonts w:ascii="Times New Roman" w:hAnsi="Times New Roman" w:cs="Times New Roman"/>
        </w:rPr>
      </w:pPr>
      <w:r w:rsidRPr="001F52D0">
        <w:rPr>
          <w:rFonts w:ascii="Times New Roman" w:hAnsi="Times New Roman" w:cs="Times New Roman"/>
        </w:rPr>
        <w:t>One of the primary limitations faced was restricted access to high-performance GPUs. This constraint significantly slowed down the training and evaluation cycles, especially given the large volumes of high-resolution images in the Food101 dataset. Efficient GPU resources are critical for deep learning tasks, as they drastically reduce computation time and allow more complex models to be trained more quickly.</w:t>
      </w:r>
    </w:p>
    <w:p w14:paraId="1A69E387" w14:textId="77777777" w:rsidR="00BE6113" w:rsidRPr="001F52D0" w:rsidRDefault="00BE6113" w:rsidP="00BE6113">
      <w:pPr>
        <w:spacing w:before="0" w:after="160" w:line="276" w:lineRule="auto"/>
        <w:rPr>
          <w:rFonts w:ascii="Times New Roman" w:hAnsi="Times New Roman" w:cs="Times New Roman"/>
        </w:rPr>
      </w:pPr>
      <w:r w:rsidRPr="001F52D0">
        <w:rPr>
          <w:rFonts w:ascii="Times New Roman" w:hAnsi="Times New Roman" w:cs="Times New Roman"/>
        </w:rPr>
        <w:t>Recommendations for Overcoming Limitations</w:t>
      </w:r>
    </w:p>
    <w:p w14:paraId="1A088F56" w14:textId="77777777" w:rsidR="00BE6113" w:rsidRPr="001F52D0" w:rsidRDefault="00BE6113" w:rsidP="00BE6113">
      <w:pPr>
        <w:spacing w:before="0" w:after="160" w:line="276" w:lineRule="auto"/>
        <w:rPr>
          <w:rFonts w:ascii="Times New Roman" w:hAnsi="Times New Roman" w:cs="Times New Roman"/>
        </w:rPr>
      </w:pPr>
      <w:r w:rsidRPr="001F52D0">
        <w:rPr>
          <w:rFonts w:ascii="Times New Roman" w:hAnsi="Times New Roman" w:cs="Times New Roman"/>
        </w:rPr>
        <w:t>Increasing access to more powerful GPUs would greatly improve the speed and efficiency of training cycles. For institutions or individuals facing similar limitations, exploring cloud-based GPU services could be a viable option. These services offer scalable GPU resources, which can be adjusted based on the project's demands and budget.</w:t>
      </w:r>
    </w:p>
    <w:p w14:paraId="323152F5" w14:textId="77777777" w:rsidR="00BE6113" w:rsidRPr="001F52D0" w:rsidRDefault="00BE6113" w:rsidP="00BE6113">
      <w:pPr>
        <w:spacing w:before="0" w:after="160" w:line="276" w:lineRule="auto"/>
        <w:rPr>
          <w:rFonts w:ascii="Times New Roman" w:hAnsi="Times New Roman" w:cs="Times New Roman"/>
        </w:rPr>
      </w:pPr>
      <w:r w:rsidRPr="001F52D0">
        <w:rPr>
          <w:rFonts w:ascii="Times New Roman" w:hAnsi="Times New Roman" w:cs="Times New Roman"/>
        </w:rPr>
        <w:t>Further research could focus on optimizing the model architectures to be less resource-intensive without compromising performance. Techniques such as pruning, quantization, and the use of more efficient layers could be explored to make the models more adaptable to environments with limited hardware capabilities.</w:t>
      </w:r>
    </w:p>
    <w:p w14:paraId="56D7CD64" w14:textId="77777777" w:rsidR="00BE6113" w:rsidRPr="001F52D0" w:rsidRDefault="00BE6113" w:rsidP="00BE6113">
      <w:pPr>
        <w:spacing w:before="0" w:after="160" w:line="276" w:lineRule="auto"/>
        <w:rPr>
          <w:rFonts w:ascii="Times New Roman" w:hAnsi="Times New Roman" w:cs="Times New Roman"/>
        </w:rPr>
      </w:pPr>
      <w:r w:rsidRPr="001F52D0">
        <w:rPr>
          <w:rFonts w:ascii="Times New Roman" w:hAnsi="Times New Roman" w:cs="Times New Roman"/>
        </w:rPr>
        <w:t>Continued research into more efficient neural network architectures and training techniques could also help mitigate the impact of limited GPU resources. Investigating lighter, more efficient models like MobileNetV3_small across different datasets and real-world scenarios would provide deeper insights into their adaptability and performance limitations.</w:t>
      </w:r>
    </w:p>
    <w:p w14:paraId="6D9EBFC9" w14:textId="77777777" w:rsidR="00BE6113" w:rsidRPr="001F52D0" w:rsidRDefault="00BE6113" w:rsidP="00BE6113">
      <w:pPr>
        <w:spacing w:before="0" w:after="160" w:line="276" w:lineRule="auto"/>
        <w:rPr>
          <w:rFonts w:ascii="Times New Roman" w:hAnsi="Times New Roman" w:cs="Times New Roman"/>
        </w:rPr>
      </w:pPr>
      <w:r w:rsidRPr="001F52D0">
        <w:rPr>
          <w:rFonts w:ascii="Times New Roman" w:hAnsi="Times New Roman" w:cs="Times New Roman"/>
        </w:rPr>
        <w:t>By addressing these limitations and exploring the suggested research directions, the potential of neural network models in image classification and other visual recognition tasks can be more fully realized, paving the way for broader applications and improvements in the field.</w:t>
      </w:r>
    </w:p>
    <w:p w14:paraId="70D39A39" w14:textId="77777777" w:rsidR="00793D95" w:rsidRPr="00793D95" w:rsidRDefault="00793D95" w:rsidP="00793D95">
      <w:pPr>
        <w:spacing w:before="0" w:after="160" w:line="278" w:lineRule="auto"/>
        <w:jc w:val="left"/>
      </w:pPr>
    </w:p>
    <w:p w14:paraId="3C63CB8C" w14:textId="77777777" w:rsidR="00793D95" w:rsidRDefault="00793D95">
      <w:pPr>
        <w:spacing w:before="0" w:after="160" w:line="278" w:lineRule="auto"/>
        <w:jc w:val="left"/>
      </w:pPr>
      <w:r>
        <w:br w:type="page"/>
      </w:r>
    </w:p>
    <w:p w14:paraId="2CE75731" w14:textId="23C7A077" w:rsidR="00793D95" w:rsidRPr="00793D95" w:rsidRDefault="00793D95" w:rsidP="00F41B53">
      <w:pPr>
        <w:pStyle w:val="Heading1"/>
        <w:spacing w:line="276" w:lineRule="auto"/>
        <w:rPr>
          <w:rFonts w:ascii="Times New Roman" w:eastAsia="Proxima Nova" w:hAnsi="Times New Roman" w:cs="Times New Roman"/>
          <w:sz w:val="32"/>
          <w:szCs w:val="32"/>
        </w:rPr>
      </w:pPr>
      <w:bookmarkStart w:id="12" w:name="_Toc165154597"/>
      <w:r w:rsidRPr="00793D95">
        <w:rPr>
          <w:rFonts w:ascii="Times New Roman" w:eastAsia="Proxima Nova" w:hAnsi="Times New Roman" w:cs="Times New Roman"/>
          <w:sz w:val="32"/>
          <w:szCs w:val="32"/>
        </w:rPr>
        <w:lastRenderedPageBreak/>
        <w:t>Conclusion</w:t>
      </w:r>
      <w:bookmarkEnd w:id="12"/>
    </w:p>
    <w:p w14:paraId="3650D2C8" w14:textId="1D9E91E0" w:rsidR="00F41B53" w:rsidRPr="00F41B53" w:rsidRDefault="00F41B53" w:rsidP="00F41B53">
      <w:pPr>
        <w:spacing w:before="0" w:after="160" w:line="276" w:lineRule="auto"/>
        <w:rPr>
          <w:rFonts w:ascii="Times New Roman" w:hAnsi="Times New Roman" w:cs="Times New Roman"/>
        </w:rPr>
      </w:pPr>
      <w:r w:rsidRPr="00F41B53">
        <w:rPr>
          <w:rFonts w:ascii="Times New Roman" w:hAnsi="Times New Roman" w:cs="Times New Roman"/>
        </w:rPr>
        <w:t>This study embarked on an exploration of the efficacy of transfer learning applied to pre-trained models—GoogLeNet and MobileNetV3_small—using the extensive and diverse Food101 dataset. Our analysis was driven by the objective to harness the powerful feature representations these models developed from large-scale datasets to improve performance on a specialized image classification task.</w:t>
      </w:r>
    </w:p>
    <w:p w14:paraId="55B323EA" w14:textId="674F0541" w:rsidR="00F41B53" w:rsidRPr="00F41B53" w:rsidRDefault="00F41B53" w:rsidP="00F41B53">
      <w:pPr>
        <w:spacing w:before="0" w:after="160" w:line="276" w:lineRule="auto"/>
        <w:rPr>
          <w:rFonts w:ascii="Times New Roman" w:hAnsi="Times New Roman" w:cs="Times New Roman"/>
        </w:rPr>
      </w:pPr>
      <w:r w:rsidRPr="00F41B53">
        <w:rPr>
          <w:rFonts w:ascii="Times New Roman" w:hAnsi="Times New Roman" w:cs="Times New Roman"/>
        </w:rPr>
        <w:t>Through training and evaluation, we observed that GoogLeNet and MobileNetV3_small both demonstrated a capacity for learning from the Food101 dataset, with MobileNetV3_small showing a markedly superior performance. This was evident in its higher test accuracy and lower loss, signifying not only a better fit for the task but also an enhanced ability to generalize from the training data to new, unseen data.</w:t>
      </w:r>
    </w:p>
    <w:p w14:paraId="54759901" w14:textId="621070BA" w:rsidR="00F41B53" w:rsidRPr="00F41B53" w:rsidRDefault="00F41B53" w:rsidP="00F41B53">
      <w:pPr>
        <w:spacing w:before="0" w:after="160" w:line="276" w:lineRule="auto"/>
        <w:rPr>
          <w:rFonts w:ascii="Times New Roman" w:hAnsi="Times New Roman" w:cs="Times New Roman"/>
        </w:rPr>
      </w:pPr>
      <w:r w:rsidRPr="00F41B53">
        <w:rPr>
          <w:rFonts w:ascii="Times New Roman" w:hAnsi="Times New Roman" w:cs="Times New Roman"/>
        </w:rPr>
        <w:t xml:space="preserve">The fine-tuning process in </w:t>
      </w:r>
      <w:r>
        <w:rPr>
          <w:rFonts w:ascii="Times New Roman" w:hAnsi="Times New Roman" w:cs="Times New Roman"/>
        </w:rPr>
        <w:t xml:space="preserve">the latter stage </w:t>
      </w:r>
      <w:r w:rsidRPr="00F41B53">
        <w:rPr>
          <w:rFonts w:ascii="Times New Roman" w:hAnsi="Times New Roman" w:cs="Times New Roman"/>
        </w:rPr>
        <w:t>further accentuated these findings, as MobileNetV3_small's performance metrics improved significantly. The introduction of advanced fine-tuning techniques resulted in a test accuracy that ascended to 60.16% and a test loss that declined to 1.4927, underscoring the model’s refined ability to understand and classify the dataset's images more effectively.</w:t>
      </w:r>
    </w:p>
    <w:p w14:paraId="28200628" w14:textId="39796A57" w:rsidR="00F41B53" w:rsidRPr="00F41B53" w:rsidRDefault="00F41B53" w:rsidP="00F41B53">
      <w:pPr>
        <w:spacing w:before="0" w:after="160" w:line="276" w:lineRule="auto"/>
        <w:rPr>
          <w:rFonts w:ascii="Times New Roman" w:hAnsi="Times New Roman" w:cs="Times New Roman"/>
        </w:rPr>
      </w:pPr>
      <w:r w:rsidRPr="00F41B53">
        <w:rPr>
          <w:rFonts w:ascii="Times New Roman" w:hAnsi="Times New Roman" w:cs="Times New Roman"/>
        </w:rPr>
        <w:t>Considering</w:t>
      </w:r>
      <w:r w:rsidRPr="00F41B53">
        <w:rPr>
          <w:rFonts w:ascii="Times New Roman" w:hAnsi="Times New Roman" w:cs="Times New Roman"/>
        </w:rPr>
        <w:t xml:space="preserve"> the challenges encountered, we recommend expanding access to GPU resources, exploring more efficient model architectures, and continuing research into neural network optimization. These steps would not only overcome the current limitations but also propel the field of deep learning forward.</w:t>
      </w:r>
    </w:p>
    <w:p w14:paraId="6F98F4E9" w14:textId="77777777" w:rsidR="00F41B53" w:rsidRDefault="00F41B53" w:rsidP="00F41B53">
      <w:pPr>
        <w:spacing w:before="0" w:after="160" w:line="276" w:lineRule="auto"/>
        <w:ind w:firstLine="720"/>
        <w:rPr>
          <w:rFonts w:ascii="Segoe UI" w:hAnsi="Segoe UI" w:cs="Segoe UI"/>
          <w:color w:val="ECECEC"/>
        </w:rPr>
      </w:pPr>
      <w:r w:rsidRPr="00F41B53">
        <w:rPr>
          <w:rFonts w:ascii="Times New Roman" w:hAnsi="Times New Roman" w:cs="Times New Roman"/>
        </w:rPr>
        <w:t>In conclusion, the insights gleaned from this project affirm the pivotal role of transfer learning in the domain of deep learning, particularly when dealing with specialized datasets. The enhanced performance of the fine-tuned MobileNetV3_small model holds promising implications for the future, where such models can be leveraged to achieve even greater accuracies, paving the way for innovative applications that can benefit from nuanced image recognition capabilities.</w:t>
      </w:r>
    </w:p>
    <w:p w14:paraId="62B58D6C" w14:textId="77777777" w:rsidR="00F41B53" w:rsidRDefault="00F41B53">
      <w:pPr>
        <w:spacing w:before="0" w:after="160" w:line="278" w:lineRule="auto"/>
        <w:jc w:val="left"/>
      </w:pPr>
      <w:r>
        <w:br w:type="page"/>
      </w:r>
    </w:p>
    <w:p w14:paraId="026E0F5E" w14:textId="45ABCA9D" w:rsidR="00F41B53" w:rsidRPr="00F41B53" w:rsidRDefault="00F41B53" w:rsidP="00F41B53">
      <w:pPr>
        <w:pStyle w:val="Heading1"/>
        <w:rPr>
          <w:rFonts w:ascii="Times New Roman" w:hAnsi="Times New Roman" w:cs="Times New Roman"/>
        </w:rPr>
      </w:pPr>
      <w:bookmarkStart w:id="13" w:name="_Toc165154598"/>
      <w:r w:rsidRPr="00F41B53">
        <w:rPr>
          <w:rFonts w:ascii="Times New Roman" w:hAnsi="Times New Roman" w:cs="Times New Roman"/>
          <w:sz w:val="32"/>
          <w:szCs w:val="32"/>
        </w:rPr>
        <w:lastRenderedPageBreak/>
        <w:t>References</w:t>
      </w:r>
      <w:bookmarkEnd w:id="13"/>
    </w:p>
    <w:p w14:paraId="7BDDE00D" w14:textId="70A4BE43" w:rsidR="00921A48" w:rsidRPr="00F41B53" w:rsidRDefault="00DC0DBC" w:rsidP="00F41B53">
      <w:pPr>
        <w:pStyle w:val="ListParagraph"/>
        <w:numPr>
          <w:ilvl w:val="0"/>
          <w:numId w:val="12"/>
        </w:numPr>
        <w:spacing w:before="0" w:after="160" w:line="278" w:lineRule="auto"/>
        <w:rPr>
          <w:rFonts w:ascii="Times New Roman" w:hAnsi="Times New Roman" w:cs="Times New Roman"/>
        </w:rPr>
      </w:pPr>
      <w:r w:rsidRPr="00F41B53">
        <w:rPr>
          <w:rFonts w:ascii="Times New Roman" w:hAnsi="Times New Roman" w:cs="Times New Roman"/>
        </w:rPr>
        <w:t>https://www.activeloop.ai/resources/glossary/mobile-net-v-3/#:~:text=MobileNetV3%2DLarge%20and%20MobileNetV3%2DSmall%20are%20two%20variants%20of%20the,devices%20with%20more%20computational%20resources.</w:t>
      </w:r>
    </w:p>
    <w:p w14:paraId="6E035A08" w14:textId="00CF91EA" w:rsidR="000300AE" w:rsidRPr="000300AE" w:rsidRDefault="000300AE" w:rsidP="000300AE">
      <w:pPr>
        <w:pStyle w:val="ListParagraph"/>
        <w:numPr>
          <w:ilvl w:val="0"/>
          <w:numId w:val="12"/>
        </w:numPr>
        <w:spacing w:before="0" w:after="160" w:line="278" w:lineRule="auto"/>
        <w:rPr>
          <w:rFonts w:ascii="Times New Roman" w:hAnsi="Times New Roman" w:cs="Times New Roman"/>
        </w:rPr>
      </w:pPr>
      <w:r w:rsidRPr="000300AE">
        <w:rPr>
          <w:rFonts w:ascii="Times New Roman" w:hAnsi="Times New Roman" w:cs="Times New Roman"/>
        </w:rPr>
        <w:t xml:space="preserve">“What Is Transfer Learning? A Guide for Deep Learning” – Built In. </w:t>
      </w:r>
    </w:p>
    <w:p w14:paraId="1B2ACDF8" w14:textId="361D6918" w:rsidR="000300AE" w:rsidRPr="000300AE" w:rsidRDefault="000300AE" w:rsidP="000300AE">
      <w:pPr>
        <w:pStyle w:val="ListParagraph"/>
        <w:numPr>
          <w:ilvl w:val="0"/>
          <w:numId w:val="12"/>
        </w:numPr>
        <w:spacing w:before="0" w:after="160" w:line="278" w:lineRule="auto"/>
        <w:rPr>
          <w:rFonts w:ascii="Times New Roman" w:hAnsi="Times New Roman" w:cs="Times New Roman"/>
        </w:rPr>
      </w:pPr>
      <w:r w:rsidRPr="000300AE">
        <w:rPr>
          <w:rFonts w:ascii="Times New Roman" w:hAnsi="Times New Roman" w:cs="Times New Roman"/>
        </w:rPr>
        <w:t xml:space="preserve">Brownlee, J. “A Gentle Introduction to Transfer Learning for Deep Learning.” Machine Learning Mastery. </w:t>
      </w:r>
    </w:p>
    <w:p w14:paraId="48350058" w14:textId="21558235" w:rsidR="000300AE" w:rsidRPr="000300AE" w:rsidRDefault="000300AE" w:rsidP="000300AE">
      <w:pPr>
        <w:pStyle w:val="ListParagraph"/>
        <w:numPr>
          <w:ilvl w:val="0"/>
          <w:numId w:val="12"/>
        </w:numPr>
        <w:spacing w:before="0" w:after="160" w:line="278" w:lineRule="auto"/>
        <w:rPr>
          <w:rFonts w:ascii="Times New Roman" w:hAnsi="Times New Roman" w:cs="Times New Roman"/>
        </w:rPr>
      </w:pPr>
      <w:r w:rsidRPr="000300AE">
        <w:rPr>
          <w:rFonts w:ascii="Times New Roman" w:hAnsi="Times New Roman" w:cs="Times New Roman"/>
        </w:rPr>
        <w:t xml:space="preserve">Cao, Y., &amp; Wang, Y. “A Review of Deep Transfer Learning and Recent Advancements.” MDPI Technologies. </w:t>
      </w:r>
    </w:p>
    <w:p w14:paraId="345B029E" w14:textId="77777777" w:rsidR="000300AE" w:rsidRPr="000300AE" w:rsidRDefault="000300AE" w:rsidP="000300AE">
      <w:pPr>
        <w:pStyle w:val="ListParagraph"/>
        <w:numPr>
          <w:ilvl w:val="0"/>
          <w:numId w:val="12"/>
        </w:numPr>
        <w:spacing w:before="0" w:after="160" w:line="278" w:lineRule="auto"/>
        <w:rPr>
          <w:rFonts w:ascii="Times New Roman" w:hAnsi="Times New Roman" w:cs="Times New Roman"/>
        </w:rPr>
      </w:pPr>
      <w:r w:rsidRPr="000300AE">
        <w:rPr>
          <w:rFonts w:ascii="Times New Roman" w:hAnsi="Times New Roman" w:cs="Times New Roman"/>
        </w:rPr>
        <w:t>“Understanding Transfer Learning for Deep Learning.” Analytics Vidhya. Analytics Vidhya†.</w:t>
      </w:r>
    </w:p>
    <w:p w14:paraId="29965DE6" w14:textId="3045282C" w:rsidR="000300AE" w:rsidRPr="000300AE" w:rsidRDefault="000300AE" w:rsidP="000300AE">
      <w:pPr>
        <w:pStyle w:val="ListParagraph"/>
        <w:numPr>
          <w:ilvl w:val="0"/>
          <w:numId w:val="12"/>
        </w:numPr>
        <w:spacing w:before="0" w:after="160" w:line="278" w:lineRule="auto"/>
        <w:rPr>
          <w:rFonts w:ascii="Times New Roman" w:hAnsi="Times New Roman" w:cs="Times New Roman"/>
        </w:rPr>
      </w:pPr>
      <w:r w:rsidRPr="000300AE">
        <w:rPr>
          <w:rFonts w:ascii="Times New Roman" w:hAnsi="Times New Roman" w:cs="Times New Roman"/>
        </w:rPr>
        <w:t>Akdemir, A. “Research on Task Discovery for Transfer Learning in Deep Neural Networks.” Proceedings of the 58th Annual Meeting of the Association for Computational Linguistics: Student Research Workshop</w:t>
      </w:r>
      <w:r>
        <w:rPr>
          <w:rFonts w:ascii="Times New Roman" w:hAnsi="Times New Roman" w:cs="Times New Roman"/>
        </w:rPr>
        <w:t>.</w:t>
      </w:r>
    </w:p>
    <w:p w14:paraId="089D112E" w14:textId="6822EC69" w:rsidR="000300AE" w:rsidRPr="000300AE" w:rsidRDefault="000300AE" w:rsidP="000300AE">
      <w:pPr>
        <w:pStyle w:val="ListParagraph"/>
        <w:numPr>
          <w:ilvl w:val="0"/>
          <w:numId w:val="12"/>
        </w:numPr>
        <w:spacing w:before="0" w:after="160" w:line="278" w:lineRule="auto"/>
        <w:rPr>
          <w:rFonts w:ascii="Times New Roman" w:hAnsi="Times New Roman" w:cs="Times New Roman"/>
        </w:rPr>
      </w:pPr>
      <w:proofErr w:type="spellStart"/>
      <w:r w:rsidRPr="000300AE">
        <w:rPr>
          <w:rFonts w:ascii="Times New Roman" w:hAnsi="Times New Roman" w:cs="Times New Roman"/>
        </w:rPr>
        <w:t>Yosinski</w:t>
      </w:r>
      <w:proofErr w:type="spellEnd"/>
      <w:r w:rsidRPr="000300AE">
        <w:rPr>
          <w:rFonts w:ascii="Times New Roman" w:hAnsi="Times New Roman" w:cs="Times New Roman"/>
        </w:rPr>
        <w:t xml:space="preserve">, J., Clune, J., Bengio, Y., &amp; Lipson, H. (2014). “How transferable are features in deep neural networks?” In </w:t>
      </w:r>
      <w:r w:rsidRPr="000300AE">
        <w:rPr>
          <w:rFonts w:ascii="Times New Roman" w:hAnsi="Times New Roman" w:cs="Times New Roman"/>
          <w:i/>
          <w:iCs/>
        </w:rPr>
        <w:t>Advances in neural information processing systems</w:t>
      </w:r>
    </w:p>
    <w:p w14:paraId="0CA8D646" w14:textId="1ED45C7A" w:rsidR="000300AE" w:rsidRPr="000300AE" w:rsidRDefault="000300AE" w:rsidP="000300AE">
      <w:pPr>
        <w:pStyle w:val="ListParagraph"/>
        <w:numPr>
          <w:ilvl w:val="0"/>
          <w:numId w:val="12"/>
        </w:numPr>
        <w:spacing w:before="0" w:after="160" w:line="278" w:lineRule="auto"/>
        <w:rPr>
          <w:rFonts w:ascii="Times New Roman" w:hAnsi="Times New Roman" w:cs="Times New Roman"/>
        </w:rPr>
      </w:pPr>
      <w:r w:rsidRPr="000300AE">
        <w:rPr>
          <w:rFonts w:ascii="Times New Roman" w:hAnsi="Times New Roman" w:cs="Times New Roman"/>
        </w:rPr>
        <w:t xml:space="preserve">Pan, S. J., &amp; Yang, Q. (2010). “A survey on transfer learning.” IEEE Transactions on Knowledge and Data Engineering, 22(10), 1345-1359. </w:t>
      </w:r>
    </w:p>
    <w:p w14:paraId="24BC18DB" w14:textId="3095E06D" w:rsidR="00F41B53" w:rsidRPr="000300AE" w:rsidRDefault="000300AE" w:rsidP="000300AE">
      <w:pPr>
        <w:pStyle w:val="ListParagraph"/>
        <w:numPr>
          <w:ilvl w:val="0"/>
          <w:numId w:val="12"/>
        </w:numPr>
        <w:spacing w:before="0" w:after="160" w:line="278" w:lineRule="auto"/>
        <w:rPr>
          <w:rFonts w:ascii="Times New Roman" w:hAnsi="Times New Roman" w:cs="Times New Roman"/>
        </w:rPr>
      </w:pPr>
      <w:r w:rsidRPr="000300AE">
        <w:rPr>
          <w:rFonts w:ascii="Times New Roman" w:hAnsi="Times New Roman" w:cs="Times New Roman"/>
        </w:rPr>
        <w:t xml:space="preserve">Donahue, J., Jia, Y., </w:t>
      </w:r>
      <w:proofErr w:type="spellStart"/>
      <w:r w:rsidRPr="000300AE">
        <w:rPr>
          <w:rFonts w:ascii="Times New Roman" w:hAnsi="Times New Roman" w:cs="Times New Roman"/>
        </w:rPr>
        <w:t>Vinyals</w:t>
      </w:r>
      <w:proofErr w:type="spellEnd"/>
      <w:r w:rsidRPr="000300AE">
        <w:rPr>
          <w:rFonts w:ascii="Times New Roman" w:hAnsi="Times New Roman" w:cs="Times New Roman"/>
        </w:rPr>
        <w:t>, O., Hoffman, J., Zhang, N., Tzeng, E., &amp; Darrell, T. (2014). “</w:t>
      </w:r>
      <w:proofErr w:type="spellStart"/>
      <w:r w:rsidRPr="000300AE">
        <w:rPr>
          <w:rFonts w:ascii="Times New Roman" w:hAnsi="Times New Roman" w:cs="Times New Roman"/>
        </w:rPr>
        <w:t>DeCAF</w:t>
      </w:r>
      <w:proofErr w:type="spellEnd"/>
      <w:r w:rsidRPr="000300AE">
        <w:rPr>
          <w:rFonts w:ascii="Times New Roman" w:hAnsi="Times New Roman" w:cs="Times New Roman"/>
        </w:rPr>
        <w:t xml:space="preserve">: A deep convolutional activation feature for generic visual recognition.” In </w:t>
      </w:r>
      <w:r w:rsidRPr="000300AE">
        <w:rPr>
          <w:rFonts w:ascii="Times New Roman" w:hAnsi="Times New Roman" w:cs="Times New Roman"/>
          <w:i/>
          <w:iCs/>
        </w:rPr>
        <w:t>International conference on machine learning</w:t>
      </w:r>
      <w:r w:rsidRPr="000300AE">
        <w:rPr>
          <w:rFonts w:ascii="Times New Roman" w:hAnsi="Times New Roman" w:cs="Times New Roman"/>
        </w:rPr>
        <w:t xml:space="preserve"> (pp. 647-655</w:t>
      </w:r>
      <w:r>
        <w:rPr>
          <w:rFonts w:ascii="Times New Roman" w:hAnsi="Times New Roman" w:cs="Times New Roman"/>
        </w:rPr>
        <w:t>)</w:t>
      </w:r>
    </w:p>
    <w:sectPr w:rsidR="00F41B53" w:rsidRPr="000300AE" w:rsidSect="00F874BF">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49213" w14:textId="77777777" w:rsidR="00F874BF" w:rsidRDefault="00F874BF" w:rsidP="007B66FE">
      <w:pPr>
        <w:spacing w:before="0" w:line="240" w:lineRule="auto"/>
      </w:pPr>
      <w:r>
        <w:separator/>
      </w:r>
    </w:p>
  </w:endnote>
  <w:endnote w:type="continuationSeparator" w:id="0">
    <w:p w14:paraId="4E44DC03" w14:textId="77777777" w:rsidR="00F874BF" w:rsidRDefault="00F874BF" w:rsidP="007B66F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roxima Nova">
    <w:altName w:val="Tahoma"/>
    <w:charset w:val="00"/>
    <w:family w:val="auto"/>
    <w:pitch w:val="default"/>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177846"/>
      <w:docPartObj>
        <w:docPartGallery w:val="Page Numbers (Bottom of Page)"/>
        <w:docPartUnique/>
      </w:docPartObj>
    </w:sdtPr>
    <w:sdtEndPr>
      <w:rPr>
        <w:noProof/>
      </w:rPr>
    </w:sdtEndPr>
    <w:sdtContent>
      <w:p w14:paraId="7E07F0F1" w14:textId="0B4B2CB2" w:rsidR="007B66FE" w:rsidRDefault="007B66FE">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5C0B889" w14:textId="77777777" w:rsidR="007B66FE" w:rsidRDefault="007B66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C7F38" w14:textId="77777777" w:rsidR="00F874BF" w:rsidRDefault="00F874BF" w:rsidP="007B66FE">
      <w:pPr>
        <w:spacing w:before="0" w:line="240" w:lineRule="auto"/>
      </w:pPr>
      <w:r>
        <w:separator/>
      </w:r>
    </w:p>
  </w:footnote>
  <w:footnote w:type="continuationSeparator" w:id="0">
    <w:p w14:paraId="3221F023" w14:textId="77777777" w:rsidR="00F874BF" w:rsidRDefault="00F874BF" w:rsidP="007B66FE">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6E3E"/>
    <w:multiLevelType w:val="multilevel"/>
    <w:tmpl w:val="33CE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717812"/>
    <w:multiLevelType w:val="multilevel"/>
    <w:tmpl w:val="5916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2C7051"/>
    <w:multiLevelType w:val="multilevel"/>
    <w:tmpl w:val="617E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CC11A3"/>
    <w:multiLevelType w:val="hybridMultilevel"/>
    <w:tmpl w:val="405C8A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74229D"/>
    <w:multiLevelType w:val="multilevel"/>
    <w:tmpl w:val="126C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3D1D3A"/>
    <w:multiLevelType w:val="multilevel"/>
    <w:tmpl w:val="E19A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6E2D9F"/>
    <w:multiLevelType w:val="multilevel"/>
    <w:tmpl w:val="D088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3F546D"/>
    <w:multiLevelType w:val="multilevel"/>
    <w:tmpl w:val="6644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6F3D39"/>
    <w:multiLevelType w:val="multilevel"/>
    <w:tmpl w:val="D760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F77126"/>
    <w:multiLevelType w:val="multilevel"/>
    <w:tmpl w:val="3522C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1536D7"/>
    <w:multiLevelType w:val="multilevel"/>
    <w:tmpl w:val="3EF8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E66D28"/>
    <w:multiLevelType w:val="multilevel"/>
    <w:tmpl w:val="C950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7A346B"/>
    <w:multiLevelType w:val="multilevel"/>
    <w:tmpl w:val="6FA6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6786066">
    <w:abstractNumId w:val="0"/>
  </w:num>
  <w:num w:numId="2" w16cid:durableId="1065840525">
    <w:abstractNumId w:val="4"/>
  </w:num>
  <w:num w:numId="3" w16cid:durableId="215169277">
    <w:abstractNumId w:val="6"/>
  </w:num>
  <w:num w:numId="4" w16cid:durableId="1435860876">
    <w:abstractNumId w:val="12"/>
  </w:num>
  <w:num w:numId="5" w16cid:durableId="487983191">
    <w:abstractNumId w:val="10"/>
  </w:num>
  <w:num w:numId="6" w16cid:durableId="1398867987">
    <w:abstractNumId w:val="5"/>
  </w:num>
  <w:num w:numId="7" w16cid:durableId="1516575551">
    <w:abstractNumId w:val="8"/>
  </w:num>
  <w:num w:numId="8" w16cid:durableId="1894732884">
    <w:abstractNumId w:val="1"/>
  </w:num>
  <w:num w:numId="9" w16cid:durableId="488861364">
    <w:abstractNumId w:val="11"/>
  </w:num>
  <w:num w:numId="10" w16cid:durableId="1366366255">
    <w:abstractNumId w:val="2"/>
  </w:num>
  <w:num w:numId="11" w16cid:durableId="984889824">
    <w:abstractNumId w:val="7"/>
  </w:num>
  <w:num w:numId="12" w16cid:durableId="1270358068">
    <w:abstractNumId w:val="3"/>
  </w:num>
  <w:num w:numId="13" w16cid:durableId="11625449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48"/>
    <w:rsid w:val="000300AE"/>
    <w:rsid w:val="00076349"/>
    <w:rsid w:val="000A3E82"/>
    <w:rsid w:val="00157D77"/>
    <w:rsid w:val="001E054D"/>
    <w:rsid w:val="001F52D0"/>
    <w:rsid w:val="002B16AE"/>
    <w:rsid w:val="00491525"/>
    <w:rsid w:val="006153FB"/>
    <w:rsid w:val="006538B0"/>
    <w:rsid w:val="00793D95"/>
    <w:rsid w:val="007B66FE"/>
    <w:rsid w:val="007C6ED5"/>
    <w:rsid w:val="00851338"/>
    <w:rsid w:val="00921A48"/>
    <w:rsid w:val="00991AD3"/>
    <w:rsid w:val="00A74EE7"/>
    <w:rsid w:val="00BE6113"/>
    <w:rsid w:val="00C62FC2"/>
    <w:rsid w:val="00C65CD4"/>
    <w:rsid w:val="00C937A9"/>
    <w:rsid w:val="00DC0DBC"/>
    <w:rsid w:val="00E3224C"/>
    <w:rsid w:val="00F41B53"/>
    <w:rsid w:val="00F874BF"/>
    <w:rsid w:val="00F952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2487D"/>
  <w15:chartTrackingRefBased/>
  <w15:docId w15:val="{B2741DFD-7A54-43A1-B96C-70E64964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EE7"/>
    <w:pPr>
      <w:spacing w:before="200" w:after="0" w:line="300" w:lineRule="auto"/>
      <w:jc w:val="both"/>
    </w:pPr>
    <w:rPr>
      <w:rFonts w:ascii="Proxima Nova" w:eastAsia="Proxima Nova" w:hAnsi="Proxima Nova" w:cs="Proxima Nova"/>
      <w:kern w:val="0"/>
      <w:sz w:val="22"/>
      <w:szCs w:val="22"/>
      <w:lang w:val="en" w:eastAsia="en-AU"/>
      <w14:ligatures w14:val="none"/>
    </w:rPr>
  </w:style>
  <w:style w:type="paragraph" w:styleId="Heading1">
    <w:name w:val="heading 1"/>
    <w:basedOn w:val="Normal"/>
    <w:next w:val="Normal"/>
    <w:link w:val="Heading1Char"/>
    <w:uiPriority w:val="9"/>
    <w:qFormat/>
    <w:rsid w:val="00921A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1A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1A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21A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A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A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A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A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A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A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1A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1A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21A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A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A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A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A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A48"/>
    <w:rPr>
      <w:rFonts w:eastAsiaTheme="majorEastAsia" w:cstheme="majorBidi"/>
      <w:color w:val="272727" w:themeColor="text1" w:themeTint="D8"/>
    </w:rPr>
  </w:style>
  <w:style w:type="paragraph" w:styleId="Title">
    <w:name w:val="Title"/>
    <w:basedOn w:val="Normal"/>
    <w:next w:val="Normal"/>
    <w:link w:val="TitleChar"/>
    <w:uiPriority w:val="10"/>
    <w:qFormat/>
    <w:rsid w:val="00921A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A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A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A48"/>
    <w:pPr>
      <w:spacing w:before="160"/>
      <w:jc w:val="center"/>
    </w:pPr>
    <w:rPr>
      <w:i/>
      <w:iCs/>
      <w:color w:val="404040" w:themeColor="text1" w:themeTint="BF"/>
    </w:rPr>
  </w:style>
  <w:style w:type="character" w:customStyle="1" w:styleId="QuoteChar">
    <w:name w:val="Quote Char"/>
    <w:basedOn w:val="DefaultParagraphFont"/>
    <w:link w:val="Quote"/>
    <w:uiPriority w:val="29"/>
    <w:rsid w:val="00921A48"/>
    <w:rPr>
      <w:i/>
      <w:iCs/>
      <w:color w:val="404040" w:themeColor="text1" w:themeTint="BF"/>
    </w:rPr>
  </w:style>
  <w:style w:type="paragraph" w:styleId="ListParagraph">
    <w:name w:val="List Paragraph"/>
    <w:basedOn w:val="Normal"/>
    <w:uiPriority w:val="34"/>
    <w:qFormat/>
    <w:rsid w:val="00921A48"/>
    <w:pPr>
      <w:ind w:left="720"/>
      <w:contextualSpacing/>
    </w:pPr>
  </w:style>
  <w:style w:type="character" w:styleId="IntenseEmphasis">
    <w:name w:val="Intense Emphasis"/>
    <w:basedOn w:val="DefaultParagraphFont"/>
    <w:uiPriority w:val="21"/>
    <w:qFormat/>
    <w:rsid w:val="00921A48"/>
    <w:rPr>
      <w:i/>
      <w:iCs/>
      <w:color w:val="0F4761" w:themeColor="accent1" w:themeShade="BF"/>
    </w:rPr>
  </w:style>
  <w:style w:type="paragraph" w:styleId="IntenseQuote">
    <w:name w:val="Intense Quote"/>
    <w:basedOn w:val="Normal"/>
    <w:next w:val="Normal"/>
    <w:link w:val="IntenseQuoteChar"/>
    <w:uiPriority w:val="30"/>
    <w:qFormat/>
    <w:rsid w:val="00921A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A48"/>
    <w:rPr>
      <w:i/>
      <w:iCs/>
      <w:color w:val="0F4761" w:themeColor="accent1" w:themeShade="BF"/>
    </w:rPr>
  </w:style>
  <w:style w:type="character" w:styleId="IntenseReference">
    <w:name w:val="Intense Reference"/>
    <w:basedOn w:val="DefaultParagraphFont"/>
    <w:uiPriority w:val="32"/>
    <w:qFormat/>
    <w:rsid w:val="00921A48"/>
    <w:rPr>
      <w:b/>
      <w:bCs/>
      <w:smallCaps/>
      <w:color w:val="0F4761" w:themeColor="accent1" w:themeShade="BF"/>
      <w:spacing w:val="5"/>
    </w:rPr>
  </w:style>
  <w:style w:type="paragraph" w:styleId="NormalWeb">
    <w:name w:val="Normal (Web)"/>
    <w:basedOn w:val="Normal"/>
    <w:uiPriority w:val="99"/>
    <w:semiHidden/>
    <w:unhideWhenUsed/>
    <w:rsid w:val="006153FB"/>
    <w:pPr>
      <w:spacing w:before="100" w:beforeAutospacing="1" w:after="100" w:afterAutospacing="1" w:line="240" w:lineRule="auto"/>
      <w:jc w:val="left"/>
    </w:pPr>
    <w:rPr>
      <w:rFonts w:ascii="Times New Roman" w:eastAsia="Times New Roman" w:hAnsi="Times New Roman" w:cs="Times New Roman"/>
      <w:sz w:val="24"/>
      <w:szCs w:val="24"/>
      <w:lang w:val="en-AU"/>
    </w:rPr>
  </w:style>
  <w:style w:type="character" w:styleId="HTMLCode">
    <w:name w:val="HTML Code"/>
    <w:basedOn w:val="DefaultParagraphFont"/>
    <w:uiPriority w:val="99"/>
    <w:semiHidden/>
    <w:unhideWhenUsed/>
    <w:rsid w:val="006538B0"/>
    <w:rPr>
      <w:rFonts w:ascii="Courier New" w:eastAsia="Times New Roman" w:hAnsi="Courier New" w:cs="Courier New"/>
      <w:sz w:val="20"/>
      <w:szCs w:val="20"/>
    </w:rPr>
  </w:style>
  <w:style w:type="character" w:styleId="Strong">
    <w:name w:val="Strong"/>
    <w:basedOn w:val="DefaultParagraphFont"/>
    <w:uiPriority w:val="22"/>
    <w:qFormat/>
    <w:rsid w:val="001E054D"/>
    <w:rPr>
      <w:b/>
      <w:bCs/>
    </w:rPr>
  </w:style>
  <w:style w:type="paragraph" w:styleId="z-TopofForm">
    <w:name w:val="HTML Top of Form"/>
    <w:basedOn w:val="Normal"/>
    <w:next w:val="Normal"/>
    <w:link w:val="z-TopofFormChar"/>
    <w:hidden/>
    <w:uiPriority w:val="99"/>
    <w:semiHidden/>
    <w:unhideWhenUsed/>
    <w:rsid w:val="00076349"/>
    <w:pPr>
      <w:pBdr>
        <w:bottom w:val="single" w:sz="6" w:space="1" w:color="auto"/>
      </w:pBdr>
      <w:spacing w:before="0" w:line="240" w:lineRule="auto"/>
      <w:jc w:val="center"/>
    </w:pPr>
    <w:rPr>
      <w:rFonts w:ascii="Arial" w:eastAsia="Times New Roman" w:hAnsi="Arial" w:cs="Arial"/>
      <w:vanish/>
      <w:sz w:val="16"/>
      <w:szCs w:val="16"/>
      <w:lang w:val="en-AU"/>
    </w:rPr>
  </w:style>
  <w:style w:type="character" w:customStyle="1" w:styleId="z-TopofFormChar">
    <w:name w:val="z-Top of Form Char"/>
    <w:basedOn w:val="DefaultParagraphFont"/>
    <w:link w:val="z-TopofForm"/>
    <w:uiPriority w:val="99"/>
    <w:semiHidden/>
    <w:rsid w:val="00076349"/>
    <w:rPr>
      <w:rFonts w:ascii="Arial" w:eastAsia="Times New Roman" w:hAnsi="Arial" w:cs="Arial"/>
      <w:vanish/>
      <w:kern w:val="0"/>
      <w:sz w:val="16"/>
      <w:szCs w:val="16"/>
      <w:lang w:eastAsia="en-AU"/>
      <w14:ligatures w14:val="none"/>
    </w:rPr>
  </w:style>
  <w:style w:type="paragraph" w:styleId="Header">
    <w:name w:val="header"/>
    <w:basedOn w:val="Normal"/>
    <w:link w:val="HeaderChar"/>
    <w:uiPriority w:val="99"/>
    <w:unhideWhenUsed/>
    <w:rsid w:val="007B66FE"/>
    <w:pPr>
      <w:tabs>
        <w:tab w:val="center" w:pos="4513"/>
        <w:tab w:val="right" w:pos="9026"/>
      </w:tabs>
      <w:spacing w:before="0" w:line="240" w:lineRule="auto"/>
    </w:pPr>
  </w:style>
  <w:style w:type="character" w:customStyle="1" w:styleId="HeaderChar">
    <w:name w:val="Header Char"/>
    <w:basedOn w:val="DefaultParagraphFont"/>
    <w:link w:val="Header"/>
    <w:uiPriority w:val="99"/>
    <w:rsid w:val="007B66FE"/>
    <w:rPr>
      <w:rFonts w:ascii="Proxima Nova" w:eastAsia="Proxima Nova" w:hAnsi="Proxima Nova" w:cs="Proxima Nova"/>
      <w:kern w:val="0"/>
      <w:sz w:val="22"/>
      <w:szCs w:val="22"/>
      <w:lang w:val="en" w:eastAsia="en-AU"/>
      <w14:ligatures w14:val="none"/>
    </w:rPr>
  </w:style>
  <w:style w:type="paragraph" w:styleId="Footer">
    <w:name w:val="footer"/>
    <w:basedOn w:val="Normal"/>
    <w:link w:val="FooterChar"/>
    <w:uiPriority w:val="99"/>
    <w:unhideWhenUsed/>
    <w:rsid w:val="007B66FE"/>
    <w:pPr>
      <w:tabs>
        <w:tab w:val="center" w:pos="4513"/>
        <w:tab w:val="right" w:pos="9026"/>
      </w:tabs>
      <w:spacing w:before="0" w:line="240" w:lineRule="auto"/>
    </w:pPr>
  </w:style>
  <w:style w:type="character" w:customStyle="1" w:styleId="FooterChar">
    <w:name w:val="Footer Char"/>
    <w:basedOn w:val="DefaultParagraphFont"/>
    <w:link w:val="Footer"/>
    <w:uiPriority w:val="99"/>
    <w:rsid w:val="007B66FE"/>
    <w:rPr>
      <w:rFonts w:ascii="Proxima Nova" w:eastAsia="Proxima Nova" w:hAnsi="Proxima Nova" w:cs="Proxima Nova"/>
      <w:kern w:val="0"/>
      <w:sz w:val="22"/>
      <w:szCs w:val="22"/>
      <w:lang w:val="en" w:eastAsia="en-AU"/>
      <w14:ligatures w14:val="none"/>
    </w:rPr>
  </w:style>
  <w:style w:type="paragraph" w:styleId="TOCHeading">
    <w:name w:val="TOC Heading"/>
    <w:basedOn w:val="Heading1"/>
    <w:next w:val="Normal"/>
    <w:uiPriority w:val="39"/>
    <w:unhideWhenUsed/>
    <w:qFormat/>
    <w:rsid w:val="007B66FE"/>
    <w:pPr>
      <w:spacing w:before="240" w:after="0" w:line="259" w:lineRule="auto"/>
      <w:jc w:val="left"/>
      <w:outlineLvl w:val="9"/>
    </w:pPr>
    <w:rPr>
      <w:sz w:val="32"/>
      <w:szCs w:val="32"/>
      <w:lang w:val="en-US" w:eastAsia="en-US"/>
    </w:rPr>
  </w:style>
  <w:style w:type="paragraph" w:styleId="TOC1">
    <w:name w:val="toc 1"/>
    <w:basedOn w:val="Normal"/>
    <w:next w:val="Normal"/>
    <w:autoRedefine/>
    <w:uiPriority w:val="39"/>
    <w:unhideWhenUsed/>
    <w:rsid w:val="007B66FE"/>
    <w:pPr>
      <w:spacing w:after="100"/>
    </w:pPr>
  </w:style>
  <w:style w:type="paragraph" w:styleId="TOC2">
    <w:name w:val="toc 2"/>
    <w:basedOn w:val="Normal"/>
    <w:next w:val="Normal"/>
    <w:autoRedefine/>
    <w:uiPriority w:val="39"/>
    <w:unhideWhenUsed/>
    <w:rsid w:val="007B66FE"/>
    <w:pPr>
      <w:spacing w:after="100"/>
      <w:ind w:left="220"/>
    </w:pPr>
  </w:style>
  <w:style w:type="paragraph" w:styleId="TOC3">
    <w:name w:val="toc 3"/>
    <w:basedOn w:val="Normal"/>
    <w:next w:val="Normal"/>
    <w:autoRedefine/>
    <w:uiPriority w:val="39"/>
    <w:unhideWhenUsed/>
    <w:rsid w:val="007B66FE"/>
    <w:pPr>
      <w:spacing w:after="100"/>
      <w:ind w:left="440"/>
    </w:pPr>
  </w:style>
  <w:style w:type="character" w:styleId="Hyperlink">
    <w:name w:val="Hyperlink"/>
    <w:basedOn w:val="DefaultParagraphFont"/>
    <w:uiPriority w:val="99"/>
    <w:unhideWhenUsed/>
    <w:rsid w:val="007B66FE"/>
    <w:rPr>
      <w:color w:val="467886" w:themeColor="hyperlink"/>
      <w:u w:val="single"/>
    </w:rPr>
  </w:style>
  <w:style w:type="character" w:styleId="Emphasis">
    <w:name w:val="Emphasis"/>
    <w:basedOn w:val="DefaultParagraphFont"/>
    <w:uiPriority w:val="20"/>
    <w:qFormat/>
    <w:rsid w:val="000300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6603">
      <w:bodyDiv w:val="1"/>
      <w:marLeft w:val="0"/>
      <w:marRight w:val="0"/>
      <w:marTop w:val="0"/>
      <w:marBottom w:val="0"/>
      <w:divBdr>
        <w:top w:val="none" w:sz="0" w:space="0" w:color="auto"/>
        <w:left w:val="none" w:sz="0" w:space="0" w:color="auto"/>
        <w:bottom w:val="none" w:sz="0" w:space="0" w:color="auto"/>
        <w:right w:val="none" w:sz="0" w:space="0" w:color="auto"/>
      </w:divBdr>
    </w:div>
    <w:div w:id="77102291">
      <w:bodyDiv w:val="1"/>
      <w:marLeft w:val="0"/>
      <w:marRight w:val="0"/>
      <w:marTop w:val="0"/>
      <w:marBottom w:val="0"/>
      <w:divBdr>
        <w:top w:val="none" w:sz="0" w:space="0" w:color="auto"/>
        <w:left w:val="none" w:sz="0" w:space="0" w:color="auto"/>
        <w:bottom w:val="none" w:sz="0" w:space="0" w:color="auto"/>
        <w:right w:val="none" w:sz="0" w:space="0" w:color="auto"/>
      </w:divBdr>
    </w:div>
    <w:div w:id="195392962">
      <w:bodyDiv w:val="1"/>
      <w:marLeft w:val="0"/>
      <w:marRight w:val="0"/>
      <w:marTop w:val="0"/>
      <w:marBottom w:val="0"/>
      <w:divBdr>
        <w:top w:val="none" w:sz="0" w:space="0" w:color="auto"/>
        <w:left w:val="none" w:sz="0" w:space="0" w:color="auto"/>
        <w:bottom w:val="none" w:sz="0" w:space="0" w:color="auto"/>
        <w:right w:val="none" w:sz="0" w:space="0" w:color="auto"/>
      </w:divBdr>
    </w:div>
    <w:div w:id="343867720">
      <w:bodyDiv w:val="1"/>
      <w:marLeft w:val="0"/>
      <w:marRight w:val="0"/>
      <w:marTop w:val="0"/>
      <w:marBottom w:val="0"/>
      <w:divBdr>
        <w:top w:val="none" w:sz="0" w:space="0" w:color="auto"/>
        <w:left w:val="none" w:sz="0" w:space="0" w:color="auto"/>
        <w:bottom w:val="none" w:sz="0" w:space="0" w:color="auto"/>
        <w:right w:val="none" w:sz="0" w:space="0" w:color="auto"/>
      </w:divBdr>
    </w:div>
    <w:div w:id="439182422">
      <w:bodyDiv w:val="1"/>
      <w:marLeft w:val="0"/>
      <w:marRight w:val="0"/>
      <w:marTop w:val="0"/>
      <w:marBottom w:val="0"/>
      <w:divBdr>
        <w:top w:val="none" w:sz="0" w:space="0" w:color="auto"/>
        <w:left w:val="none" w:sz="0" w:space="0" w:color="auto"/>
        <w:bottom w:val="none" w:sz="0" w:space="0" w:color="auto"/>
        <w:right w:val="none" w:sz="0" w:space="0" w:color="auto"/>
      </w:divBdr>
      <w:divsChild>
        <w:div w:id="50811286">
          <w:marLeft w:val="0"/>
          <w:marRight w:val="0"/>
          <w:marTop w:val="0"/>
          <w:marBottom w:val="0"/>
          <w:divBdr>
            <w:top w:val="single" w:sz="2" w:space="0" w:color="E3E3E3"/>
            <w:left w:val="single" w:sz="2" w:space="0" w:color="E3E3E3"/>
            <w:bottom w:val="single" w:sz="2" w:space="0" w:color="E3E3E3"/>
            <w:right w:val="single" w:sz="2" w:space="0" w:color="E3E3E3"/>
          </w:divBdr>
          <w:divsChild>
            <w:div w:id="2139447600">
              <w:marLeft w:val="0"/>
              <w:marRight w:val="0"/>
              <w:marTop w:val="0"/>
              <w:marBottom w:val="0"/>
              <w:divBdr>
                <w:top w:val="single" w:sz="2" w:space="0" w:color="E3E3E3"/>
                <w:left w:val="single" w:sz="2" w:space="0" w:color="E3E3E3"/>
                <w:bottom w:val="single" w:sz="2" w:space="0" w:color="E3E3E3"/>
                <w:right w:val="single" w:sz="2" w:space="0" w:color="E3E3E3"/>
              </w:divBdr>
              <w:divsChild>
                <w:div w:id="1616935774">
                  <w:marLeft w:val="0"/>
                  <w:marRight w:val="0"/>
                  <w:marTop w:val="0"/>
                  <w:marBottom w:val="0"/>
                  <w:divBdr>
                    <w:top w:val="single" w:sz="2" w:space="0" w:color="E3E3E3"/>
                    <w:left w:val="single" w:sz="2" w:space="0" w:color="E3E3E3"/>
                    <w:bottom w:val="single" w:sz="2" w:space="0" w:color="E3E3E3"/>
                    <w:right w:val="single" w:sz="2" w:space="0" w:color="E3E3E3"/>
                  </w:divBdr>
                  <w:divsChild>
                    <w:div w:id="489953965">
                      <w:marLeft w:val="0"/>
                      <w:marRight w:val="0"/>
                      <w:marTop w:val="0"/>
                      <w:marBottom w:val="0"/>
                      <w:divBdr>
                        <w:top w:val="single" w:sz="2" w:space="0" w:color="E3E3E3"/>
                        <w:left w:val="single" w:sz="2" w:space="0" w:color="E3E3E3"/>
                        <w:bottom w:val="single" w:sz="2" w:space="0" w:color="E3E3E3"/>
                        <w:right w:val="single" w:sz="2" w:space="0" w:color="E3E3E3"/>
                      </w:divBdr>
                      <w:divsChild>
                        <w:div w:id="1545017683">
                          <w:marLeft w:val="0"/>
                          <w:marRight w:val="0"/>
                          <w:marTop w:val="0"/>
                          <w:marBottom w:val="0"/>
                          <w:divBdr>
                            <w:top w:val="single" w:sz="2" w:space="0" w:color="E3E3E3"/>
                            <w:left w:val="single" w:sz="2" w:space="0" w:color="E3E3E3"/>
                            <w:bottom w:val="single" w:sz="2" w:space="0" w:color="E3E3E3"/>
                            <w:right w:val="single" w:sz="2" w:space="0" w:color="E3E3E3"/>
                          </w:divBdr>
                          <w:divsChild>
                            <w:div w:id="166753931">
                              <w:marLeft w:val="0"/>
                              <w:marRight w:val="0"/>
                              <w:marTop w:val="0"/>
                              <w:marBottom w:val="0"/>
                              <w:divBdr>
                                <w:top w:val="single" w:sz="2" w:space="0" w:color="E3E3E3"/>
                                <w:left w:val="single" w:sz="2" w:space="0" w:color="E3E3E3"/>
                                <w:bottom w:val="single" w:sz="2" w:space="0" w:color="E3E3E3"/>
                                <w:right w:val="single" w:sz="2" w:space="0" w:color="E3E3E3"/>
                              </w:divBdr>
                              <w:divsChild>
                                <w:div w:id="1570338217">
                                  <w:marLeft w:val="0"/>
                                  <w:marRight w:val="0"/>
                                  <w:marTop w:val="100"/>
                                  <w:marBottom w:val="100"/>
                                  <w:divBdr>
                                    <w:top w:val="single" w:sz="2" w:space="0" w:color="E3E3E3"/>
                                    <w:left w:val="single" w:sz="2" w:space="0" w:color="E3E3E3"/>
                                    <w:bottom w:val="single" w:sz="2" w:space="0" w:color="E3E3E3"/>
                                    <w:right w:val="single" w:sz="2" w:space="0" w:color="E3E3E3"/>
                                  </w:divBdr>
                                  <w:divsChild>
                                    <w:div w:id="368844324">
                                      <w:marLeft w:val="0"/>
                                      <w:marRight w:val="0"/>
                                      <w:marTop w:val="0"/>
                                      <w:marBottom w:val="0"/>
                                      <w:divBdr>
                                        <w:top w:val="single" w:sz="2" w:space="0" w:color="E3E3E3"/>
                                        <w:left w:val="single" w:sz="2" w:space="0" w:color="E3E3E3"/>
                                        <w:bottom w:val="single" w:sz="2" w:space="0" w:color="E3E3E3"/>
                                        <w:right w:val="single" w:sz="2" w:space="0" w:color="E3E3E3"/>
                                      </w:divBdr>
                                      <w:divsChild>
                                        <w:div w:id="330374433">
                                          <w:marLeft w:val="0"/>
                                          <w:marRight w:val="0"/>
                                          <w:marTop w:val="0"/>
                                          <w:marBottom w:val="0"/>
                                          <w:divBdr>
                                            <w:top w:val="single" w:sz="2" w:space="0" w:color="E3E3E3"/>
                                            <w:left w:val="single" w:sz="2" w:space="0" w:color="E3E3E3"/>
                                            <w:bottom w:val="single" w:sz="2" w:space="0" w:color="E3E3E3"/>
                                            <w:right w:val="single" w:sz="2" w:space="0" w:color="E3E3E3"/>
                                          </w:divBdr>
                                          <w:divsChild>
                                            <w:div w:id="337394099">
                                              <w:marLeft w:val="0"/>
                                              <w:marRight w:val="0"/>
                                              <w:marTop w:val="0"/>
                                              <w:marBottom w:val="0"/>
                                              <w:divBdr>
                                                <w:top w:val="single" w:sz="2" w:space="0" w:color="E3E3E3"/>
                                                <w:left w:val="single" w:sz="2" w:space="0" w:color="E3E3E3"/>
                                                <w:bottom w:val="single" w:sz="2" w:space="0" w:color="E3E3E3"/>
                                                <w:right w:val="single" w:sz="2" w:space="0" w:color="E3E3E3"/>
                                              </w:divBdr>
                                              <w:divsChild>
                                                <w:div w:id="175576910">
                                                  <w:marLeft w:val="0"/>
                                                  <w:marRight w:val="0"/>
                                                  <w:marTop w:val="0"/>
                                                  <w:marBottom w:val="0"/>
                                                  <w:divBdr>
                                                    <w:top w:val="single" w:sz="2" w:space="0" w:color="E3E3E3"/>
                                                    <w:left w:val="single" w:sz="2" w:space="0" w:color="E3E3E3"/>
                                                    <w:bottom w:val="single" w:sz="2" w:space="0" w:color="E3E3E3"/>
                                                    <w:right w:val="single" w:sz="2" w:space="0" w:color="E3E3E3"/>
                                                  </w:divBdr>
                                                  <w:divsChild>
                                                    <w:div w:id="712579951">
                                                      <w:marLeft w:val="0"/>
                                                      <w:marRight w:val="0"/>
                                                      <w:marTop w:val="0"/>
                                                      <w:marBottom w:val="0"/>
                                                      <w:divBdr>
                                                        <w:top w:val="single" w:sz="2" w:space="0" w:color="E3E3E3"/>
                                                        <w:left w:val="single" w:sz="2" w:space="0" w:color="E3E3E3"/>
                                                        <w:bottom w:val="single" w:sz="2" w:space="0" w:color="E3E3E3"/>
                                                        <w:right w:val="single" w:sz="2" w:space="0" w:color="E3E3E3"/>
                                                      </w:divBdr>
                                                      <w:divsChild>
                                                        <w:div w:id="1853451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02279549">
          <w:marLeft w:val="0"/>
          <w:marRight w:val="0"/>
          <w:marTop w:val="0"/>
          <w:marBottom w:val="0"/>
          <w:divBdr>
            <w:top w:val="none" w:sz="0" w:space="0" w:color="auto"/>
            <w:left w:val="none" w:sz="0" w:space="0" w:color="auto"/>
            <w:bottom w:val="none" w:sz="0" w:space="0" w:color="auto"/>
            <w:right w:val="none" w:sz="0" w:space="0" w:color="auto"/>
          </w:divBdr>
        </w:div>
      </w:divsChild>
    </w:div>
    <w:div w:id="764232311">
      <w:bodyDiv w:val="1"/>
      <w:marLeft w:val="0"/>
      <w:marRight w:val="0"/>
      <w:marTop w:val="0"/>
      <w:marBottom w:val="0"/>
      <w:divBdr>
        <w:top w:val="none" w:sz="0" w:space="0" w:color="auto"/>
        <w:left w:val="none" w:sz="0" w:space="0" w:color="auto"/>
        <w:bottom w:val="none" w:sz="0" w:space="0" w:color="auto"/>
        <w:right w:val="none" w:sz="0" w:space="0" w:color="auto"/>
      </w:divBdr>
    </w:div>
    <w:div w:id="820540756">
      <w:bodyDiv w:val="1"/>
      <w:marLeft w:val="0"/>
      <w:marRight w:val="0"/>
      <w:marTop w:val="0"/>
      <w:marBottom w:val="0"/>
      <w:divBdr>
        <w:top w:val="none" w:sz="0" w:space="0" w:color="auto"/>
        <w:left w:val="none" w:sz="0" w:space="0" w:color="auto"/>
        <w:bottom w:val="none" w:sz="0" w:space="0" w:color="auto"/>
        <w:right w:val="none" w:sz="0" w:space="0" w:color="auto"/>
      </w:divBdr>
    </w:div>
    <w:div w:id="1038772823">
      <w:bodyDiv w:val="1"/>
      <w:marLeft w:val="0"/>
      <w:marRight w:val="0"/>
      <w:marTop w:val="0"/>
      <w:marBottom w:val="0"/>
      <w:divBdr>
        <w:top w:val="none" w:sz="0" w:space="0" w:color="auto"/>
        <w:left w:val="none" w:sz="0" w:space="0" w:color="auto"/>
        <w:bottom w:val="none" w:sz="0" w:space="0" w:color="auto"/>
        <w:right w:val="none" w:sz="0" w:space="0" w:color="auto"/>
      </w:divBdr>
    </w:div>
    <w:div w:id="1056970276">
      <w:bodyDiv w:val="1"/>
      <w:marLeft w:val="0"/>
      <w:marRight w:val="0"/>
      <w:marTop w:val="0"/>
      <w:marBottom w:val="0"/>
      <w:divBdr>
        <w:top w:val="none" w:sz="0" w:space="0" w:color="auto"/>
        <w:left w:val="none" w:sz="0" w:space="0" w:color="auto"/>
        <w:bottom w:val="none" w:sz="0" w:space="0" w:color="auto"/>
        <w:right w:val="none" w:sz="0" w:space="0" w:color="auto"/>
      </w:divBdr>
    </w:div>
    <w:div w:id="1139490386">
      <w:bodyDiv w:val="1"/>
      <w:marLeft w:val="0"/>
      <w:marRight w:val="0"/>
      <w:marTop w:val="0"/>
      <w:marBottom w:val="0"/>
      <w:divBdr>
        <w:top w:val="none" w:sz="0" w:space="0" w:color="auto"/>
        <w:left w:val="none" w:sz="0" w:space="0" w:color="auto"/>
        <w:bottom w:val="none" w:sz="0" w:space="0" w:color="auto"/>
        <w:right w:val="none" w:sz="0" w:space="0" w:color="auto"/>
      </w:divBdr>
    </w:div>
    <w:div w:id="1481389563">
      <w:bodyDiv w:val="1"/>
      <w:marLeft w:val="0"/>
      <w:marRight w:val="0"/>
      <w:marTop w:val="0"/>
      <w:marBottom w:val="0"/>
      <w:divBdr>
        <w:top w:val="none" w:sz="0" w:space="0" w:color="auto"/>
        <w:left w:val="none" w:sz="0" w:space="0" w:color="auto"/>
        <w:bottom w:val="none" w:sz="0" w:space="0" w:color="auto"/>
        <w:right w:val="none" w:sz="0" w:space="0" w:color="auto"/>
      </w:divBdr>
    </w:div>
    <w:div w:id="1559706560">
      <w:bodyDiv w:val="1"/>
      <w:marLeft w:val="0"/>
      <w:marRight w:val="0"/>
      <w:marTop w:val="0"/>
      <w:marBottom w:val="0"/>
      <w:divBdr>
        <w:top w:val="none" w:sz="0" w:space="0" w:color="auto"/>
        <w:left w:val="none" w:sz="0" w:space="0" w:color="auto"/>
        <w:bottom w:val="none" w:sz="0" w:space="0" w:color="auto"/>
        <w:right w:val="none" w:sz="0" w:space="0" w:color="auto"/>
      </w:divBdr>
    </w:div>
    <w:div w:id="1776444250">
      <w:bodyDiv w:val="1"/>
      <w:marLeft w:val="0"/>
      <w:marRight w:val="0"/>
      <w:marTop w:val="0"/>
      <w:marBottom w:val="0"/>
      <w:divBdr>
        <w:top w:val="none" w:sz="0" w:space="0" w:color="auto"/>
        <w:left w:val="none" w:sz="0" w:space="0" w:color="auto"/>
        <w:bottom w:val="none" w:sz="0" w:space="0" w:color="auto"/>
        <w:right w:val="none" w:sz="0" w:space="0" w:color="auto"/>
      </w:divBdr>
    </w:div>
    <w:div w:id="1848058570">
      <w:bodyDiv w:val="1"/>
      <w:marLeft w:val="0"/>
      <w:marRight w:val="0"/>
      <w:marTop w:val="0"/>
      <w:marBottom w:val="0"/>
      <w:divBdr>
        <w:top w:val="none" w:sz="0" w:space="0" w:color="auto"/>
        <w:left w:val="none" w:sz="0" w:space="0" w:color="auto"/>
        <w:bottom w:val="none" w:sz="0" w:space="0" w:color="auto"/>
        <w:right w:val="none" w:sz="0" w:space="0" w:color="auto"/>
      </w:divBdr>
    </w:div>
    <w:div w:id="2005626431">
      <w:bodyDiv w:val="1"/>
      <w:marLeft w:val="0"/>
      <w:marRight w:val="0"/>
      <w:marTop w:val="0"/>
      <w:marBottom w:val="0"/>
      <w:divBdr>
        <w:top w:val="none" w:sz="0" w:space="0" w:color="auto"/>
        <w:left w:val="none" w:sz="0" w:space="0" w:color="auto"/>
        <w:bottom w:val="none" w:sz="0" w:space="0" w:color="auto"/>
        <w:right w:val="none" w:sz="0" w:space="0" w:color="auto"/>
      </w:divBdr>
    </w:div>
    <w:div w:id="2042583730">
      <w:bodyDiv w:val="1"/>
      <w:marLeft w:val="0"/>
      <w:marRight w:val="0"/>
      <w:marTop w:val="0"/>
      <w:marBottom w:val="0"/>
      <w:divBdr>
        <w:top w:val="none" w:sz="0" w:space="0" w:color="auto"/>
        <w:left w:val="none" w:sz="0" w:space="0" w:color="auto"/>
        <w:bottom w:val="none" w:sz="0" w:space="0" w:color="auto"/>
        <w:right w:val="none" w:sz="0" w:space="0" w:color="auto"/>
      </w:divBdr>
      <w:divsChild>
        <w:div w:id="2087192179">
          <w:marLeft w:val="0"/>
          <w:marRight w:val="0"/>
          <w:marTop w:val="0"/>
          <w:marBottom w:val="0"/>
          <w:divBdr>
            <w:top w:val="single" w:sz="2" w:space="0" w:color="E3E3E3"/>
            <w:left w:val="single" w:sz="2" w:space="0" w:color="E3E3E3"/>
            <w:bottom w:val="single" w:sz="2" w:space="0" w:color="E3E3E3"/>
            <w:right w:val="single" w:sz="2" w:space="0" w:color="E3E3E3"/>
          </w:divBdr>
          <w:divsChild>
            <w:div w:id="1030187809">
              <w:marLeft w:val="0"/>
              <w:marRight w:val="0"/>
              <w:marTop w:val="0"/>
              <w:marBottom w:val="0"/>
              <w:divBdr>
                <w:top w:val="single" w:sz="2" w:space="0" w:color="E3E3E3"/>
                <w:left w:val="single" w:sz="2" w:space="0" w:color="E3E3E3"/>
                <w:bottom w:val="single" w:sz="2" w:space="0" w:color="E3E3E3"/>
                <w:right w:val="single" w:sz="2" w:space="0" w:color="E3E3E3"/>
              </w:divBdr>
              <w:divsChild>
                <w:div w:id="801924808">
                  <w:marLeft w:val="0"/>
                  <w:marRight w:val="0"/>
                  <w:marTop w:val="0"/>
                  <w:marBottom w:val="0"/>
                  <w:divBdr>
                    <w:top w:val="single" w:sz="2" w:space="0" w:color="E3E3E3"/>
                    <w:left w:val="single" w:sz="2" w:space="0" w:color="E3E3E3"/>
                    <w:bottom w:val="single" w:sz="2" w:space="0" w:color="E3E3E3"/>
                    <w:right w:val="single" w:sz="2" w:space="0" w:color="E3E3E3"/>
                  </w:divBdr>
                  <w:divsChild>
                    <w:div w:id="900213220">
                      <w:marLeft w:val="0"/>
                      <w:marRight w:val="0"/>
                      <w:marTop w:val="0"/>
                      <w:marBottom w:val="0"/>
                      <w:divBdr>
                        <w:top w:val="single" w:sz="2" w:space="0" w:color="E3E3E3"/>
                        <w:left w:val="single" w:sz="2" w:space="0" w:color="E3E3E3"/>
                        <w:bottom w:val="single" w:sz="2" w:space="0" w:color="E3E3E3"/>
                        <w:right w:val="single" w:sz="2" w:space="0" w:color="E3E3E3"/>
                      </w:divBdr>
                      <w:divsChild>
                        <w:div w:id="268196425">
                          <w:marLeft w:val="0"/>
                          <w:marRight w:val="0"/>
                          <w:marTop w:val="0"/>
                          <w:marBottom w:val="0"/>
                          <w:divBdr>
                            <w:top w:val="single" w:sz="2" w:space="0" w:color="E3E3E3"/>
                            <w:left w:val="single" w:sz="2" w:space="0" w:color="E3E3E3"/>
                            <w:bottom w:val="single" w:sz="2" w:space="0" w:color="E3E3E3"/>
                            <w:right w:val="single" w:sz="2" w:space="0" w:color="E3E3E3"/>
                          </w:divBdr>
                          <w:divsChild>
                            <w:div w:id="1772239850">
                              <w:marLeft w:val="0"/>
                              <w:marRight w:val="0"/>
                              <w:marTop w:val="0"/>
                              <w:marBottom w:val="0"/>
                              <w:divBdr>
                                <w:top w:val="single" w:sz="2" w:space="0" w:color="E3E3E3"/>
                                <w:left w:val="single" w:sz="2" w:space="0" w:color="E3E3E3"/>
                                <w:bottom w:val="single" w:sz="2" w:space="0" w:color="E3E3E3"/>
                                <w:right w:val="single" w:sz="2" w:space="0" w:color="E3E3E3"/>
                              </w:divBdr>
                              <w:divsChild>
                                <w:div w:id="10879683">
                                  <w:marLeft w:val="0"/>
                                  <w:marRight w:val="0"/>
                                  <w:marTop w:val="100"/>
                                  <w:marBottom w:val="100"/>
                                  <w:divBdr>
                                    <w:top w:val="single" w:sz="2" w:space="0" w:color="E3E3E3"/>
                                    <w:left w:val="single" w:sz="2" w:space="0" w:color="E3E3E3"/>
                                    <w:bottom w:val="single" w:sz="2" w:space="0" w:color="E3E3E3"/>
                                    <w:right w:val="single" w:sz="2" w:space="0" w:color="E3E3E3"/>
                                  </w:divBdr>
                                  <w:divsChild>
                                    <w:div w:id="157041128">
                                      <w:marLeft w:val="0"/>
                                      <w:marRight w:val="0"/>
                                      <w:marTop w:val="0"/>
                                      <w:marBottom w:val="0"/>
                                      <w:divBdr>
                                        <w:top w:val="single" w:sz="2" w:space="0" w:color="E3E3E3"/>
                                        <w:left w:val="single" w:sz="2" w:space="0" w:color="E3E3E3"/>
                                        <w:bottom w:val="single" w:sz="2" w:space="0" w:color="E3E3E3"/>
                                        <w:right w:val="single" w:sz="2" w:space="0" w:color="E3E3E3"/>
                                      </w:divBdr>
                                      <w:divsChild>
                                        <w:div w:id="1789464727">
                                          <w:marLeft w:val="0"/>
                                          <w:marRight w:val="0"/>
                                          <w:marTop w:val="0"/>
                                          <w:marBottom w:val="0"/>
                                          <w:divBdr>
                                            <w:top w:val="single" w:sz="2" w:space="0" w:color="E3E3E3"/>
                                            <w:left w:val="single" w:sz="2" w:space="0" w:color="E3E3E3"/>
                                            <w:bottom w:val="single" w:sz="2" w:space="0" w:color="E3E3E3"/>
                                            <w:right w:val="single" w:sz="2" w:space="0" w:color="E3E3E3"/>
                                          </w:divBdr>
                                          <w:divsChild>
                                            <w:div w:id="1381900727">
                                              <w:marLeft w:val="0"/>
                                              <w:marRight w:val="0"/>
                                              <w:marTop w:val="0"/>
                                              <w:marBottom w:val="0"/>
                                              <w:divBdr>
                                                <w:top w:val="single" w:sz="2" w:space="0" w:color="E3E3E3"/>
                                                <w:left w:val="single" w:sz="2" w:space="0" w:color="E3E3E3"/>
                                                <w:bottom w:val="single" w:sz="2" w:space="0" w:color="E3E3E3"/>
                                                <w:right w:val="single" w:sz="2" w:space="0" w:color="E3E3E3"/>
                                              </w:divBdr>
                                              <w:divsChild>
                                                <w:div w:id="1009672638">
                                                  <w:marLeft w:val="0"/>
                                                  <w:marRight w:val="0"/>
                                                  <w:marTop w:val="0"/>
                                                  <w:marBottom w:val="0"/>
                                                  <w:divBdr>
                                                    <w:top w:val="single" w:sz="2" w:space="0" w:color="E3E3E3"/>
                                                    <w:left w:val="single" w:sz="2" w:space="0" w:color="E3E3E3"/>
                                                    <w:bottom w:val="single" w:sz="2" w:space="0" w:color="E3E3E3"/>
                                                    <w:right w:val="single" w:sz="2" w:space="0" w:color="E3E3E3"/>
                                                  </w:divBdr>
                                                  <w:divsChild>
                                                    <w:div w:id="2015837226">
                                                      <w:marLeft w:val="0"/>
                                                      <w:marRight w:val="0"/>
                                                      <w:marTop w:val="0"/>
                                                      <w:marBottom w:val="0"/>
                                                      <w:divBdr>
                                                        <w:top w:val="single" w:sz="2" w:space="0" w:color="E3E3E3"/>
                                                        <w:left w:val="single" w:sz="2" w:space="0" w:color="E3E3E3"/>
                                                        <w:bottom w:val="single" w:sz="2" w:space="0" w:color="E3E3E3"/>
                                                        <w:right w:val="single" w:sz="2" w:space="0" w:color="E3E3E3"/>
                                                      </w:divBdr>
                                                      <w:divsChild>
                                                        <w:div w:id="842163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93645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B1520-F9BA-4D59-BED4-95D017D47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13</Pages>
  <Words>3296</Words>
  <Characters>18789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dc:creator>
  <cp:keywords/>
  <dc:description/>
  <cp:lastModifiedBy>Rohit S</cp:lastModifiedBy>
  <cp:revision>23</cp:revision>
  <dcterms:created xsi:type="dcterms:W3CDTF">2024-04-27T07:12:00Z</dcterms:created>
  <dcterms:modified xsi:type="dcterms:W3CDTF">2024-04-27T13:56:00Z</dcterms:modified>
</cp:coreProperties>
</file>