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FF116" w14:textId="6E236259" w:rsidR="002F1034" w:rsidRPr="00F454C5" w:rsidRDefault="00061A78" w:rsidP="00061A78">
      <w:pPr>
        <w:jc w:val="center"/>
        <w:rPr>
          <w:rFonts w:ascii="楷體-簡" w:eastAsia="楷體-簡" w:hAnsi="楷體-簡"/>
          <w:sz w:val="36"/>
          <w:szCs w:val="36"/>
        </w:rPr>
      </w:pPr>
      <w:r w:rsidRPr="00F454C5">
        <w:rPr>
          <w:rFonts w:ascii="楷體-簡" w:eastAsia="楷體-簡" w:hAnsi="楷體-簡"/>
          <w:sz w:val="36"/>
          <w:szCs w:val="36"/>
        </w:rPr>
        <w:t>實習專案實作報告</w:t>
      </w:r>
    </w:p>
    <w:p w14:paraId="40F35C35" w14:textId="77777777" w:rsidR="002F1034" w:rsidRPr="00F454C5" w:rsidRDefault="002F1034" w:rsidP="002F1034">
      <w:pPr>
        <w:jc w:val="center"/>
        <w:rPr>
          <w:rFonts w:ascii="楷體-簡" w:eastAsia="楷體-簡" w:hAnsi="楷體-簡"/>
          <w:sz w:val="36"/>
          <w:szCs w:val="36"/>
        </w:rPr>
      </w:pPr>
      <w:r w:rsidRPr="00F454C5">
        <w:rPr>
          <w:rFonts w:ascii="楷體-簡" w:eastAsia="楷體-簡" w:hAnsi="楷體-簡"/>
          <w:sz w:val="36"/>
          <w:szCs w:val="36"/>
        </w:rPr>
        <w:t>— 資訊系統開發與應用實踐</w:t>
      </w:r>
    </w:p>
    <w:p w14:paraId="532528A2" w14:textId="77777777" w:rsidR="002F1034" w:rsidRPr="00F454C5" w:rsidRDefault="002F1034">
      <w:pPr>
        <w:rPr>
          <w:rFonts w:ascii="楷體-簡" w:eastAsia="楷體-簡" w:hAnsi="楷體-簡"/>
        </w:rPr>
      </w:pPr>
    </w:p>
    <w:p w14:paraId="53949E5A" w14:textId="77777777" w:rsidR="002F1034" w:rsidRPr="00F454C5" w:rsidRDefault="002F1034">
      <w:pPr>
        <w:rPr>
          <w:rFonts w:ascii="楷體-簡" w:eastAsia="楷體-簡" w:hAnsi="楷體-簡"/>
        </w:rPr>
      </w:pPr>
    </w:p>
    <w:p w14:paraId="078BB1D3" w14:textId="77777777" w:rsidR="002F1034" w:rsidRPr="00F454C5" w:rsidRDefault="002F1034" w:rsidP="002F1034">
      <w:pPr>
        <w:jc w:val="center"/>
        <w:rPr>
          <w:rFonts w:ascii="楷體-簡" w:eastAsia="楷體-簡" w:hAnsi="楷體-簡"/>
        </w:rPr>
      </w:pPr>
      <w:r w:rsidRPr="00F454C5">
        <w:rPr>
          <w:rFonts w:ascii="楷體-簡" w:eastAsia="楷體-簡" w:hAnsi="楷體-簡"/>
        </w:rPr>
        <w:t>以點名系統、研發記錄簿與人才</w:t>
      </w:r>
      <w:r w:rsidRPr="00F454C5">
        <w:rPr>
          <w:rFonts w:ascii="楷體-簡" w:eastAsia="楷體-簡" w:hAnsi="楷體-簡" w:hint="eastAsia"/>
        </w:rPr>
        <w:t>招募</w:t>
      </w:r>
      <w:r w:rsidRPr="00F454C5">
        <w:rPr>
          <w:rFonts w:ascii="楷體-簡" w:eastAsia="楷體-簡" w:hAnsi="楷體-簡"/>
        </w:rPr>
        <w:t>平台為例</w:t>
      </w:r>
    </w:p>
    <w:p w14:paraId="153197F0" w14:textId="77777777" w:rsidR="002F1034" w:rsidRPr="00F454C5" w:rsidRDefault="002F1034" w:rsidP="002F1034">
      <w:pPr>
        <w:rPr>
          <w:rFonts w:ascii="楷體-簡" w:eastAsia="楷體-簡" w:hAnsi="楷體-簡"/>
        </w:rPr>
      </w:pPr>
    </w:p>
    <w:p w14:paraId="2A9E9314" w14:textId="77777777" w:rsidR="002F1034" w:rsidRPr="00F454C5" w:rsidRDefault="002F1034" w:rsidP="002F1034">
      <w:pPr>
        <w:rPr>
          <w:rFonts w:ascii="楷體-簡" w:eastAsia="楷體-簡" w:hAnsi="楷體-簡"/>
        </w:rPr>
      </w:pPr>
    </w:p>
    <w:p w14:paraId="207D2548" w14:textId="77777777" w:rsidR="002F1034" w:rsidRPr="00F454C5" w:rsidRDefault="002F1034" w:rsidP="002F1034">
      <w:pPr>
        <w:rPr>
          <w:rFonts w:ascii="楷體-簡" w:eastAsia="楷體-簡" w:hAnsi="楷體-簡"/>
        </w:rPr>
      </w:pPr>
    </w:p>
    <w:p w14:paraId="13CC4731" w14:textId="77777777" w:rsidR="00061A78" w:rsidRPr="00F454C5" w:rsidRDefault="00061A78" w:rsidP="002F1034">
      <w:pPr>
        <w:rPr>
          <w:rFonts w:ascii="楷體-簡" w:eastAsia="楷體-簡" w:hAnsi="楷體-簡"/>
        </w:rPr>
      </w:pPr>
    </w:p>
    <w:p w14:paraId="14CCF6C6" w14:textId="77777777" w:rsidR="0060386A" w:rsidRPr="00F454C5" w:rsidRDefault="0060386A" w:rsidP="002F1034">
      <w:pPr>
        <w:rPr>
          <w:rFonts w:ascii="楷體-簡" w:eastAsia="楷體-簡" w:hAnsi="楷體-簡"/>
        </w:rPr>
      </w:pPr>
    </w:p>
    <w:p w14:paraId="7C0C0BC7" w14:textId="77777777" w:rsidR="002F1034" w:rsidRPr="00F454C5" w:rsidRDefault="002F1034" w:rsidP="0060386A">
      <w:pPr>
        <w:jc w:val="right"/>
        <w:rPr>
          <w:rFonts w:ascii="楷體-簡" w:eastAsia="楷體-簡" w:hAnsi="楷體-簡"/>
        </w:rPr>
      </w:pPr>
      <w:r w:rsidRPr="00F454C5">
        <w:rPr>
          <w:rFonts w:ascii="楷體-簡" w:eastAsia="楷體-簡" w:hAnsi="楷體-簡" w:hint="eastAsia"/>
        </w:rPr>
        <w:t xml:space="preserve">學生姓名：王韻晴 </w:t>
      </w:r>
    </w:p>
    <w:p w14:paraId="752CBC36" w14:textId="77777777" w:rsidR="002F1034" w:rsidRPr="00F454C5" w:rsidRDefault="002F1034" w:rsidP="0060386A">
      <w:pPr>
        <w:jc w:val="right"/>
        <w:rPr>
          <w:rFonts w:ascii="楷體-簡" w:eastAsia="楷體-簡" w:hAnsi="楷體-簡"/>
        </w:rPr>
      </w:pPr>
      <w:r w:rsidRPr="00F454C5">
        <w:rPr>
          <w:rFonts w:ascii="楷體-簡" w:eastAsia="楷體-簡" w:hAnsi="楷體-簡" w:hint="eastAsia"/>
        </w:rPr>
        <w:t xml:space="preserve">就讀學校：國立高雄科技大學 資訊管理系  </w:t>
      </w:r>
    </w:p>
    <w:p w14:paraId="5F563396" w14:textId="2C2D78E1" w:rsidR="002F1034" w:rsidRPr="00F454C5" w:rsidRDefault="002F1034" w:rsidP="0060386A">
      <w:pPr>
        <w:jc w:val="right"/>
        <w:rPr>
          <w:rFonts w:ascii="楷體-簡" w:eastAsia="楷體-簡" w:hAnsi="楷體-簡"/>
        </w:rPr>
      </w:pPr>
      <w:r w:rsidRPr="00F454C5">
        <w:rPr>
          <w:rFonts w:ascii="楷體-簡" w:eastAsia="楷體-簡" w:hAnsi="楷體-簡" w:hint="eastAsia"/>
        </w:rPr>
        <w:t>實習單位：</w:t>
      </w:r>
      <w:r w:rsidR="00317071" w:rsidRPr="00F454C5">
        <w:rPr>
          <w:rFonts w:ascii="楷體-簡" w:eastAsia="楷體-簡" w:hAnsi="楷體-簡" w:hint="eastAsia"/>
        </w:rPr>
        <w:t>祥豐</w:t>
      </w:r>
      <w:r w:rsidR="00317071" w:rsidRPr="00F454C5">
        <w:rPr>
          <w:rFonts w:ascii="楷體-簡" w:eastAsia="楷體-簡" w:hAnsi="楷體-簡"/>
        </w:rPr>
        <w:t>(</w:t>
      </w:r>
      <w:r w:rsidRPr="00F454C5">
        <w:rPr>
          <w:rFonts w:ascii="楷體-簡" w:eastAsia="楷體-簡" w:hAnsi="楷體-簡" w:hint="eastAsia"/>
        </w:rPr>
        <w:t>漢民</w:t>
      </w:r>
      <w:r w:rsidR="00317071" w:rsidRPr="00F454C5">
        <w:rPr>
          <w:rFonts w:ascii="楷體-簡" w:eastAsia="楷體-簡" w:hAnsi="楷體-簡" w:hint="eastAsia"/>
        </w:rPr>
        <w:t>)</w:t>
      </w:r>
      <w:r w:rsidRPr="00F454C5">
        <w:rPr>
          <w:rFonts w:ascii="楷體-簡" w:eastAsia="楷體-簡" w:hAnsi="楷體-簡" w:hint="eastAsia"/>
        </w:rPr>
        <w:t xml:space="preserve">科技股份有限公司  </w:t>
      </w:r>
    </w:p>
    <w:p w14:paraId="3003A847" w14:textId="77777777" w:rsidR="0060386A" w:rsidRPr="00F454C5" w:rsidRDefault="0060386A" w:rsidP="0060386A">
      <w:pPr>
        <w:rPr>
          <w:rFonts w:ascii="楷體-簡" w:eastAsia="楷體-簡" w:hAnsi="楷體-簡"/>
        </w:rPr>
      </w:pPr>
    </w:p>
    <w:p w14:paraId="2D36889F" w14:textId="77777777" w:rsidR="0060386A" w:rsidRPr="00F454C5" w:rsidRDefault="0060386A" w:rsidP="0060386A">
      <w:pPr>
        <w:rPr>
          <w:rFonts w:ascii="楷體-簡" w:eastAsia="楷體-簡" w:hAnsi="楷體-簡"/>
        </w:rPr>
      </w:pPr>
    </w:p>
    <w:p w14:paraId="1EF99930" w14:textId="77777777" w:rsidR="0060386A" w:rsidRPr="00F454C5" w:rsidRDefault="0060386A" w:rsidP="0060386A">
      <w:pPr>
        <w:rPr>
          <w:rFonts w:ascii="楷體-簡" w:eastAsia="楷體-簡" w:hAnsi="楷體-簡"/>
        </w:rPr>
      </w:pPr>
    </w:p>
    <w:p w14:paraId="24217854" w14:textId="77777777" w:rsidR="0060386A" w:rsidRPr="00F454C5" w:rsidRDefault="0060386A" w:rsidP="0060386A">
      <w:pPr>
        <w:rPr>
          <w:rFonts w:ascii="楷體-簡" w:eastAsia="楷體-簡" w:hAnsi="楷體-簡"/>
        </w:rPr>
      </w:pPr>
    </w:p>
    <w:p w14:paraId="531CDC28" w14:textId="77777777" w:rsidR="0060386A" w:rsidRPr="00F454C5" w:rsidRDefault="0060386A" w:rsidP="0060386A">
      <w:pPr>
        <w:rPr>
          <w:rFonts w:ascii="楷體-簡" w:eastAsia="楷體-簡" w:hAnsi="楷體-簡"/>
        </w:rPr>
      </w:pPr>
    </w:p>
    <w:p w14:paraId="74B4C1FA" w14:textId="77777777" w:rsidR="0060386A" w:rsidRPr="00F454C5" w:rsidRDefault="0060386A" w:rsidP="0060386A">
      <w:pPr>
        <w:rPr>
          <w:rFonts w:ascii="楷體-簡" w:eastAsia="楷體-簡" w:hAnsi="楷體-簡" w:hint="eastAsia"/>
        </w:rPr>
      </w:pPr>
    </w:p>
    <w:p w14:paraId="40B93DAE" w14:textId="1536C7E5" w:rsidR="000B35B9" w:rsidRPr="00F454C5" w:rsidRDefault="000B35B9" w:rsidP="0060386A">
      <w:pPr>
        <w:jc w:val="center"/>
        <w:rPr>
          <w:rFonts w:ascii="楷體-簡" w:eastAsia="楷體-簡" w:hAnsi="楷體-簡"/>
        </w:rPr>
      </w:pPr>
      <w:r w:rsidRPr="00F454C5">
        <w:rPr>
          <w:rFonts w:ascii="楷體-簡" w:eastAsia="楷體-簡" w:hAnsi="楷體-簡" w:hint="eastAsia"/>
        </w:rPr>
        <w:lastRenderedPageBreak/>
        <w:t>目　錄</w:t>
      </w:r>
    </w:p>
    <w:p w14:paraId="479477E4" w14:textId="77777777" w:rsidR="0060386A" w:rsidRPr="00F454C5" w:rsidRDefault="0060386A" w:rsidP="0060386A">
      <w:pPr>
        <w:jc w:val="center"/>
        <w:rPr>
          <w:rFonts w:ascii="楷體-簡" w:eastAsia="楷體-簡" w:hAnsi="楷體-簡"/>
        </w:rPr>
      </w:pPr>
    </w:p>
    <w:p w14:paraId="1D8019B9" w14:textId="25C832B5" w:rsidR="000B35B9" w:rsidRPr="00F454C5" w:rsidRDefault="000B35B9" w:rsidP="0060386A">
      <w:pPr>
        <w:spacing w:line="360" w:lineRule="auto"/>
        <w:jc w:val="center"/>
        <w:rPr>
          <w:rFonts w:ascii="楷體-簡" w:eastAsia="楷體-簡" w:hAnsi="楷體-簡"/>
        </w:rPr>
      </w:pPr>
      <w:r w:rsidRPr="00F454C5">
        <w:rPr>
          <w:rFonts w:ascii="楷體-簡" w:eastAsia="楷體-簡" w:hAnsi="楷體-簡" w:hint="eastAsia"/>
        </w:rPr>
        <w:t>一、實習角色與學習歷程</w:t>
      </w:r>
    </w:p>
    <w:p w14:paraId="56679C0E" w14:textId="0C4E0B2B" w:rsidR="000B35B9" w:rsidRPr="00F454C5" w:rsidRDefault="000B35B9" w:rsidP="0060386A">
      <w:pPr>
        <w:spacing w:line="360" w:lineRule="auto"/>
        <w:jc w:val="center"/>
        <w:rPr>
          <w:rFonts w:ascii="楷體-簡" w:eastAsia="楷體-簡" w:hAnsi="楷體-簡"/>
        </w:rPr>
      </w:pPr>
      <w:r w:rsidRPr="00F454C5">
        <w:rPr>
          <w:rFonts w:ascii="楷體-簡" w:eastAsia="楷體-簡" w:hAnsi="楷體-簡" w:hint="eastAsia"/>
        </w:rPr>
        <w:t>二、核心技術能力總覽</w:t>
      </w:r>
    </w:p>
    <w:p w14:paraId="5FDABAB9" w14:textId="290F3A0D" w:rsidR="000B35B9" w:rsidRPr="00F454C5" w:rsidRDefault="000B35B9" w:rsidP="0060386A">
      <w:pPr>
        <w:spacing w:line="360" w:lineRule="auto"/>
        <w:jc w:val="center"/>
        <w:rPr>
          <w:rFonts w:ascii="楷體-簡" w:eastAsia="楷體-簡" w:hAnsi="楷體-簡"/>
        </w:rPr>
      </w:pPr>
      <w:r w:rsidRPr="00F454C5">
        <w:rPr>
          <w:rFonts w:ascii="楷體-簡" w:eastAsia="楷體-簡" w:hAnsi="楷體-簡" w:hint="eastAsia"/>
        </w:rPr>
        <w:t>三、點名系統開發實作報告</w:t>
      </w:r>
    </w:p>
    <w:p w14:paraId="653A2BCA" w14:textId="4832DEDC" w:rsidR="000B35B9" w:rsidRPr="00F454C5" w:rsidRDefault="000B35B9" w:rsidP="0060386A">
      <w:pPr>
        <w:spacing w:line="360" w:lineRule="auto"/>
        <w:jc w:val="center"/>
        <w:rPr>
          <w:rFonts w:ascii="楷體-簡" w:eastAsia="楷體-簡" w:hAnsi="楷體-簡"/>
        </w:rPr>
      </w:pPr>
      <w:r w:rsidRPr="00F454C5">
        <w:rPr>
          <w:rFonts w:ascii="楷體-簡" w:eastAsia="楷體-簡" w:hAnsi="楷體-簡" w:hint="eastAsia"/>
        </w:rPr>
        <w:t>四、研發記錄簿簽核系統</w:t>
      </w:r>
    </w:p>
    <w:p w14:paraId="03AEC365" w14:textId="629C8B77" w:rsidR="000B35B9" w:rsidRPr="00F454C5" w:rsidRDefault="000B35B9" w:rsidP="0060386A">
      <w:pPr>
        <w:spacing w:line="360" w:lineRule="auto"/>
        <w:jc w:val="center"/>
        <w:rPr>
          <w:rFonts w:ascii="楷體-簡" w:eastAsia="楷體-簡" w:hAnsi="楷體-簡"/>
        </w:rPr>
      </w:pPr>
      <w:r w:rsidRPr="00F454C5">
        <w:rPr>
          <w:rFonts w:ascii="楷體-簡" w:eastAsia="楷體-簡" w:hAnsi="楷體-簡" w:hint="eastAsia"/>
        </w:rPr>
        <w:t>五、人才招募平台開發專案</w:t>
      </w:r>
    </w:p>
    <w:p w14:paraId="628AB974" w14:textId="2A9F4380" w:rsidR="002F1034" w:rsidRPr="00F454C5" w:rsidRDefault="000B35B9" w:rsidP="0060386A">
      <w:pPr>
        <w:spacing w:line="360" w:lineRule="auto"/>
        <w:jc w:val="center"/>
        <w:rPr>
          <w:rFonts w:ascii="楷體-簡" w:eastAsia="楷體-簡" w:hAnsi="楷體-簡"/>
        </w:rPr>
      </w:pPr>
      <w:r w:rsidRPr="00F454C5">
        <w:rPr>
          <w:rFonts w:ascii="楷體-簡" w:eastAsia="楷體-簡" w:hAnsi="楷體-簡" w:hint="eastAsia"/>
        </w:rPr>
        <w:t>六、實作整合與反思結語</w:t>
      </w:r>
    </w:p>
    <w:p w14:paraId="6A550C5C" w14:textId="77777777" w:rsidR="0060386A" w:rsidRDefault="0060386A" w:rsidP="002F1034">
      <w:pPr>
        <w:jc w:val="center"/>
        <w:rPr>
          <w:rFonts w:ascii="楷體-簡" w:eastAsia="楷體-簡" w:hAnsi="楷體-簡"/>
        </w:rPr>
      </w:pPr>
    </w:p>
    <w:p w14:paraId="469ABCE1" w14:textId="77777777" w:rsidR="00B963D8" w:rsidRDefault="00B963D8" w:rsidP="002F1034">
      <w:pPr>
        <w:jc w:val="center"/>
        <w:rPr>
          <w:rFonts w:ascii="楷體-簡" w:eastAsia="楷體-簡" w:hAnsi="楷體-簡"/>
        </w:rPr>
      </w:pPr>
    </w:p>
    <w:p w14:paraId="53DA9413" w14:textId="77777777" w:rsidR="00B963D8" w:rsidRDefault="00B963D8" w:rsidP="002F1034">
      <w:pPr>
        <w:jc w:val="center"/>
        <w:rPr>
          <w:rFonts w:ascii="楷體-簡" w:eastAsia="楷體-簡" w:hAnsi="楷體-簡"/>
        </w:rPr>
      </w:pPr>
    </w:p>
    <w:p w14:paraId="69F0FD3D" w14:textId="77777777" w:rsidR="00B963D8" w:rsidRDefault="00B963D8" w:rsidP="002F1034">
      <w:pPr>
        <w:jc w:val="center"/>
        <w:rPr>
          <w:rFonts w:ascii="楷體-簡" w:eastAsia="楷體-簡" w:hAnsi="楷體-簡"/>
        </w:rPr>
      </w:pPr>
    </w:p>
    <w:p w14:paraId="16E24172" w14:textId="77777777" w:rsidR="00B963D8" w:rsidRDefault="00B963D8" w:rsidP="002F1034">
      <w:pPr>
        <w:jc w:val="center"/>
        <w:rPr>
          <w:rFonts w:ascii="楷體-簡" w:eastAsia="楷體-簡" w:hAnsi="楷體-簡"/>
        </w:rPr>
      </w:pPr>
    </w:p>
    <w:p w14:paraId="601C3B77" w14:textId="77777777" w:rsidR="00B963D8" w:rsidRDefault="00B963D8" w:rsidP="002F1034">
      <w:pPr>
        <w:jc w:val="center"/>
        <w:rPr>
          <w:rFonts w:ascii="楷體-簡" w:eastAsia="楷體-簡" w:hAnsi="楷體-簡"/>
        </w:rPr>
      </w:pPr>
    </w:p>
    <w:p w14:paraId="594C8E9E" w14:textId="77777777" w:rsidR="00B963D8" w:rsidRDefault="00B963D8" w:rsidP="002F1034">
      <w:pPr>
        <w:jc w:val="center"/>
        <w:rPr>
          <w:rFonts w:ascii="楷體-簡" w:eastAsia="楷體-簡" w:hAnsi="楷體-簡"/>
        </w:rPr>
      </w:pPr>
    </w:p>
    <w:p w14:paraId="7947C875" w14:textId="77777777" w:rsidR="00B963D8" w:rsidRDefault="00B963D8" w:rsidP="002F1034">
      <w:pPr>
        <w:jc w:val="center"/>
        <w:rPr>
          <w:rFonts w:ascii="楷體-簡" w:eastAsia="楷體-簡" w:hAnsi="楷體-簡"/>
        </w:rPr>
      </w:pPr>
    </w:p>
    <w:p w14:paraId="6A06A8DE" w14:textId="77777777" w:rsidR="00B963D8" w:rsidRDefault="00B963D8" w:rsidP="002F1034">
      <w:pPr>
        <w:jc w:val="center"/>
        <w:rPr>
          <w:rFonts w:ascii="楷體-簡" w:eastAsia="楷體-簡" w:hAnsi="楷體-簡"/>
        </w:rPr>
      </w:pPr>
    </w:p>
    <w:p w14:paraId="58E9094A" w14:textId="77777777" w:rsidR="00B963D8" w:rsidRDefault="00B963D8" w:rsidP="002F1034">
      <w:pPr>
        <w:jc w:val="center"/>
        <w:rPr>
          <w:rFonts w:ascii="楷體-簡" w:eastAsia="楷體-簡" w:hAnsi="楷體-簡"/>
        </w:rPr>
      </w:pPr>
    </w:p>
    <w:p w14:paraId="15B8421C" w14:textId="77777777" w:rsidR="00B963D8" w:rsidRPr="00F454C5" w:rsidRDefault="00B963D8" w:rsidP="002F1034">
      <w:pPr>
        <w:jc w:val="center"/>
        <w:rPr>
          <w:rFonts w:ascii="楷體-簡" w:eastAsia="楷體-簡" w:hAnsi="楷體-簡" w:hint="eastAsia"/>
        </w:rPr>
      </w:pPr>
    </w:p>
    <w:p w14:paraId="7D95196F" w14:textId="77777777" w:rsidR="00FD7512" w:rsidRPr="00F454C5" w:rsidRDefault="000B35B9" w:rsidP="003C6060">
      <w:pPr>
        <w:pStyle w:val="a9"/>
        <w:numPr>
          <w:ilvl w:val="0"/>
          <w:numId w:val="2"/>
        </w:numPr>
        <w:jc w:val="both"/>
        <w:rPr>
          <w:rFonts w:ascii="楷體-簡" w:eastAsia="楷體-簡" w:hAnsi="楷體-簡"/>
          <w:sz w:val="32"/>
          <w:szCs w:val="32"/>
        </w:rPr>
      </w:pPr>
      <w:r w:rsidRPr="00F454C5">
        <w:rPr>
          <w:rFonts w:ascii="楷體-簡" w:eastAsia="楷體-簡" w:hAnsi="楷體-簡" w:hint="eastAsia"/>
          <w:sz w:val="32"/>
          <w:szCs w:val="32"/>
        </w:rPr>
        <w:lastRenderedPageBreak/>
        <w:t>實習角色與學習歷程：</w:t>
      </w:r>
      <w:r w:rsidRPr="00F454C5">
        <w:rPr>
          <w:rFonts w:ascii="楷體-簡" w:eastAsia="楷體-簡" w:hAnsi="楷體-簡"/>
          <w:sz w:val="32"/>
          <w:szCs w:val="32"/>
        </w:rPr>
        <w:t>從零開始的挑戰與轉變</w:t>
      </w:r>
    </w:p>
    <w:p w14:paraId="2B1FCFA0" w14:textId="4F7CEB5D" w:rsidR="00B77345" w:rsidRPr="00F454C5" w:rsidRDefault="003C6060" w:rsidP="0060386A">
      <w:pPr>
        <w:pStyle w:val="af0"/>
        <w:rPr>
          <w:rFonts w:ascii="楷體-簡" w:eastAsia="楷體-簡" w:hAnsi="楷體-簡"/>
        </w:rPr>
      </w:pPr>
      <w:r w:rsidRPr="00F454C5">
        <w:rPr>
          <w:rFonts w:ascii="楷體-簡" w:eastAsia="楷體-簡" w:hAnsi="楷體-簡"/>
        </w:rPr>
        <w:t>(</w:t>
      </w:r>
      <w:r w:rsidR="00F44860" w:rsidRPr="00F454C5">
        <w:rPr>
          <w:rFonts w:ascii="楷體-簡" w:eastAsia="楷體-簡" w:hAnsi="楷體-簡" w:hint="eastAsia"/>
        </w:rPr>
        <w:t>一</w:t>
      </w:r>
      <w:r w:rsidRPr="00F454C5">
        <w:rPr>
          <w:rFonts w:ascii="楷體-簡" w:eastAsia="楷體-簡" w:hAnsi="楷體-簡"/>
        </w:rPr>
        <w:t>)</w:t>
      </w:r>
      <w:r w:rsidR="00B77345" w:rsidRPr="00F454C5">
        <w:rPr>
          <w:rFonts w:ascii="楷體-簡" w:eastAsia="楷體-簡" w:hAnsi="楷體-簡" w:hint="eastAsia"/>
        </w:rPr>
        <w:t>角</w:t>
      </w:r>
      <w:r w:rsidR="00B77345" w:rsidRPr="00F454C5">
        <w:rPr>
          <w:rFonts w:ascii="楷體-簡" w:eastAsia="楷體-簡" w:hAnsi="楷體-簡"/>
        </w:rPr>
        <w:t>色定位與環境說明</w:t>
      </w:r>
    </w:p>
    <w:p w14:paraId="7E6D01F1" w14:textId="4B326E8F" w:rsidR="00B77345" w:rsidRPr="00F454C5" w:rsidRDefault="00B77345" w:rsidP="008460F2">
      <w:pPr>
        <w:jc w:val="both"/>
        <w:rPr>
          <w:rFonts w:ascii="楷體-簡" w:eastAsia="楷體-簡" w:hAnsi="楷體-簡"/>
        </w:rPr>
      </w:pPr>
      <w:r w:rsidRPr="00F454C5">
        <w:rPr>
          <w:rFonts w:ascii="楷體-簡" w:eastAsia="楷體-簡" w:hAnsi="楷體-簡"/>
        </w:rPr>
        <w:t>大四時，我進入漢民科技旗下的「祥豐有限公司」擔任全端實習工程師。雖然實習證明掛名為漢民科技，但實際任職單位為祥豐</w:t>
      </w:r>
      <w:r w:rsidRPr="00F454C5">
        <w:rPr>
          <w:rFonts w:ascii="楷體-簡" w:eastAsia="楷體-簡" w:hAnsi="楷體-簡" w:cs="inter"/>
        </w:rPr>
        <w:t>——</w:t>
      </w:r>
      <w:r w:rsidRPr="00F454C5">
        <w:rPr>
          <w:rFonts w:ascii="楷體-簡" w:eastAsia="楷體-簡" w:hAnsi="楷體-簡"/>
        </w:rPr>
        <w:t>這是一個從集團</w:t>
      </w:r>
      <w:r w:rsidRPr="00F454C5">
        <w:rPr>
          <w:rFonts w:ascii="楷體-簡" w:eastAsia="楷體-簡" w:hAnsi="楷體-簡" w:cs="inter"/>
        </w:rPr>
        <w:t>IT</w:t>
      </w:r>
      <w:r w:rsidRPr="00F454C5">
        <w:rPr>
          <w:rFonts w:ascii="楷體-簡" w:eastAsia="楷體-簡" w:hAnsi="楷體-簡"/>
        </w:rPr>
        <w:t>部門獨立出來、專責支援集團內外資訊建設的單位。這段經歷讓我不僅觀察到資訊系統如何貫穿企業運作，更實際理解了資訊管理在企業中的實務意涵。</w:t>
      </w:r>
    </w:p>
    <w:p w14:paraId="59A2FDFC" w14:textId="77777777" w:rsidR="0060386A" w:rsidRPr="00F454C5" w:rsidRDefault="00F44860" w:rsidP="0060386A">
      <w:pPr>
        <w:pStyle w:val="af0"/>
        <w:rPr>
          <w:rFonts w:ascii="楷體-簡" w:eastAsia="楷體-簡" w:hAnsi="楷體-簡"/>
        </w:rPr>
      </w:pPr>
      <w:r w:rsidRPr="00F454C5">
        <w:rPr>
          <w:rFonts w:ascii="楷體-簡" w:eastAsia="楷體-簡" w:hAnsi="楷體-簡"/>
        </w:rPr>
        <w:t>(</w:t>
      </w:r>
      <w:r w:rsidRPr="00F454C5">
        <w:rPr>
          <w:rFonts w:ascii="楷體-簡" w:eastAsia="楷體-簡" w:hAnsi="楷體-簡" w:hint="eastAsia"/>
        </w:rPr>
        <w:t>二</w:t>
      </w:r>
      <w:r w:rsidRPr="00F454C5">
        <w:rPr>
          <w:rFonts w:ascii="楷體-簡" w:eastAsia="楷體-簡" w:hAnsi="楷體-簡"/>
        </w:rPr>
        <w:t>)</w:t>
      </w:r>
      <w:r w:rsidR="00B77345" w:rsidRPr="00F454C5">
        <w:rPr>
          <w:rFonts w:ascii="楷體-簡" w:eastAsia="楷體-簡" w:hAnsi="楷體-簡"/>
        </w:rPr>
        <w:t>具體任務</w:t>
      </w:r>
      <w:r w:rsidR="003C6060" w:rsidRPr="00F454C5">
        <w:rPr>
          <w:rFonts w:ascii="楷體-簡" w:eastAsia="楷體-簡" w:hAnsi="楷體-簡" w:hint="eastAsia"/>
        </w:rPr>
        <w:t>與開發流程</w:t>
      </w:r>
    </w:p>
    <w:p w14:paraId="35B61C39" w14:textId="21B5E1C5" w:rsidR="008C4A61" w:rsidRPr="00F454C5" w:rsidRDefault="008C4A61" w:rsidP="0060386A">
      <w:pPr>
        <w:pStyle w:val="af0"/>
        <w:rPr>
          <w:rFonts w:ascii="楷體-簡" w:eastAsia="楷體-簡" w:hAnsi="楷體-簡"/>
          <w:color w:val="000000"/>
        </w:rPr>
      </w:pPr>
      <w:r w:rsidRPr="00F454C5">
        <w:rPr>
          <w:rFonts w:ascii="楷體-簡" w:eastAsia="楷體-簡" w:hAnsi="楷體-簡" w:hint="eastAsia"/>
          <w:noProof/>
          <w14:ligatures w14:val="standardContextual"/>
        </w:rPr>
        <w:drawing>
          <wp:anchor distT="0" distB="0" distL="114300" distR="114300" simplePos="0" relativeHeight="251660288" behindDoc="0" locked="0" layoutInCell="1" allowOverlap="1" wp14:anchorId="52200E60" wp14:editId="0510557F">
            <wp:simplePos x="0" y="0"/>
            <wp:positionH relativeFrom="column">
              <wp:posOffset>-985324</wp:posOffset>
            </wp:positionH>
            <wp:positionV relativeFrom="paragraph">
              <wp:posOffset>1796122</wp:posOffset>
            </wp:positionV>
            <wp:extent cx="7112894" cy="2124222"/>
            <wp:effectExtent l="0" t="0" r="0" b="0"/>
            <wp:wrapSquare wrapText="bothSides"/>
            <wp:docPr id="97293645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03487" name="圖片 631203487"/>
                    <pic:cNvPicPr/>
                  </pic:nvPicPr>
                  <pic:blipFill rotWithShape="1">
                    <a:blip r:embed="rId6" cstate="print">
                      <a:extLst>
                        <a:ext uri="{28A0092B-C50C-407E-A947-70E740481C1C}">
                          <a14:useLocalDpi xmlns:a14="http://schemas.microsoft.com/office/drawing/2010/main" val="0"/>
                        </a:ext>
                      </a:extLst>
                    </a:blip>
                    <a:srcRect t="17679" b="14017"/>
                    <a:stretch/>
                  </pic:blipFill>
                  <pic:spPr bwMode="auto">
                    <a:xfrm>
                      <a:off x="0" y="0"/>
                      <a:ext cx="7112894" cy="21242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454C5">
        <w:rPr>
          <w:rFonts w:ascii="楷體-簡" w:eastAsia="楷體-簡" w:hAnsi="楷體-簡"/>
          <w:color w:val="000000"/>
        </w:rPr>
        <w:t>在實習專案中，我依循標準開發流程進行每一項任務，從使用者訪談到功能上線，皆參與具體執行。以下流程圖呈現整體步驟，其中咖啡色節點為我實際參與的項目。</w:t>
      </w:r>
    </w:p>
    <w:p w14:paraId="643CA9AE" w14:textId="179D0C0D" w:rsidR="008C4A61" w:rsidRPr="00F454C5" w:rsidRDefault="008C4A61" w:rsidP="0060386A">
      <w:pPr>
        <w:spacing w:before="315" w:after="105"/>
        <w:rPr>
          <w:rFonts w:ascii="楷體-簡" w:eastAsia="楷體-簡" w:hAnsi="楷體-簡"/>
          <w:color w:val="000000"/>
        </w:rPr>
      </w:pPr>
      <w:r w:rsidRPr="00F454C5">
        <w:rPr>
          <w:rFonts w:ascii="楷體-簡" w:eastAsia="楷體-簡" w:hAnsi="楷體-簡"/>
          <w:color w:val="000000"/>
        </w:rPr>
        <w:t>我常負責與使用者溝通任務需求、開立變更單說明內容與預期效益，並執行權限設定、功能開發與 API 串接，完成後進行版本提交（SVN）與三方測試。開發任務涵蓋下列四種情境：</w:t>
      </w:r>
    </w:p>
    <w:p w14:paraId="302A6E45" w14:textId="53E908EF" w:rsidR="008B51F4" w:rsidRPr="00F454C5" w:rsidRDefault="008C4A61" w:rsidP="0060386A">
      <w:pPr>
        <w:pStyle w:val="a9"/>
        <w:numPr>
          <w:ilvl w:val="0"/>
          <w:numId w:val="42"/>
        </w:numPr>
        <w:spacing w:before="315" w:after="105" w:line="276" w:lineRule="auto"/>
        <w:jc w:val="both"/>
        <w:rPr>
          <w:rFonts w:ascii="楷體-簡" w:eastAsia="楷體-簡" w:hAnsi="楷體-簡"/>
          <w:color w:val="000000"/>
        </w:rPr>
      </w:pPr>
      <w:r w:rsidRPr="00F454C5">
        <w:rPr>
          <w:rFonts w:ascii="楷體-簡" w:eastAsia="楷體-簡" w:hAnsi="楷體-簡"/>
          <w:color w:val="000000"/>
        </w:rPr>
        <w:lastRenderedPageBreak/>
        <w:t xml:space="preserve">功能優化：修正 bug、調整欄位與流程改善  </w:t>
      </w:r>
    </w:p>
    <w:p w14:paraId="5A8BC1C8" w14:textId="75E9FD69" w:rsidR="008C4A61" w:rsidRPr="00F454C5" w:rsidRDefault="008C4A61" w:rsidP="0060386A">
      <w:pPr>
        <w:pStyle w:val="a9"/>
        <w:numPr>
          <w:ilvl w:val="0"/>
          <w:numId w:val="42"/>
        </w:numPr>
        <w:spacing w:before="315" w:after="105" w:line="276" w:lineRule="auto"/>
        <w:jc w:val="both"/>
        <w:rPr>
          <w:rFonts w:ascii="楷體-簡" w:eastAsia="楷體-簡" w:hAnsi="楷體-簡"/>
          <w:color w:val="000000"/>
        </w:rPr>
      </w:pPr>
      <w:r w:rsidRPr="00F454C5">
        <w:rPr>
          <w:rFonts w:ascii="楷體-簡" w:eastAsia="楷體-簡" w:hAnsi="楷體-簡"/>
          <w:color w:val="000000"/>
        </w:rPr>
        <w:t xml:space="preserve">系統建置：自零實作 MVC 架構、資料表設計與頁面整合  </w:t>
      </w:r>
    </w:p>
    <w:p w14:paraId="3E95F245" w14:textId="25782F44" w:rsidR="008C4A61" w:rsidRPr="00F454C5" w:rsidRDefault="008C4A61" w:rsidP="0060386A">
      <w:pPr>
        <w:pStyle w:val="a9"/>
        <w:numPr>
          <w:ilvl w:val="0"/>
          <w:numId w:val="42"/>
        </w:numPr>
        <w:spacing w:before="315" w:after="105" w:line="276" w:lineRule="auto"/>
        <w:jc w:val="both"/>
        <w:rPr>
          <w:rFonts w:ascii="楷體-簡" w:eastAsia="楷體-簡" w:hAnsi="楷體-簡"/>
          <w:color w:val="000000"/>
        </w:rPr>
      </w:pPr>
      <w:r w:rsidRPr="00F454C5">
        <w:rPr>
          <w:rFonts w:ascii="楷體-簡" w:eastAsia="楷體-簡" w:hAnsi="楷體-簡"/>
          <w:color w:val="000000"/>
        </w:rPr>
        <w:t>UI 套件整合：導入如 Select2、</w:t>
      </w:r>
      <w:proofErr w:type="spellStart"/>
      <w:r w:rsidRPr="00F454C5">
        <w:rPr>
          <w:rFonts w:ascii="楷體-簡" w:eastAsia="楷體-簡" w:hAnsi="楷體-簡"/>
          <w:color w:val="000000"/>
        </w:rPr>
        <w:t>Datepicker</w:t>
      </w:r>
      <w:proofErr w:type="spellEnd"/>
      <w:r w:rsidRPr="00F454C5">
        <w:rPr>
          <w:rFonts w:ascii="楷體-簡" w:eastAsia="楷體-簡" w:hAnsi="楷體-簡"/>
          <w:color w:val="000000"/>
        </w:rPr>
        <w:t xml:space="preserve"> 等互動元件  </w:t>
      </w:r>
    </w:p>
    <w:p w14:paraId="464CA88B" w14:textId="35023080" w:rsidR="008C4A61" w:rsidRPr="00F454C5" w:rsidRDefault="008C4A61" w:rsidP="0060386A">
      <w:pPr>
        <w:pStyle w:val="a9"/>
        <w:numPr>
          <w:ilvl w:val="0"/>
          <w:numId w:val="42"/>
        </w:numPr>
        <w:spacing w:before="315" w:after="105" w:line="276" w:lineRule="auto"/>
        <w:jc w:val="both"/>
        <w:rPr>
          <w:rFonts w:ascii="楷體-簡" w:eastAsia="楷體-簡" w:hAnsi="楷體-簡"/>
          <w:color w:val="000000"/>
        </w:rPr>
      </w:pPr>
      <w:r w:rsidRPr="00F454C5">
        <w:rPr>
          <w:rFonts w:ascii="楷體-簡" w:eastAsia="楷體-簡" w:hAnsi="楷體-簡"/>
          <w:color w:val="000000"/>
        </w:rPr>
        <w:t>API 串接：開發外部資料整合邏輯（如 Microsoft Teams API）</w:t>
      </w:r>
    </w:p>
    <w:p w14:paraId="4D672A24" w14:textId="77777777" w:rsidR="008B51F4" w:rsidRPr="00F454C5" w:rsidRDefault="008C4A61" w:rsidP="0060386A">
      <w:pPr>
        <w:spacing w:before="315" w:after="105"/>
        <w:rPr>
          <w:rFonts w:ascii="楷體-簡" w:eastAsia="楷體-簡" w:hAnsi="楷體-簡"/>
          <w:color w:val="000000"/>
        </w:rPr>
      </w:pPr>
      <w:r w:rsidRPr="00F454C5">
        <w:rPr>
          <w:rFonts w:ascii="楷體-簡" w:eastAsia="楷體-簡" w:hAnsi="楷體-簡"/>
          <w:color w:val="000000"/>
        </w:rPr>
        <w:t>這些任務強化了我在需求釐清、技術導入與版本控管各環節的整合能力，也讓我熟悉企業內部從開發到上線的完整流程。</w:t>
      </w:r>
    </w:p>
    <w:p w14:paraId="4A813CF9" w14:textId="5B4A5336" w:rsidR="008B51F4" w:rsidRPr="00F454C5" w:rsidRDefault="008B51F4" w:rsidP="0060386A">
      <w:pPr>
        <w:pStyle w:val="af0"/>
        <w:rPr>
          <w:rFonts w:ascii="楷體-簡" w:eastAsia="楷體-簡" w:hAnsi="楷體-簡"/>
          <w:color w:val="000000"/>
        </w:rPr>
      </w:pPr>
      <w:r w:rsidRPr="00F454C5">
        <w:rPr>
          <w:rFonts w:ascii="楷體-簡" w:eastAsia="楷體-簡" w:hAnsi="楷體-簡"/>
        </w:rPr>
        <w:t>（三）團隊實作與問題解決歷程</w:t>
      </w:r>
    </w:p>
    <w:p w14:paraId="5B0D0AC0" w14:textId="77777777" w:rsidR="008B51F4" w:rsidRPr="00F454C5" w:rsidRDefault="008B51F4" w:rsidP="008B51F4">
      <w:pPr>
        <w:pStyle w:val="Web"/>
        <w:rPr>
          <w:rFonts w:ascii="楷體-簡" w:eastAsia="楷體-簡" w:hAnsi="楷體-簡"/>
        </w:rPr>
      </w:pPr>
      <w:r w:rsidRPr="00F454C5">
        <w:rPr>
          <w:rFonts w:ascii="楷體-簡" w:eastAsia="楷體-簡" w:hAnsi="楷體-簡"/>
        </w:rPr>
        <w:t>實習初期，我對企業資訊系統的模組設計與資料邏輯仍感陌生，也曾因需求理解不清而導致方向偏誤。透過與主管及使用者反覆溝通，我逐漸掌握拆解任務的方法，學會將抽象需求轉化為具體欄位與流程邏輯。也因應團隊開發節奏，我養成每日紀錄待辦、回報進度的習慣，提升任務推進效率並強化自我管理能力。</w:t>
      </w:r>
    </w:p>
    <w:p w14:paraId="1E624FFA" w14:textId="77777777" w:rsidR="008B51F4" w:rsidRPr="00F454C5" w:rsidRDefault="008B51F4" w:rsidP="008B51F4">
      <w:pPr>
        <w:pStyle w:val="Web"/>
        <w:rPr>
          <w:rFonts w:ascii="楷體-簡" w:eastAsia="楷體-簡" w:hAnsi="楷體-簡"/>
        </w:rPr>
      </w:pPr>
      <w:r w:rsidRPr="00F454C5">
        <w:rPr>
          <w:rFonts w:ascii="楷體-簡" w:eastAsia="楷體-簡" w:hAnsi="楷體-簡"/>
        </w:rPr>
        <w:t>團隊每週依 Scrum 節奏召開例會，根據使用者回饋滾動式調整開發優先順序。我在會議中除了彙報任務進度，也會主動整理問題回饋與技術建議，協助團隊快速判斷實作方向。在這樣的協作過程中，我培養了系統性思考與跨部門溝通的能力，也更能從全局視角理解系統模組與資料結構的關聯性。</w:t>
      </w:r>
    </w:p>
    <w:p w14:paraId="3CA2F6B3" w14:textId="77777777" w:rsidR="008B51F4" w:rsidRPr="00F454C5" w:rsidRDefault="008B51F4" w:rsidP="008B51F4">
      <w:pPr>
        <w:pStyle w:val="Web"/>
        <w:rPr>
          <w:rFonts w:ascii="楷體-簡" w:eastAsia="楷體-簡" w:hAnsi="楷體-簡"/>
        </w:rPr>
      </w:pPr>
      <w:r w:rsidRPr="00F454C5">
        <w:rPr>
          <w:rFonts w:ascii="楷體-簡" w:eastAsia="楷體-簡" w:hAnsi="楷體-簡"/>
        </w:rPr>
        <w:lastRenderedPageBreak/>
        <w:t>實務中，我也經常需在資訊不足的情況下協助他人處理 bug 或介面錯誤，透過 trace code、資料比對還原錯誤來源，並快速定位邏輯斷點。這讓我逐漸建立起「在模糊中建立結構」的能力，不再只是修正錯誤，而能從流程設計角度重構邏輯、減少後續問題發生。</w:t>
      </w:r>
    </w:p>
    <w:p w14:paraId="0F9B0686" w14:textId="1C54E37D" w:rsidR="008B51F4" w:rsidRPr="00F454C5" w:rsidRDefault="008B51F4" w:rsidP="008B51F4">
      <w:pPr>
        <w:pStyle w:val="Web"/>
        <w:rPr>
          <w:rFonts w:ascii="楷體-簡" w:eastAsia="楷體-簡" w:hAnsi="楷體-簡"/>
        </w:rPr>
      </w:pPr>
      <w:r w:rsidRPr="00F454C5">
        <w:rPr>
          <w:rFonts w:ascii="楷體-簡" w:eastAsia="楷體-簡" w:hAnsi="楷體-簡"/>
        </w:rPr>
        <w:t>這段實習歷程讓我從一名對企業系統僅有課堂經驗的學生，成長為能獨立參與開發流程、協助優化系統、穩定解決問題的工程師。資訊人的價值，並不止於寫出正確程式，更在於推動系統被理解、被採納、被落地。我將這段經驗視為我邁向資訊管理實務與流程設計整合的重要里程碑。</w:t>
      </w:r>
    </w:p>
    <w:p w14:paraId="39DDFDE7" w14:textId="05F3D616" w:rsidR="00FE5B15" w:rsidRPr="00F454C5" w:rsidRDefault="0066106A" w:rsidP="00FE5B15">
      <w:pPr>
        <w:pStyle w:val="a9"/>
        <w:numPr>
          <w:ilvl w:val="0"/>
          <w:numId w:val="2"/>
        </w:numPr>
        <w:jc w:val="both"/>
        <w:rPr>
          <w:rFonts w:ascii="楷體-簡" w:eastAsia="楷體-簡" w:hAnsi="楷體-簡"/>
          <w:sz w:val="32"/>
          <w:szCs w:val="32"/>
        </w:rPr>
      </w:pPr>
      <w:r w:rsidRPr="00F454C5">
        <w:rPr>
          <w:rFonts w:ascii="楷體-簡" w:eastAsia="楷體-簡" w:hAnsi="楷體-簡" w:hint="eastAsia"/>
          <w:sz w:val="32"/>
          <w:szCs w:val="32"/>
        </w:rPr>
        <w:t>核心技術能力總覽：</w:t>
      </w:r>
      <w:r w:rsidRPr="00F454C5">
        <w:rPr>
          <w:rFonts w:ascii="楷體-簡" w:eastAsia="楷體-簡" w:hAnsi="楷體-簡"/>
          <w:sz w:val="32"/>
          <w:szCs w:val="32"/>
        </w:rPr>
        <w:t>從模組實作到系統整合</w:t>
      </w:r>
    </w:p>
    <w:tbl>
      <w:tblPr>
        <w:tblStyle w:val="61"/>
        <w:tblW w:w="9214" w:type="dxa"/>
        <w:tblInd w:w="-142" w:type="dxa"/>
        <w:tblLook w:val="04A0" w:firstRow="1" w:lastRow="0" w:firstColumn="1" w:lastColumn="0" w:noHBand="0" w:noVBand="1"/>
      </w:tblPr>
      <w:tblGrid>
        <w:gridCol w:w="3681"/>
        <w:gridCol w:w="5533"/>
      </w:tblGrid>
      <w:tr w:rsidR="00F44860" w:rsidRPr="00F454C5" w14:paraId="2A0231A3" w14:textId="77777777" w:rsidTr="00F44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76B455FB" w14:textId="77777777" w:rsidR="00F44860" w:rsidRPr="00F454C5" w:rsidRDefault="00F44860">
            <w:pPr>
              <w:jc w:val="center"/>
              <w:rPr>
                <w:rFonts w:ascii="楷體-簡" w:eastAsia="楷體-簡" w:hAnsi="楷體-簡"/>
                <w:b w:val="0"/>
                <w:bCs w:val="0"/>
              </w:rPr>
            </w:pPr>
            <w:r w:rsidRPr="00F454C5">
              <w:rPr>
                <w:rFonts w:ascii="楷體-簡" w:eastAsia="楷體-簡" w:hAnsi="楷體-簡"/>
                <w:b w:val="0"/>
                <w:bCs w:val="0"/>
              </w:rPr>
              <w:t>技能領域</w:t>
            </w:r>
          </w:p>
        </w:tc>
        <w:tc>
          <w:tcPr>
            <w:tcW w:w="5533" w:type="dxa"/>
            <w:hideMark/>
          </w:tcPr>
          <w:p w14:paraId="7F536F3F" w14:textId="77777777" w:rsidR="00F44860" w:rsidRPr="00F454C5" w:rsidRDefault="00F44860">
            <w:pPr>
              <w:jc w:val="center"/>
              <w:cnfStyle w:val="100000000000" w:firstRow="1" w:lastRow="0" w:firstColumn="0" w:lastColumn="0" w:oddVBand="0" w:evenVBand="0" w:oddHBand="0" w:evenHBand="0" w:firstRowFirstColumn="0" w:firstRowLastColumn="0" w:lastRowFirstColumn="0" w:lastRowLastColumn="0"/>
              <w:rPr>
                <w:rFonts w:ascii="楷體-簡" w:eastAsia="楷體-簡" w:hAnsi="楷體-簡"/>
                <w:b w:val="0"/>
                <w:bCs w:val="0"/>
              </w:rPr>
            </w:pPr>
            <w:r w:rsidRPr="00F454C5">
              <w:rPr>
                <w:rFonts w:ascii="楷體-簡" w:eastAsia="楷體-簡" w:hAnsi="楷體-簡"/>
                <w:b w:val="0"/>
                <w:bCs w:val="0"/>
              </w:rPr>
              <w:t>工具／技術</w:t>
            </w:r>
          </w:p>
        </w:tc>
      </w:tr>
      <w:tr w:rsidR="00F44860" w:rsidRPr="00F454C5" w14:paraId="2FC14AFD" w14:textId="77777777" w:rsidTr="00F44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1370C56" w14:textId="77777777" w:rsidR="00F44860" w:rsidRPr="00F454C5" w:rsidRDefault="00F44860">
            <w:pPr>
              <w:rPr>
                <w:rFonts w:ascii="楷體-簡" w:eastAsia="楷體-簡" w:hAnsi="楷體-簡"/>
                <w:b w:val="0"/>
                <w:bCs w:val="0"/>
              </w:rPr>
            </w:pPr>
            <w:r w:rsidRPr="00F454C5">
              <w:rPr>
                <w:rFonts w:ascii="楷體-簡" w:eastAsia="楷體-簡" w:hAnsi="楷體-簡"/>
                <w:b w:val="0"/>
                <w:bCs w:val="0"/>
              </w:rPr>
              <w:t>前端</w:t>
            </w:r>
          </w:p>
        </w:tc>
        <w:tc>
          <w:tcPr>
            <w:tcW w:w="5533" w:type="dxa"/>
            <w:hideMark/>
          </w:tcPr>
          <w:p w14:paraId="27E11C15" w14:textId="77777777" w:rsidR="00F44860" w:rsidRPr="00F454C5" w:rsidRDefault="00F44860">
            <w:pPr>
              <w:cnfStyle w:val="000000100000" w:firstRow="0" w:lastRow="0" w:firstColumn="0" w:lastColumn="0" w:oddVBand="0" w:evenVBand="0" w:oddHBand="1" w:evenHBand="0" w:firstRowFirstColumn="0" w:firstRowLastColumn="0" w:lastRowFirstColumn="0" w:lastRowLastColumn="0"/>
              <w:rPr>
                <w:rFonts w:ascii="楷體-簡" w:eastAsia="楷體-簡" w:hAnsi="楷體-簡"/>
              </w:rPr>
            </w:pPr>
            <w:r w:rsidRPr="00F454C5">
              <w:rPr>
                <w:rFonts w:ascii="楷體-簡" w:eastAsia="楷體-簡" w:hAnsi="楷體-簡"/>
              </w:rPr>
              <w:t>Twig、jQuery、各式 UI 套件</w:t>
            </w:r>
          </w:p>
        </w:tc>
      </w:tr>
      <w:tr w:rsidR="00F44860" w:rsidRPr="00F454C5" w14:paraId="32C78DFC" w14:textId="77777777" w:rsidTr="00F44860">
        <w:tc>
          <w:tcPr>
            <w:cnfStyle w:val="001000000000" w:firstRow="0" w:lastRow="0" w:firstColumn="1" w:lastColumn="0" w:oddVBand="0" w:evenVBand="0" w:oddHBand="0" w:evenHBand="0" w:firstRowFirstColumn="0" w:firstRowLastColumn="0" w:lastRowFirstColumn="0" w:lastRowLastColumn="0"/>
            <w:tcW w:w="3681" w:type="dxa"/>
            <w:hideMark/>
          </w:tcPr>
          <w:p w14:paraId="2566A920" w14:textId="77777777" w:rsidR="00F44860" w:rsidRPr="00F454C5" w:rsidRDefault="00F44860">
            <w:pPr>
              <w:rPr>
                <w:rFonts w:ascii="楷體-簡" w:eastAsia="楷體-簡" w:hAnsi="楷體-簡"/>
                <w:b w:val="0"/>
                <w:bCs w:val="0"/>
              </w:rPr>
            </w:pPr>
            <w:r w:rsidRPr="00F454C5">
              <w:rPr>
                <w:rFonts w:ascii="楷體-簡" w:eastAsia="楷體-簡" w:hAnsi="楷體-簡"/>
                <w:b w:val="0"/>
                <w:bCs w:val="0"/>
              </w:rPr>
              <w:t>後端</w:t>
            </w:r>
          </w:p>
        </w:tc>
        <w:tc>
          <w:tcPr>
            <w:tcW w:w="5533" w:type="dxa"/>
            <w:hideMark/>
          </w:tcPr>
          <w:p w14:paraId="6E72F99A" w14:textId="52E4DDC6" w:rsidR="00F44860" w:rsidRPr="00F454C5" w:rsidRDefault="00F44860">
            <w:pPr>
              <w:cnfStyle w:val="000000000000" w:firstRow="0" w:lastRow="0" w:firstColumn="0" w:lastColumn="0" w:oddVBand="0" w:evenVBand="0" w:oddHBand="0" w:evenHBand="0" w:firstRowFirstColumn="0" w:firstRowLastColumn="0" w:lastRowFirstColumn="0" w:lastRowLastColumn="0"/>
              <w:rPr>
                <w:rFonts w:ascii="楷體-簡" w:eastAsia="楷體-簡" w:hAnsi="楷體-簡"/>
              </w:rPr>
            </w:pPr>
            <w:r w:rsidRPr="00F454C5">
              <w:rPr>
                <w:rFonts w:ascii="楷體-簡" w:eastAsia="楷體-簡" w:hAnsi="楷體-簡"/>
              </w:rPr>
              <w:t>PHP、MVC 架構</w:t>
            </w:r>
          </w:p>
        </w:tc>
      </w:tr>
      <w:tr w:rsidR="00F44860" w:rsidRPr="00F454C5" w14:paraId="0AC6B27D" w14:textId="77777777" w:rsidTr="00F44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2C9ECA2D" w14:textId="77777777" w:rsidR="00F44860" w:rsidRPr="00F454C5" w:rsidRDefault="00F44860">
            <w:pPr>
              <w:rPr>
                <w:rFonts w:ascii="楷體-簡" w:eastAsia="楷體-簡" w:hAnsi="楷體-簡"/>
                <w:b w:val="0"/>
                <w:bCs w:val="0"/>
              </w:rPr>
            </w:pPr>
            <w:r w:rsidRPr="00F454C5">
              <w:rPr>
                <w:rFonts w:ascii="楷體-簡" w:eastAsia="楷體-簡" w:hAnsi="楷體-簡"/>
                <w:b w:val="0"/>
                <w:bCs w:val="0"/>
              </w:rPr>
              <w:t>資料庫</w:t>
            </w:r>
          </w:p>
        </w:tc>
        <w:tc>
          <w:tcPr>
            <w:tcW w:w="5533" w:type="dxa"/>
            <w:hideMark/>
          </w:tcPr>
          <w:p w14:paraId="62BEDAB7" w14:textId="77777777" w:rsidR="00F44860" w:rsidRPr="00F454C5" w:rsidRDefault="00F44860">
            <w:pPr>
              <w:cnfStyle w:val="000000100000" w:firstRow="0" w:lastRow="0" w:firstColumn="0" w:lastColumn="0" w:oddVBand="0" w:evenVBand="0" w:oddHBand="1" w:evenHBand="0" w:firstRowFirstColumn="0" w:firstRowLastColumn="0" w:lastRowFirstColumn="0" w:lastRowLastColumn="0"/>
              <w:rPr>
                <w:rFonts w:ascii="楷體-簡" w:eastAsia="楷體-簡" w:hAnsi="楷體-簡"/>
              </w:rPr>
            </w:pPr>
            <w:r w:rsidRPr="00F454C5">
              <w:rPr>
                <w:rFonts w:ascii="楷體-簡" w:eastAsia="楷體-簡" w:hAnsi="楷體-簡"/>
              </w:rPr>
              <w:t>phpMyAdmin、SQL</w:t>
            </w:r>
          </w:p>
        </w:tc>
      </w:tr>
    </w:tbl>
    <w:p w14:paraId="5436F996" w14:textId="77777777" w:rsidR="008B51F4" w:rsidRPr="00F454C5" w:rsidRDefault="008B51F4" w:rsidP="008B51F4">
      <w:pPr>
        <w:pStyle w:val="Web"/>
        <w:rPr>
          <w:rFonts w:ascii="楷體-簡" w:eastAsia="楷體-簡" w:hAnsi="楷體-簡"/>
        </w:rPr>
      </w:pPr>
      <w:r w:rsidRPr="00F454C5">
        <w:rPr>
          <w:rFonts w:ascii="楷體-簡" w:eastAsia="楷體-簡" w:hAnsi="楷體-簡"/>
        </w:rPr>
        <w:t>在實習專案中，我負責前後端開發與資料庫整合，具備獨立完成模組設計、資料串接與錯誤處理的能力。以下為三大核心技術面向：</w:t>
      </w:r>
    </w:p>
    <w:p w14:paraId="5C11E341" w14:textId="77777777" w:rsidR="008B51F4" w:rsidRPr="00F454C5" w:rsidRDefault="008B51F4" w:rsidP="008B51F4">
      <w:pPr>
        <w:pStyle w:val="Web"/>
        <w:rPr>
          <w:rFonts w:ascii="楷體-簡" w:eastAsia="楷體-簡" w:hAnsi="楷體-簡"/>
        </w:rPr>
      </w:pPr>
      <w:r w:rsidRPr="00F454C5">
        <w:rPr>
          <w:rFonts w:ascii="楷體-簡" w:eastAsia="楷體-簡" w:hAnsi="楷體-簡"/>
        </w:rPr>
        <w:t>（一）前端開發與畫面整合</w:t>
      </w:r>
      <w:r w:rsidRPr="00F454C5">
        <w:rPr>
          <w:rFonts w:ascii="楷體-簡" w:eastAsia="楷體-簡" w:hAnsi="楷體-簡"/>
        </w:rPr>
        <w:br/>
        <w:t>前端採用 Twig 建立模板結構，搭配 jQuery 操控 DOM，並整合 Bootstrap、</w:t>
      </w:r>
      <w:r w:rsidRPr="00F454C5">
        <w:rPr>
          <w:rFonts w:ascii="楷體-簡" w:eastAsia="楷體-簡" w:hAnsi="楷體-簡"/>
        </w:rPr>
        <w:lastRenderedPageBreak/>
        <w:t>Select2、Datepicker 等 UI 套件，實作多頁互動畫面與資料處理流程。熟悉事件綁定、表單驗證、AJAX 串接與 JSON 回應處理，具備模組化開發與除錯經驗，能依需求靈活調整介面設計與元件結構。</w:t>
      </w:r>
    </w:p>
    <w:p w14:paraId="354826CE" w14:textId="77777777" w:rsidR="008B51F4" w:rsidRPr="00F454C5" w:rsidRDefault="008B51F4" w:rsidP="008B51F4">
      <w:pPr>
        <w:pStyle w:val="Web"/>
        <w:rPr>
          <w:rFonts w:ascii="楷體-簡" w:eastAsia="楷體-簡" w:hAnsi="楷體-簡"/>
        </w:rPr>
      </w:pPr>
      <w:r w:rsidRPr="00F454C5">
        <w:rPr>
          <w:rFonts w:ascii="楷體-簡" w:eastAsia="楷體-簡" w:hAnsi="楷體-簡"/>
        </w:rPr>
        <w:t>（二）後端開發與業務邏輯實作</w:t>
      </w:r>
      <w:r w:rsidRPr="00F454C5">
        <w:rPr>
          <w:rFonts w:ascii="楷體-簡" w:eastAsia="楷體-簡" w:hAnsi="楷體-簡"/>
        </w:rPr>
        <w:br/>
        <w:t>後端以 PHP 實作 MVC 架構，從路由規劃、Controller 與 Service 撰寫，到資料封裝與跨模組邏輯整合皆有實務經驗。能獨立開發中小型模組，處理表單接收、資料驗證、流程控制與資料物件（Bean）設計，並解決常見整合錯誤與流程衝突問題。</w:t>
      </w:r>
    </w:p>
    <w:p w14:paraId="2C057FC8" w14:textId="77777777" w:rsidR="008B51F4" w:rsidRPr="00F454C5" w:rsidRDefault="008B51F4" w:rsidP="008B51F4">
      <w:pPr>
        <w:pStyle w:val="Web"/>
        <w:rPr>
          <w:rFonts w:ascii="楷體-簡" w:eastAsia="楷體-簡" w:hAnsi="楷體-簡"/>
        </w:rPr>
      </w:pPr>
      <w:r w:rsidRPr="00F454C5">
        <w:rPr>
          <w:rFonts w:ascii="楷體-簡" w:eastAsia="楷體-簡" w:hAnsi="楷體-簡"/>
        </w:rPr>
        <w:t>（三）資料庫操作與結構設計</w:t>
      </w:r>
      <w:r w:rsidRPr="00F454C5">
        <w:rPr>
          <w:rFonts w:ascii="楷體-簡" w:eastAsia="楷體-簡" w:hAnsi="楷體-簡"/>
        </w:rPr>
        <w:br/>
        <w:t>熟悉 SQL 操作與資料表設計邏輯，具備撰寫 JOIN、條件查詢與子查詢等語法能力。實際參與欄位設計、主鍵與索引規劃，能依需求建立支援查詢效率與資料一致性的結構。亦曾處理 JSON 資料欄位，掌握輸出順序與資料對應關係，支援畫面顯示與資料轉換邏輯。</w:t>
      </w:r>
    </w:p>
    <w:p w14:paraId="25B7723A" w14:textId="5EAC8AC7" w:rsidR="003E37B1" w:rsidRDefault="008B51F4" w:rsidP="00317071">
      <w:pPr>
        <w:pStyle w:val="Web"/>
        <w:rPr>
          <w:rFonts w:ascii="楷體-簡" w:eastAsia="楷體-簡" w:hAnsi="楷體-簡"/>
        </w:rPr>
      </w:pPr>
      <w:r w:rsidRPr="00F454C5">
        <w:rPr>
          <w:rFonts w:ascii="楷體-簡" w:eastAsia="楷體-簡" w:hAnsi="楷體-簡"/>
        </w:rPr>
        <w:t>透過這些技術實作，我不僅強化系統模組建構與整合能力，也培養從資料結構到互動流程的全端思維，能靈活因應系統設計與實務需求的各種挑戰。</w:t>
      </w:r>
    </w:p>
    <w:p w14:paraId="485BE194" w14:textId="77777777" w:rsidR="00B963D8" w:rsidRDefault="00B963D8" w:rsidP="00317071">
      <w:pPr>
        <w:pStyle w:val="Web"/>
        <w:rPr>
          <w:rFonts w:ascii="楷體-簡" w:eastAsia="楷體-簡" w:hAnsi="楷體-簡"/>
        </w:rPr>
      </w:pPr>
    </w:p>
    <w:p w14:paraId="2D704842" w14:textId="77777777" w:rsidR="00B963D8" w:rsidRPr="00F454C5" w:rsidRDefault="00B963D8" w:rsidP="00317071">
      <w:pPr>
        <w:pStyle w:val="Web"/>
        <w:rPr>
          <w:rFonts w:ascii="楷體-簡" w:eastAsia="楷體-簡" w:hAnsi="楷體-簡" w:hint="eastAsia"/>
        </w:rPr>
      </w:pPr>
    </w:p>
    <w:p w14:paraId="06BAD39C" w14:textId="5ECC26B3" w:rsidR="008B51F4" w:rsidRPr="00F454C5" w:rsidRDefault="003E37B1" w:rsidP="008B51F4">
      <w:pPr>
        <w:jc w:val="both"/>
        <w:rPr>
          <w:rFonts w:ascii="楷體-簡" w:eastAsia="楷體-簡" w:hAnsi="楷體-簡"/>
          <w:sz w:val="32"/>
          <w:szCs w:val="32"/>
        </w:rPr>
      </w:pPr>
      <w:r w:rsidRPr="00F454C5">
        <w:rPr>
          <w:rFonts w:ascii="楷體-簡" w:eastAsia="楷體-簡" w:hAnsi="楷體-簡" w:hint="eastAsia"/>
          <w:sz w:val="32"/>
          <w:szCs w:val="32"/>
        </w:rPr>
        <w:lastRenderedPageBreak/>
        <w:t>三 、點名系統</w:t>
      </w:r>
    </w:p>
    <w:p w14:paraId="1B2E4FA0" w14:textId="092A576C" w:rsidR="003E37B1" w:rsidRPr="00F454C5" w:rsidRDefault="0060386A"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一</w:t>
      </w:r>
      <w:r w:rsidRPr="00F454C5">
        <w:rPr>
          <w:rFonts w:ascii="楷體-簡" w:eastAsia="楷體-簡" w:hAnsi="楷體-簡" w:cstheme="minorBidi"/>
          <w:kern w:val="2"/>
          <w14:ligatures w14:val="standardContextual"/>
        </w:rPr>
        <w:t>)</w:t>
      </w:r>
      <w:r w:rsidR="003E37B1" w:rsidRPr="00F454C5">
        <w:rPr>
          <w:rFonts w:ascii="楷體-簡" w:eastAsia="楷體-簡" w:hAnsi="楷體-簡" w:cstheme="minorBidi"/>
          <w:kern w:val="2"/>
          <w14:ligatures w14:val="standardContextual"/>
        </w:rPr>
        <w:t>開發背景與痛點</w:t>
      </w:r>
    </w:p>
    <w:p w14:paraId="5AB17FB2"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本專案針對公司內部課程訓練與緊急疏散演練的點名流程進行數位化改造，解決下列問題：</w:t>
      </w:r>
    </w:p>
    <w:p w14:paraId="667CAFF2" w14:textId="77777777" w:rsidR="003E37B1" w:rsidRPr="00F454C5" w:rsidRDefault="003E37B1" w:rsidP="003E37B1">
      <w:pPr>
        <w:widowControl w:val="0"/>
        <w:numPr>
          <w:ilvl w:val="0"/>
          <w:numId w:val="33"/>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原本使用紙本簽到，EHS 及 HR 需手動整理報到名單，流程繁瑣且容易出錯，無法有效管理大量人員名單。</w:t>
      </w:r>
    </w:p>
    <w:p w14:paraId="5876C069" w14:textId="77777777" w:rsidR="003E37B1" w:rsidRPr="00F454C5" w:rsidRDefault="003E37B1" w:rsidP="003E37B1">
      <w:pPr>
        <w:widowControl w:val="0"/>
        <w:numPr>
          <w:ilvl w:val="0"/>
          <w:numId w:val="33"/>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隨著課程與演練頻率增加，現有流程缺乏彈性與即時應變能力，尤其在地震等突發狀況下，急需建立即時掌控人員動態的疏散點名機制。</w:t>
      </w:r>
    </w:p>
    <w:p w14:paraId="5EC072C1" w14:textId="77777777" w:rsidR="003E37B1" w:rsidRPr="00F454C5" w:rsidRDefault="003E37B1" w:rsidP="003E37B1">
      <w:pPr>
        <w:widowControl w:val="0"/>
        <w:numPr>
          <w:ilvl w:val="0"/>
          <w:numId w:val="33"/>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系統化功能缺乏，主管無法即時查詢點名進度與完成率，導致現場決策與後續彙整作業效率低落。</w:t>
      </w:r>
    </w:p>
    <w:p w14:paraId="17FF448F" w14:textId="3868905E" w:rsidR="003E37B1" w:rsidRPr="00F454C5" w:rsidRDefault="0060386A"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二</w:t>
      </w:r>
      <w:r w:rsidRPr="00F454C5">
        <w:rPr>
          <w:rFonts w:ascii="楷體-簡" w:eastAsia="楷體-簡" w:hAnsi="楷體-簡" w:cstheme="minorBidi"/>
          <w:kern w:val="2"/>
          <w14:ligatures w14:val="standardContextual"/>
        </w:rPr>
        <w:t>)</w:t>
      </w:r>
      <w:r w:rsidR="003E37B1" w:rsidRPr="00F454C5">
        <w:rPr>
          <w:rFonts w:ascii="楷體-簡" w:eastAsia="楷體-簡" w:hAnsi="楷體-簡" w:cstheme="minorBidi" w:hint="eastAsia"/>
          <w:kern w:val="2"/>
          <w14:ligatures w14:val="standardContextual"/>
        </w:rPr>
        <w:t>系</w:t>
      </w:r>
      <w:r w:rsidR="003E37B1" w:rsidRPr="00F454C5">
        <w:rPr>
          <w:rFonts w:ascii="楷體-簡" w:eastAsia="楷體-簡" w:hAnsi="楷體-簡" w:cstheme="minorBidi"/>
          <w:kern w:val="2"/>
          <w14:ligatures w14:val="standardContextual"/>
        </w:rPr>
        <w:t>統開發目標與改善重點</w:t>
      </w:r>
    </w:p>
    <w:p w14:paraId="36F5F1C0"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為解決人工點名效率低落與資訊整合不足問題，本系統導入數位化流程，設計以下四大功能模組：</w:t>
      </w:r>
    </w:p>
    <w:p w14:paraId="14481763" w14:textId="77777777" w:rsidR="003E37B1" w:rsidRPr="00F454C5" w:rsidRDefault="003E37B1" w:rsidP="003E37B1">
      <w:pPr>
        <w:widowControl w:val="0"/>
        <w:numPr>
          <w:ilvl w:val="0"/>
          <w:numId w:val="34"/>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任務建立：EHS 或 HR 可依情境建立課程訓練或緊急疏散之點名任務，設定時間、地點與應到人員名單。</w:t>
      </w:r>
    </w:p>
    <w:p w14:paraId="2CB5F321" w14:textId="77777777" w:rsidR="003E37B1" w:rsidRPr="00F454C5" w:rsidRDefault="003E37B1" w:rsidP="003E37B1">
      <w:pPr>
        <w:widowControl w:val="0"/>
        <w:numPr>
          <w:ilvl w:val="0"/>
          <w:numId w:val="34"/>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刷卡／帳號點名：員工可透過門禁刷卡或手動輸入帳號完成報到，系統即時比對報到狀況（已報到／未報到／查無此人）。</w:t>
      </w:r>
    </w:p>
    <w:p w14:paraId="5B3CFB60" w14:textId="77777777" w:rsidR="003E37B1" w:rsidRPr="00F454C5" w:rsidRDefault="003E37B1" w:rsidP="003E37B1">
      <w:pPr>
        <w:widowControl w:val="0"/>
        <w:numPr>
          <w:ilvl w:val="0"/>
          <w:numId w:val="34"/>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lastRenderedPageBreak/>
        <w:t>主管即時查詢：提供查詢介面供主管即時查看點名進度與人員到場率，並支援名單 Excel 匯入／匯出。</w:t>
      </w:r>
    </w:p>
    <w:p w14:paraId="4D84692A" w14:textId="77777777" w:rsidR="003E37B1" w:rsidRPr="00F454C5" w:rsidRDefault="003E37B1" w:rsidP="003E37B1">
      <w:pPr>
        <w:widowControl w:val="0"/>
        <w:numPr>
          <w:ilvl w:val="0"/>
          <w:numId w:val="34"/>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資料同步機制：點名完成後，IT 可一鍵執行同步程序，將紀錄整合進公司內部的中央進出紀錄資料表，並依格式轉換進入出勤系統所使用的紀錄欄位，支援後續出勤比對與報表管理。</w:t>
      </w:r>
    </w:p>
    <w:p w14:paraId="6BC3618C" w14:textId="7219331B" w:rsidR="003E37B1" w:rsidRPr="00F454C5" w:rsidRDefault="0060386A" w:rsidP="0060386A">
      <w:pPr>
        <w:pStyle w:val="af0"/>
        <w:rPr>
          <w:rFonts w:ascii="楷體-簡" w:eastAsia="楷體-簡" w:hAnsi="楷體-簡"/>
        </w:rPr>
      </w:pPr>
      <w:r w:rsidRPr="00F454C5">
        <w:rPr>
          <w:rFonts w:ascii="楷體-簡" w:eastAsia="楷體-簡" w:hAnsi="楷體-簡"/>
        </w:rPr>
        <w:t>(</w:t>
      </w:r>
      <w:r w:rsidRPr="00F454C5">
        <w:rPr>
          <w:rFonts w:ascii="楷體-簡" w:eastAsia="楷體-簡" w:hAnsi="楷體-簡" w:hint="eastAsia"/>
        </w:rPr>
        <w:t>三</w:t>
      </w:r>
      <w:r w:rsidRPr="00F454C5">
        <w:rPr>
          <w:rFonts w:ascii="楷體-簡" w:eastAsia="楷體-簡" w:hAnsi="楷體-簡"/>
        </w:rPr>
        <w:t>)</w:t>
      </w:r>
      <w:r w:rsidR="003E37B1" w:rsidRPr="00F454C5">
        <w:rPr>
          <w:rFonts w:ascii="楷體-簡" w:eastAsia="楷體-簡" w:hAnsi="楷體-簡" w:hint="eastAsia"/>
        </w:rPr>
        <w:t>我</w:t>
      </w:r>
      <w:r w:rsidR="003E37B1" w:rsidRPr="00F454C5">
        <w:rPr>
          <w:rFonts w:ascii="楷體-簡" w:eastAsia="楷體-簡" w:hAnsi="楷體-簡"/>
        </w:rPr>
        <w:t>在此專案的實作內容</w:t>
      </w:r>
    </w:p>
    <w:p w14:paraId="41822A46" w14:textId="77777777" w:rsidR="003E37B1" w:rsidRPr="00F454C5" w:rsidRDefault="003E37B1" w:rsidP="003E37B1">
      <w:pPr>
        <w:pStyle w:val="Web"/>
        <w:rPr>
          <w:rFonts w:ascii="楷體-簡" w:eastAsia="楷體-簡" w:hAnsi="楷體-簡"/>
        </w:rPr>
      </w:pPr>
      <w:r w:rsidRPr="00F454C5">
        <w:rPr>
          <w:rFonts w:ascii="楷體-簡" w:eastAsia="楷體-簡" w:hAnsi="楷體-簡" w:cstheme="minorBidi"/>
          <w:kern w:val="2"/>
          <w14:ligatures w14:val="standardContextual"/>
        </w:rPr>
        <w:t>課程訓練模組功能開發：負責「點名」、「新增」、「查看」三個主要頁面的邏輯設計與介面開發。點名頁面具備報到邏輯判斷（如：名</w:t>
      </w:r>
    </w:p>
    <w:p w14:paraId="399CA75B" w14:textId="77777777" w:rsidR="003E37B1" w:rsidRPr="00F454C5" w:rsidRDefault="003E37B1" w:rsidP="003E37B1">
      <w:pPr>
        <w:pStyle w:val="a9"/>
        <w:widowControl w:val="0"/>
        <w:numPr>
          <w:ilvl w:val="0"/>
          <w:numId w:val="35"/>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單新增、已報到、查無此人）與即時標示，提升使用者操作清晰度。</w:t>
      </w:r>
    </w:p>
    <w:p w14:paraId="49CD256D" w14:textId="77777777" w:rsidR="003E37B1" w:rsidRPr="00F454C5" w:rsidRDefault="003E37B1" w:rsidP="003E37B1">
      <w:pPr>
        <w:pStyle w:val="a9"/>
        <w:widowControl w:val="0"/>
        <w:numPr>
          <w:ilvl w:val="0"/>
          <w:numId w:val="35"/>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輸入帳號點名機制：原系統僅支援刷卡報到，我新增「輸入帳號」點名功能，確保在臨時無卡或設備異常情況下仍可完成報到流程。</w:t>
      </w:r>
    </w:p>
    <w:p w14:paraId="5E21987E" w14:textId="77777777" w:rsidR="003E37B1" w:rsidRPr="00F454C5" w:rsidRDefault="003E37B1" w:rsidP="003E37B1">
      <w:pPr>
        <w:pStyle w:val="a9"/>
        <w:widowControl w:val="0"/>
        <w:numPr>
          <w:ilvl w:val="0"/>
          <w:numId w:val="35"/>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任務管理功能擴充：於任務新增頁面中，加入「刪除歷史點名任務」功能，方便管理者清理過期或測試資料，提升操作彈性。</w:t>
      </w:r>
    </w:p>
    <w:p w14:paraId="49E40811" w14:textId="77777777" w:rsidR="003E37B1" w:rsidRPr="00F454C5" w:rsidRDefault="003E37B1" w:rsidP="003E37B1">
      <w:pPr>
        <w:pStyle w:val="a9"/>
        <w:widowControl w:val="0"/>
        <w:numPr>
          <w:ilvl w:val="0"/>
          <w:numId w:val="35"/>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資料匯入／匯出功能實作：於查看頁面新增課程訓練名單的 Excel 匯入與匯出功能，支援 HR 匯整外部報到資料與導出實際出席紀錄，強化人資作業流程。</w:t>
      </w:r>
    </w:p>
    <w:p w14:paraId="4C165C67" w14:textId="3883DE06" w:rsidR="003E37B1" w:rsidRPr="00F454C5" w:rsidRDefault="003E37B1" w:rsidP="003E37B1">
      <w:pPr>
        <w:widowControl w:val="0"/>
        <w:spacing w:after="160" w:line="278" w:lineRule="auto"/>
        <w:rPr>
          <w:rFonts w:ascii="楷體-簡" w:eastAsia="楷體-簡" w:hAnsi="楷體-簡" w:cstheme="minorBidi"/>
          <w:kern w:val="2"/>
          <w:sz w:val="28"/>
          <w:szCs w:val="28"/>
          <w14:ligatures w14:val="standardContextual"/>
        </w:rPr>
      </w:pPr>
      <w:r w:rsidRPr="00F454C5">
        <w:rPr>
          <w:rFonts w:ascii="楷體-簡" w:eastAsia="楷體-簡" w:hAnsi="楷體-簡" w:cstheme="minorBidi"/>
          <w:kern w:val="2"/>
          <w:sz w:val="28"/>
          <w:szCs w:val="28"/>
          <w14:ligatures w14:val="standardContextual"/>
        </w:rPr>
        <w:t>Procedure</w:t>
      </w:r>
      <w:r w:rsidRPr="00F454C5">
        <w:rPr>
          <w:rFonts w:ascii="楷體-簡" w:eastAsia="楷體-簡" w:hAnsi="楷體-簡" w:cstheme="minorBidi" w:hint="eastAsia"/>
          <w:kern w:val="2"/>
          <w:sz w:val="28"/>
          <w:szCs w:val="28"/>
          <w14:ligatures w14:val="standardContextual"/>
        </w:rPr>
        <w:t>如</w:t>
      </w:r>
      <w:r w:rsidRPr="00F454C5">
        <w:rPr>
          <w:rFonts w:ascii="楷體-簡" w:eastAsia="楷體-簡" w:hAnsi="楷體-簡" w:cstheme="minorBidi"/>
          <w:kern w:val="2"/>
          <w:sz w:val="28"/>
          <w:szCs w:val="28"/>
          <w14:ligatures w14:val="standardContextual"/>
        </w:rPr>
        <w:t>下</w:t>
      </w:r>
    </w:p>
    <w:p w14:paraId="10E3A84C" w14:textId="77777777" w:rsidR="003E37B1" w:rsidRPr="00F454C5" w:rsidRDefault="003E37B1" w:rsidP="003E37B1">
      <w:pPr>
        <w:pStyle w:val="a9"/>
        <w:widowControl w:val="0"/>
        <w:numPr>
          <w:ilvl w:val="0"/>
          <w:numId w:val="36"/>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lastRenderedPageBreak/>
        <w:t>緊急疏散流程：</w:t>
      </w:r>
    </w:p>
    <w:p w14:paraId="08BC2D07" w14:textId="77777777" w:rsidR="003E37B1" w:rsidRPr="00F454C5" w:rsidRDefault="003E37B1" w:rsidP="003E37B1">
      <w:pPr>
        <w:widowControl w:val="0"/>
        <w:numPr>
          <w:ilvl w:val="0"/>
          <w:numId w:val="37"/>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EHS 人員 → 使用「新增頁面」建立緊急疏散任務（設定時間、地點與點名對象）</w:t>
      </w:r>
    </w:p>
    <w:p w14:paraId="3618089C" w14:textId="77777777" w:rsidR="003E37B1" w:rsidRPr="00F454C5" w:rsidRDefault="003E37B1" w:rsidP="003E37B1">
      <w:pPr>
        <w:widowControl w:val="0"/>
        <w:numPr>
          <w:ilvl w:val="0"/>
          <w:numId w:val="37"/>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員工 → 透過「點名頁面」進行報到，可使用刷卡或輸入帳號兩種方式</w:t>
      </w:r>
    </w:p>
    <w:p w14:paraId="530F22CF" w14:textId="77777777" w:rsidR="003E37B1" w:rsidRPr="00F454C5" w:rsidRDefault="003E37B1" w:rsidP="003E37B1">
      <w:pPr>
        <w:widowControl w:val="0"/>
        <w:numPr>
          <w:ilvl w:val="0"/>
          <w:numId w:val="37"/>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主管 → 於「查看頁面」即時掌握人員報到狀況與未報到清單</w:t>
      </w:r>
    </w:p>
    <w:p w14:paraId="06B74CC0" w14:textId="77777777" w:rsidR="003E37B1" w:rsidRPr="00F454C5" w:rsidRDefault="003E37B1" w:rsidP="003E37B1">
      <w:pPr>
        <w:widowControl w:val="0"/>
        <w:numPr>
          <w:ilvl w:val="0"/>
          <w:numId w:val="37"/>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IT 人員 → 透過「同步頁面」執行資料同步作業，整合至中央進出紀錄系統</w:t>
      </w:r>
    </w:p>
    <w:p w14:paraId="4108044B"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該系統目前已實際應用於公司內部的緊急演練與課程訓練場景，成功取代傳統紙本點名流程。透過即時查詢與同步機制，主管能準確掌握人員到場狀況，顯著提升管理效率，並有效降低疏漏與風險。</w:t>
      </w:r>
    </w:p>
    <w:p w14:paraId="6B9980F8"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在專案實作過程中，我學習從使用者角度出發，思考流程設計與功能需求，並實際參與前端介面開發與後端邏輯串接，深化我對系統整合與資料流處理的理解，也強化了解決實務問題的能力。</w:t>
      </w:r>
    </w:p>
    <w:p w14:paraId="7AF58E1F" w14:textId="77777777" w:rsidR="003E37B1" w:rsidRPr="00F454C5" w:rsidRDefault="003E37B1" w:rsidP="0060386A">
      <w:pPr>
        <w:pStyle w:val="a9"/>
        <w:widowControl w:val="0"/>
        <w:numPr>
          <w:ilvl w:val="0"/>
          <w:numId w:val="36"/>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課程訓練流程：</w:t>
      </w:r>
    </w:p>
    <w:p w14:paraId="395A27FC" w14:textId="77777777" w:rsidR="003E37B1" w:rsidRPr="00F454C5" w:rsidRDefault="003E37B1" w:rsidP="003E37B1">
      <w:pPr>
        <w:widowControl w:val="0"/>
        <w:numPr>
          <w:ilvl w:val="0"/>
          <w:numId w:val="38"/>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HR 人員 → 使用「新增頁面」建立課程訓練任務</w:t>
      </w:r>
    </w:p>
    <w:p w14:paraId="52BCB79A" w14:textId="77777777" w:rsidR="003E37B1" w:rsidRPr="00F454C5" w:rsidRDefault="003E37B1" w:rsidP="003E37B1">
      <w:pPr>
        <w:widowControl w:val="0"/>
        <w:numPr>
          <w:ilvl w:val="0"/>
          <w:numId w:val="38"/>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員工 → 至「點名頁面」報到，支援刷卡與帳號輸入</w:t>
      </w:r>
    </w:p>
    <w:p w14:paraId="2CDC6C9B" w14:textId="77777777" w:rsidR="003E37B1" w:rsidRPr="00F454C5" w:rsidRDefault="003E37B1" w:rsidP="003E37B1">
      <w:pPr>
        <w:widowControl w:val="0"/>
        <w:numPr>
          <w:ilvl w:val="0"/>
          <w:numId w:val="38"/>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主管 → 在「查看頁面」執行以下操作：</w:t>
      </w:r>
    </w:p>
    <w:p w14:paraId="1F3F5219" w14:textId="77777777" w:rsidR="003E37B1" w:rsidRPr="00F454C5" w:rsidRDefault="003E37B1" w:rsidP="003E37B1">
      <w:pPr>
        <w:widowControl w:val="0"/>
        <w:numPr>
          <w:ilvl w:val="1"/>
          <w:numId w:val="38"/>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lastRenderedPageBreak/>
        <w:t>即時查看報到與缺席名單</w:t>
      </w:r>
    </w:p>
    <w:p w14:paraId="5B3D501D" w14:textId="77777777" w:rsidR="003E37B1" w:rsidRPr="00F454C5" w:rsidRDefault="003E37B1" w:rsidP="003E37B1">
      <w:pPr>
        <w:widowControl w:val="0"/>
        <w:numPr>
          <w:ilvl w:val="1"/>
          <w:numId w:val="38"/>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匯入課前名單（Excel）</w:t>
      </w:r>
    </w:p>
    <w:p w14:paraId="5A3749DE" w14:textId="77777777" w:rsidR="003E37B1" w:rsidRPr="00F454C5" w:rsidRDefault="003E37B1" w:rsidP="003E37B1">
      <w:pPr>
        <w:widowControl w:val="0"/>
        <w:numPr>
          <w:ilvl w:val="1"/>
          <w:numId w:val="38"/>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匯出實際出席紀錄（Excel）供後續留存</w:t>
      </w:r>
    </w:p>
    <w:p w14:paraId="1619A19E" w14:textId="77777777" w:rsidR="003E37B1" w:rsidRPr="00F454C5" w:rsidRDefault="003E37B1" w:rsidP="003E37B1">
      <w:pPr>
        <w:widowControl w:val="0"/>
        <w:numPr>
          <w:ilvl w:val="0"/>
          <w:numId w:val="38"/>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IT 人員 → 執行「同步頁面」功能，將點名紀錄轉入正式出勤系統使用</w:t>
      </w:r>
    </w:p>
    <w:p w14:paraId="7059E750" w14:textId="77777777" w:rsidR="003E37B1" w:rsidRPr="00F454C5" w:rsidRDefault="003E37B1" w:rsidP="003E37B1">
      <w:pPr>
        <w:widowControl w:val="0"/>
        <w:spacing w:after="160" w:line="278" w:lineRule="auto"/>
        <w:rPr>
          <w:rFonts w:ascii="楷體-簡" w:eastAsia="楷體-簡" w:hAnsi="楷體-簡" w:cstheme="minorBidi"/>
          <w:kern w:val="2"/>
          <w:sz w:val="28"/>
          <w:szCs w:val="28"/>
          <w14:ligatures w14:val="standardContextual"/>
        </w:rPr>
      </w:pPr>
      <w:r w:rsidRPr="00F454C5">
        <w:rPr>
          <w:rFonts w:ascii="楷體-簡" w:eastAsia="楷體-簡" w:hAnsi="楷體-簡" w:cstheme="minorBidi" w:hint="eastAsia"/>
          <w:kern w:val="2"/>
          <w:sz w:val="28"/>
          <w:szCs w:val="28"/>
          <w14:ligatures w14:val="standardContextual"/>
        </w:rPr>
        <w:t>結語:</w:t>
      </w:r>
    </w:p>
    <w:p w14:paraId="440BDBC0"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該系統目前已實際應用於公司內部演練與訓練場景，成功取代原本紙本作業流程，主管能即時掌握人員到場情況，提升管理效率並降低漏報風險。在過程中，我學習到如何從使用者角度思考流程設計，並實作出符合實際需求的功能模組，也更熟悉了前後端串接與系統流程控管。</w:t>
      </w:r>
    </w:p>
    <w:p w14:paraId="15FA3FFA" w14:textId="7FA88AFC"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hint="eastAsia"/>
          <w:kern w:val="2"/>
          <w14:ligatures w14:val="standardContextual"/>
        </w:rPr>
        <w:t>圖示: 以流程走向及一張系統真實畫面加以輔助</w:t>
      </w:r>
    </w:p>
    <w:p w14:paraId="0598AD8D" w14:textId="1E7B09D0" w:rsidR="00B963D8" w:rsidRPr="00F454C5" w:rsidRDefault="00B963D8" w:rsidP="003E37B1">
      <w:pPr>
        <w:widowControl w:val="0"/>
        <w:spacing w:after="160" w:line="278" w:lineRule="auto"/>
        <w:rPr>
          <w:rFonts w:ascii="楷體-簡" w:eastAsia="楷體-簡" w:hAnsi="楷體-簡" w:cstheme="minorBidi" w:hint="eastAsia"/>
          <w:kern w:val="2"/>
          <w14:ligatures w14:val="standardContextual"/>
        </w:rPr>
      </w:pPr>
      <w:r w:rsidRPr="00F454C5">
        <w:rPr>
          <w:rFonts w:ascii="楷體-簡" w:eastAsia="楷體-簡" w:hAnsi="楷體-簡"/>
          <w:noProof/>
        </w:rPr>
        <w:drawing>
          <wp:anchor distT="0" distB="0" distL="114300" distR="114300" simplePos="0" relativeHeight="251662336" behindDoc="0" locked="0" layoutInCell="1" allowOverlap="1" wp14:anchorId="2B1C51FC" wp14:editId="2163DB5D">
            <wp:simplePos x="0" y="0"/>
            <wp:positionH relativeFrom="column">
              <wp:posOffset>-59055</wp:posOffset>
            </wp:positionH>
            <wp:positionV relativeFrom="paragraph">
              <wp:posOffset>509029</wp:posOffset>
            </wp:positionV>
            <wp:extent cx="5274310" cy="3068320"/>
            <wp:effectExtent l="0" t="0" r="2540" b="0"/>
            <wp:wrapSquare wrapText="bothSides"/>
            <wp:docPr id="94598071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068320"/>
                    </a:xfrm>
                    <a:prstGeom prst="rect">
                      <a:avLst/>
                    </a:prstGeom>
                    <a:noFill/>
                    <a:ln>
                      <a:noFill/>
                    </a:ln>
                  </pic:spPr>
                </pic:pic>
              </a:graphicData>
            </a:graphic>
          </wp:anchor>
        </w:drawing>
      </w:r>
      <w:r w:rsidR="003E37B1" w:rsidRPr="00F454C5">
        <w:rPr>
          <w:rFonts w:ascii="楷體-簡" w:eastAsia="楷體-簡" w:hAnsi="楷體-簡" w:cstheme="minorBidi" w:hint="eastAsia"/>
          <w:kern w:val="2"/>
          <w14:ligatures w14:val="standardContextual"/>
        </w:rPr>
        <w:t>註:圖中皆為測試資料 但仍隱藏可以看出公司機密之部分</w:t>
      </w:r>
    </w:p>
    <w:p w14:paraId="02764696" w14:textId="04D6852A"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r w:rsidRPr="00F454C5">
        <w:rPr>
          <w:rFonts w:ascii="楷體-簡" w:eastAsia="楷體-簡" w:hAnsi="楷體-簡" w:cstheme="minorBidi" w:hint="eastAsia"/>
          <w:kern w:val="2"/>
          <w14:ligatures w14:val="standardContextual"/>
        </w:rPr>
        <w:lastRenderedPageBreak/>
        <w:t>圖(一):點名系統-流程走向</w:t>
      </w:r>
    </w:p>
    <w:p w14:paraId="0E7E9D18" w14:textId="77777777"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r w:rsidRPr="00F454C5">
        <w:rPr>
          <w:rFonts w:ascii="楷體-簡" w:eastAsia="楷體-簡" w:hAnsi="楷體-簡" w:hint="eastAsia"/>
          <w:noProof/>
        </w:rPr>
        <mc:AlternateContent>
          <mc:Choice Requires="wps">
            <w:drawing>
              <wp:anchor distT="0" distB="0" distL="114300" distR="114300" simplePos="0" relativeHeight="251665408" behindDoc="0" locked="0" layoutInCell="1" allowOverlap="1" wp14:anchorId="2BADB97D" wp14:editId="42B1C00F">
                <wp:simplePos x="0" y="0"/>
                <wp:positionH relativeFrom="column">
                  <wp:posOffset>2819400</wp:posOffset>
                </wp:positionH>
                <wp:positionV relativeFrom="paragraph">
                  <wp:posOffset>944880</wp:posOffset>
                </wp:positionV>
                <wp:extent cx="1645920" cy="175260"/>
                <wp:effectExtent l="0" t="0" r="11430" b="15240"/>
                <wp:wrapNone/>
                <wp:docPr id="1537957288" name="矩形 3"/>
                <wp:cNvGraphicFramePr/>
                <a:graphic xmlns:a="http://schemas.openxmlformats.org/drawingml/2006/main">
                  <a:graphicData uri="http://schemas.microsoft.com/office/word/2010/wordprocessingShape">
                    <wps:wsp>
                      <wps:cNvSpPr/>
                      <wps:spPr>
                        <a:xfrm>
                          <a:off x="0" y="0"/>
                          <a:ext cx="1645920" cy="1752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rect w14:anchorId="1B6398E2" id="矩形 3" o:spid="_x0000_s1026" style="position:absolute;margin-left:222pt;margin-top:74.4pt;width:129.6pt;height:1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" fillcolor="#156082 [3204]" strokecolor="#030e13 [484]" strokeweight="1pt"/>
            </w:pict>
          </mc:Fallback>
        </mc:AlternateContent>
      </w:r>
      <w:r w:rsidRPr="00F454C5">
        <w:rPr>
          <w:rFonts w:ascii="楷體-簡" w:eastAsia="楷體-簡" w:hAnsi="楷體-簡" w:cstheme="minorBidi" w:hint="eastAsia"/>
          <w:kern w:val="2"/>
          <w14:ligatures w14:val="standardContextual"/>
        </w:rPr>
        <w:t>圖(二)點名頁面</w:t>
      </w:r>
      <w:r w:rsidRPr="00F454C5">
        <w:rPr>
          <w:rFonts w:ascii="楷體-簡" w:eastAsia="楷體-簡" w:hAnsi="楷體-簡" w:hint="eastAsia"/>
          <w:noProof/>
        </w:rPr>
        <mc:AlternateContent>
          <mc:Choice Requires="wps">
            <w:drawing>
              <wp:anchor distT="0" distB="0" distL="114300" distR="114300" simplePos="0" relativeHeight="251664384" behindDoc="0" locked="0" layoutInCell="1" allowOverlap="1" wp14:anchorId="3821DC83" wp14:editId="061557FF">
                <wp:simplePos x="0" y="0"/>
                <wp:positionH relativeFrom="column">
                  <wp:posOffset>2819400</wp:posOffset>
                </wp:positionH>
                <wp:positionV relativeFrom="paragraph">
                  <wp:posOffset>944880</wp:posOffset>
                </wp:positionV>
                <wp:extent cx="1645920" cy="175260"/>
                <wp:effectExtent l="0" t="0" r="11430" b="15240"/>
                <wp:wrapNone/>
                <wp:docPr id="1340199428" name="矩形 3"/>
                <wp:cNvGraphicFramePr/>
                <a:graphic xmlns:a="http://schemas.openxmlformats.org/drawingml/2006/main">
                  <a:graphicData uri="http://schemas.microsoft.com/office/word/2010/wordprocessingShape">
                    <wps:wsp>
                      <wps:cNvSpPr/>
                      <wps:spPr>
                        <a:xfrm>
                          <a:off x="0" y="0"/>
                          <a:ext cx="1645920" cy="1752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rect w14:anchorId="6CF3A42C" id="矩形 3" o:spid="_x0000_s1026" style="position:absolute;margin-left:222pt;margin-top:74.4pt;width:129.6pt;height:13.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" fillcolor="#156082 [3204]" strokecolor="#030e13 [484]" strokeweight="1pt"/>
            </w:pict>
          </mc:Fallback>
        </mc:AlternateContent>
      </w:r>
      <w:r w:rsidRPr="00F454C5">
        <w:rPr>
          <w:rFonts w:ascii="楷體-簡" w:eastAsia="楷體-簡" w:hAnsi="楷體-簡" w:hint="eastAsia"/>
          <w:noProof/>
        </w:rPr>
        <w:drawing>
          <wp:anchor distT="0" distB="0" distL="114300" distR="114300" simplePos="0" relativeHeight="251663360" behindDoc="0" locked="0" layoutInCell="1" allowOverlap="1" wp14:anchorId="7BDD9345" wp14:editId="7E67C2C3">
            <wp:simplePos x="0" y="0"/>
            <wp:positionH relativeFrom="column">
              <wp:posOffset>-906780</wp:posOffset>
            </wp:positionH>
            <wp:positionV relativeFrom="paragraph">
              <wp:posOffset>0</wp:posOffset>
            </wp:positionV>
            <wp:extent cx="6974840" cy="2590800"/>
            <wp:effectExtent l="0" t="0" r="0" b="0"/>
            <wp:wrapSquare wrapText="bothSides"/>
            <wp:docPr id="1966460707" name="圖片 2"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50529" name="圖片 2" descr="一張含有 文字, 螢幕擷取畫面, 軟體, 電腦圖示 的圖片&#10;&#10;AI 產生的內容可能不正確。"/>
                    <pic:cNvPicPr/>
                  </pic:nvPicPr>
                  <pic:blipFill>
                    <a:blip r:embed="rId8">
                      <a:extLst>
                        <a:ext uri="{28A0092B-C50C-407E-A947-70E740481C1C}">
                          <a14:useLocalDpi xmlns:a14="http://schemas.microsoft.com/office/drawing/2010/main" val="0"/>
                        </a:ext>
                      </a:extLst>
                    </a:blip>
                    <a:srcRect l="7512" r="11582" b="37491"/>
                    <a:stretch>
                      <a:fillRect/>
                    </a:stretch>
                  </pic:blipFill>
                  <pic:spPr bwMode="auto">
                    <a:xfrm>
                      <a:off x="0" y="0"/>
                      <a:ext cx="6974840" cy="259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454C5">
        <w:rPr>
          <w:rFonts w:ascii="楷體-簡" w:eastAsia="楷體-簡" w:hAnsi="楷體-簡" w:cstheme="minorBidi" w:hint="eastAsia"/>
          <w:kern w:val="2"/>
          <w14:ligatures w14:val="standardContextual"/>
        </w:rPr>
        <w:t xml:space="preserve">     註:圖中的人名為本人</w:t>
      </w:r>
    </w:p>
    <w:p w14:paraId="1BC1F9E7" w14:textId="77777777" w:rsidR="0060386A" w:rsidRPr="00F454C5" w:rsidRDefault="0060386A" w:rsidP="00FE5B15">
      <w:pPr>
        <w:jc w:val="both"/>
        <w:rPr>
          <w:rFonts w:ascii="楷體-簡" w:eastAsia="楷體-簡" w:hAnsi="楷體-簡"/>
        </w:rPr>
      </w:pPr>
    </w:p>
    <w:p w14:paraId="2138AC94" w14:textId="77777777" w:rsidR="00F454C5" w:rsidRPr="00F454C5" w:rsidRDefault="00F454C5" w:rsidP="00FE5B15">
      <w:pPr>
        <w:jc w:val="both"/>
        <w:rPr>
          <w:rFonts w:ascii="楷體-簡" w:eastAsia="楷體-簡" w:hAnsi="楷體-簡"/>
        </w:rPr>
      </w:pPr>
    </w:p>
    <w:p w14:paraId="6543DDF3" w14:textId="77777777" w:rsidR="00F454C5" w:rsidRPr="00F454C5" w:rsidRDefault="00F454C5" w:rsidP="00FE5B15">
      <w:pPr>
        <w:jc w:val="both"/>
        <w:rPr>
          <w:rFonts w:ascii="楷體-簡" w:eastAsia="楷體-簡" w:hAnsi="楷體-簡"/>
        </w:rPr>
      </w:pPr>
    </w:p>
    <w:p w14:paraId="5118092A" w14:textId="77777777" w:rsidR="00F454C5" w:rsidRPr="00F454C5" w:rsidRDefault="00F454C5" w:rsidP="00FE5B15">
      <w:pPr>
        <w:jc w:val="both"/>
        <w:rPr>
          <w:rFonts w:ascii="楷體-簡" w:eastAsia="楷體-簡" w:hAnsi="楷體-簡"/>
        </w:rPr>
      </w:pPr>
    </w:p>
    <w:p w14:paraId="6CDB7229" w14:textId="77777777" w:rsidR="00F454C5" w:rsidRPr="00F454C5" w:rsidRDefault="00F454C5" w:rsidP="00FE5B15">
      <w:pPr>
        <w:jc w:val="both"/>
        <w:rPr>
          <w:rFonts w:ascii="楷體-簡" w:eastAsia="楷體-簡" w:hAnsi="楷體-簡"/>
        </w:rPr>
      </w:pPr>
    </w:p>
    <w:p w14:paraId="5180C942" w14:textId="77777777" w:rsidR="00F454C5" w:rsidRPr="00F454C5" w:rsidRDefault="00F454C5" w:rsidP="00FE5B15">
      <w:pPr>
        <w:jc w:val="both"/>
        <w:rPr>
          <w:rFonts w:ascii="楷體-簡" w:eastAsia="楷體-簡" w:hAnsi="楷體-簡"/>
        </w:rPr>
      </w:pPr>
    </w:p>
    <w:p w14:paraId="5FEAD076" w14:textId="77777777" w:rsidR="00F454C5" w:rsidRPr="00F454C5" w:rsidRDefault="00F454C5" w:rsidP="00FE5B15">
      <w:pPr>
        <w:jc w:val="both"/>
        <w:rPr>
          <w:rFonts w:ascii="楷體-簡" w:eastAsia="楷體-簡" w:hAnsi="楷體-簡"/>
        </w:rPr>
      </w:pPr>
    </w:p>
    <w:p w14:paraId="5B39A872" w14:textId="77777777" w:rsidR="00F454C5" w:rsidRPr="00F454C5" w:rsidRDefault="00F454C5" w:rsidP="00FE5B15">
      <w:pPr>
        <w:jc w:val="both"/>
        <w:rPr>
          <w:rFonts w:ascii="楷體-簡" w:eastAsia="楷體-簡" w:hAnsi="楷體-簡"/>
        </w:rPr>
      </w:pPr>
    </w:p>
    <w:p w14:paraId="732A02D7" w14:textId="77777777" w:rsidR="00F454C5" w:rsidRPr="00F454C5" w:rsidRDefault="00F454C5" w:rsidP="00FE5B15">
      <w:pPr>
        <w:jc w:val="both"/>
        <w:rPr>
          <w:rFonts w:ascii="楷體-簡" w:eastAsia="楷體-簡" w:hAnsi="楷體-簡"/>
        </w:rPr>
      </w:pPr>
    </w:p>
    <w:p w14:paraId="19D665B7" w14:textId="77777777" w:rsidR="00F454C5" w:rsidRPr="00F454C5" w:rsidRDefault="00F454C5" w:rsidP="00FE5B15">
      <w:pPr>
        <w:jc w:val="both"/>
        <w:rPr>
          <w:rFonts w:ascii="楷體-簡" w:eastAsia="楷體-簡" w:hAnsi="楷體-簡"/>
        </w:rPr>
      </w:pPr>
    </w:p>
    <w:p w14:paraId="0B631C93" w14:textId="77777777" w:rsidR="00F454C5" w:rsidRPr="00B963D8" w:rsidRDefault="00F454C5" w:rsidP="00FE5B15">
      <w:pPr>
        <w:jc w:val="both"/>
        <w:rPr>
          <w:rFonts w:ascii="楷體-簡" w:eastAsia="楷體-簡" w:hAnsi="楷體-簡" w:hint="eastAsia"/>
        </w:rPr>
      </w:pPr>
    </w:p>
    <w:p w14:paraId="72BFA96F" w14:textId="3F5AC6BA" w:rsidR="00B32D6D" w:rsidRPr="00F454C5" w:rsidRDefault="00B32D6D" w:rsidP="00B32D6D">
      <w:pPr>
        <w:pStyle w:val="Web"/>
        <w:rPr>
          <w:rFonts w:ascii="楷體-簡" w:eastAsia="楷體-簡" w:hAnsi="楷體-簡"/>
          <w:sz w:val="32"/>
          <w:szCs w:val="32"/>
        </w:rPr>
      </w:pPr>
      <w:r w:rsidRPr="00F454C5">
        <w:rPr>
          <w:rStyle w:val="ae"/>
          <w:rFonts w:ascii="楷體-簡" w:eastAsia="楷體-簡" w:hAnsi="楷體-簡"/>
          <w:b w:val="0"/>
          <w:bCs w:val="0"/>
          <w:sz w:val="32"/>
          <w:szCs w:val="32"/>
        </w:rPr>
        <w:lastRenderedPageBreak/>
        <w:t>四、研發記錄簿簽核系統</w:t>
      </w:r>
    </w:p>
    <w:p w14:paraId="468617E4" w14:textId="7544AA54" w:rsidR="003E37B1" w:rsidRPr="00F454C5" w:rsidRDefault="0060386A"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一</w:t>
      </w:r>
      <w:r w:rsidRPr="00F454C5">
        <w:rPr>
          <w:rFonts w:ascii="楷體-簡" w:eastAsia="楷體-簡" w:hAnsi="楷體-簡" w:cstheme="minorBidi"/>
          <w:kern w:val="2"/>
          <w14:ligatures w14:val="standardContextual"/>
        </w:rPr>
        <w:t>)</w:t>
      </w:r>
      <w:r w:rsidR="003E37B1" w:rsidRPr="00F454C5">
        <w:rPr>
          <w:rFonts w:ascii="楷體-簡" w:eastAsia="楷體-簡" w:hAnsi="楷體-簡" w:cstheme="minorBidi"/>
          <w:kern w:val="2"/>
          <w14:ligatures w14:val="standardContextual"/>
        </w:rPr>
        <w:t>開發背景</w:t>
      </w:r>
      <w:r w:rsidR="003E37B1" w:rsidRPr="00F454C5">
        <w:rPr>
          <w:rFonts w:ascii="楷體-簡" w:eastAsia="楷體-簡" w:hAnsi="楷體-簡" w:cstheme="minorBidi" w:hint="eastAsia"/>
          <w:kern w:val="2"/>
          <w14:ligatures w14:val="standardContextual"/>
        </w:rPr>
        <w:t>與痛點</w:t>
      </w:r>
    </w:p>
    <w:p w14:paraId="214F6118" w14:textId="77777777" w:rsidR="003E37B1" w:rsidRPr="00F454C5" w:rsidRDefault="003E37B1" w:rsidP="003E37B1">
      <w:pPr>
        <w:pStyle w:val="a9"/>
        <w:widowControl w:val="0"/>
        <w:numPr>
          <w:ilvl w:val="0"/>
          <w:numId w:val="39"/>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目前公司研發單位的紀錄與任務進度多依賴紙本或 Email 傳遞，缺乏流程統一、資訊透明的平臺。</w:t>
      </w:r>
    </w:p>
    <w:p w14:paraId="7D4C9255" w14:textId="77777777" w:rsidR="003E37B1" w:rsidRPr="00F454C5" w:rsidRDefault="003E37B1" w:rsidP="003E37B1">
      <w:pPr>
        <w:pStyle w:val="a9"/>
        <w:widowControl w:val="0"/>
        <w:numPr>
          <w:ilvl w:val="0"/>
          <w:numId w:val="39"/>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許多任務需要多層主管簽核，原流程中常出現流程斷鏈、簽核遺漏或責任歸屬不明的問題。</w:t>
      </w:r>
    </w:p>
    <w:p w14:paraId="7D96C50E" w14:textId="77777777" w:rsidR="003E37B1" w:rsidRPr="00F454C5" w:rsidRDefault="003E37B1" w:rsidP="003E37B1">
      <w:pPr>
        <w:pStyle w:val="a9"/>
        <w:widowControl w:val="0"/>
        <w:numPr>
          <w:ilvl w:val="0"/>
          <w:numId w:val="39"/>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公司希望導入一套系統化的「研發紀錄簿」機制，明確記錄每項研發任務的處理歷程、審核流程與歷史修改紀錄。</w:t>
      </w:r>
    </w:p>
    <w:p w14:paraId="1C12A5CC" w14:textId="77777777" w:rsidR="003E37B1" w:rsidRPr="00F454C5" w:rsidRDefault="003E37B1" w:rsidP="003E37B1">
      <w:pPr>
        <w:pStyle w:val="a9"/>
        <w:widowControl w:val="0"/>
        <w:spacing w:after="160" w:line="278" w:lineRule="auto"/>
        <w:ind w:left="480"/>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系統開發目標與改善重點:</w:t>
      </w:r>
    </w:p>
    <w:p w14:paraId="126F3264" w14:textId="789D89AB" w:rsidR="003E37B1" w:rsidRPr="00F454C5" w:rsidRDefault="0060386A"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二</w:t>
      </w:r>
      <w:r w:rsidRPr="00F454C5">
        <w:rPr>
          <w:rFonts w:ascii="楷體-簡" w:eastAsia="楷體-簡" w:hAnsi="楷體-簡" w:cstheme="minorBidi"/>
          <w:kern w:val="2"/>
          <w14:ligatures w14:val="standardContextual"/>
        </w:rPr>
        <w:t>)</w:t>
      </w:r>
      <w:r w:rsidR="003E37B1" w:rsidRPr="00F454C5">
        <w:rPr>
          <w:rFonts w:ascii="楷體-簡" w:eastAsia="楷體-簡" w:hAnsi="楷體-簡" w:cstheme="minorBidi"/>
          <w:kern w:val="2"/>
          <w14:ligatures w14:val="standardContextual"/>
        </w:rPr>
        <w:t>系統開發目標與改善重點</w:t>
      </w:r>
    </w:p>
    <w:p w14:paraId="4EECF168" w14:textId="77777777" w:rsidR="003E37B1" w:rsidRPr="00F454C5" w:rsidRDefault="003E37B1" w:rsidP="003E37B1">
      <w:pPr>
        <w:pStyle w:val="a9"/>
        <w:widowControl w:val="0"/>
        <w:spacing w:after="160" w:line="278" w:lineRule="auto"/>
        <w:ind w:left="480"/>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目的是協助開發團隊將每日或每週技術開發過程與成果進行系統化紀錄匯出及簽核</w:t>
      </w:r>
    </w:p>
    <w:p w14:paraId="72F5FCC4" w14:textId="77777777" w:rsidR="003E37B1" w:rsidRPr="00F454C5" w:rsidRDefault="003E37B1" w:rsidP="003E37B1">
      <w:pPr>
        <w:pStyle w:val="a9"/>
        <w:widowControl w:val="0"/>
        <w:spacing w:after="160" w:line="278" w:lineRule="auto"/>
        <w:ind w:left="480"/>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開發一套數位化「研發紀錄簿簽核系統」，提供以下功能模組：</w:t>
      </w:r>
    </w:p>
    <w:p w14:paraId="61EEF12C" w14:textId="77777777" w:rsidR="003E37B1" w:rsidRPr="00F454C5" w:rsidRDefault="003E37B1" w:rsidP="003E37B1">
      <w:pPr>
        <w:pStyle w:val="a9"/>
        <w:widowControl w:val="0"/>
        <w:numPr>
          <w:ilvl w:val="0"/>
          <w:numId w:val="40"/>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 xml:space="preserve">紀錄填寫與儲存模組（使用 </w:t>
      </w:r>
      <w:proofErr w:type="spellStart"/>
      <w:r w:rsidRPr="00F454C5">
        <w:rPr>
          <w:rFonts w:ascii="楷體-簡" w:eastAsia="楷體-簡" w:hAnsi="楷體-簡" w:cstheme="minorBidi"/>
          <w:kern w:val="2"/>
          <w14:ligatures w14:val="standardContextual"/>
        </w:rPr>
        <w:t>Summernote</w:t>
      </w:r>
      <w:proofErr w:type="spellEnd"/>
      <w:r w:rsidRPr="00F454C5">
        <w:rPr>
          <w:rFonts w:ascii="楷體-簡" w:eastAsia="楷體-簡" w:hAnsi="楷體-簡" w:cstheme="minorBidi"/>
          <w:kern w:val="2"/>
          <w14:ligatures w14:val="standardContextual"/>
        </w:rPr>
        <w:t xml:space="preserve"> 編輯器填寫研發紀錄）</w:t>
      </w:r>
    </w:p>
    <w:p w14:paraId="26A71C7F" w14:textId="77777777" w:rsidR="003E37B1" w:rsidRPr="00F454C5" w:rsidRDefault="003E37B1" w:rsidP="003E37B1">
      <w:pPr>
        <w:pStyle w:val="a9"/>
        <w:widowControl w:val="0"/>
        <w:numPr>
          <w:ilvl w:val="0"/>
          <w:numId w:val="40"/>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PDF 產出模組（將填寫內容自動轉為 PDF）</w:t>
      </w:r>
    </w:p>
    <w:p w14:paraId="73FD031C" w14:textId="77777777" w:rsidR="003E37B1" w:rsidRPr="00F454C5" w:rsidRDefault="003E37B1" w:rsidP="003E37B1">
      <w:pPr>
        <w:pStyle w:val="a9"/>
        <w:widowControl w:val="0"/>
        <w:numPr>
          <w:ilvl w:val="0"/>
          <w:numId w:val="40"/>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簽核狀態追蹤模組（紀錄每筆簽核歷程與狀態：待審核／審核中/已核准／退回）</w:t>
      </w:r>
    </w:p>
    <w:p w14:paraId="4C6D343E" w14:textId="77777777" w:rsidR="003E37B1" w:rsidRPr="00F454C5" w:rsidRDefault="003E37B1" w:rsidP="003E37B1">
      <w:pPr>
        <w:pStyle w:val="a9"/>
        <w:widowControl w:val="0"/>
        <w:numPr>
          <w:ilvl w:val="0"/>
          <w:numId w:val="40"/>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權限控管模組（依身分自動判定研發人員進行主管簽核）</w:t>
      </w:r>
    </w:p>
    <w:p w14:paraId="147A1E18" w14:textId="77777777" w:rsidR="003E37B1" w:rsidRPr="00F454C5" w:rsidRDefault="003E37B1" w:rsidP="003E37B1">
      <w:pPr>
        <w:pStyle w:val="a9"/>
        <w:widowControl w:val="0"/>
        <w:numPr>
          <w:ilvl w:val="0"/>
          <w:numId w:val="40"/>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lastRenderedPageBreak/>
        <w:t>mail 簽核及查看PDF模組 (自動寄信給簽核主管在mail中簽)</w:t>
      </w:r>
    </w:p>
    <w:p w14:paraId="2BE143F4" w14:textId="77777777" w:rsidR="003E37B1" w:rsidRPr="00F454C5" w:rsidRDefault="003E37B1" w:rsidP="003E37B1">
      <w:pPr>
        <w:pStyle w:val="a9"/>
        <w:widowControl w:val="0"/>
        <w:spacing w:after="160" w:line="278" w:lineRule="auto"/>
        <w:ind w:left="480"/>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本系統設計重點在於提升研發行政紀錄的流程透明性、資訊可追蹤性與權限安全性，有效避免流程中斷與資料遺漏，並建立完整研發簽核歷程以供查核與備查。</w:t>
      </w:r>
    </w:p>
    <w:p w14:paraId="7BF8BB2F" w14:textId="050D5D47" w:rsidR="003E37B1" w:rsidRPr="00F454C5" w:rsidRDefault="0060386A" w:rsidP="0060386A">
      <w:pPr>
        <w:pStyle w:val="af0"/>
        <w:rPr>
          <w:rFonts w:ascii="楷體-簡" w:eastAsia="楷體-簡" w:hAnsi="楷體-簡"/>
        </w:rPr>
      </w:pPr>
      <w:r w:rsidRPr="00F454C5">
        <w:rPr>
          <w:rFonts w:ascii="楷體-簡" w:eastAsia="楷體-簡" w:hAnsi="楷體-簡"/>
        </w:rPr>
        <w:t>(</w:t>
      </w:r>
      <w:r w:rsidRPr="00F454C5">
        <w:rPr>
          <w:rFonts w:ascii="楷體-簡" w:eastAsia="楷體-簡" w:hAnsi="楷體-簡" w:hint="eastAsia"/>
        </w:rPr>
        <w:t>三</w:t>
      </w:r>
      <w:r w:rsidRPr="00F454C5">
        <w:rPr>
          <w:rFonts w:ascii="楷體-簡" w:eastAsia="楷體-簡" w:hAnsi="楷體-簡"/>
        </w:rPr>
        <w:t>)</w:t>
      </w:r>
      <w:r w:rsidR="003E37B1" w:rsidRPr="00F454C5">
        <w:rPr>
          <w:rFonts w:ascii="楷體-簡" w:eastAsia="楷體-簡" w:hAnsi="楷體-簡"/>
        </w:rPr>
        <w:t>我在此專案的實作內容</w:t>
      </w:r>
    </w:p>
    <w:p w14:paraId="1031E839" w14:textId="77777777" w:rsidR="003E37B1" w:rsidRPr="00F454C5" w:rsidRDefault="003E37B1" w:rsidP="003E37B1">
      <w:pPr>
        <w:pStyle w:val="a9"/>
        <w:widowControl w:val="0"/>
        <w:numPr>
          <w:ilvl w:val="0"/>
          <w:numId w:val="41"/>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前端套件導入：負責研究新套件 [內容填寫編輯器（</w:t>
      </w:r>
      <w:proofErr w:type="spellStart"/>
      <w:r w:rsidRPr="00F454C5">
        <w:rPr>
          <w:rFonts w:ascii="楷體-簡" w:eastAsia="楷體-簡" w:hAnsi="楷體-簡" w:cstheme="minorBidi"/>
          <w:kern w:val="2"/>
          <w14:ligatures w14:val="standardContextual"/>
        </w:rPr>
        <w:t>Summernote</w:t>
      </w:r>
      <w:proofErr w:type="spellEnd"/>
      <w:r w:rsidRPr="00F454C5">
        <w:rPr>
          <w:rFonts w:ascii="楷體-簡" w:eastAsia="楷體-簡" w:hAnsi="楷體-簡" w:cstheme="minorBidi"/>
          <w:kern w:val="2"/>
          <w14:ligatures w14:val="standardContextual"/>
        </w:rPr>
        <w:t>）]並且導入使用。</w:t>
      </w:r>
    </w:p>
    <w:p w14:paraId="65A686A1" w14:textId="77777777" w:rsidR="003E37B1" w:rsidRPr="00F454C5" w:rsidRDefault="003E37B1" w:rsidP="003E37B1">
      <w:pPr>
        <w:pStyle w:val="a9"/>
        <w:widowControl w:val="0"/>
        <w:numPr>
          <w:ilvl w:val="0"/>
          <w:numId w:val="41"/>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PDF 輸出及預覽實作：串接 TCPDF 套件，排版紀錄內容、自動產出含標頭的 PDF 報表。</w:t>
      </w:r>
    </w:p>
    <w:p w14:paraId="4087C9F8" w14:textId="77777777" w:rsidR="003E37B1" w:rsidRPr="00F454C5" w:rsidRDefault="003E37B1" w:rsidP="003E37B1">
      <w:pPr>
        <w:pStyle w:val="a9"/>
        <w:widowControl w:val="0"/>
        <w:numPr>
          <w:ilvl w:val="0"/>
          <w:numId w:val="41"/>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前端介面實作 :負責將介面所有UI UX部分實作出來</w:t>
      </w:r>
    </w:p>
    <w:p w14:paraId="345C161F" w14:textId="77777777" w:rsidR="003E37B1" w:rsidRPr="00F454C5" w:rsidRDefault="003E37B1" w:rsidP="003E37B1">
      <w:pPr>
        <w:pStyle w:val="a9"/>
        <w:widowControl w:val="0"/>
        <w:numPr>
          <w:ilvl w:val="0"/>
          <w:numId w:val="41"/>
        </w:numPr>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資料表設計與狀態追蹤：新增欄位記錄每筆紀錄的狀態與操作時間，支援追溯與查詢。</w:t>
      </w:r>
    </w:p>
    <w:p w14:paraId="4BC973BC" w14:textId="74F6ECBB" w:rsidR="003E37B1" w:rsidRPr="00F454C5" w:rsidRDefault="003E37B1" w:rsidP="003E37B1">
      <w:pPr>
        <w:pStyle w:val="a9"/>
        <w:widowControl w:val="0"/>
        <w:spacing w:after="160" w:line="278" w:lineRule="auto"/>
        <w:ind w:left="480"/>
        <w:rPr>
          <w:rFonts w:ascii="楷體-簡" w:eastAsia="楷體-簡" w:hAnsi="楷體-簡" w:cstheme="minorBidi"/>
          <w:kern w:val="2"/>
          <w:sz w:val="28"/>
          <w:szCs w:val="28"/>
          <w14:ligatures w14:val="standardContextual"/>
        </w:rPr>
      </w:pPr>
      <w:r w:rsidRPr="00F454C5">
        <w:rPr>
          <w:rFonts w:ascii="楷體-簡" w:eastAsia="楷體-簡" w:hAnsi="楷體-簡" w:cstheme="minorBidi" w:hint="eastAsia"/>
          <w:kern w:val="2"/>
          <w:sz w:val="28"/>
          <w:szCs w:val="28"/>
          <w14:ligatures w14:val="standardContextual"/>
        </w:rPr>
        <w:t>P</w:t>
      </w:r>
      <w:r w:rsidRPr="00F454C5">
        <w:rPr>
          <w:rFonts w:ascii="楷體-簡" w:eastAsia="楷體-簡" w:hAnsi="楷體-簡" w:cstheme="minorBidi"/>
          <w:kern w:val="2"/>
          <w:sz w:val="28"/>
          <w:szCs w:val="28"/>
          <w14:ligatures w14:val="standardContextual"/>
        </w:rPr>
        <w:t>rocedure</w:t>
      </w:r>
      <w:r w:rsidRPr="00F454C5">
        <w:rPr>
          <w:rFonts w:ascii="楷體-簡" w:eastAsia="楷體-簡" w:hAnsi="楷體-簡" w:cstheme="minorBidi" w:hint="eastAsia"/>
          <w:kern w:val="2"/>
          <w:sz w:val="28"/>
          <w:szCs w:val="28"/>
          <w14:ligatures w14:val="standardContextual"/>
        </w:rPr>
        <w:t>如下: 以圖示之</w:t>
      </w:r>
      <w:r w:rsidRPr="00F454C5">
        <w:rPr>
          <w:rFonts w:ascii="楷體-簡" w:eastAsia="楷體-簡" w:hAnsi="楷體-簡" w:hint="eastAsia"/>
          <w:noProof/>
          <w:sz w:val="28"/>
          <w:szCs w:val="28"/>
        </w:rPr>
        <w:lastRenderedPageBreak/>
        <w:drawing>
          <wp:inline distT="0" distB="0" distL="0" distR="0" wp14:anchorId="2A101BC4" wp14:editId="4E640A98">
            <wp:extent cx="3694600" cy="7134726"/>
            <wp:effectExtent l="0" t="0" r="2540" b="3810"/>
            <wp:docPr id="761336195" name="圖片 5" descr="一張含有 文字, 螢幕擷取畫面,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6195" name="圖片 5" descr="一張含有 文字, 螢幕擷取畫面, 圖表, 設計 的圖片&#10;&#10;AI 產生的內容可能不正確。"/>
                    <pic:cNvPicPr/>
                  </pic:nvPicPr>
                  <pic:blipFill>
                    <a:blip r:embed="rId9">
                      <a:extLst>
                        <a:ext uri="{28A0092B-C50C-407E-A947-70E740481C1C}">
                          <a14:useLocalDpi xmlns:a14="http://schemas.microsoft.com/office/drawing/2010/main" val="0"/>
                        </a:ext>
                      </a:extLst>
                    </a:blip>
                    <a:srcRect l="15512" t="20806" r="12350" b="14114"/>
                    <a:stretch>
                      <a:fillRect/>
                    </a:stretch>
                  </pic:blipFill>
                  <pic:spPr bwMode="auto">
                    <a:xfrm>
                      <a:off x="0" y="0"/>
                      <a:ext cx="3694600" cy="7134726"/>
                    </a:xfrm>
                    <a:prstGeom prst="rect">
                      <a:avLst/>
                    </a:prstGeom>
                    <a:ln>
                      <a:noFill/>
                    </a:ln>
                    <a:extLst>
                      <a:ext uri="{53640926-AAD7-44D8-BBD7-CCE9431645EC}">
                        <a14:shadowObscured xmlns:a14="http://schemas.microsoft.com/office/drawing/2010/main"/>
                      </a:ext>
                    </a:extLst>
                  </pic:spPr>
                </pic:pic>
              </a:graphicData>
            </a:graphic>
          </wp:inline>
        </w:drawing>
      </w:r>
    </w:p>
    <w:p w14:paraId="46126939" w14:textId="77777777" w:rsidR="003E37B1" w:rsidRPr="00F454C5" w:rsidRDefault="003E37B1" w:rsidP="003E37B1">
      <w:pPr>
        <w:pStyle w:val="a9"/>
        <w:widowControl w:val="0"/>
        <w:spacing w:after="160" w:line="278" w:lineRule="auto"/>
        <w:ind w:left="480"/>
        <w:rPr>
          <w:rFonts w:ascii="楷體-簡" w:eastAsia="楷體-簡" w:hAnsi="楷體-簡" w:cstheme="minorBidi"/>
          <w:kern w:val="2"/>
          <w:sz w:val="28"/>
          <w:szCs w:val="28"/>
          <w14:ligatures w14:val="standardContextual"/>
        </w:rPr>
      </w:pPr>
    </w:p>
    <w:p w14:paraId="625BFF65" w14:textId="77777777" w:rsidR="0060386A" w:rsidRDefault="0060386A" w:rsidP="003E37B1">
      <w:pPr>
        <w:pStyle w:val="a9"/>
        <w:widowControl w:val="0"/>
        <w:spacing w:after="160" w:line="278" w:lineRule="auto"/>
        <w:ind w:left="480"/>
        <w:rPr>
          <w:rFonts w:ascii="楷體-簡" w:eastAsia="楷體-簡" w:hAnsi="楷體-簡" w:cstheme="minorBidi"/>
          <w:kern w:val="2"/>
          <w:sz w:val="28"/>
          <w:szCs w:val="28"/>
          <w14:ligatures w14:val="standardContextual"/>
        </w:rPr>
      </w:pPr>
    </w:p>
    <w:p w14:paraId="7AA2D11D" w14:textId="77777777" w:rsidR="00B963D8" w:rsidRPr="00F454C5" w:rsidRDefault="00B963D8" w:rsidP="003E37B1">
      <w:pPr>
        <w:pStyle w:val="a9"/>
        <w:widowControl w:val="0"/>
        <w:spacing w:after="160" w:line="278" w:lineRule="auto"/>
        <w:ind w:left="480"/>
        <w:rPr>
          <w:rFonts w:ascii="楷體-簡" w:eastAsia="楷體-簡" w:hAnsi="楷體-簡" w:cstheme="minorBidi" w:hint="eastAsia"/>
          <w:kern w:val="2"/>
          <w:sz w:val="28"/>
          <w:szCs w:val="28"/>
          <w14:ligatures w14:val="standardContextual"/>
        </w:rPr>
      </w:pPr>
    </w:p>
    <w:p w14:paraId="0A69D049"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hint="eastAsia"/>
          <w:kern w:val="2"/>
          <w14:ligatures w14:val="standardContextual"/>
        </w:rPr>
        <w:lastRenderedPageBreak/>
        <w:t>結語:</w:t>
      </w:r>
    </w:p>
    <w:p w14:paraId="1D661366" w14:textId="77777777" w:rsidR="00B37E3B" w:rsidRPr="00F454C5" w:rsidRDefault="00B37E3B" w:rsidP="00B37E3B">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 xml:space="preserve">在這項專案中，我不僅學會使用 </w:t>
      </w:r>
      <w:proofErr w:type="spellStart"/>
      <w:r w:rsidRPr="00F454C5">
        <w:rPr>
          <w:rFonts w:ascii="楷體-簡" w:eastAsia="楷體-簡" w:hAnsi="楷體-簡" w:cstheme="minorBidi"/>
          <w:kern w:val="2"/>
          <w14:ligatures w14:val="standardContextual"/>
        </w:rPr>
        <w:t>Summernote</w:t>
      </w:r>
      <w:proofErr w:type="spellEnd"/>
      <w:r w:rsidRPr="00F454C5">
        <w:rPr>
          <w:rFonts w:ascii="楷體-簡" w:eastAsia="楷體-簡" w:hAnsi="楷體-簡" w:cstheme="minorBidi"/>
          <w:kern w:val="2"/>
          <w14:ligatures w14:val="standardContextual"/>
        </w:rPr>
        <w:t xml:space="preserve"> 與 TCPDF 等技術完成系統前端與報表模組，更重要的是理解到流程設計與簽核邏輯如何實際影響組織內部的協作效率與責任釐清。過去我傾向專注在功能實作，但這次開始從「角色權限」「流程節點」「資訊流動」等角度思考，學會將人因視角融入系統設計。</w:t>
      </w:r>
    </w:p>
    <w:p w14:paraId="7303D3C2" w14:textId="29939455" w:rsidR="003E37B1" w:rsidRPr="00F454C5" w:rsidRDefault="00B37E3B"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這項經驗讓我意識到：技術不是目的，而是改善流程、支持決策與提升透明度的手段。這也強化了我對「流程優化 × 系統導入 × 人因考量」整合研究方向的興趣與實踐信心。</w:t>
      </w:r>
    </w:p>
    <w:p w14:paraId="74DFBDCC"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hint="eastAsia"/>
          <w:kern w:val="2"/>
          <w14:ligatures w14:val="standardContextual"/>
        </w:rPr>
        <w:t>圖示: 以流程走向及一張系統真實畫面加以輔助</w:t>
      </w:r>
    </w:p>
    <w:p w14:paraId="4F6DE705" w14:textId="3B26137E"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cstheme="minorBidi" w:hint="eastAsia"/>
          <w:kern w:val="2"/>
          <w14:ligatures w14:val="standardContextual"/>
        </w:rPr>
        <w:t>註:圖中皆為測試資料 但仍隱藏可以看出公司機密之部分</w:t>
      </w:r>
      <w:r w:rsidR="00A42775" w:rsidRPr="00F454C5">
        <w:rPr>
          <w:rFonts w:ascii="楷體-簡" w:eastAsia="楷體-簡" w:hAnsi="楷體-簡"/>
          <w:noProof/>
          <w:sz w:val="28"/>
          <w:szCs w:val="28"/>
        </w:rPr>
        <w:drawing>
          <wp:anchor distT="0" distB="0" distL="114300" distR="114300" simplePos="0" relativeHeight="251667456" behindDoc="0" locked="0" layoutInCell="1" allowOverlap="1" wp14:anchorId="4947CF85" wp14:editId="4D4D7EC8">
            <wp:simplePos x="0" y="0"/>
            <wp:positionH relativeFrom="page">
              <wp:posOffset>0</wp:posOffset>
            </wp:positionH>
            <wp:positionV relativeFrom="paragraph">
              <wp:posOffset>563001</wp:posOffset>
            </wp:positionV>
            <wp:extent cx="7560097" cy="3418369"/>
            <wp:effectExtent l="0" t="0" r="3175" b="0"/>
            <wp:wrapSquare wrapText="bothSides"/>
            <wp:docPr id="977704329" name="圖片 6" descr="一張含有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457" name="圖片 6" descr="一張含有 圖表, 行 的圖片&#10;&#10;AI 產生的內容可能不正確。"/>
                    <pic:cNvPicPr/>
                  </pic:nvPicPr>
                  <pic:blipFill>
                    <a:blip r:embed="rId10">
                      <a:extLst>
                        <a:ext uri="{28A0092B-C50C-407E-A947-70E740481C1C}">
                          <a14:useLocalDpi xmlns:a14="http://schemas.microsoft.com/office/drawing/2010/main" val="0"/>
                        </a:ext>
                      </a:extLst>
                    </a:blip>
                    <a:srcRect l="4531" t="6507" r="4449" b="8512"/>
                    <a:stretch>
                      <a:fillRect/>
                    </a:stretch>
                  </pic:blipFill>
                  <pic:spPr bwMode="auto">
                    <a:xfrm>
                      <a:off x="0" y="0"/>
                      <a:ext cx="7560097" cy="34183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DDE9B6" w14:textId="26591242" w:rsidR="003E37B1" w:rsidRPr="00B963D8" w:rsidRDefault="003E37B1" w:rsidP="00B963D8">
      <w:pPr>
        <w:widowControl w:val="0"/>
        <w:spacing w:after="160" w:line="278" w:lineRule="auto"/>
        <w:jc w:val="center"/>
        <w:rPr>
          <w:rFonts w:ascii="楷體-簡" w:eastAsia="楷體-簡" w:hAnsi="楷體-簡" w:cstheme="minorBidi" w:hint="eastAsia"/>
          <w:kern w:val="2"/>
          <w14:ligatures w14:val="standardContextual"/>
        </w:rPr>
      </w:pPr>
      <w:r w:rsidRPr="00F454C5">
        <w:rPr>
          <w:rFonts w:ascii="楷體-簡" w:eastAsia="楷體-簡" w:hAnsi="楷體-簡" w:cstheme="minorBidi" w:hint="eastAsia"/>
          <w:kern w:val="2"/>
          <w14:ligatures w14:val="standardContextual"/>
        </w:rPr>
        <w:lastRenderedPageBreak/>
        <w:t>圖(一):研發紀錄簿及簽核-流程走向</w:t>
      </w:r>
    </w:p>
    <w:p w14:paraId="4F5BA257" w14:textId="77777777" w:rsidR="003E37B1" w:rsidRPr="00F454C5" w:rsidRDefault="003E37B1" w:rsidP="003E37B1">
      <w:pPr>
        <w:widowControl w:val="0"/>
        <w:spacing w:after="160" w:line="278" w:lineRule="auto"/>
        <w:rPr>
          <w:rFonts w:ascii="楷體-簡" w:eastAsia="楷體-簡" w:hAnsi="楷體-簡" w:cstheme="minorBidi"/>
          <w:kern w:val="2"/>
          <w14:ligatures w14:val="standardContextual"/>
        </w:rPr>
      </w:pPr>
      <w:r w:rsidRPr="00F454C5">
        <w:rPr>
          <w:rFonts w:ascii="楷體-簡" w:eastAsia="楷體-簡" w:hAnsi="楷體-簡" w:hint="eastAsia"/>
          <w:noProof/>
        </w:rPr>
        <mc:AlternateContent>
          <mc:Choice Requires="wps">
            <w:drawing>
              <wp:anchor distT="0" distB="0" distL="114300" distR="114300" simplePos="0" relativeHeight="251669504" behindDoc="0" locked="0" layoutInCell="1" allowOverlap="1" wp14:anchorId="505910CA" wp14:editId="03E60627">
                <wp:simplePos x="0" y="0"/>
                <wp:positionH relativeFrom="column">
                  <wp:posOffset>721627</wp:posOffset>
                </wp:positionH>
                <wp:positionV relativeFrom="paragraph">
                  <wp:posOffset>1105187</wp:posOffset>
                </wp:positionV>
                <wp:extent cx="2728452" cy="95864"/>
                <wp:effectExtent l="0" t="0" r="15240" b="19050"/>
                <wp:wrapNone/>
                <wp:docPr id="1300365163" name="矩形 3"/>
                <wp:cNvGraphicFramePr/>
                <a:graphic xmlns:a="http://schemas.openxmlformats.org/drawingml/2006/main">
                  <a:graphicData uri="http://schemas.microsoft.com/office/word/2010/wordprocessingShape">
                    <wps:wsp>
                      <wps:cNvSpPr/>
                      <wps:spPr>
                        <a:xfrm>
                          <a:off x="0" y="0"/>
                          <a:ext cx="2728452" cy="9586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17F35CF0" id="矩形 3" o:spid="_x0000_s1026" style="position:absolute;margin-left:56.8pt;margin-top:87pt;width:214.85pt;height:7.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" fillcolor="#156082 [3204]" strokecolor="#030e13 [484]" strokeweight="1pt"/>
            </w:pict>
          </mc:Fallback>
        </mc:AlternateContent>
      </w:r>
      <w:r w:rsidRPr="00F454C5">
        <w:rPr>
          <w:rFonts w:ascii="楷體-簡" w:eastAsia="楷體-簡" w:hAnsi="楷體-簡"/>
          <w:noProof/>
          <w:sz w:val="28"/>
          <w:szCs w:val="28"/>
        </w:rPr>
        <w:drawing>
          <wp:anchor distT="0" distB="0" distL="114300" distR="114300" simplePos="0" relativeHeight="251668480" behindDoc="0" locked="0" layoutInCell="1" allowOverlap="1" wp14:anchorId="2A86C7CF" wp14:editId="407ECD50">
            <wp:simplePos x="0" y="0"/>
            <wp:positionH relativeFrom="margin">
              <wp:align>center</wp:align>
            </wp:positionH>
            <wp:positionV relativeFrom="paragraph">
              <wp:posOffset>349</wp:posOffset>
            </wp:positionV>
            <wp:extent cx="7336406" cy="3566160"/>
            <wp:effectExtent l="0" t="0" r="0" b="0"/>
            <wp:wrapSquare wrapText="bothSides"/>
            <wp:docPr id="756416729" name="圖片 7" descr="一張含有 文字, 軟體, 電腦圖示,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73" name="圖片 7" descr="一張含有 文字, 軟體, 電腦圖示, 網頁 的圖片&#10;&#10;AI 產生的內容可能不正確。"/>
                    <pic:cNvPicPr/>
                  </pic:nvPicPr>
                  <pic:blipFill>
                    <a:blip r:embed="rId11" cstate="print">
                      <a:extLst>
                        <a:ext uri="{28A0092B-C50C-407E-A947-70E740481C1C}">
                          <a14:useLocalDpi xmlns:a14="http://schemas.microsoft.com/office/drawing/2010/main" val="0"/>
                        </a:ext>
                      </a:extLst>
                    </a:blip>
                    <a:srcRect r="1324"/>
                    <a:stretch>
                      <a:fillRect/>
                    </a:stretch>
                  </pic:blipFill>
                  <pic:spPr bwMode="auto">
                    <a:xfrm>
                      <a:off x="0" y="0"/>
                      <a:ext cx="7336406" cy="356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6FB86E" w14:textId="77777777"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r w:rsidRPr="00F454C5">
        <w:rPr>
          <w:rFonts w:ascii="楷體-簡" w:eastAsia="楷體-簡" w:hAnsi="楷體-簡" w:cstheme="minorBidi" w:hint="eastAsia"/>
          <w:kern w:val="2"/>
          <w14:ligatures w14:val="standardContextual"/>
        </w:rPr>
        <w:t>圖(二):Activity List頁面(已隱藏機密部分)</w:t>
      </w:r>
    </w:p>
    <w:p w14:paraId="1E02F8C1" w14:textId="77777777"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p>
    <w:p w14:paraId="730DBEB4" w14:textId="77777777"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p>
    <w:p w14:paraId="715A013D" w14:textId="77777777"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p>
    <w:p w14:paraId="24EE791F" w14:textId="77777777"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p>
    <w:p w14:paraId="6BA96CC1" w14:textId="77777777" w:rsidR="003E37B1" w:rsidRPr="00F454C5" w:rsidRDefault="003E37B1" w:rsidP="003E37B1">
      <w:pPr>
        <w:widowControl w:val="0"/>
        <w:spacing w:after="160" w:line="278" w:lineRule="auto"/>
        <w:jc w:val="center"/>
        <w:rPr>
          <w:rFonts w:ascii="楷體-簡" w:eastAsia="楷體-簡" w:hAnsi="楷體-簡" w:cstheme="minorBidi"/>
          <w:kern w:val="2"/>
          <w14:ligatures w14:val="standardContextual"/>
        </w:rPr>
      </w:pPr>
    </w:p>
    <w:p w14:paraId="6519BA81" w14:textId="77777777" w:rsidR="00B32D6D" w:rsidRPr="00B963D8" w:rsidRDefault="00B32D6D" w:rsidP="00B963D8">
      <w:pPr>
        <w:jc w:val="both"/>
        <w:rPr>
          <w:rFonts w:ascii="楷體-簡" w:eastAsia="楷體-簡" w:hAnsi="楷體-簡" w:hint="eastAsia"/>
        </w:rPr>
      </w:pPr>
    </w:p>
    <w:p w14:paraId="2714DD7A" w14:textId="77777777" w:rsidR="00B32D6D" w:rsidRPr="00F454C5" w:rsidRDefault="00B32D6D" w:rsidP="00B32D6D">
      <w:pPr>
        <w:pStyle w:val="Web"/>
        <w:rPr>
          <w:rFonts w:ascii="楷體-簡" w:eastAsia="楷體-簡" w:hAnsi="楷體-簡"/>
          <w:sz w:val="32"/>
          <w:szCs w:val="32"/>
        </w:rPr>
      </w:pPr>
      <w:r w:rsidRPr="00F454C5">
        <w:rPr>
          <w:rStyle w:val="ae"/>
          <w:rFonts w:ascii="楷體-簡" w:eastAsia="楷體-簡" w:hAnsi="楷體-簡"/>
          <w:b w:val="0"/>
          <w:bCs w:val="0"/>
          <w:sz w:val="32"/>
          <w:szCs w:val="32"/>
        </w:rPr>
        <w:lastRenderedPageBreak/>
        <w:t>五、人才招募平台開發專案：優化履歷管理與甄選流程</w:t>
      </w:r>
    </w:p>
    <w:p w14:paraId="66815966" w14:textId="5767896D" w:rsidR="00B32D6D" w:rsidRPr="00F454C5" w:rsidRDefault="0060386A" w:rsidP="00B32D6D">
      <w:pPr>
        <w:pStyle w:val="Web"/>
        <w:rPr>
          <w:rFonts w:ascii="楷體-簡" w:eastAsia="楷體-簡" w:hAnsi="楷體-簡"/>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一</w:t>
      </w:r>
      <w:r w:rsidRPr="00F454C5">
        <w:rPr>
          <w:rFonts w:ascii="楷體-簡" w:eastAsia="楷體-簡" w:hAnsi="楷體-簡" w:cstheme="minorBidi"/>
          <w:kern w:val="2"/>
          <w14:ligatures w14:val="standardContextual"/>
        </w:rPr>
        <w:t>)</w:t>
      </w:r>
      <w:r w:rsidR="00B32D6D" w:rsidRPr="00F454C5">
        <w:rPr>
          <w:rStyle w:val="ae"/>
          <w:rFonts w:ascii="楷體-簡" w:eastAsia="楷體-簡" w:hAnsi="楷體-簡"/>
          <w:b w:val="0"/>
          <w:bCs w:val="0"/>
        </w:rPr>
        <w:t>背景與專案目的</w:t>
      </w:r>
    </w:p>
    <w:p w14:paraId="0B4F9438" w14:textId="77777777" w:rsidR="00B32D6D" w:rsidRPr="00F454C5" w:rsidRDefault="00B32D6D" w:rsidP="00B32D6D">
      <w:pPr>
        <w:pStyle w:val="Web"/>
        <w:rPr>
          <w:rFonts w:ascii="楷體-簡" w:eastAsia="楷體-簡" w:hAnsi="楷體-簡"/>
        </w:rPr>
      </w:pPr>
      <w:r w:rsidRPr="00F454C5">
        <w:rPr>
          <w:rFonts w:ascii="楷體-簡" w:eastAsia="楷體-簡" w:hAnsi="楷體-簡"/>
        </w:rPr>
        <w:t>公司原先透過 Excel 表單與人工溝通方式進行人才甄選與履歷管理，導致應徵資料分散、狀態更新不及時，造成部門間溝通困難與人力媒合效率低落。</w:t>
      </w:r>
    </w:p>
    <w:p w14:paraId="06F5ECFB" w14:textId="77777777" w:rsidR="00B32D6D" w:rsidRPr="00F454C5" w:rsidRDefault="00B32D6D" w:rsidP="00B32D6D">
      <w:pPr>
        <w:pStyle w:val="Web"/>
        <w:rPr>
          <w:rFonts w:ascii="楷體-簡" w:eastAsia="楷體-簡" w:hAnsi="楷體-簡"/>
        </w:rPr>
      </w:pPr>
      <w:r w:rsidRPr="00F454C5">
        <w:rPr>
          <w:rFonts w:ascii="楷體-簡" w:eastAsia="楷體-簡" w:hAnsi="楷體-簡"/>
        </w:rPr>
        <w:t>因此，我們開發一套內部使用的「人才招募平台」，以數位化方式整合應徵履歷、招募流程與審核機制，提升部門協作效率與人才管理品質。</w:t>
      </w:r>
    </w:p>
    <w:p w14:paraId="23911B59" w14:textId="262E19DB" w:rsidR="00B32D6D" w:rsidRPr="00F454C5" w:rsidRDefault="0060386A" w:rsidP="00B32D6D">
      <w:pPr>
        <w:pStyle w:val="Web"/>
        <w:rPr>
          <w:rFonts w:ascii="楷體-簡" w:eastAsia="楷體-簡" w:hAnsi="楷體-簡"/>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二</w:t>
      </w:r>
      <w:r w:rsidRPr="00F454C5">
        <w:rPr>
          <w:rFonts w:ascii="楷體-簡" w:eastAsia="楷體-簡" w:hAnsi="楷體-簡" w:cstheme="minorBidi"/>
          <w:kern w:val="2"/>
          <w14:ligatures w14:val="standardContextual"/>
        </w:rPr>
        <w:t>)</w:t>
      </w:r>
      <w:r w:rsidR="00B32D6D" w:rsidRPr="00F454C5">
        <w:rPr>
          <w:rStyle w:val="ae"/>
          <w:rFonts w:ascii="楷體-簡" w:eastAsia="楷體-簡" w:hAnsi="楷體-簡"/>
          <w:b w:val="0"/>
          <w:bCs w:val="0"/>
        </w:rPr>
        <w:t>功能描述與流程設計</w:t>
      </w:r>
    </w:p>
    <w:p w14:paraId="10D2E7B9" w14:textId="77777777" w:rsidR="00B32D6D" w:rsidRPr="00F454C5" w:rsidRDefault="00B32D6D" w:rsidP="00B32D6D">
      <w:pPr>
        <w:pStyle w:val="Web"/>
        <w:rPr>
          <w:rFonts w:ascii="楷體-簡" w:eastAsia="楷體-簡" w:hAnsi="楷體-簡"/>
        </w:rPr>
      </w:pPr>
      <w:r w:rsidRPr="00F454C5">
        <w:rPr>
          <w:rFonts w:ascii="楷體-簡" w:eastAsia="楷體-簡" w:hAnsi="楷體-簡"/>
        </w:rPr>
        <w:t>平台具備以下核心功能：</w:t>
      </w:r>
    </w:p>
    <w:p w14:paraId="06105524" w14:textId="77777777" w:rsidR="00B32D6D" w:rsidRPr="00F454C5" w:rsidRDefault="00B32D6D" w:rsidP="00B32D6D">
      <w:pPr>
        <w:pStyle w:val="Web"/>
        <w:numPr>
          <w:ilvl w:val="0"/>
          <w:numId w:val="25"/>
        </w:numPr>
        <w:rPr>
          <w:rFonts w:ascii="楷體-簡" w:eastAsia="楷體-簡" w:hAnsi="楷體-簡"/>
        </w:rPr>
      </w:pPr>
      <w:r w:rsidRPr="00F454C5">
        <w:rPr>
          <w:rFonts w:ascii="楷體-簡" w:eastAsia="楷體-簡" w:hAnsi="楷體-簡"/>
        </w:rPr>
        <w:t>後台職缺管理：HR 可新增、編輯職缺內容，設定需求條件與負責部門。</w:t>
      </w:r>
    </w:p>
    <w:p w14:paraId="3B9EEAA5" w14:textId="77777777" w:rsidR="00B32D6D" w:rsidRPr="00F454C5" w:rsidRDefault="00B32D6D" w:rsidP="00B32D6D">
      <w:pPr>
        <w:pStyle w:val="Web"/>
        <w:numPr>
          <w:ilvl w:val="0"/>
          <w:numId w:val="25"/>
        </w:numPr>
        <w:rPr>
          <w:rFonts w:ascii="楷體-簡" w:eastAsia="楷體-簡" w:hAnsi="楷體-簡"/>
        </w:rPr>
      </w:pPr>
      <w:r w:rsidRPr="00F454C5">
        <w:rPr>
          <w:rFonts w:ascii="楷體-簡" w:eastAsia="楷體-簡" w:hAnsi="楷體-簡"/>
        </w:rPr>
        <w:t>人才履歷庫：集中儲存所有履歷，支援條件篩選與分頁查詢。</w:t>
      </w:r>
    </w:p>
    <w:p w14:paraId="5A9C87FE" w14:textId="77777777" w:rsidR="00B32D6D" w:rsidRPr="00F454C5" w:rsidRDefault="00B32D6D" w:rsidP="00B32D6D">
      <w:pPr>
        <w:pStyle w:val="Web"/>
        <w:numPr>
          <w:ilvl w:val="0"/>
          <w:numId w:val="25"/>
        </w:numPr>
        <w:rPr>
          <w:rFonts w:ascii="楷體-簡" w:eastAsia="楷體-簡" w:hAnsi="楷體-簡"/>
        </w:rPr>
      </w:pPr>
      <w:r w:rsidRPr="00F454C5">
        <w:rPr>
          <w:rFonts w:ascii="楷體-簡" w:eastAsia="楷體-簡" w:hAnsi="楷體-簡"/>
        </w:rPr>
        <w:t>招募流程控管：支援履歷進度追蹤（如：初審、面試、錄取、婉拒）。</w:t>
      </w:r>
    </w:p>
    <w:p w14:paraId="421A0320" w14:textId="77777777" w:rsidR="00B32D6D" w:rsidRPr="00F454C5" w:rsidRDefault="00B32D6D" w:rsidP="00B32D6D">
      <w:pPr>
        <w:pStyle w:val="Web"/>
        <w:numPr>
          <w:ilvl w:val="0"/>
          <w:numId w:val="25"/>
        </w:numPr>
        <w:rPr>
          <w:rFonts w:ascii="楷體-簡" w:eastAsia="楷體-簡" w:hAnsi="楷體-簡"/>
        </w:rPr>
      </w:pPr>
      <w:r w:rsidRPr="00F454C5">
        <w:rPr>
          <w:rFonts w:ascii="楷體-簡" w:eastAsia="楷體-簡" w:hAnsi="楷體-簡"/>
        </w:rPr>
        <w:t>我的最愛清單：部門主管可將感興趣人才加入清單，方便後續安排。</w:t>
      </w:r>
    </w:p>
    <w:p w14:paraId="7AF6B305" w14:textId="77777777" w:rsidR="00B32D6D" w:rsidRPr="00F454C5" w:rsidRDefault="00B32D6D" w:rsidP="00B32D6D">
      <w:pPr>
        <w:pStyle w:val="Web"/>
        <w:numPr>
          <w:ilvl w:val="0"/>
          <w:numId w:val="25"/>
        </w:numPr>
        <w:rPr>
          <w:rFonts w:ascii="楷體-簡" w:eastAsia="楷體-簡" w:hAnsi="楷體-簡"/>
        </w:rPr>
      </w:pPr>
      <w:r w:rsidRPr="00F454C5">
        <w:rPr>
          <w:rFonts w:ascii="楷體-簡" w:eastAsia="楷體-簡" w:hAnsi="楷體-簡"/>
        </w:rPr>
        <w:t>面試與錄取決策：可在平台上記錄面試評語、推薦結果與錄取意見。</w:t>
      </w:r>
    </w:p>
    <w:p w14:paraId="653EC332" w14:textId="14E73D2E" w:rsidR="00B32D6D" w:rsidRPr="00F454C5" w:rsidRDefault="0060386A" w:rsidP="00B32D6D">
      <w:pPr>
        <w:pStyle w:val="Web"/>
        <w:rPr>
          <w:rFonts w:ascii="楷體-簡" w:eastAsia="楷體-簡" w:hAnsi="楷體-簡"/>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三</w:t>
      </w:r>
      <w:r w:rsidRPr="00F454C5">
        <w:rPr>
          <w:rFonts w:ascii="楷體-簡" w:eastAsia="楷體-簡" w:hAnsi="楷體-簡" w:cstheme="minorBidi"/>
          <w:kern w:val="2"/>
          <w14:ligatures w14:val="standardContextual"/>
        </w:rPr>
        <w:t>)</w:t>
      </w:r>
      <w:r w:rsidR="00B32D6D" w:rsidRPr="00F454C5">
        <w:rPr>
          <w:rStyle w:val="ae"/>
          <w:rFonts w:ascii="楷體-簡" w:eastAsia="楷體-簡" w:hAnsi="楷體-簡"/>
          <w:b w:val="0"/>
          <w:bCs w:val="0"/>
        </w:rPr>
        <w:t>我負責的開發內容與技術應用</w:t>
      </w:r>
    </w:p>
    <w:p w14:paraId="33D34316" w14:textId="77777777" w:rsidR="00B32D6D" w:rsidRPr="00F454C5" w:rsidRDefault="00B32D6D" w:rsidP="00B32D6D">
      <w:pPr>
        <w:pStyle w:val="Web"/>
        <w:numPr>
          <w:ilvl w:val="0"/>
          <w:numId w:val="26"/>
        </w:numPr>
        <w:rPr>
          <w:rFonts w:ascii="楷體-簡" w:eastAsia="楷體-簡" w:hAnsi="楷體-簡"/>
        </w:rPr>
      </w:pPr>
      <w:r w:rsidRPr="00F454C5">
        <w:rPr>
          <w:rFonts w:ascii="楷體-簡" w:eastAsia="楷體-簡" w:hAnsi="楷體-簡"/>
        </w:rPr>
        <w:t>設計人才清單頁面，整合篩選條件、搜尋欄與分頁機制。</w:t>
      </w:r>
    </w:p>
    <w:p w14:paraId="4AC16860" w14:textId="77777777" w:rsidR="00B32D6D" w:rsidRPr="00F454C5" w:rsidRDefault="00B32D6D" w:rsidP="00B32D6D">
      <w:pPr>
        <w:pStyle w:val="Web"/>
        <w:numPr>
          <w:ilvl w:val="0"/>
          <w:numId w:val="26"/>
        </w:numPr>
        <w:rPr>
          <w:rFonts w:ascii="楷體-簡" w:eastAsia="楷體-簡" w:hAnsi="楷體-簡"/>
        </w:rPr>
      </w:pPr>
      <w:r w:rsidRPr="00F454C5">
        <w:rPr>
          <w:rFonts w:ascii="楷體-簡" w:eastAsia="楷體-簡" w:hAnsi="楷體-簡"/>
        </w:rPr>
        <w:lastRenderedPageBreak/>
        <w:t>實作「加入我的最愛」功能，點擊後將人選標記並顯示於清單中。</w:t>
      </w:r>
    </w:p>
    <w:p w14:paraId="78CE0C5B" w14:textId="77777777" w:rsidR="00B32D6D" w:rsidRPr="00F454C5" w:rsidRDefault="00B32D6D" w:rsidP="00B32D6D">
      <w:pPr>
        <w:pStyle w:val="Web"/>
        <w:numPr>
          <w:ilvl w:val="0"/>
          <w:numId w:val="26"/>
        </w:numPr>
        <w:rPr>
          <w:rFonts w:ascii="楷體-簡" w:eastAsia="楷體-簡" w:hAnsi="楷體-簡"/>
        </w:rPr>
      </w:pPr>
      <w:r w:rsidRPr="00F454C5">
        <w:rPr>
          <w:rFonts w:ascii="楷體-簡" w:eastAsia="楷體-簡" w:hAnsi="楷體-簡"/>
        </w:rPr>
        <w:t>儲存與變更履歷狀態，並更新至主頁顯示區塊。</w:t>
      </w:r>
    </w:p>
    <w:p w14:paraId="13BCE4F7" w14:textId="77777777" w:rsidR="00B32D6D" w:rsidRPr="00F454C5" w:rsidRDefault="00B32D6D" w:rsidP="00B32D6D">
      <w:pPr>
        <w:pStyle w:val="Web"/>
        <w:numPr>
          <w:ilvl w:val="0"/>
          <w:numId w:val="26"/>
        </w:numPr>
        <w:rPr>
          <w:rFonts w:ascii="楷體-簡" w:eastAsia="楷體-簡" w:hAnsi="楷體-簡"/>
        </w:rPr>
      </w:pPr>
      <w:r w:rsidRPr="00F454C5">
        <w:rPr>
          <w:rFonts w:ascii="楷體-簡" w:eastAsia="楷體-簡" w:hAnsi="楷體-簡"/>
        </w:rPr>
        <w:t>撰寫多筆履歷狀態批次更新功能，提升 HR 管理效率。</w:t>
      </w:r>
    </w:p>
    <w:p w14:paraId="50A88C68" w14:textId="77777777" w:rsidR="00B32D6D" w:rsidRPr="00F454C5" w:rsidRDefault="00B32D6D" w:rsidP="00B32D6D">
      <w:pPr>
        <w:pStyle w:val="Web"/>
        <w:numPr>
          <w:ilvl w:val="0"/>
          <w:numId w:val="26"/>
        </w:numPr>
        <w:rPr>
          <w:rFonts w:ascii="楷體-簡" w:eastAsia="楷體-簡" w:hAnsi="楷體-簡"/>
        </w:rPr>
      </w:pPr>
      <w:r w:rsidRPr="00F454C5">
        <w:rPr>
          <w:rFonts w:ascii="楷體-簡" w:eastAsia="楷體-簡" w:hAnsi="楷體-簡"/>
        </w:rPr>
        <w:t>與主管確認實際使用習慣，調整欄位顯示邏輯與動線設計。</w:t>
      </w:r>
    </w:p>
    <w:p w14:paraId="6D1F3FDB" w14:textId="586D2630" w:rsidR="00B32D6D" w:rsidRPr="00F454C5" w:rsidRDefault="0060386A" w:rsidP="00B32D6D">
      <w:pPr>
        <w:pStyle w:val="Web"/>
        <w:rPr>
          <w:rFonts w:ascii="楷體-簡" w:eastAsia="楷體-簡" w:hAnsi="楷體-簡" w:cstheme="minorBidi"/>
          <w:kern w:val="2"/>
          <w14:ligatures w14:val="standardContextual"/>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四</w:t>
      </w:r>
      <w:r w:rsidRPr="00F454C5">
        <w:rPr>
          <w:rFonts w:ascii="楷體-簡" w:eastAsia="楷體-簡" w:hAnsi="楷體-簡" w:cstheme="minorBidi"/>
          <w:kern w:val="2"/>
          <w14:ligatures w14:val="standardContextual"/>
        </w:rPr>
        <w:t>)</w:t>
      </w:r>
      <w:r w:rsidR="00B32D6D" w:rsidRPr="00F454C5">
        <w:rPr>
          <w:rStyle w:val="ae"/>
          <w:rFonts w:ascii="楷體-簡" w:eastAsia="楷體-簡" w:hAnsi="楷體-簡"/>
          <w:b w:val="0"/>
          <w:bCs w:val="0"/>
        </w:rPr>
        <w:t>開發挑戰與解決策略</w:t>
      </w:r>
    </w:p>
    <w:p w14:paraId="62E198BC" w14:textId="77777777" w:rsidR="00B32D6D" w:rsidRPr="00F454C5" w:rsidRDefault="00B32D6D" w:rsidP="00B32D6D">
      <w:pPr>
        <w:pStyle w:val="Web"/>
        <w:numPr>
          <w:ilvl w:val="0"/>
          <w:numId w:val="27"/>
        </w:numPr>
        <w:rPr>
          <w:rFonts w:ascii="楷體-簡" w:eastAsia="楷體-簡" w:hAnsi="楷體-簡"/>
        </w:rPr>
      </w:pPr>
      <w:r w:rsidRPr="00F454C5">
        <w:rPr>
          <w:rFonts w:ascii="楷體-簡" w:eastAsia="楷體-簡" w:hAnsi="楷體-簡"/>
        </w:rPr>
        <w:t>履歷資料格式不統一，需清理與結構化儲存欄位，改善搜尋與顯示。</w:t>
      </w:r>
    </w:p>
    <w:p w14:paraId="03AD5EF5" w14:textId="77777777" w:rsidR="00B32D6D" w:rsidRPr="00F454C5" w:rsidRDefault="00B32D6D" w:rsidP="00B32D6D">
      <w:pPr>
        <w:pStyle w:val="Web"/>
        <w:numPr>
          <w:ilvl w:val="0"/>
          <w:numId w:val="27"/>
        </w:numPr>
        <w:rPr>
          <w:rFonts w:ascii="楷體-簡" w:eastAsia="楷體-簡" w:hAnsi="楷體-簡"/>
        </w:rPr>
      </w:pPr>
      <w:r w:rsidRPr="00F454C5">
        <w:rPr>
          <w:rFonts w:ascii="楷體-簡" w:eastAsia="楷體-簡" w:hAnsi="楷體-簡"/>
        </w:rPr>
        <w:t>不同部門需求不同，透過彈性欄位設計與顯示條件控制解決。</w:t>
      </w:r>
    </w:p>
    <w:p w14:paraId="2D209DBE" w14:textId="77777777" w:rsidR="00B32D6D" w:rsidRPr="00F454C5" w:rsidRDefault="00B32D6D" w:rsidP="00B32D6D">
      <w:pPr>
        <w:pStyle w:val="Web"/>
        <w:numPr>
          <w:ilvl w:val="0"/>
          <w:numId w:val="27"/>
        </w:numPr>
        <w:rPr>
          <w:rFonts w:ascii="楷體-簡" w:eastAsia="楷體-簡" w:hAnsi="楷體-簡"/>
        </w:rPr>
      </w:pPr>
      <w:r w:rsidRPr="00F454C5">
        <w:rPr>
          <w:rFonts w:ascii="楷體-簡" w:eastAsia="楷體-簡" w:hAnsi="楷體-簡"/>
        </w:rPr>
        <w:t>曾發生加入最愛後資料未即時更新，後來加入 AJAX 即時更新功能。</w:t>
      </w:r>
    </w:p>
    <w:p w14:paraId="57505977" w14:textId="7CA85A76" w:rsidR="00B32D6D" w:rsidRPr="00F454C5" w:rsidRDefault="0060386A" w:rsidP="00B32D6D">
      <w:pPr>
        <w:pStyle w:val="Web"/>
        <w:rPr>
          <w:rFonts w:ascii="楷體-簡" w:eastAsia="楷體-簡" w:hAnsi="楷體-簡"/>
        </w:rPr>
      </w:pPr>
      <w:r w:rsidRPr="00F454C5">
        <w:rPr>
          <w:rFonts w:ascii="楷體-簡" w:eastAsia="楷體-簡" w:hAnsi="楷體-簡" w:cstheme="minorBidi"/>
          <w:kern w:val="2"/>
          <w14:ligatures w14:val="standardContextual"/>
        </w:rPr>
        <w:t>(</w:t>
      </w:r>
      <w:r w:rsidRPr="00F454C5">
        <w:rPr>
          <w:rFonts w:ascii="楷體-簡" w:eastAsia="楷體-簡" w:hAnsi="楷體-簡" w:cstheme="minorBidi" w:hint="eastAsia"/>
          <w:kern w:val="2"/>
          <w14:ligatures w14:val="standardContextual"/>
        </w:rPr>
        <w:t>五</w:t>
      </w:r>
      <w:r w:rsidRPr="00F454C5">
        <w:rPr>
          <w:rFonts w:ascii="楷體-簡" w:eastAsia="楷體-簡" w:hAnsi="楷體-簡" w:cstheme="minorBidi"/>
          <w:kern w:val="2"/>
          <w14:ligatures w14:val="standardContextual"/>
        </w:rPr>
        <w:t>)</w:t>
      </w:r>
      <w:r w:rsidR="00B32D6D" w:rsidRPr="00F454C5">
        <w:rPr>
          <w:rStyle w:val="ae"/>
          <w:rFonts w:ascii="楷體-簡" w:eastAsia="楷體-簡" w:hAnsi="楷體-簡"/>
          <w:b w:val="0"/>
          <w:bCs w:val="0"/>
        </w:rPr>
        <w:t>反思與優化建議</w:t>
      </w:r>
    </w:p>
    <w:p w14:paraId="40850319" w14:textId="77777777" w:rsidR="00B32D6D" w:rsidRPr="00F454C5" w:rsidRDefault="00B32D6D" w:rsidP="00B32D6D">
      <w:pPr>
        <w:pStyle w:val="Web"/>
        <w:numPr>
          <w:ilvl w:val="0"/>
          <w:numId w:val="28"/>
        </w:numPr>
        <w:rPr>
          <w:rFonts w:ascii="楷體-簡" w:eastAsia="楷體-簡" w:hAnsi="楷體-簡"/>
        </w:rPr>
      </w:pPr>
      <w:r w:rsidRPr="00F454C5">
        <w:rPr>
          <w:rFonts w:ascii="楷體-簡" w:eastAsia="楷體-簡" w:hAnsi="楷體-簡"/>
        </w:rPr>
        <w:t>可進一步整合通知機制（例如：履歷進度變更時提醒主管）。</w:t>
      </w:r>
    </w:p>
    <w:p w14:paraId="49D499E4" w14:textId="77777777" w:rsidR="00B32D6D" w:rsidRPr="00F454C5" w:rsidRDefault="00B32D6D" w:rsidP="00B32D6D">
      <w:pPr>
        <w:pStyle w:val="Web"/>
        <w:numPr>
          <w:ilvl w:val="0"/>
          <w:numId w:val="28"/>
        </w:numPr>
        <w:rPr>
          <w:rFonts w:ascii="楷體-簡" w:eastAsia="楷體-簡" w:hAnsi="楷體-簡"/>
        </w:rPr>
      </w:pPr>
      <w:r w:rsidRPr="00F454C5">
        <w:rPr>
          <w:rFonts w:ascii="楷體-簡" w:eastAsia="楷體-簡" w:hAnsi="楷體-簡"/>
        </w:rPr>
        <w:t>導入履歷備註與評分系統，讓決策更具依據。</w:t>
      </w:r>
    </w:p>
    <w:p w14:paraId="7C20A86D" w14:textId="77777777" w:rsidR="00B32D6D" w:rsidRPr="00F454C5" w:rsidRDefault="00B32D6D" w:rsidP="00B32D6D">
      <w:pPr>
        <w:pStyle w:val="Web"/>
        <w:numPr>
          <w:ilvl w:val="0"/>
          <w:numId w:val="28"/>
        </w:numPr>
        <w:rPr>
          <w:rFonts w:ascii="楷體-簡" w:eastAsia="楷體-簡" w:hAnsi="楷體-簡"/>
        </w:rPr>
      </w:pPr>
      <w:r w:rsidRPr="00F454C5">
        <w:rPr>
          <w:rFonts w:ascii="楷體-簡" w:eastAsia="楷體-簡" w:hAnsi="楷體-簡"/>
        </w:rPr>
        <w:t>增加圖表視覺化功能，快速掌握人才分布與進度統計。</w:t>
      </w:r>
    </w:p>
    <w:p w14:paraId="36A4EFAC" w14:textId="56839898" w:rsidR="00B32D6D" w:rsidRPr="00F454C5" w:rsidRDefault="00B963D8" w:rsidP="003F075E">
      <w:pPr>
        <w:jc w:val="both"/>
        <w:rPr>
          <w:rFonts w:ascii="楷體-簡" w:eastAsia="楷體-簡" w:hAnsi="楷體-簡"/>
        </w:rPr>
      </w:pPr>
      <w:r>
        <w:rPr>
          <w:rFonts w:ascii="楷體-簡" w:eastAsia="楷體-簡" w:hAnsi="楷體-簡" w:hint="eastAsia"/>
        </w:rPr>
        <w:t>以下圖示之</w:t>
      </w:r>
    </w:p>
    <w:p w14:paraId="06990A44" w14:textId="029D9A2C" w:rsidR="00A46592" w:rsidRPr="00F454C5" w:rsidRDefault="00A46592" w:rsidP="001209CC">
      <w:pPr>
        <w:pStyle w:val="a9"/>
        <w:ind w:left="1120"/>
        <w:jc w:val="both"/>
        <w:rPr>
          <w:rFonts w:ascii="楷體-簡" w:eastAsia="楷體-簡" w:hAnsi="楷體-簡"/>
        </w:rPr>
      </w:pPr>
      <w:r w:rsidRPr="00F454C5">
        <w:rPr>
          <w:rFonts w:ascii="楷體-簡" w:eastAsia="楷體-簡" w:hAnsi="楷體-簡" w:hint="eastAsia"/>
          <w:noProof/>
        </w:rPr>
        <w:lastRenderedPageBreak/>
        <mc:AlternateContent>
          <mc:Choice Requires="wps">
            <w:drawing>
              <wp:anchor distT="0" distB="0" distL="114300" distR="114300" simplePos="0" relativeHeight="251688960" behindDoc="0" locked="0" layoutInCell="1" allowOverlap="1" wp14:anchorId="5E71E2CE" wp14:editId="56E9CB41">
                <wp:simplePos x="0" y="0"/>
                <wp:positionH relativeFrom="column">
                  <wp:posOffset>4694751</wp:posOffset>
                </wp:positionH>
                <wp:positionV relativeFrom="paragraph">
                  <wp:posOffset>0</wp:posOffset>
                </wp:positionV>
                <wp:extent cx="533944" cy="109318"/>
                <wp:effectExtent l="0" t="0" r="12700" b="17780"/>
                <wp:wrapNone/>
                <wp:docPr id="1509013177" name="矩形 3"/>
                <wp:cNvGraphicFramePr/>
                <a:graphic xmlns:a="http://schemas.openxmlformats.org/drawingml/2006/main">
                  <a:graphicData uri="http://schemas.microsoft.com/office/word/2010/wordprocessingShape">
                    <wps:wsp>
                      <wps:cNvSpPr/>
                      <wps:spPr>
                        <a:xfrm flipH="1" flipV="1">
                          <a:off x="0" y="0"/>
                          <a:ext cx="533944" cy="10931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09CECA8A" id="矩形 3" o:spid="_x0000_s1026" style="position:absolute;margin-left:369.65pt;margin-top:0;width:42.05pt;height:8.6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86912" behindDoc="0" locked="0" layoutInCell="1" allowOverlap="1" wp14:anchorId="744622F7" wp14:editId="0D983FB9">
                <wp:simplePos x="0" y="0"/>
                <wp:positionH relativeFrom="column">
                  <wp:posOffset>4247920</wp:posOffset>
                </wp:positionH>
                <wp:positionV relativeFrom="paragraph">
                  <wp:posOffset>5820579</wp:posOffset>
                </wp:positionV>
                <wp:extent cx="1083326" cy="91524"/>
                <wp:effectExtent l="0" t="0" r="8890" b="10160"/>
                <wp:wrapNone/>
                <wp:docPr id="408758068" name="矩形 3"/>
                <wp:cNvGraphicFramePr/>
                <a:graphic xmlns:a="http://schemas.openxmlformats.org/drawingml/2006/main">
                  <a:graphicData uri="http://schemas.microsoft.com/office/word/2010/wordprocessingShape">
                    <wps:wsp>
                      <wps:cNvSpPr/>
                      <wps:spPr>
                        <a:xfrm flipH="1">
                          <a:off x="0" y="0"/>
                          <a:ext cx="1083326" cy="9152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3F59DCE" id="矩形 3" o:spid="_x0000_s1026" style="position:absolute;margin-left:334.5pt;margin-top:458.3pt;width:85.3pt;height:7.2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84864" behindDoc="0" locked="0" layoutInCell="1" allowOverlap="1" wp14:anchorId="7875C8D3" wp14:editId="3C8CA027">
                <wp:simplePos x="0" y="0"/>
                <wp:positionH relativeFrom="column">
                  <wp:posOffset>439757</wp:posOffset>
                </wp:positionH>
                <wp:positionV relativeFrom="paragraph">
                  <wp:posOffset>5820578</wp:posOffset>
                </wp:positionV>
                <wp:extent cx="1891229" cy="112862"/>
                <wp:effectExtent l="0" t="0" r="13970" b="14605"/>
                <wp:wrapNone/>
                <wp:docPr id="1042299715" name="矩形 3"/>
                <wp:cNvGraphicFramePr/>
                <a:graphic xmlns:a="http://schemas.openxmlformats.org/drawingml/2006/main">
                  <a:graphicData uri="http://schemas.microsoft.com/office/word/2010/wordprocessingShape">
                    <wps:wsp>
                      <wps:cNvSpPr/>
                      <wps:spPr>
                        <a:xfrm flipH="1">
                          <a:off x="0" y="0"/>
                          <a:ext cx="1891229" cy="11286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1E6895E" id="矩形 3" o:spid="_x0000_s1026" style="position:absolute;margin-left:34.65pt;margin-top:458.3pt;width:148.9pt;height:8.9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82816" behindDoc="0" locked="0" layoutInCell="1" allowOverlap="1" wp14:anchorId="588F30F6" wp14:editId="52336566">
                <wp:simplePos x="0" y="0"/>
                <wp:positionH relativeFrom="column">
                  <wp:posOffset>4343400</wp:posOffset>
                </wp:positionH>
                <wp:positionV relativeFrom="paragraph">
                  <wp:posOffset>2875402</wp:posOffset>
                </wp:positionV>
                <wp:extent cx="1010782" cy="359602"/>
                <wp:effectExtent l="0" t="0" r="18415" b="8890"/>
                <wp:wrapNone/>
                <wp:docPr id="679594574" name="矩形 3"/>
                <wp:cNvGraphicFramePr/>
                <a:graphic xmlns:a="http://schemas.openxmlformats.org/drawingml/2006/main">
                  <a:graphicData uri="http://schemas.microsoft.com/office/word/2010/wordprocessingShape">
                    <wps:wsp>
                      <wps:cNvSpPr/>
                      <wps:spPr>
                        <a:xfrm flipH="1">
                          <a:off x="0" y="0"/>
                          <a:ext cx="1010782" cy="3596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DE82DE8" id="矩形 3" o:spid="_x0000_s1026" style="position:absolute;margin-left:342pt;margin-top:226.4pt;width:79.6pt;height:28.3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80768" behindDoc="0" locked="0" layoutInCell="1" allowOverlap="1" wp14:anchorId="43CF7CEF" wp14:editId="3EA8B109">
                <wp:simplePos x="0" y="0"/>
                <wp:positionH relativeFrom="column">
                  <wp:posOffset>101905</wp:posOffset>
                </wp:positionH>
                <wp:positionV relativeFrom="paragraph">
                  <wp:posOffset>2875402</wp:posOffset>
                </wp:positionV>
                <wp:extent cx="1850834" cy="341523"/>
                <wp:effectExtent l="0" t="0" r="16510" b="14605"/>
                <wp:wrapNone/>
                <wp:docPr id="760188988" name="矩形 3"/>
                <wp:cNvGraphicFramePr/>
                <a:graphic xmlns:a="http://schemas.openxmlformats.org/drawingml/2006/main">
                  <a:graphicData uri="http://schemas.microsoft.com/office/word/2010/wordprocessingShape">
                    <wps:wsp>
                      <wps:cNvSpPr/>
                      <wps:spPr>
                        <a:xfrm flipH="1">
                          <a:off x="0" y="0"/>
                          <a:ext cx="1850834" cy="3415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BF97647" id="矩形 3" o:spid="_x0000_s1026" style="position:absolute;margin-left:8pt;margin-top:226.4pt;width:145.75pt;height:26.9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78720" behindDoc="0" locked="0" layoutInCell="1" allowOverlap="1" wp14:anchorId="6C47634D" wp14:editId="767DC40D">
                <wp:simplePos x="0" y="0"/>
                <wp:positionH relativeFrom="column">
                  <wp:posOffset>4293524</wp:posOffset>
                </wp:positionH>
                <wp:positionV relativeFrom="paragraph">
                  <wp:posOffset>4959927</wp:posOffset>
                </wp:positionV>
                <wp:extent cx="399011" cy="105295"/>
                <wp:effectExtent l="0" t="0" r="7620" b="9525"/>
                <wp:wrapNone/>
                <wp:docPr id="1481823646" name="矩形 3"/>
                <wp:cNvGraphicFramePr/>
                <a:graphic xmlns:a="http://schemas.openxmlformats.org/drawingml/2006/main">
                  <a:graphicData uri="http://schemas.microsoft.com/office/word/2010/wordprocessingShape">
                    <wps:wsp>
                      <wps:cNvSpPr/>
                      <wps:spPr>
                        <a:xfrm flipH="1">
                          <a:off x="0" y="0"/>
                          <a:ext cx="399011" cy="1052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D03F6C3" id="矩形 3" o:spid="_x0000_s1026" style="position:absolute;margin-left:338.05pt;margin-top:390.55pt;width:31.4pt;height:8.3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76672" behindDoc="0" locked="0" layoutInCell="1" allowOverlap="1" wp14:anchorId="66D3B8AF" wp14:editId="5C2EBA40">
                <wp:simplePos x="0" y="0"/>
                <wp:positionH relativeFrom="column">
                  <wp:posOffset>3825240</wp:posOffset>
                </wp:positionH>
                <wp:positionV relativeFrom="paragraph">
                  <wp:posOffset>4206240</wp:posOffset>
                </wp:positionV>
                <wp:extent cx="401782" cy="99753"/>
                <wp:effectExtent l="0" t="0" r="17780" b="14605"/>
                <wp:wrapNone/>
                <wp:docPr id="1538318689" name="矩形 3"/>
                <wp:cNvGraphicFramePr/>
                <a:graphic xmlns:a="http://schemas.openxmlformats.org/drawingml/2006/main">
                  <a:graphicData uri="http://schemas.microsoft.com/office/word/2010/wordprocessingShape">
                    <wps:wsp>
                      <wps:cNvSpPr/>
                      <wps:spPr>
                        <a:xfrm flipH="1">
                          <a:off x="0" y="0"/>
                          <a:ext cx="401782" cy="9975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780A53FB" id="矩形 3" o:spid="_x0000_s1026" style="position:absolute;margin-left:301.2pt;margin-top:331.2pt;width:31.65pt;height:7.8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74624" behindDoc="0" locked="0" layoutInCell="1" allowOverlap="1" wp14:anchorId="47523A9E" wp14:editId="756769E7">
                <wp:simplePos x="0" y="0"/>
                <wp:positionH relativeFrom="column">
                  <wp:posOffset>2655570</wp:posOffset>
                </wp:positionH>
                <wp:positionV relativeFrom="paragraph">
                  <wp:posOffset>472440</wp:posOffset>
                </wp:positionV>
                <wp:extent cx="533944" cy="45719"/>
                <wp:effectExtent l="0" t="0" r="12700" b="18415"/>
                <wp:wrapNone/>
                <wp:docPr id="252570136" name="矩形 3"/>
                <wp:cNvGraphicFramePr/>
                <a:graphic xmlns:a="http://schemas.openxmlformats.org/drawingml/2006/main">
                  <a:graphicData uri="http://schemas.microsoft.com/office/word/2010/wordprocessingShape">
                    <wps:wsp>
                      <wps:cNvSpPr/>
                      <wps:spPr>
                        <a:xfrm flipH="1">
                          <a:off x="0" y="0"/>
                          <a:ext cx="533944"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38AD3F0" id="矩形 3" o:spid="_x0000_s1026" style="position:absolute;margin-left:209.1pt;margin-top:37.2pt;width:42.05pt;height:3.6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" fillcolor="#156082 [3204]" strokecolor="#030e13 [484]" strokeweight="1pt"/>
            </w:pict>
          </mc:Fallback>
        </mc:AlternateContent>
      </w:r>
      <w:r w:rsidRPr="00F454C5">
        <w:rPr>
          <w:rFonts w:ascii="楷體-簡" w:eastAsia="楷體-簡" w:hAnsi="楷體-簡" w:hint="eastAsia"/>
          <w:noProof/>
        </w:rPr>
        <mc:AlternateContent>
          <mc:Choice Requires="wps">
            <w:drawing>
              <wp:anchor distT="0" distB="0" distL="114300" distR="114300" simplePos="0" relativeHeight="251672576" behindDoc="0" locked="0" layoutInCell="1" allowOverlap="1" wp14:anchorId="2AC14B33" wp14:editId="72B88195">
                <wp:simplePos x="0" y="0"/>
                <wp:positionH relativeFrom="column">
                  <wp:posOffset>3264535</wp:posOffset>
                </wp:positionH>
                <wp:positionV relativeFrom="paragraph">
                  <wp:posOffset>1472450</wp:posOffset>
                </wp:positionV>
                <wp:extent cx="533944" cy="45719"/>
                <wp:effectExtent l="0" t="0" r="12700" b="18415"/>
                <wp:wrapNone/>
                <wp:docPr id="664687669" name="矩形 3"/>
                <wp:cNvGraphicFramePr/>
                <a:graphic xmlns:a="http://schemas.openxmlformats.org/drawingml/2006/main">
                  <a:graphicData uri="http://schemas.microsoft.com/office/word/2010/wordprocessingShape">
                    <wps:wsp>
                      <wps:cNvSpPr/>
                      <wps:spPr>
                        <a:xfrm flipH="1">
                          <a:off x="0" y="0"/>
                          <a:ext cx="533944"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009A589" id="矩形 3" o:spid="_x0000_s1026" style="position:absolute;margin-left:257.05pt;margin-top:115.95pt;width:42.05pt;height:3.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" fillcolor="#156082 [3204]" strokecolor="#030e13 [484]" strokeweight="1pt"/>
            </w:pict>
          </mc:Fallback>
        </mc:AlternateContent>
      </w:r>
      <w:r w:rsidRPr="00F454C5">
        <w:rPr>
          <w:rFonts w:ascii="楷體-簡" w:eastAsia="楷體-簡" w:hAnsi="楷體-簡" w:hint="eastAsia"/>
          <w:noProof/>
          <w14:ligatures w14:val="standardContextual"/>
        </w:rPr>
        <w:drawing>
          <wp:anchor distT="0" distB="0" distL="114300" distR="114300" simplePos="0" relativeHeight="251670528" behindDoc="0" locked="0" layoutInCell="1" allowOverlap="1" wp14:anchorId="74FBB31C" wp14:editId="324948E8">
            <wp:simplePos x="0" y="0"/>
            <wp:positionH relativeFrom="column">
              <wp:posOffset>79434</wp:posOffset>
            </wp:positionH>
            <wp:positionV relativeFrom="paragraph">
              <wp:posOffset>0</wp:posOffset>
            </wp:positionV>
            <wp:extent cx="5274310" cy="5933440"/>
            <wp:effectExtent l="0" t="0" r="0" b="0"/>
            <wp:wrapSquare wrapText="bothSides"/>
            <wp:docPr id="2832094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9436" name="圖片 2832094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5933440"/>
                    </a:xfrm>
                    <a:prstGeom prst="rect">
                      <a:avLst/>
                    </a:prstGeom>
                  </pic:spPr>
                </pic:pic>
              </a:graphicData>
            </a:graphic>
            <wp14:sizeRelH relativeFrom="page">
              <wp14:pctWidth>0</wp14:pctWidth>
            </wp14:sizeRelH>
            <wp14:sizeRelV relativeFrom="page">
              <wp14:pctHeight>0</wp14:pctHeight>
            </wp14:sizeRelV>
          </wp:anchor>
        </w:drawing>
      </w:r>
    </w:p>
    <w:p w14:paraId="708B6BC1" w14:textId="4249EA4E" w:rsidR="00B32D6D" w:rsidRPr="00F454C5" w:rsidRDefault="00B32D6D" w:rsidP="001209CC">
      <w:pPr>
        <w:pStyle w:val="a9"/>
        <w:ind w:left="1120"/>
        <w:jc w:val="both"/>
        <w:rPr>
          <w:rFonts w:ascii="楷體-簡" w:eastAsia="楷體-簡" w:hAnsi="楷體-簡"/>
        </w:rPr>
      </w:pPr>
    </w:p>
    <w:p w14:paraId="2FB1B5E3" w14:textId="30732B35" w:rsidR="00B32D6D" w:rsidRPr="00F454C5" w:rsidRDefault="00B32D6D" w:rsidP="001209CC">
      <w:pPr>
        <w:pStyle w:val="a9"/>
        <w:ind w:left="1120"/>
        <w:jc w:val="both"/>
        <w:rPr>
          <w:rFonts w:ascii="楷體-簡" w:eastAsia="楷體-簡" w:hAnsi="楷體-簡"/>
        </w:rPr>
      </w:pPr>
    </w:p>
    <w:p w14:paraId="4F9B9929" w14:textId="5DBBA45E" w:rsidR="00B32D6D" w:rsidRPr="00F454C5" w:rsidRDefault="00B32D6D" w:rsidP="001209CC">
      <w:pPr>
        <w:pStyle w:val="a9"/>
        <w:ind w:left="1120"/>
        <w:jc w:val="both"/>
        <w:rPr>
          <w:rFonts w:ascii="楷體-簡" w:eastAsia="楷體-簡" w:hAnsi="楷體-簡"/>
        </w:rPr>
      </w:pPr>
    </w:p>
    <w:p w14:paraId="1F4F8F9D" w14:textId="77777777" w:rsidR="00B32D6D" w:rsidRPr="00F454C5" w:rsidRDefault="00B32D6D" w:rsidP="001209CC">
      <w:pPr>
        <w:pStyle w:val="a9"/>
        <w:ind w:left="1120"/>
        <w:jc w:val="both"/>
        <w:rPr>
          <w:rFonts w:ascii="楷體-簡" w:eastAsia="楷體-簡" w:hAnsi="楷體-簡"/>
        </w:rPr>
      </w:pPr>
    </w:p>
    <w:p w14:paraId="0FD765C6" w14:textId="77777777" w:rsidR="0060386A" w:rsidRPr="00F454C5" w:rsidRDefault="0060386A" w:rsidP="003F075E">
      <w:pPr>
        <w:jc w:val="both"/>
        <w:rPr>
          <w:rFonts w:ascii="楷體-簡" w:eastAsia="楷體-簡" w:hAnsi="楷體-簡" w:hint="eastAsia"/>
        </w:rPr>
      </w:pPr>
    </w:p>
    <w:p w14:paraId="7DEAE428" w14:textId="77777777" w:rsidR="00B32D6D" w:rsidRPr="00F454C5" w:rsidRDefault="00B32D6D" w:rsidP="00B32D6D">
      <w:pPr>
        <w:pStyle w:val="Web"/>
        <w:rPr>
          <w:rFonts w:ascii="楷體-簡" w:eastAsia="楷體-簡" w:hAnsi="楷體-簡"/>
          <w:sz w:val="32"/>
          <w:szCs w:val="32"/>
        </w:rPr>
      </w:pPr>
      <w:r w:rsidRPr="00F454C5">
        <w:rPr>
          <w:rStyle w:val="ae"/>
          <w:rFonts w:ascii="楷體-簡" w:eastAsia="楷體-簡" w:hAnsi="楷體-簡"/>
          <w:b w:val="0"/>
          <w:bCs w:val="0"/>
          <w:sz w:val="32"/>
          <w:szCs w:val="32"/>
        </w:rPr>
        <w:lastRenderedPageBreak/>
        <w:t>六、實作整合與反思結語：從技術實踐走向管理思維</w:t>
      </w:r>
    </w:p>
    <w:p w14:paraId="373FD9C7" w14:textId="77777777" w:rsidR="00B32D6D" w:rsidRPr="00F454C5" w:rsidRDefault="00B32D6D" w:rsidP="00B32D6D">
      <w:pPr>
        <w:pStyle w:val="Web"/>
        <w:rPr>
          <w:rFonts w:ascii="楷體-簡" w:eastAsia="楷體-簡" w:hAnsi="楷體-簡"/>
        </w:rPr>
      </w:pPr>
      <w:r w:rsidRPr="00F454C5">
        <w:rPr>
          <w:rFonts w:ascii="楷體-簡" w:eastAsia="楷體-簡" w:hAnsi="楷體-簡"/>
        </w:rPr>
        <w:t>透過本次實習，我參與三項實際專案的設計與開發，從「點名系統」的任務流程設計，到「研發記錄簿」的簽核控制邏輯，以及「人才招募平台」的人力資源管理功能，深刻體會資訊系統在企業中不僅是輔助工具，更是連結部門、規範流程與推動決策的核心力量。</w:t>
      </w:r>
    </w:p>
    <w:p w14:paraId="27927BE4" w14:textId="77777777" w:rsidR="00B32D6D" w:rsidRPr="00F454C5" w:rsidRDefault="00B32D6D" w:rsidP="00B32D6D">
      <w:pPr>
        <w:pStyle w:val="Web"/>
        <w:rPr>
          <w:rFonts w:ascii="楷體-簡" w:eastAsia="楷體-簡" w:hAnsi="楷體-簡"/>
        </w:rPr>
      </w:pPr>
      <w:r w:rsidRPr="00F454C5">
        <w:rPr>
          <w:rFonts w:ascii="楷體-簡" w:eastAsia="楷體-簡" w:hAnsi="楷體-簡"/>
        </w:rPr>
        <w:t>在實作過程中，我從零開始學習後端架構與系統整合邏輯，克服對未知技術的恐懼，逐步建立程式設計的自信與問題解決能力。也逐漸理解一個良好系統的關鍵，在於使用者體驗與流程設計是否貼近實務，而非單靠技術堆疊。</w:t>
      </w:r>
    </w:p>
    <w:p w14:paraId="39A79014" w14:textId="77777777" w:rsidR="00B32D6D" w:rsidRPr="00F454C5" w:rsidRDefault="00B32D6D" w:rsidP="00B32D6D">
      <w:pPr>
        <w:pStyle w:val="Web"/>
        <w:rPr>
          <w:rFonts w:ascii="楷體-簡" w:eastAsia="楷體-簡" w:hAnsi="楷體-簡"/>
        </w:rPr>
      </w:pPr>
      <w:r w:rsidRPr="00F454C5">
        <w:rPr>
          <w:rFonts w:ascii="楷體-簡" w:eastAsia="楷體-簡" w:hAnsi="楷體-簡"/>
        </w:rPr>
        <w:t>此外，我學會如何與使用者溝通需求、如何在開發中釐清邊界、如何用 commit 留下負責紀錄。這些經驗讓我更確信，資訊管理所需要的不是單一技術能力，而是一種能將技術與管理、溝通與邏輯結合的綜合素養。</w:t>
      </w:r>
    </w:p>
    <w:p w14:paraId="6C4F1638" w14:textId="77777777" w:rsidR="00B32D6D" w:rsidRPr="00F454C5" w:rsidRDefault="00B32D6D" w:rsidP="00B32D6D">
      <w:pPr>
        <w:pStyle w:val="Web"/>
        <w:rPr>
          <w:rFonts w:ascii="楷體-簡" w:eastAsia="楷體-簡" w:hAnsi="楷體-簡"/>
        </w:rPr>
      </w:pPr>
      <w:r w:rsidRPr="00F454C5">
        <w:rPr>
          <w:rFonts w:ascii="楷體-簡" w:eastAsia="楷體-簡" w:hAnsi="楷體-簡"/>
        </w:rPr>
        <w:t>未來我希望進一步深化資訊系統設計、資料整合與使用者體驗的能力，朝向具備「解決問題」與「推動流程改善」的資訊人才邁進。</w:t>
      </w:r>
    </w:p>
    <w:p w14:paraId="31146312" w14:textId="77777777" w:rsidR="00B32D6D" w:rsidRPr="00F454C5" w:rsidRDefault="00B32D6D" w:rsidP="001209CC">
      <w:pPr>
        <w:pStyle w:val="a9"/>
        <w:ind w:left="1120"/>
        <w:jc w:val="both"/>
        <w:rPr>
          <w:rFonts w:ascii="楷體-簡" w:eastAsia="楷體-簡" w:hAnsi="楷體-簡"/>
        </w:rPr>
      </w:pPr>
    </w:p>
    <w:p w14:paraId="762985C6" w14:textId="77777777" w:rsidR="00B32D6D" w:rsidRPr="00F454C5" w:rsidRDefault="00B32D6D" w:rsidP="001209CC">
      <w:pPr>
        <w:pStyle w:val="a9"/>
        <w:ind w:left="1120"/>
        <w:jc w:val="both"/>
        <w:rPr>
          <w:rFonts w:ascii="楷體-簡" w:eastAsia="楷體-簡" w:hAnsi="楷體-簡"/>
        </w:rPr>
      </w:pPr>
    </w:p>
    <w:sectPr w:rsidR="00B32D6D" w:rsidRPr="00F454C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楷體-簡">
    <w:altName w:val="新細明體"/>
    <w:panose1 w:val="02010600040101010101"/>
    <w:charset w:val="86"/>
    <w:family w:val="auto"/>
    <w:pitch w:val="variable"/>
    <w:sig w:usb0="80000287" w:usb1="280F3C52" w:usb2="00000016" w:usb3="00000000" w:csb0="0004001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inter">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34184"/>
    <w:multiLevelType w:val="hybridMultilevel"/>
    <w:tmpl w:val="403003A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8E42E0"/>
    <w:multiLevelType w:val="multilevel"/>
    <w:tmpl w:val="95F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7CE1"/>
    <w:multiLevelType w:val="multilevel"/>
    <w:tmpl w:val="33D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2BA9"/>
    <w:multiLevelType w:val="multilevel"/>
    <w:tmpl w:val="80C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D0386"/>
    <w:multiLevelType w:val="multilevel"/>
    <w:tmpl w:val="9A4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6338A"/>
    <w:multiLevelType w:val="hybridMultilevel"/>
    <w:tmpl w:val="DB5A9CBA"/>
    <w:lvl w:ilvl="0" w:tplc="E686627E">
      <w:start w:val="1"/>
      <w:numFmt w:val="taiwaneseCountingThousand"/>
      <w:lvlText w:val="(%1)"/>
      <w:lvlJc w:val="left"/>
      <w:pPr>
        <w:ind w:left="1120" w:hanging="40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12516173"/>
    <w:multiLevelType w:val="multilevel"/>
    <w:tmpl w:val="72CE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37F6D"/>
    <w:multiLevelType w:val="multilevel"/>
    <w:tmpl w:val="785C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90C86"/>
    <w:multiLevelType w:val="hybridMultilevel"/>
    <w:tmpl w:val="6A7A6CF6"/>
    <w:lvl w:ilvl="0" w:tplc="04090001">
      <w:start w:val="1"/>
      <w:numFmt w:val="bullet"/>
      <w:lvlText w:val=""/>
      <w:lvlJc w:val="left"/>
      <w:pPr>
        <w:ind w:left="1843" w:hanging="480"/>
      </w:pPr>
      <w:rPr>
        <w:rFonts w:ascii="Wingdings" w:hAnsi="Wingdings" w:hint="default"/>
      </w:rPr>
    </w:lvl>
    <w:lvl w:ilvl="1" w:tplc="04090003" w:tentative="1">
      <w:start w:val="1"/>
      <w:numFmt w:val="bullet"/>
      <w:lvlText w:val=""/>
      <w:lvlJc w:val="left"/>
      <w:pPr>
        <w:ind w:left="2323" w:hanging="480"/>
      </w:pPr>
      <w:rPr>
        <w:rFonts w:ascii="Wingdings" w:hAnsi="Wingdings" w:hint="default"/>
      </w:rPr>
    </w:lvl>
    <w:lvl w:ilvl="2" w:tplc="04090005" w:tentative="1">
      <w:start w:val="1"/>
      <w:numFmt w:val="bullet"/>
      <w:lvlText w:val=""/>
      <w:lvlJc w:val="left"/>
      <w:pPr>
        <w:ind w:left="2803" w:hanging="480"/>
      </w:pPr>
      <w:rPr>
        <w:rFonts w:ascii="Wingdings" w:hAnsi="Wingdings" w:hint="default"/>
      </w:rPr>
    </w:lvl>
    <w:lvl w:ilvl="3" w:tplc="04090001" w:tentative="1">
      <w:start w:val="1"/>
      <w:numFmt w:val="bullet"/>
      <w:lvlText w:val=""/>
      <w:lvlJc w:val="left"/>
      <w:pPr>
        <w:ind w:left="3283" w:hanging="480"/>
      </w:pPr>
      <w:rPr>
        <w:rFonts w:ascii="Wingdings" w:hAnsi="Wingdings" w:hint="default"/>
      </w:rPr>
    </w:lvl>
    <w:lvl w:ilvl="4" w:tplc="04090003" w:tentative="1">
      <w:start w:val="1"/>
      <w:numFmt w:val="bullet"/>
      <w:lvlText w:val=""/>
      <w:lvlJc w:val="left"/>
      <w:pPr>
        <w:ind w:left="3763" w:hanging="480"/>
      </w:pPr>
      <w:rPr>
        <w:rFonts w:ascii="Wingdings" w:hAnsi="Wingdings" w:hint="default"/>
      </w:rPr>
    </w:lvl>
    <w:lvl w:ilvl="5" w:tplc="04090005" w:tentative="1">
      <w:start w:val="1"/>
      <w:numFmt w:val="bullet"/>
      <w:lvlText w:val=""/>
      <w:lvlJc w:val="left"/>
      <w:pPr>
        <w:ind w:left="4243" w:hanging="480"/>
      </w:pPr>
      <w:rPr>
        <w:rFonts w:ascii="Wingdings" w:hAnsi="Wingdings" w:hint="default"/>
      </w:rPr>
    </w:lvl>
    <w:lvl w:ilvl="6" w:tplc="04090001" w:tentative="1">
      <w:start w:val="1"/>
      <w:numFmt w:val="bullet"/>
      <w:lvlText w:val=""/>
      <w:lvlJc w:val="left"/>
      <w:pPr>
        <w:ind w:left="4723" w:hanging="480"/>
      </w:pPr>
      <w:rPr>
        <w:rFonts w:ascii="Wingdings" w:hAnsi="Wingdings" w:hint="default"/>
      </w:rPr>
    </w:lvl>
    <w:lvl w:ilvl="7" w:tplc="04090003" w:tentative="1">
      <w:start w:val="1"/>
      <w:numFmt w:val="bullet"/>
      <w:lvlText w:val=""/>
      <w:lvlJc w:val="left"/>
      <w:pPr>
        <w:ind w:left="5203" w:hanging="480"/>
      </w:pPr>
      <w:rPr>
        <w:rFonts w:ascii="Wingdings" w:hAnsi="Wingdings" w:hint="default"/>
      </w:rPr>
    </w:lvl>
    <w:lvl w:ilvl="8" w:tplc="04090005" w:tentative="1">
      <w:start w:val="1"/>
      <w:numFmt w:val="bullet"/>
      <w:lvlText w:val=""/>
      <w:lvlJc w:val="left"/>
      <w:pPr>
        <w:ind w:left="5683" w:hanging="480"/>
      </w:pPr>
      <w:rPr>
        <w:rFonts w:ascii="Wingdings" w:hAnsi="Wingdings" w:hint="default"/>
      </w:rPr>
    </w:lvl>
  </w:abstractNum>
  <w:abstractNum w:abstractNumId="9" w15:restartNumberingAfterBreak="0">
    <w:nsid w:val="1F552EAD"/>
    <w:multiLevelType w:val="multilevel"/>
    <w:tmpl w:val="D640F6A6"/>
    <w:lvl w:ilvl="0">
      <w:start w:val="1"/>
      <w:numFmt w:val="decimal"/>
      <w:lvlText w:val="%1."/>
      <w:lvlJc w:val="left"/>
      <w:pPr>
        <w:ind w:left="480" w:hanging="480"/>
      </w:pPr>
      <w:rPr>
        <w:rFonts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1F564C84"/>
    <w:multiLevelType w:val="multilevel"/>
    <w:tmpl w:val="64A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7278D"/>
    <w:multiLevelType w:val="multilevel"/>
    <w:tmpl w:val="12E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44BED"/>
    <w:multiLevelType w:val="hybridMultilevel"/>
    <w:tmpl w:val="617A21D8"/>
    <w:lvl w:ilvl="0" w:tplc="921256B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4392ED9"/>
    <w:multiLevelType w:val="multilevel"/>
    <w:tmpl w:val="EEAA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76932"/>
    <w:multiLevelType w:val="multilevel"/>
    <w:tmpl w:val="65C8038E"/>
    <w:lvl w:ilvl="0">
      <w:start w:val="1"/>
      <w:numFmt w:val="taiwaneseCountingThousand"/>
      <w:lvlText w:val="(%1)"/>
      <w:lvlJc w:val="left"/>
      <w:pPr>
        <w:ind w:left="1120" w:hanging="40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D7BCF"/>
    <w:multiLevelType w:val="multilevel"/>
    <w:tmpl w:val="0D7E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A2246"/>
    <w:multiLevelType w:val="multilevel"/>
    <w:tmpl w:val="0196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B118C"/>
    <w:multiLevelType w:val="multilevel"/>
    <w:tmpl w:val="991A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4A1951"/>
    <w:multiLevelType w:val="multilevel"/>
    <w:tmpl w:val="D48213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20438"/>
    <w:multiLevelType w:val="hybridMultilevel"/>
    <w:tmpl w:val="82103926"/>
    <w:lvl w:ilvl="0" w:tplc="AEB84B42">
      <w:numFmt w:val="bullet"/>
      <w:lvlText w:val="-"/>
      <w:lvlJc w:val="left"/>
      <w:pPr>
        <w:ind w:left="360" w:hanging="360"/>
      </w:pPr>
      <w:rPr>
        <w:rFonts w:ascii="楷體-簡" w:eastAsia="楷體-簡" w:hAnsi="楷體-簡"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58540EB"/>
    <w:multiLevelType w:val="multilevel"/>
    <w:tmpl w:val="9266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41785"/>
    <w:multiLevelType w:val="multilevel"/>
    <w:tmpl w:val="1ADA75C6"/>
    <w:lvl w:ilvl="0">
      <w:start w:val="8"/>
      <w:numFmt w:val="decimal"/>
      <w:lvlText w:val="%1."/>
      <w:lvlJc w:val="left"/>
      <w:pPr>
        <w:tabs>
          <w:tab w:val="num" w:pos="502"/>
        </w:tabs>
        <w:ind w:left="502" w:hanging="360"/>
      </w:pPr>
    </w:lvl>
    <w:lvl w:ilvl="1">
      <w:start w:val="1"/>
      <w:numFmt w:val="bullet"/>
      <w:lvlText w:val=""/>
      <w:lvlJc w:val="left"/>
      <w:pPr>
        <w:tabs>
          <w:tab w:val="num" w:pos="1222"/>
        </w:tabs>
        <w:ind w:left="1222" w:hanging="360"/>
      </w:pPr>
      <w:rPr>
        <w:rFonts w:ascii="Symbol" w:hAnsi="Symbol"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2" w15:restartNumberingAfterBreak="0">
    <w:nsid w:val="488E39E5"/>
    <w:multiLevelType w:val="multilevel"/>
    <w:tmpl w:val="766A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8528D"/>
    <w:multiLevelType w:val="hybridMultilevel"/>
    <w:tmpl w:val="76D8B934"/>
    <w:lvl w:ilvl="0" w:tplc="35D239A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F4250AD"/>
    <w:multiLevelType w:val="multilevel"/>
    <w:tmpl w:val="840E9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692995"/>
    <w:multiLevelType w:val="multilevel"/>
    <w:tmpl w:val="D640F6A6"/>
    <w:lvl w:ilvl="0">
      <w:start w:val="1"/>
      <w:numFmt w:val="decimal"/>
      <w:lvlText w:val="%1."/>
      <w:lvlJc w:val="left"/>
      <w:pPr>
        <w:ind w:left="1200" w:hanging="48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76AD5"/>
    <w:multiLevelType w:val="multilevel"/>
    <w:tmpl w:val="5C44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A6007"/>
    <w:multiLevelType w:val="multilevel"/>
    <w:tmpl w:val="4F0A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D2F04"/>
    <w:multiLevelType w:val="multilevel"/>
    <w:tmpl w:val="C5C4A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E443B9"/>
    <w:multiLevelType w:val="hybridMultilevel"/>
    <w:tmpl w:val="8ED03778"/>
    <w:lvl w:ilvl="0" w:tplc="8D962EB0">
      <w:start w:val="1"/>
      <w:numFmt w:val="decimal"/>
      <w:lvlText w:val="%1."/>
      <w:lvlJc w:val="left"/>
      <w:pPr>
        <w:ind w:left="1200" w:hanging="480"/>
      </w:pPr>
    </w:lvl>
    <w:lvl w:ilvl="1" w:tplc="8E2CAADA" w:tentative="1">
      <w:start w:val="1"/>
      <w:numFmt w:val="ideographTraditional"/>
      <w:lvlText w:val="%2、"/>
      <w:lvlJc w:val="left"/>
      <w:pPr>
        <w:ind w:left="1680" w:hanging="480"/>
      </w:pPr>
    </w:lvl>
    <w:lvl w:ilvl="2" w:tplc="1DB2BBD6" w:tentative="1">
      <w:start w:val="1"/>
      <w:numFmt w:val="lowerRoman"/>
      <w:lvlText w:val="%3."/>
      <w:lvlJc w:val="right"/>
      <w:pPr>
        <w:ind w:left="2160" w:hanging="480"/>
      </w:pPr>
    </w:lvl>
    <w:lvl w:ilvl="3" w:tplc="AB4ACD34" w:tentative="1">
      <w:start w:val="1"/>
      <w:numFmt w:val="decimal"/>
      <w:lvlText w:val="%4."/>
      <w:lvlJc w:val="left"/>
      <w:pPr>
        <w:ind w:left="2640" w:hanging="480"/>
      </w:pPr>
    </w:lvl>
    <w:lvl w:ilvl="4" w:tplc="CDA837D0" w:tentative="1">
      <w:start w:val="1"/>
      <w:numFmt w:val="ideographTraditional"/>
      <w:lvlText w:val="%5、"/>
      <w:lvlJc w:val="left"/>
      <w:pPr>
        <w:ind w:left="3120" w:hanging="480"/>
      </w:pPr>
    </w:lvl>
    <w:lvl w:ilvl="5" w:tplc="6F325ECA" w:tentative="1">
      <w:start w:val="1"/>
      <w:numFmt w:val="lowerRoman"/>
      <w:lvlText w:val="%6."/>
      <w:lvlJc w:val="right"/>
      <w:pPr>
        <w:ind w:left="3600" w:hanging="480"/>
      </w:pPr>
    </w:lvl>
    <w:lvl w:ilvl="6" w:tplc="D7CC4820" w:tentative="1">
      <w:start w:val="1"/>
      <w:numFmt w:val="decimal"/>
      <w:lvlText w:val="%7."/>
      <w:lvlJc w:val="left"/>
      <w:pPr>
        <w:ind w:left="4080" w:hanging="480"/>
      </w:pPr>
    </w:lvl>
    <w:lvl w:ilvl="7" w:tplc="7DFA656C" w:tentative="1">
      <w:start w:val="1"/>
      <w:numFmt w:val="ideographTraditional"/>
      <w:lvlText w:val="%8、"/>
      <w:lvlJc w:val="left"/>
      <w:pPr>
        <w:ind w:left="4560" w:hanging="480"/>
      </w:pPr>
    </w:lvl>
    <w:lvl w:ilvl="8" w:tplc="71B238FA" w:tentative="1">
      <w:start w:val="1"/>
      <w:numFmt w:val="lowerRoman"/>
      <w:lvlText w:val="%9."/>
      <w:lvlJc w:val="right"/>
      <w:pPr>
        <w:ind w:left="5040" w:hanging="480"/>
      </w:pPr>
    </w:lvl>
  </w:abstractNum>
  <w:abstractNum w:abstractNumId="30" w15:restartNumberingAfterBreak="0">
    <w:nsid w:val="623F5D35"/>
    <w:multiLevelType w:val="multilevel"/>
    <w:tmpl w:val="1BC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018F9"/>
    <w:multiLevelType w:val="multilevel"/>
    <w:tmpl w:val="D640F6A6"/>
    <w:lvl w:ilvl="0">
      <w:start w:val="1"/>
      <w:numFmt w:val="decimal"/>
      <w:lvlText w:val="%1."/>
      <w:lvlJc w:val="left"/>
      <w:pPr>
        <w:ind w:left="1200" w:hanging="48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23988"/>
    <w:multiLevelType w:val="hybridMultilevel"/>
    <w:tmpl w:val="58DA117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56740F9"/>
    <w:multiLevelType w:val="multilevel"/>
    <w:tmpl w:val="C27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57374"/>
    <w:multiLevelType w:val="multilevel"/>
    <w:tmpl w:val="EED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25402"/>
    <w:multiLevelType w:val="multilevel"/>
    <w:tmpl w:val="35A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A17C5"/>
    <w:multiLevelType w:val="hybridMultilevel"/>
    <w:tmpl w:val="FAFAD76C"/>
    <w:lvl w:ilvl="0" w:tplc="B3CC1AD2">
      <w:start w:val="1"/>
      <w:numFmt w:val="bullet"/>
      <w:lvlText w:val=""/>
      <w:lvlJc w:val="left"/>
      <w:pPr>
        <w:ind w:left="600" w:hanging="480"/>
      </w:pPr>
      <w:rPr>
        <w:rFonts w:ascii="Wingdings" w:hAnsi="Wingdings" w:hint="default"/>
      </w:rPr>
    </w:lvl>
    <w:lvl w:ilvl="1" w:tplc="67E657AE" w:tentative="1">
      <w:start w:val="1"/>
      <w:numFmt w:val="bullet"/>
      <w:lvlText w:val=""/>
      <w:lvlJc w:val="left"/>
      <w:pPr>
        <w:ind w:left="1080" w:hanging="480"/>
      </w:pPr>
      <w:rPr>
        <w:rFonts w:ascii="Wingdings" w:hAnsi="Wingdings" w:hint="default"/>
      </w:rPr>
    </w:lvl>
    <w:lvl w:ilvl="2" w:tplc="2088567E" w:tentative="1">
      <w:start w:val="1"/>
      <w:numFmt w:val="bullet"/>
      <w:lvlText w:val=""/>
      <w:lvlJc w:val="left"/>
      <w:pPr>
        <w:ind w:left="1560" w:hanging="480"/>
      </w:pPr>
      <w:rPr>
        <w:rFonts w:ascii="Wingdings" w:hAnsi="Wingdings" w:hint="default"/>
      </w:rPr>
    </w:lvl>
    <w:lvl w:ilvl="3" w:tplc="BB0C6790" w:tentative="1">
      <w:start w:val="1"/>
      <w:numFmt w:val="bullet"/>
      <w:lvlText w:val=""/>
      <w:lvlJc w:val="left"/>
      <w:pPr>
        <w:ind w:left="2040" w:hanging="480"/>
      </w:pPr>
      <w:rPr>
        <w:rFonts w:ascii="Wingdings" w:hAnsi="Wingdings" w:hint="default"/>
      </w:rPr>
    </w:lvl>
    <w:lvl w:ilvl="4" w:tplc="574C9306" w:tentative="1">
      <w:start w:val="1"/>
      <w:numFmt w:val="bullet"/>
      <w:lvlText w:val=""/>
      <w:lvlJc w:val="left"/>
      <w:pPr>
        <w:ind w:left="2520" w:hanging="480"/>
      </w:pPr>
      <w:rPr>
        <w:rFonts w:ascii="Wingdings" w:hAnsi="Wingdings" w:hint="default"/>
      </w:rPr>
    </w:lvl>
    <w:lvl w:ilvl="5" w:tplc="BADC1806" w:tentative="1">
      <w:start w:val="1"/>
      <w:numFmt w:val="bullet"/>
      <w:lvlText w:val=""/>
      <w:lvlJc w:val="left"/>
      <w:pPr>
        <w:ind w:left="3000" w:hanging="480"/>
      </w:pPr>
      <w:rPr>
        <w:rFonts w:ascii="Wingdings" w:hAnsi="Wingdings" w:hint="default"/>
      </w:rPr>
    </w:lvl>
    <w:lvl w:ilvl="6" w:tplc="FCBEC862" w:tentative="1">
      <w:start w:val="1"/>
      <w:numFmt w:val="bullet"/>
      <w:lvlText w:val=""/>
      <w:lvlJc w:val="left"/>
      <w:pPr>
        <w:ind w:left="3480" w:hanging="480"/>
      </w:pPr>
      <w:rPr>
        <w:rFonts w:ascii="Wingdings" w:hAnsi="Wingdings" w:hint="default"/>
      </w:rPr>
    </w:lvl>
    <w:lvl w:ilvl="7" w:tplc="D13EB08E" w:tentative="1">
      <w:start w:val="1"/>
      <w:numFmt w:val="bullet"/>
      <w:lvlText w:val=""/>
      <w:lvlJc w:val="left"/>
      <w:pPr>
        <w:ind w:left="3960" w:hanging="480"/>
      </w:pPr>
      <w:rPr>
        <w:rFonts w:ascii="Wingdings" w:hAnsi="Wingdings" w:hint="default"/>
      </w:rPr>
    </w:lvl>
    <w:lvl w:ilvl="8" w:tplc="B1047294" w:tentative="1">
      <w:start w:val="1"/>
      <w:numFmt w:val="bullet"/>
      <w:lvlText w:val=""/>
      <w:lvlJc w:val="left"/>
      <w:pPr>
        <w:ind w:left="4440" w:hanging="480"/>
      </w:pPr>
      <w:rPr>
        <w:rFonts w:ascii="Wingdings" w:hAnsi="Wingdings" w:hint="default"/>
      </w:rPr>
    </w:lvl>
  </w:abstractNum>
  <w:abstractNum w:abstractNumId="37" w15:restartNumberingAfterBreak="0">
    <w:nsid w:val="7866307E"/>
    <w:multiLevelType w:val="multilevel"/>
    <w:tmpl w:val="21FC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790280"/>
    <w:multiLevelType w:val="multilevel"/>
    <w:tmpl w:val="4D2A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C15F6"/>
    <w:multiLevelType w:val="multilevel"/>
    <w:tmpl w:val="6D5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73A6A"/>
    <w:multiLevelType w:val="multilevel"/>
    <w:tmpl w:val="5FBE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54904"/>
    <w:multiLevelType w:val="hybridMultilevel"/>
    <w:tmpl w:val="87705E6A"/>
    <w:lvl w:ilvl="0" w:tplc="0D98E3C4">
      <w:start w:val="10"/>
      <w:numFmt w:val="decimal"/>
      <w:lvlText w:val="%1."/>
      <w:lvlJc w:val="left"/>
      <w:pPr>
        <w:ind w:left="1080" w:hanging="360"/>
      </w:pPr>
      <w:rPr>
        <w:rFonts w:hint="default"/>
        <w:b/>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2" w15:restartNumberingAfterBreak="0">
    <w:nsid w:val="7FB812E6"/>
    <w:multiLevelType w:val="multilevel"/>
    <w:tmpl w:val="4ACE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988612">
    <w:abstractNumId w:val="23"/>
  </w:num>
  <w:num w:numId="2" w16cid:durableId="144707022">
    <w:abstractNumId w:val="12"/>
  </w:num>
  <w:num w:numId="3" w16cid:durableId="1881552475">
    <w:abstractNumId w:val="5"/>
  </w:num>
  <w:num w:numId="4" w16cid:durableId="135806067">
    <w:abstractNumId w:val="14"/>
  </w:num>
  <w:num w:numId="5" w16cid:durableId="1451121599">
    <w:abstractNumId w:val="31"/>
  </w:num>
  <w:num w:numId="6" w16cid:durableId="1230844001">
    <w:abstractNumId w:val="15"/>
  </w:num>
  <w:num w:numId="7" w16cid:durableId="1166433544">
    <w:abstractNumId w:val="6"/>
  </w:num>
  <w:num w:numId="8" w16cid:durableId="1395667321">
    <w:abstractNumId w:val="8"/>
  </w:num>
  <w:num w:numId="9" w16cid:durableId="1395616217">
    <w:abstractNumId w:val="9"/>
  </w:num>
  <w:num w:numId="10" w16cid:durableId="1831753328">
    <w:abstractNumId w:val="25"/>
  </w:num>
  <w:num w:numId="11" w16cid:durableId="1351293871">
    <w:abstractNumId w:val="34"/>
  </w:num>
  <w:num w:numId="12" w16cid:durableId="1189565053">
    <w:abstractNumId w:val="22"/>
  </w:num>
  <w:num w:numId="13" w16cid:durableId="727456435">
    <w:abstractNumId w:val="17"/>
  </w:num>
  <w:num w:numId="14" w16cid:durableId="2052875704">
    <w:abstractNumId w:val="39"/>
  </w:num>
  <w:num w:numId="15" w16cid:durableId="908617014">
    <w:abstractNumId w:val="3"/>
  </w:num>
  <w:num w:numId="16" w16cid:durableId="1551960976">
    <w:abstractNumId w:val="37"/>
  </w:num>
  <w:num w:numId="17" w16cid:durableId="1823351082">
    <w:abstractNumId w:val="20"/>
  </w:num>
  <w:num w:numId="18" w16cid:durableId="1497696231">
    <w:abstractNumId w:val="42"/>
  </w:num>
  <w:num w:numId="19" w16cid:durableId="708994297">
    <w:abstractNumId w:val="26"/>
  </w:num>
  <w:num w:numId="20" w16cid:durableId="1787506892">
    <w:abstractNumId w:val="30"/>
  </w:num>
  <w:num w:numId="21" w16cid:durableId="2117627606">
    <w:abstractNumId w:val="13"/>
  </w:num>
  <w:num w:numId="22" w16cid:durableId="1181432635">
    <w:abstractNumId w:val="27"/>
  </w:num>
  <w:num w:numId="23" w16cid:durableId="1191605636">
    <w:abstractNumId w:val="4"/>
  </w:num>
  <w:num w:numId="24" w16cid:durableId="12000797">
    <w:abstractNumId w:val="2"/>
  </w:num>
  <w:num w:numId="25" w16cid:durableId="275335763">
    <w:abstractNumId w:val="28"/>
  </w:num>
  <w:num w:numId="26" w16cid:durableId="1788233275">
    <w:abstractNumId w:val="11"/>
  </w:num>
  <w:num w:numId="27" w16cid:durableId="858544234">
    <w:abstractNumId w:val="35"/>
  </w:num>
  <w:num w:numId="28" w16cid:durableId="1111783155">
    <w:abstractNumId w:val="10"/>
  </w:num>
  <w:num w:numId="29" w16cid:durableId="1143473527">
    <w:abstractNumId w:val="18"/>
  </w:num>
  <w:num w:numId="30" w16cid:durableId="1168902920">
    <w:abstractNumId w:val="21"/>
  </w:num>
  <w:num w:numId="31" w16cid:durableId="1541822826">
    <w:abstractNumId w:val="41"/>
  </w:num>
  <w:num w:numId="32" w16cid:durableId="1577477716">
    <w:abstractNumId w:val="32"/>
  </w:num>
  <w:num w:numId="33" w16cid:durableId="169880915">
    <w:abstractNumId w:val="24"/>
  </w:num>
  <w:num w:numId="34" w16cid:durableId="1077172961">
    <w:abstractNumId w:val="7"/>
  </w:num>
  <w:num w:numId="35" w16cid:durableId="1653557021">
    <w:abstractNumId w:val="29"/>
  </w:num>
  <w:num w:numId="36" w16cid:durableId="1298561868">
    <w:abstractNumId w:val="36"/>
  </w:num>
  <w:num w:numId="37" w16cid:durableId="873739166">
    <w:abstractNumId w:val="40"/>
  </w:num>
  <w:num w:numId="38" w16cid:durableId="1215658278">
    <w:abstractNumId w:val="38"/>
  </w:num>
  <w:num w:numId="39" w16cid:durableId="1306819219">
    <w:abstractNumId w:val="16"/>
  </w:num>
  <w:num w:numId="40" w16cid:durableId="387924448">
    <w:abstractNumId w:val="1"/>
  </w:num>
  <w:num w:numId="41" w16cid:durableId="1058167009">
    <w:abstractNumId w:val="33"/>
  </w:num>
  <w:num w:numId="42" w16cid:durableId="1513690566">
    <w:abstractNumId w:val="0"/>
  </w:num>
  <w:num w:numId="43" w16cid:durableId="20681872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034"/>
    <w:rsid w:val="00061A78"/>
    <w:rsid w:val="00085E06"/>
    <w:rsid w:val="000B35B9"/>
    <w:rsid w:val="001209CC"/>
    <w:rsid w:val="00140FA4"/>
    <w:rsid w:val="001B4494"/>
    <w:rsid w:val="001C4C75"/>
    <w:rsid w:val="002304F2"/>
    <w:rsid w:val="002E3FAD"/>
    <w:rsid w:val="002E5DCC"/>
    <w:rsid w:val="002F1034"/>
    <w:rsid w:val="00317071"/>
    <w:rsid w:val="003C6060"/>
    <w:rsid w:val="003E00A0"/>
    <w:rsid w:val="003E37B1"/>
    <w:rsid w:val="003F075E"/>
    <w:rsid w:val="00436D15"/>
    <w:rsid w:val="004B4281"/>
    <w:rsid w:val="004C74DE"/>
    <w:rsid w:val="00556333"/>
    <w:rsid w:val="0060386A"/>
    <w:rsid w:val="0066106A"/>
    <w:rsid w:val="007D5853"/>
    <w:rsid w:val="008460F2"/>
    <w:rsid w:val="008B51F4"/>
    <w:rsid w:val="008C4A61"/>
    <w:rsid w:val="00961F73"/>
    <w:rsid w:val="00A42775"/>
    <w:rsid w:val="00A46592"/>
    <w:rsid w:val="00B30D73"/>
    <w:rsid w:val="00B31714"/>
    <w:rsid w:val="00B32D6D"/>
    <w:rsid w:val="00B37E3B"/>
    <w:rsid w:val="00B53548"/>
    <w:rsid w:val="00B77345"/>
    <w:rsid w:val="00B963D8"/>
    <w:rsid w:val="00BE3260"/>
    <w:rsid w:val="00BF7AE8"/>
    <w:rsid w:val="00C00826"/>
    <w:rsid w:val="00C2052C"/>
    <w:rsid w:val="00CA0187"/>
    <w:rsid w:val="00D5709E"/>
    <w:rsid w:val="00D571B8"/>
    <w:rsid w:val="00D643AE"/>
    <w:rsid w:val="00DB3CAC"/>
    <w:rsid w:val="00EF3492"/>
    <w:rsid w:val="00F44860"/>
    <w:rsid w:val="00F454C5"/>
    <w:rsid w:val="00FA44D7"/>
    <w:rsid w:val="00FD7512"/>
    <w:rsid w:val="00FE5B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57A1"/>
  <w15:chartTrackingRefBased/>
  <w15:docId w15:val="{4462DDE6-96D0-DD44-B9AA-74E73635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3492"/>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2F10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10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103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F103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F10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1034"/>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F1034"/>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1034"/>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F1034"/>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F103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F103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F103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F103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F1034"/>
    <w:rPr>
      <w:rFonts w:eastAsiaTheme="majorEastAsia" w:cstheme="majorBidi"/>
      <w:color w:val="0F4761" w:themeColor="accent1" w:themeShade="BF"/>
    </w:rPr>
  </w:style>
  <w:style w:type="character" w:customStyle="1" w:styleId="60">
    <w:name w:val="標題 6 字元"/>
    <w:basedOn w:val="a0"/>
    <w:link w:val="6"/>
    <w:uiPriority w:val="9"/>
    <w:semiHidden/>
    <w:rsid w:val="002F1034"/>
    <w:rPr>
      <w:rFonts w:eastAsiaTheme="majorEastAsia" w:cstheme="majorBidi"/>
      <w:color w:val="595959" w:themeColor="text1" w:themeTint="A6"/>
    </w:rPr>
  </w:style>
  <w:style w:type="character" w:customStyle="1" w:styleId="70">
    <w:name w:val="標題 7 字元"/>
    <w:basedOn w:val="a0"/>
    <w:link w:val="7"/>
    <w:uiPriority w:val="9"/>
    <w:semiHidden/>
    <w:rsid w:val="002F1034"/>
    <w:rPr>
      <w:rFonts w:eastAsiaTheme="majorEastAsia" w:cstheme="majorBidi"/>
      <w:color w:val="595959" w:themeColor="text1" w:themeTint="A6"/>
    </w:rPr>
  </w:style>
  <w:style w:type="character" w:customStyle="1" w:styleId="80">
    <w:name w:val="標題 8 字元"/>
    <w:basedOn w:val="a0"/>
    <w:link w:val="8"/>
    <w:uiPriority w:val="9"/>
    <w:semiHidden/>
    <w:rsid w:val="002F1034"/>
    <w:rPr>
      <w:rFonts w:eastAsiaTheme="majorEastAsia" w:cstheme="majorBidi"/>
      <w:color w:val="272727" w:themeColor="text1" w:themeTint="D8"/>
    </w:rPr>
  </w:style>
  <w:style w:type="character" w:customStyle="1" w:styleId="90">
    <w:name w:val="標題 9 字元"/>
    <w:basedOn w:val="a0"/>
    <w:link w:val="9"/>
    <w:uiPriority w:val="9"/>
    <w:semiHidden/>
    <w:rsid w:val="002F1034"/>
    <w:rPr>
      <w:rFonts w:eastAsiaTheme="majorEastAsia" w:cstheme="majorBidi"/>
      <w:color w:val="272727" w:themeColor="text1" w:themeTint="D8"/>
    </w:rPr>
  </w:style>
  <w:style w:type="paragraph" w:styleId="a3">
    <w:name w:val="Title"/>
    <w:basedOn w:val="a"/>
    <w:next w:val="a"/>
    <w:link w:val="a4"/>
    <w:uiPriority w:val="10"/>
    <w:qFormat/>
    <w:rsid w:val="002F10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F10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0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F10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034"/>
    <w:pPr>
      <w:spacing w:before="160"/>
      <w:jc w:val="center"/>
    </w:pPr>
    <w:rPr>
      <w:i/>
      <w:iCs/>
      <w:color w:val="404040" w:themeColor="text1" w:themeTint="BF"/>
    </w:rPr>
  </w:style>
  <w:style w:type="character" w:customStyle="1" w:styleId="a8">
    <w:name w:val="引文 字元"/>
    <w:basedOn w:val="a0"/>
    <w:link w:val="a7"/>
    <w:uiPriority w:val="29"/>
    <w:rsid w:val="002F1034"/>
    <w:rPr>
      <w:i/>
      <w:iCs/>
      <w:color w:val="404040" w:themeColor="text1" w:themeTint="BF"/>
    </w:rPr>
  </w:style>
  <w:style w:type="paragraph" w:styleId="a9">
    <w:name w:val="List Paragraph"/>
    <w:basedOn w:val="a"/>
    <w:uiPriority w:val="34"/>
    <w:qFormat/>
    <w:rsid w:val="002F1034"/>
    <w:pPr>
      <w:ind w:left="720"/>
      <w:contextualSpacing/>
    </w:pPr>
  </w:style>
  <w:style w:type="character" w:styleId="aa">
    <w:name w:val="Intense Emphasis"/>
    <w:basedOn w:val="a0"/>
    <w:uiPriority w:val="21"/>
    <w:qFormat/>
    <w:rsid w:val="002F1034"/>
    <w:rPr>
      <w:i/>
      <w:iCs/>
      <w:color w:val="0F4761" w:themeColor="accent1" w:themeShade="BF"/>
    </w:rPr>
  </w:style>
  <w:style w:type="paragraph" w:styleId="ab">
    <w:name w:val="Intense Quote"/>
    <w:basedOn w:val="a"/>
    <w:next w:val="a"/>
    <w:link w:val="ac"/>
    <w:uiPriority w:val="30"/>
    <w:qFormat/>
    <w:rsid w:val="002F1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F1034"/>
    <w:rPr>
      <w:i/>
      <w:iCs/>
      <w:color w:val="0F4761" w:themeColor="accent1" w:themeShade="BF"/>
    </w:rPr>
  </w:style>
  <w:style w:type="character" w:styleId="ad">
    <w:name w:val="Intense Reference"/>
    <w:basedOn w:val="a0"/>
    <w:uiPriority w:val="32"/>
    <w:qFormat/>
    <w:rsid w:val="002F1034"/>
    <w:rPr>
      <w:b/>
      <w:bCs/>
      <w:smallCaps/>
      <w:color w:val="0F4761" w:themeColor="accent1" w:themeShade="BF"/>
      <w:spacing w:val="5"/>
    </w:rPr>
  </w:style>
  <w:style w:type="paragraph" w:styleId="Web">
    <w:name w:val="Normal (Web)"/>
    <w:basedOn w:val="a"/>
    <w:uiPriority w:val="99"/>
    <w:unhideWhenUsed/>
    <w:rsid w:val="002F1034"/>
    <w:pPr>
      <w:spacing w:before="100" w:beforeAutospacing="1" w:after="100" w:afterAutospacing="1"/>
    </w:pPr>
  </w:style>
  <w:style w:type="character" w:styleId="ae">
    <w:name w:val="Strong"/>
    <w:basedOn w:val="a0"/>
    <w:uiPriority w:val="22"/>
    <w:qFormat/>
    <w:rsid w:val="002F1034"/>
    <w:rPr>
      <w:b/>
      <w:bCs/>
    </w:rPr>
  </w:style>
  <w:style w:type="character" w:styleId="HTML">
    <w:name w:val="HTML Code"/>
    <w:basedOn w:val="a0"/>
    <w:uiPriority w:val="99"/>
    <w:semiHidden/>
    <w:unhideWhenUsed/>
    <w:rsid w:val="0066106A"/>
    <w:rPr>
      <w:rFonts w:ascii="細明體" w:eastAsia="細明體" w:hAnsi="細明體" w:cs="細明體"/>
      <w:sz w:val="24"/>
      <w:szCs w:val="24"/>
    </w:rPr>
  </w:style>
  <w:style w:type="table" w:styleId="41">
    <w:name w:val="Plain Table 4"/>
    <w:basedOn w:val="a1"/>
    <w:uiPriority w:val="44"/>
    <w:rsid w:val="00EF34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EF349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1"/>
    <w:uiPriority w:val="46"/>
    <w:rsid w:val="00EF34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f">
    <w:name w:val="Grid Table Light"/>
    <w:basedOn w:val="a1"/>
    <w:uiPriority w:val="40"/>
    <w:rsid w:val="00EF34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List Table 1 Light Accent 2"/>
    <w:basedOn w:val="a1"/>
    <w:uiPriority w:val="46"/>
    <w:rsid w:val="00EF3492"/>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1">
    <w:name w:val="List Table 6 Colorful"/>
    <w:basedOn w:val="a1"/>
    <w:uiPriority w:val="51"/>
    <w:rsid w:val="00EF349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0">
    <w:name w:val="No Spacing"/>
    <w:uiPriority w:val="1"/>
    <w:qFormat/>
    <w:rsid w:val="008460F2"/>
    <w:pPr>
      <w:spacing w:after="0"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77">
      <w:bodyDiv w:val="1"/>
      <w:marLeft w:val="0"/>
      <w:marRight w:val="0"/>
      <w:marTop w:val="0"/>
      <w:marBottom w:val="0"/>
      <w:divBdr>
        <w:top w:val="none" w:sz="0" w:space="0" w:color="auto"/>
        <w:left w:val="none" w:sz="0" w:space="0" w:color="auto"/>
        <w:bottom w:val="none" w:sz="0" w:space="0" w:color="auto"/>
        <w:right w:val="none" w:sz="0" w:space="0" w:color="auto"/>
      </w:divBdr>
    </w:div>
    <w:div w:id="45110666">
      <w:bodyDiv w:val="1"/>
      <w:marLeft w:val="0"/>
      <w:marRight w:val="0"/>
      <w:marTop w:val="0"/>
      <w:marBottom w:val="0"/>
      <w:divBdr>
        <w:top w:val="none" w:sz="0" w:space="0" w:color="auto"/>
        <w:left w:val="none" w:sz="0" w:space="0" w:color="auto"/>
        <w:bottom w:val="none" w:sz="0" w:space="0" w:color="auto"/>
        <w:right w:val="none" w:sz="0" w:space="0" w:color="auto"/>
      </w:divBdr>
    </w:div>
    <w:div w:id="80761256">
      <w:bodyDiv w:val="1"/>
      <w:marLeft w:val="0"/>
      <w:marRight w:val="0"/>
      <w:marTop w:val="0"/>
      <w:marBottom w:val="0"/>
      <w:divBdr>
        <w:top w:val="none" w:sz="0" w:space="0" w:color="auto"/>
        <w:left w:val="none" w:sz="0" w:space="0" w:color="auto"/>
        <w:bottom w:val="none" w:sz="0" w:space="0" w:color="auto"/>
        <w:right w:val="none" w:sz="0" w:space="0" w:color="auto"/>
      </w:divBdr>
    </w:div>
    <w:div w:id="117602092">
      <w:bodyDiv w:val="1"/>
      <w:marLeft w:val="0"/>
      <w:marRight w:val="0"/>
      <w:marTop w:val="0"/>
      <w:marBottom w:val="0"/>
      <w:divBdr>
        <w:top w:val="none" w:sz="0" w:space="0" w:color="auto"/>
        <w:left w:val="none" w:sz="0" w:space="0" w:color="auto"/>
        <w:bottom w:val="none" w:sz="0" w:space="0" w:color="auto"/>
        <w:right w:val="none" w:sz="0" w:space="0" w:color="auto"/>
      </w:divBdr>
    </w:div>
    <w:div w:id="124588347">
      <w:bodyDiv w:val="1"/>
      <w:marLeft w:val="0"/>
      <w:marRight w:val="0"/>
      <w:marTop w:val="0"/>
      <w:marBottom w:val="0"/>
      <w:divBdr>
        <w:top w:val="none" w:sz="0" w:space="0" w:color="auto"/>
        <w:left w:val="none" w:sz="0" w:space="0" w:color="auto"/>
        <w:bottom w:val="none" w:sz="0" w:space="0" w:color="auto"/>
        <w:right w:val="none" w:sz="0" w:space="0" w:color="auto"/>
      </w:divBdr>
    </w:div>
    <w:div w:id="150485702">
      <w:bodyDiv w:val="1"/>
      <w:marLeft w:val="0"/>
      <w:marRight w:val="0"/>
      <w:marTop w:val="0"/>
      <w:marBottom w:val="0"/>
      <w:divBdr>
        <w:top w:val="none" w:sz="0" w:space="0" w:color="auto"/>
        <w:left w:val="none" w:sz="0" w:space="0" w:color="auto"/>
        <w:bottom w:val="none" w:sz="0" w:space="0" w:color="auto"/>
        <w:right w:val="none" w:sz="0" w:space="0" w:color="auto"/>
      </w:divBdr>
    </w:div>
    <w:div w:id="182863948">
      <w:bodyDiv w:val="1"/>
      <w:marLeft w:val="0"/>
      <w:marRight w:val="0"/>
      <w:marTop w:val="0"/>
      <w:marBottom w:val="0"/>
      <w:divBdr>
        <w:top w:val="none" w:sz="0" w:space="0" w:color="auto"/>
        <w:left w:val="none" w:sz="0" w:space="0" w:color="auto"/>
        <w:bottom w:val="none" w:sz="0" w:space="0" w:color="auto"/>
        <w:right w:val="none" w:sz="0" w:space="0" w:color="auto"/>
      </w:divBdr>
    </w:div>
    <w:div w:id="245961162">
      <w:bodyDiv w:val="1"/>
      <w:marLeft w:val="0"/>
      <w:marRight w:val="0"/>
      <w:marTop w:val="0"/>
      <w:marBottom w:val="0"/>
      <w:divBdr>
        <w:top w:val="none" w:sz="0" w:space="0" w:color="auto"/>
        <w:left w:val="none" w:sz="0" w:space="0" w:color="auto"/>
        <w:bottom w:val="none" w:sz="0" w:space="0" w:color="auto"/>
        <w:right w:val="none" w:sz="0" w:space="0" w:color="auto"/>
      </w:divBdr>
      <w:divsChild>
        <w:div w:id="407272607">
          <w:marLeft w:val="0"/>
          <w:marRight w:val="0"/>
          <w:marTop w:val="0"/>
          <w:marBottom w:val="0"/>
          <w:divBdr>
            <w:top w:val="none" w:sz="0" w:space="0" w:color="auto"/>
            <w:left w:val="none" w:sz="0" w:space="0" w:color="auto"/>
            <w:bottom w:val="none" w:sz="0" w:space="0" w:color="auto"/>
            <w:right w:val="none" w:sz="0" w:space="0" w:color="auto"/>
          </w:divBdr>
          <w:divsChild>
            <w:div w:id="759372949">
              <w:marLeft w:val="0"/>
              <w:marRight w:val="0"/>
              <w:marTop w:val="0"/>
              <w:marBottom w:val="0"/>
              <w:divBdr>
                <w:top w:val="none" w:sz="0" w:space="0" w:color="auto"/>
                <w:left w:val="none" w:sz="0" w:space="0" w:color="auto"/>
                <w:bottom w:val="none" w:sz="0" w:space="0" w:color="auto"/>
                <w:right w:val="none" w:sz="0" w:space="0" w:color="auto"/>
              </w:divBdr>
              <w:divsChild>
                <w:div w:id="430245022">
                  <w:marLeft w:val="0"/>
                  <w:marRight w:val="0"/>
                  <w:marTop w:val="0"/>
                  <w:marBottom w:val="0"/>
                  <w:divBdr>
                    <w:top w:val="none" w:sz="0" w:space="0" w:color="auto"/>
                    <w:left w:val="none" w:sz="0" w:space="0" w:color="auto"/>
                    <w:bottom w:val="none" w:sz="0" w:space="0" w:color="auto"/>
                    <w:right w:val="none" w:sz="0" w:space="0" w:color="auto"/>
                  </w:divBdr>
                  <w:divsChild>
                    <w:div w:id="15407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98503">
      <w:bodyDiv w:val="1"/>
      <w:marLeft w:val="0"/>
      <w:marRight w:val="0"/>
      <w:marTop w:val="0"/>
      <w:marBottom w:val="0"/>
      <w:divBdr>
        <w:top w:val="none" w:sz="0" w:space="0" w:color="auto"/>
        <w:left w:val="none" w:sz="0" w:space="0" w:color="auto"/>
        <w:bottom w:val="none" w:sz="0" w:space="0" w:color="auto"/>
        <w:right w:val="none" w:sz="0" w:space="0" w:color="auto"/>
      </w:divBdr>
    </w:div>
    <w:div w:id="300307875">
      <w:bodyDiv w:val="1"/>
      <w:marLeft w:val="0"/>
      <w:marRight w:val="0"/>
      <w:marTop w:val="0"/>
      <w:marBottom w:val="0"/>
      <w:divBdr>
        <w:top w:val="none" w:sz="0" w:space="0" w:color="auto"/>
        <w:left w:val="none" w:sz="0" w:space="0" w:color="auto"/>
        <w:bottom w:val="none" w:sz="0" w:space="0" w:color="auto"/>
        <w:right w:val="none" w:sz="0" w:space="0" w:color="auto"/>
      </w:divBdr>
    </w:div>
    <w:div w:id="352851936">
      <w:bodyDiv w:val="1"/>
      <w:marLeft w:val="0"/>
      <w:marRight w:val="0"/>
      <w:marTop w:val="0"/>
      <w:marBottom w:val="0"/>
      <w:divBdr>
        <w:top w:val="none" w:sz="0" w:space="0" w:color="auto"/>
        <w:left w:val="none" w:sz="0" w:space="0" w:color="auto"/>
        <w:bottom w:val="none" w:sz="0" w:space="0" w:color="auto"/>
        <w:right w:val="none" w:sz="0" w:space="0" w:color="auto"/>
      </w:divBdr>
    </w:div>
    <w:div w:id="500585155">
      <w:bodyDiv w:val="1"/>
      <w:marLeft w:val="0"/>
      <w:marRight w:val="0"/>
      <w:marTop w:val="0"/>
      <w:marBottom w:val="0"/>
      <w:divBdr>
        <w:top w:val="none" w:sz="0" w:space="0" w:color="auto"/>
        <w:left w:val="none" w:sz="0" w:space="0" w:color="auto"/>
        <w:bottom w:val="none" w:sz="0" w:space="0" w:color="auto"/>
        <w:right w:val="none" w:sz="0" w:space="0" w:color="auto"/>
      </w:divBdr>
    </w:div>
    <w:div w:id="529220472">
      <w:bodyDiv w:val="1"/>
      <w:marLeft w:val="0"/>
      <w:marRight w:val="0"/>
      <w:marTop w:val="0"/>
      <w:marBottom w:val="0"/>
      <w:divBdr>
        <w:top w:val="none" w:sz="0" w:space="0" w:color="auto"/>
        <w:left w:val="none" w:sz="0" w:space="0" w:color="auto"/>
        <w:bottom w:val="none" w:sz="0" w:space="0" w:color="auto"/>
        <w:right w:val="none" w:sz="0" w:space="0" w:color="auto"/>
      </w:divBdr>
    </w:div>
    <w:div w:id="573006725">
      <w:bodyDiv w:val="1"/>
      <w:marLeft w:val="0"/>
      <w:marRight w:val="0"/>
      <w:marTop w:val="0"/>
      <w:marBottom w:val="0"/>
      <w:divBdr>
        <w:top w:val="none" w:sz="0" w:space="0" w:color="auto"/>
        <w:left w:val="none" w:sz="0" w:space="0" w:color="auto"/>
        <w:bottom w:val="none" w:sz="0" w:space="0" w:color="auto"/>
        <w:right w:val="none" w:sz="0" w:space="0" w:color="auto"/>
      </w:divBdr>
      <w:divsChild>
        <w:div w:id="1790129520">
          <w:marLeft w:val="0"/>
          <w:marRight w:val="0"/>
          <w:marTop w:val="0"/>
          <w:marBottom w:val="0"/>
          <w:divBdr>
            <w:top w:val="none" w:sz="0" w:space="0" w:color="auto"/>
            <w:left w:val="none" w:sz="0" w:space="0" w:color="auto"/>
            <w:bottom w:val="none" w:sz="0" w:space="0" w:color="auto"/>
            <w:right w:val="none" w:sz="0" w:space="0" w:color="auto"/>
          </w:divBdr>
          <w:divsChild>
            <w:div w:id="2017003523">
              <w:marLeft w:val="0"/>
              <w:marRight w:val="0"/>
              <w:marTop w:val="0"/>
              <w:marBottom w:val="0"/>
              <w:divBdr>
                <w:top w:val="none" w:sz="0" w:space="0" w:color="auto"/>
                <w:left w:val="none" w:sz="0" w:space="0" w:color="auto"/>
                <w:bottom w:val="none" w:sz="0" w:space="0" w:color="auto"/>
                <w:right w:val="none" w:sz="0" w:space="0" w:color="auto"/>
              </w:divBdr>
              <w:divsChild>
                <w:div w:id="1746803080">
                  <w:marLeft w:val="0"/>
                  <w:marRight w:val="0"/>
                  <w:marTop w:val="0"/>
                  <w:marBottom w:val="0"/>
                  <w:divBdr>
                    <w:top w:val="none" w:sz="0" w:space="0" w:color="auto"/>
                    <w:left w:val="none" w:sz="0" w:space="0" w:color="auto"/>
                    <w:bottom w:val="none" w:sz="0" w:space="0" w:color="auto"/>
                    <w:right w:val="none" w:sz="0" w:space="0" w:color="auto"/>
                  </w:divBdr>
                  <w:divsChild>
                    <w:div w:id="7842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447229">
      <w:bodyDiv w:val="1"/>
      <w:marLeft w:val="0"/>
      <w:marRight w:val="0"/>
      <w:marTop w:val="0"/>
      <w:marBottom w:val="0"/>
      <w:divBdr>
        <w:top w:val="none" w:sz="0" w:space="0" w:color="auto"/>
        <w:left w:val="none" w:sz="0" w:space="0" w:color="auto"/>
        <w:bottom w:val="none" w:sz="0" w:space="0" w:color="auto"/>
        <w:right w:val="none" w:sz="0" w:space="0" w:color="auto"/>
      </w:divBdr>
    </w:div>
    <w:div w:id="625357571">
      <w:bodyDiv w:val="1"/>
      <w:marLeft w:val="0"/>
      <w:marRight w:val="0"/>
      <w:marTop w:val="0"/>
      <w:marBottom w:val="0"/>
      <w:divBdr>
        <w:top w:val="none" w:sz="0" w:space="0" w:color="auto"/>
        <w:left w:val="none" w:sz="0" w:space="0" w:color="auto"/>
        <w:bottom w:val="none" w:sz="0" w:space="0" w:color="auto"/>
        <w:right w:val="none" w:sz="0" w:space="0" w:color="auto"/>
      </w:divBdr>
    </w:div>
    <w:div w:id="832454752">
      <w:bodyDiv w:val="1"/>
      <w:marLeft w:val="0"/>
      <w:marRight w:val="0"/>
      <w:marTop w:val="0"/>
      <w:marBottom w:val="0"/>
      <w:divBdr>
        <w:top w:val="none" w:sz="0" w:space="0" w:color="auto"/>
        <w:left w:val="none" w:sz="0" w:space="0" w:color="auto"/>
        <w:bottom w:val="none" w:sz="0" w:space="0" w:color="auto"/>
        <w:right w:val="none" w:sz="0" w:space="0" w:color="auto"/>
      </w:divBdr>
    </w:div>
    <w:div w:id="1037968517">
      <w:bodyDiv w:val="1"/>
      <w:marLeft w:val="0"/>
      <w:marRight w:val="0"/>
      <w:marTop w:val="0"/>
      <w:marBottom w:val="0"/>
      <w:divBdr>
        <w:top w:val="none" w:sz="0" w:space="0" w:color="auto"/>
        <w:left w:val="none" w:sz="0" w:space="0" w:color="auto"/>
        <w:bottom w:val="none" w:sz="0" w:space="0" w:color="auto"/>
        <w:right w:val="none" w:sz="0" w:space="0" w:color="auto"/>
      </w:divBdr>
    </w:div>
    <w:div w:id="1067924770">
      <w:bodyDiv w:val="1"/>
      <w:marLeft w:val="0"/>
      <w:marRight w:val="0"/>
      <w:marTop w:val="0"/>
      <w:marBottom w:val="0"/>
      <w:divBdr>
        <w:top w:val="none" w:sz="0" w:space="0" w:color="auto"/>
        <w:left w:val="none" w:sz="0" w:space="0" w:color="auto"/>
        <w:bottom w:val="none" w:sz="0" w:space="0" w:color="auto"/>
        <w:right w:val="none" w:sz="0" w:space="0" w:color="auto"/>
      </w:divBdr>
      <w:divsChild>
        <w:div w:id="98023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399926">
      <w:bodyDiv w:val="1"/>
      <w:marLeft w:val="0"/>
      <w:marRight w:val="0"/>
      <w:marTop w:val="0"/>
      <w:marBottom w:val="0"/>
      <w:divBdr>
        <w:top w:val="none" w:sz="0" w:space="0" w:color="auto"/>
        <w:left w:val="none" w:sz="0" w:space="0" w:color="auto"/>
        <w:bottom w:val="none" w:sz="0" w:space="0" w:color="auto"/>
        <w:right w:val="none" w:sz="0" w:space="0" w:color="auto"/>
      </w:divBdr>
    </w:div>
    <w:div w:id="1120613819">
      <w:bodyDiv w:val="1"/>
      <w:marLeft w:val="0"/>
      <w:marRight w:val="0"/>
      <w:marTop w:val="0"/>
      <w:marBottom w:val="0"/>
      <w:divBdr>
        <w:top w:val="none" w:sz="0" w:space="0" w:color="auto"/>
        <w:left w:val="none" w:sz="0" w:space="0" w:color="auto"/>
        <w:bottom w:val="none" w:sz="0" w:space="0" w:color="auto"/>
        <w:right w:val="none" w:sz="0" w:space="0" w:color="auto"/>
      </w:divBdr>
    </w:div>
    <w:div w:id="1142384507">
      <w:bodyDiv w:val="1"/>
      <w:marLeft w:val="0"/>
      <w:marRight w:val="0"/>
      <w:marTop w:val="0"/>
      <w:marBottom w:val="0"/>
      <w:divBdr>
        <w:top w:val="none" w:sz="0" w:space="0" w:color="auto"/>
        <w:left w:val="none" w:sz="0" w:space="0" w:color="auto"/>
        <w:bottom w:val="none" w:sz="0" w:space="0" w:color="auto"/>
        <w:right w:val="none" w:sz="0" w:space="0" w:color="auto"/>
      </w:divBdr>
    </w:div>
    <w:div w:id="1231161710">
      <w:bodyDiv w:val="1"/>
      <w:marLeft w:val="0"/>
      <w:marRight w:val="0"/>
      <w:marTop w:val="0"/>
      <w:marBottom w:val="0"/>
      <w:divBdr>
        <w:top w:val="none" w:sz="0" w:space="0" w:color="auto"/>
        <w:left w:val="none" w:sz="0" w:space="0" w:color="auto"/>
        <w:bottom w:val="none" w:sz="0" w:space="0" w:color="auto"/>
        <w:right w:val="none" w:sz="0" w:space="0" w:color="auto"/>
      </w:divBdr>
    </w:div>
    <w:div w:id="1236696240">
      <w:bodyDiv w:val="1"/>
      <w:marLeft w:val="0"/>
      <w:marRight w:val="0"/>
      <w:marTop w:val="0"/>
      <w:marBottom w:val="0"/>
      <w:divBdr>
        <w:top w:val="none" w:sz="0" w:space="0" w:color="auto"/>
        <w:left w:val="none" w:sz="0" w:space="0" w:color="auto"/>
        <w:bottom w:val="none" w:sz="0" w:space="0" w:color="auto"/>
        <w:right w:val="none" w:sz="0" w:space="0" w:color="auto"/>
      </w:divBdr>
    </w:div>
    <w:div w:id="1269006202">
      <w:bodyDiv w:val="1"/>
      <w:marLeft w:val="0"/>
      <w:marRight w:val="0"/>
      <w:marTop w:val="0"/>
      <w:marBottom w:val="0"/>
      <w:divBdr>
        <w:top w:val="none" w:sz="0" w:space="0" w:color="auto"/>
        <w:left w:val="none" w:sz="0" w:space="0" w:color="auto"/>
        <w:bottom w:val="none" w:sz="0" w:space="0" w:color="auto"/>
        <w:right w:val="none" w:sz="0" w:space="0" w:color="auto"/>
      </w:divBdr>
    </w:div>
    <w:div w:id="1301963406">
      <w:bodyDiv w:val="1"/>
      <w:marLeft w:val="0"/>
      <w:marRight w:val="0"/>
      <w:marTop w:val="0"/>
      <w:marBottom w:val="0"/>
      <w:divBdr>
        <w:top w:val="none" w:sz="0" w:space="0" w:color="auto"/>
        <w:left w:val="none" w:sz="0" w:space="0" w:color="auto"/>
        <w:bottom w:val="none" w:sz="0" w:space="0" w:color="auto"/>
        <w:right w:val="none" w:sz="0" w:space="0" w:color="auto"/>
      </w:divBdr>
    </w:div>
    <w:div w:id="1363939449">
      <w:bodyDiv w:val="1"/>
      <w:marLeft w:val="0"/>
      <w:marRight w:val="0"/>
      <w:marTop w:val="0"/>
      <w:marBottom w:val="0"/>
      <w:divBdr>
        <w:top w:val="none" w:sz="0" w:space="0" w:color="auto"/>
        <w:left w:val="none" w:sz="0" w:space="0" w:color="auto"/>
        <w:bottom w:val="none" w:sz="0" w:space="0" w:color="auto"/>
        <w:right w:val="none" w:sz="0" w:space="0" w:color="auto"/>
      </w:divBdr>
    </w:div>
    <w:div w:id="1409811843">
      <w:bodyDiv w:val="1"/>
      <w:marLeft w:val="0"/>
      <w:marRight w:val="0"/>
      <w:marTop w:val="0"/>
      <w:marBottom w:val="0"/>
      <w:divBdr>
        <w:top w:val="none" w:sz="0" w:space="0" w:color="auto"/>
        <w:left w:val="none" w:sz="0" w:space="0" w:color="auto"/>
        <w:bottom w:val="none" w:sz="0" w:space="0" w:color="auto"/>
        <w:right w:val="none" w:sz="0" w:space="0" w:color="auto"/>
      </w:divBdr>
    </w:div>
    <w:div w:id="1455560932">
      <w:bodyDiv w:val="1"/>
      <w:marLeft w:val="0"/>
      <w:marRight w:val="0"/>
      <w:marTop w:val="0"/>
      <w:marBottom w:val="0"/>
      <w:divBdr>
        <w:top w:val="none" w:sz="0" w:space="0" w:color="auto"/>
        <w:left w:val="none" w:sz="0" w:space="0" w:color="auto"/>
        <w:bottom w:val="none" w:sz="0" w:space="0" w:color="auto"/>
        <w:right w:val="none" w:sz="0" w:space="0" w:color="auto"/>
      </w:divBdr>
    </w:div>
    <w:div w:id="1474756857">
      <w:bodyDiv w:val="1"/>
      <w:marLeft w:val="0"/>
      <w:marRight w:val="0"/>
      <w:marTop w:val="0"/>
      <w:marBottom w:val="0"/>
      <w:divBdr>
        <w:top w:val="none" w:sz="0" w:space="0" w:color="auto"/>
        <w:left w:val="none" w:sz="0" w:space="0" w:color="auto"/>
        <w:bottom w:val="none" w:sz="0" w:space="0" w:color="auto"/>
        <w:right w:val="none" w:sz="0" w:space="0" w:color="auto"/>
      </w:divBdr>
    </w:div>
    <w:div w:id="1534926552">
      <w:bodyDiv w:val="1"/>
      <w:marLeft w:val="0"/>
      <w:marRight w:val="0"/>
      <w:marTop w:val="0"/>
      <w:marBottom w:val="0"/>
      <w:divBdr>
        <w:top w:val="none" w:sz="0" w:space="0" w:color="auto"/>
        <w:left w:val="none" w:sz="0" w:space="0" w:color="auto"/>
        <w:bottom w:val="none" w:sz="0" w:space="0" w:color="auto"/>
        <w:right w:val="none" w:sz="0" w:space="0" w:color="auto"/>
      </w:divBdr>
    </w:div>
    <w:div w:id="1683628580">
      <w:bodyDiv w:val="1"/>
      <w:marLeft w:val="0"/>
      <w:marRight w:val="0"/>
      <w:marTop w:val="0"/>
      <w:marBottom w:val="0"/>
      <w:divBdr>
        <w:top w:val="none" w:sz="0" w:space="0" w:color="auto"/>
        <w:left w:val="none" w:sz="0" w:space="0" w:color="auto"/>
        <w:bottom w:val="none" w:sz="0" w:space="0" w:color="auto"/>
        <w:right w:val="none" w:sz="0" w:space="0" w:color="auto"/>
      </w:divBdr>
    </w:div>
    <w:div w:id="1729836121">
      <w:bodyDiv w:val="1"/>
      <w:marLeft w:val="0"/>
      <w:marRight w:val="0"/>
      <w:marTop w:val="0"/>
      <w:marBottom w:val="0"/>
      <w:divBdr>
        <w:top w:val="none" w:sz="0" w:space="0" w:color="auto"/>
        <w:left w:val="none" w:sz="0" w:space="0" w:color="auto"/>
        <w:bottom w:val="none" w:sz="0" w:space="0" w:color="auto"/>
        <w:right w:val="none" w:sz="0" w:space="0" w:color="auto"/>
      </w:divBdr>
    </w:div>
    <w:div w:id="1735004722">
      <w:bodyDiv w:val="1"/>
      <w:marLeft w:val="0"/>
      <w:marRight w:val="0"/>
      <w:marTop w:val="0"/>
      <w:marBottom w:val="0"/>
      <w:divBdr>
        <w:top w:val="none" w:sz="0" w:space="0" w:color="auto"/>
        <w:left w:val="none" w:sz="0" w:space="0" w:color="auto"/>
        <w:bottom w:val="none" w:sz="0" w:space="0" w:color="auto"/>
        <w:right w:val="none" w:sz="0" w:space="0" w:color="auto"/>
      </w:divBdr>
    </w:div>
    <w:div w:id="1736779415">
      <w:bodyDiv w:val="1"/>
      <w:marLeft w:val="0"/>
      <w:marRight w:val="0"/>
      <w:marTop w:val="0"/>
      <w:marBottom w:val="0"/>
      <w:divBdr>
        <w:top w:val="none" w:sz="0" w:space="0" w:color="auto"/>
        <w:left w:val="none" w:sz="0" w:space="0" w:color="auto"/>
        <w:bottom w:val="none" w:sz="0" w:space="0" w:color="auto"/>
        <w:right w:val="none" w:sz="0" w:space="0" w:color="auto"/>
      </w:divBdr>
      <w:divsChild>
        <w:div w:id="213737718">
          <w:marLeft w:val="0"/>
          <w:marRight w:val="0"/>
          <w:marTop w:val="0"/>
          <w:marBottom w:val="0"/>
          <w:divBdr>
            <w:top w:val="none" w:sz="0" w:space="0" w:color="auto"/>
            <w:left w:val="none" w:sz="0" w:space="0" w:color="auto"/>
            <w:bottom w:val="none" w:sz="0" w:space="0" w:color="auto"/>
            <w:right w:val="none" w:sz="0" w:space="0" w:color="auto"/>
          </w:divBdr>
          <w:divsChild>
            <w:div w:id="466168688">
              <w:marLeft w:val="0"/>
              <w:marRight w:val="0"/>
              <w:marTop w:val="0"/>
              <w:marBottom w:val="0"/>
              <w:divBdr>
                <w:top w:val="none" w:sz="0" w:space="0" w:color="auto"/>
                <w:left w:val="none" w:sz="0" w:space="0" w:color="auto"/>
                <w:bottom w:val="none" w:sz="0" w:space="0" w:color="auto"/>
                <w:right w:val="none" w:sz="0" w:space="0" w:color="auto"/>
              </w:divBdr>
              <w:divsChild>
                <w:div w:id="1613979508">
                  <w:marLeft w:val="0"/>
                  <w:marRight w:val="0"/>
                  <w:marTop w:val="0"/>
                  <w:marBottom w:val="0"/>
                  <w:divBdr>
                    <w:top w:val="none" w:sz="0" w:space="0" w:color="auto"/>
                    <w:left w:val="none" w:sz="0" w:space="0" w:color="auto"/>
                    <w:bottom w:val="none" w:sz="0" w:space="0" w:color="auto"/>
                    <w:right w:val="none" w:sz="0" w:space="0" w:color="auto"/>
                  </w:divBdr>
                  <w:divsChild>
                    <w:div w:id="3553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698348">
      <w:bodyDiv w:val="1"/>
      <w:marLeft w:val="0"/>
      <w:marRight w:val="0"/>
      <w:marTop w:val="0"/>
      <w:marBottom w:val="0"/>
      <w:divBdr>
        <w:top w:val="none" w:sz="0" w:space="0" w:color="auto"/>
        <w:left w:val="none" w:sz="0" w:space="0" w:color="auto"/>
        <w:bottom w:val="none" w:sz="0" w:space="0" w:color="auto"/>
        <w:right w:val="none" w:sz="0" w:space="0" w:color="auto"/>
      </w:divBdr>
    </w:div>
    <w:div w:id="1828745706">
      <w:bodyDiv w:val="1"/>
      <w:marLeft w:val="0"/>
      <w:marRight w:val="0"/>
      <w:marTop w:val="0"/>
      <w:marBottom w:val="0"/>
      <w:divBdr>
        <w:top w:val="none" w:sz="0" w:space="0" w:color="auto"/>
        <w:left w:val="none" w:sz="0" w:space="0" w:color="auto"/>
        <w:bottom w:val="none" w:sz="0" w:space="0" w:color="auto"/>
        <w:right w:val="none" w:sz="0" w:space="0" w:color="auto"/>
      </w:divBdr>
    </w:div>
    <w:div w:id="1924685365">
      <w:bodyDiv w:val="1"/>
      <w:marLeft w:val="0"/>
      <w:marRight w:val="0"/>
      <w:marTop w:val="0"/>
      <w:marBottom w:val="0"/>
      <w:divBdr>
        <w:top w:val="none" w:sz="0" w:space="0" w:color="auto"/>
        <w:left w:val="none" w:sz="0" w:space="0" w:color="auto"/>
        <w:bottom w:val="none" w:sz="0" w:space="0" w:color="auto"/>
        <w:right w:val="none" w:sz="0" w:space="0" w:color="auto"/>
      </w:divBdr>
    </w:div>
    <w:div w:id="2035377770">
      <w:bodyDiv w:val="1"/>
      <w:marLeft w:val="0"/>
      <w:marRight w:val="0"/>
      <w:marTop w:val="0"/>
      <w:marBottom w:val="0"/>
      <w:divBdr>
        <w:top w:val="none" w:sz="0" w:space="0" w:color="auto"/>
        <w:left w:val="none" w:sz="0" w:space="0" w:color="auto"/>
        <w:bottom w:val="none" w:sz="0" w:space="0" w:color="auto"/>
        <w:right w:val="none" w:sz="0" w:space="0" w:color="auto"/>
      </w:divBdr>
    </w:div>
    <w:div w:id="2090691033">
      <w:bodyDiv w:val="1"/>
      <w:marLeft w:val="0"/>
      <w:marRight w:val="0"/>
      <w:marTop w:val="0"/>
      <w:marBottom w:val="0"/>
      <w:divBdr>
        <w:top w:val="none" w:sz="0" w:space="0" w:color="auto"/>
        <w:left w:val="none" w:sz="0" w:space="0" w:color="auto"/>
        <w:bottom w:val="none" w:sz="0" w:space="0" w:color="auto"/>
        <w:right w:val="none" w:sz="0" w:space="0" w:color="auto"/>
      </w:divBdr>
    </w:div>
    <w:div w:id="213031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DED5B-325A-4E50-AE56-2D262354C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ching wang</dc:creator>
  <cp:keywords/>
  <dc:description/>
  <cp:lastModifiedBy>yun ching wang</cp:lastModifiedBy>
  <cp:revision>3</cp:revision>
  <dcterms:created xsi:type="dcterms:W3CDTF">2025-09-26T05:09:00Z</dcterms:created>
  <dcterms:modified xsi:type="dcterms:W3CDTF">2026-03-01T12:08:00Z</dcterms:modified>
</cp:coreProperties>
</file>