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320" w:after="80"/>
        <w:rPr>
          <w:rFonts w:eastAsia="Arial"/>
        </w:rPr>
      </w:pPr>
      <w:r>
        <w:rPr>
          <w:rFonts w:eastAsia="Arial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68B0EDDB">
                <wp:simplePos x="0" y="0"/>
                <wp:positionH relativeFrom="margin">
                  <wp:align>right</wp:align>
                </wp:positionH>
                <wp:positionV relativeFrom="paragraph">
                  <wp:posOffset>-171450</wp:posOffset>
                </wp:positionV>
                <wp:extent cx="6522085" cy="10103485"/>
                <wp:effectExtent l="0" t="0" r="19050" b="19050"/>
                <wp:wrapNone/>
                <wp:docPr id="1" name="Прямоугольник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1400" cy="10102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ДЕПАРТАМЕНТ ПРОФЕССИОНАЛЬНОГО ОБРАЗОВАНИЯ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ТОМСКОЙ ОБЛАСТИ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 xml:space="preserve">ОБЛАСТНОЕ ГОСУДАРСТВЕННОЕ БЮДЖЕТНОЕ ПРОФЕССИОНАЛЬНОЕ ОБРАЗОВАТЕЛЬНОЕ УЧРЕЖДЕНИЕ </w:t>
                            </w:r>
                            <w:bookmarkStart w:id="0" w:name="_GoBack"/>
                            <w:bookmarkEnd w:id="0"/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«ТОМСКИЙ ТЕХНИКУМ ИНФОРМАЦИОННЫХ ТЕХНОЛОГИЙ»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Специальность 09.02.07 «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Информационные системы и программирование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»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5670" w:leader="none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5670" w:leader="none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ОТЧЕТ ПО ПРАКТИЧЕСКОЙ РАБОТЕ №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7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320" w:after="36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320" w:after="36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320" w:after="36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320" w:after="36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tbl>
                            <w:tblPr>
                              <w:tblW w:w="8505" w:type="dxa"/>
                              <w:jc w:val="left"/>
                              <w:tblInd w:w="1209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3969"/>
                              <w:gridCol w:w="2179"/>
                              <w:gridCol w:w="2357"/>
                            </w:tblGrid>
                            <w:tr>
                              <w:trPr/>
                              <w:tc>
                                <w:tcPr>
                                  <w:tcW w:w="3969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tabs>
                                      <w:tab w:val="clear" w:pos="720"/>
                                      <w:tab w:val="left" w:pos="6663" w:leader="none"/>
                                    </w:tabs>
                                    <w:spacing w:lineRule="exact" w:line="240" w:before="320" w:after="180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000000"/>
                                      <w:sz w:val="28"/>
                                    </w:rPr>
                                    <w:t>Студент</w:t>
                                  </w:r>
                                </w:p>
                                <w:p>
                                  <w:pPr>
                                    <w:pStyle w:val="FrameContents"/>
                                    <w:tabs>
                                      <w:tab w:val="clear" w:pos="720"/>
                                      <w:tab w:val="left" w:pos="6663" w:leader="none"/>
                                    </w:tabs>
                                    <w:spacing w:lineRule="exact" w:line="240" w:before="320" w:after="180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000000"/>
                                      <w:sz w:val="28"/>
                                    </w:rPr>
                                    <w:t>«__» ________ 2020 г.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tabs>
                                      <w:tab w:val="clear" w:pos="720"/>
                                      <w:tab w:val="left" w:pos="6663" w:leader="none"/>
                                    </w:tabs>
                                    <w:spacing w:lineRule="exact" w:line="240" w:before="320" w:after="180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tabs>
                                      <w:tab w:val="clear" w:pos="720"/>
                                      <w:tab w:val="left" w:pos="6663" w:leader="none"/>
                                    </w:tabs>
                                    <w:spacing w:lineRule="exact" w:line="240" w:before="320" w:after="180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000000"/>
                                      <w:sz w:val="28"/>
                                    </w:rPr>
                                    <w:t>______________</w:t>
                                  </w:r>
                                </w:p>
                              </w:tc>
                              <w:tc>
                                <w:tcPr>
                                  <w:tcW w:w="2357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tabs>
                                      <w:tab w:val="clear" w:pos="720"/>
                                      <w:tab w:val="left" w:pos="6663" w:leader="none"/>
                                    </w:tabs>
                                    <w:spacing w:lineRule="exact" w:line="240" w:before="320" w:after="180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tabs>
                                      <w:tab w:val="clear" w:pos="720"/>
                                      <w:tab w:val="left" w:pos="6663" w:leader="none"/>
                                    </w:tabs>
                                    <w:spacing w:lineRule="exact" w:line="240" w:before="320" w:after="180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000000"/>
                                      <w:sz w:val="28"/>
                                    </w:rPr>
                                    <w:t>З.Д. Горелова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969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tabs>
                                      <w:tab w:val="clear" w:pos="720"/>
                                      <w:tab w:val="left" w:pos="6663" w:leader="none"/>
                                    </w:tabs>
                                    <w:spacing w:lineRule="exact" w:line="240" w:before="320" w:after="240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000000"/>
                                      <w:sz w:val="28"/>
                                    </w:rPr>
                                    <w:t>Преподаватель</w:t>
                                  </w:r>
                                </w:p>
                                <w:p>
                                  <w:pPr>
                                    <w:pStyle w:val="FrameContents"/>
                                    <w:tabs>
                                      <w:tab w:val="clear" w:pos="720"/>
                                      <w:tab w:val="left" w:pos="6663" w:leader="none"/>
                                    </w:tabs>
                                    <w:spacing w:lineRule="exact" w:line="240" w:before="320" w:after="180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000000"/>
                                      <w:sz w:val="28"/>
                                    </w:rPr>
                                    <w:t>«__» ________ 2020 г.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tabs>
                                      <w:tab w:val="clear" w:pos="720"/>
                                      <w:tab w:val="left" w:pos="6663" w:leader="none"/>
                                    </w:tabs>
                                    <w:spacing w:lineRule="exact" w:line="240" w:before="320" w:after="180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tabs>
                                      <w:tab w:val="clear" w:pos="720"/>
                                      <w:tab w:val="left" w:pos="6663" w:leader="none"/>
                                    </w:tabs>
                                    <w:spacing w:lineRule="exact" w:line="240" w:before="320" w:after="180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000000"/>
                                      <w:sz w:val="28"/>
                                    </w:rPr>
                                    <w:t>______________</w:t>
                                  </w:r>
                                </w:p>
                              </w:tc>
                              <w:tc>
                                <w:tcPr>
                                  <w:tcW w:w="2357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tabs>
                                      <w:tab w:val="clear" w:pos="720"/>
                                      <w:tab w:val="left" w:pos="6663" w:leader="none"/>
                                    </w:tabs>
                                    <w:spacing w:lineRule="exact" w:line="240" w:before="320" w:after="180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tabs>
                                      <w:tab w:val="clear" w:pos="720"/>
                                      <w:tab w:val="left" w:pos="6663" w:leader="none"/>
                                    </w:tabs>
                                    <w:spacing w:lineRule="exact" w:line="240" w:before="320" w:after="180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000000"/>
                                      <w:sz w:val="28"/>
                                    </w:rPr>
                                    <w:t>М.Н. Фунтиков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 w:before="320" w:after="18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6663" w:leader="none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7088" w:leader="none"/>
                              </w:tabs>
                              <w:spacing w:lineRule="exact" w:line="24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7088" w:leader="none"/>
                              </w:tabs>
                              <w:spacing w:lineRule="exact" w:line="24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7088" w:leader="none"/>
                              </w:tabs>
                              <w:spacing w:lineRule="exact" w:line="240"/>
                              <w:ind w:left="1134" w:hanging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7088" w:leader="none"/>
                              </w:tabs>
                              <w:spacing w:lineRule="exact" w:line="240"/>
                              <w:ind w:left="1134" w:hanging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7088" w:leader="none"/>
                              </w:tabs>
                              <w:spacing w:lineRule="exact" w:line="240"/>
                              <w:ind w:left="1134" w:hanging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7088" w:leader="none"/>
                              </w:tabs>
                              <w:spacing w:lineRule="exact" w:line="24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/>
                              <w:ind w:left="1134" w:hanging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Томск 2019</w:t>
                            </w:r>
                          </w:p>
                          <w:p>
                            <w:pPr>
                              <w:pStyle w:val="FrameContents"/>
                              <w:spacing w:lineRule="auto" w:line="360" w:before="0" w:after="160"/>
                              <w:rPr>
                                <w:sz w:val="2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3" fillcolor="white" stroked="t" style="position:absolute;margin-left:8.25pt;margin-top:-13.5pt;width:513.45pt;height:795.45pt;mso-position-horizontal:right;mso-position-horizontal-relative:margin" wp14:anchorId="68B0EDDB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</w:rPr>
                        <w:t>ДЕПАРТАМЕНТ ПРОФЕССИОНАЛЬНОГО ОБРАЗОВАНИЯ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</w:rPr>
                        <w:t>ТОМСКОЙ ОБЛАСТИ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</w:rPr>
                        <w:t xml:space="preserve">ОБЛАСТНОЕ ГОСУДАРСТВЕННОЕ БЮДЖЕТНОЕ ПРОФЕССИОНАЛЬНОЕ ОБРАЗОВАТЕЛЬНОЕ УЧРЕЖДЕНИЕ </w:t>
                      </w:r>
                      <w:bookmarkStart w:id="1" w:name="_GoBack"/>
                      <w:bookmarkEnd w:id="1"/>
                    </w:p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</w:rPr>
                        <w:t>«ТОМСКИЙ ТЕХНИКУМ ИНФОРМАЦИОННЫХ ТЕХНОЛОГИЙ»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</w:rPr>
                        <w:t>Специальность 09.02.07 «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  <w:szCs w:val="28"/>
                        </w:rPr>
                        <w:t>Информационные системы и программирование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</w:rPr>
                        <w:t>»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5670" w:leader="none"/>
                        </w:tabs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5670" w:leader="none"/>
                        </w:tabs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</w:rPr>
                        <w:t>ОТЧЕТ ПО ПРАКТИЧЕСКОЙ РАБОТЕ №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</w:rPr>
                        <w:t>7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spacing w:lineRule="exact" w:line="240" w:before="320" w:after="36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spacing w:lineRule="exact" w:line="240" w:before="320" w:after="36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spacing w:lineRule="exact" w:line="240" w:before="320" w:after="36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spacing w:lineRule="exact" w:line="240" w:before="320" w:after="36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tbl>
                      <w:tblPr>
                        <w:tblW w:w="8505" w:type="dxa"/>
                        <w:jc w:val="left"/>
                        <w:tblInd w:w="1209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3969"/>
                        <w:gridCol w:w="2179"/>
                        <w:gridCol w:w="2357"/>
                      </w:tblGrid>
                      <w:tr>
                        <w:trPr/>
                        <w:tc>
                          <w:tcPr>
                            <w:tcW w:w="3969" w:type="dxa"/>
                            <w:tcBorders/>
                          </w:tcPr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 w:before="320" w:after="18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Студент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 w:before="320" w:after="18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«__» ________ 2020 г.</w:t>
                            </w:r>
                          </w:p>
                        </w:tc>
                        <w:tc>
                          <w:tcPr>
                            <w:tcW w:w="2179" w:type="dxa"/>
                            <w:tcBorders/>
                          </w:tcPr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 w:before="320" w:after="18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 w:before="320" w:after="18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______________</w:t>
                            </w:r>
                          </w:p>
                        </w:tc>
                        <w:tc>
                          <w:tcPr>
                            <w:tcW w:w="2357" w:type="dxa"/>
                            <w:tcBorders/>
                          </w:tcPr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 w:before="320" w:after="18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 w:before="320" w:after="18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З.Д. Горелова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969" w:type="dxa"/>
                            <w:tcBorders/>
                          </w:tcPr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 w:before="320" w:after="24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Преподаватель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 w:before="320" w:after="18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«__» ________ 2020 г.</w:t>
                            </w:r>
                          </w:p>
                        </w:tc>
                        <w:tc>
                          <w:tcPr>
                            <w:tcW w:w="2179" w:type="dxa"/>
                            <w:tcBorders/>
                          </w:tcPr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 w:before="320" w:after="18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 w:before="320" w:after="18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______________</w:t>
                            </w:r>
                          </w:p>
                        </w:tc>
                        <w:tc>
                          <w:tcPr>
                            <w:tcW w:w="2357" w:type="dxa"/>
                            <w:tcBorders/>
                          </w:tcPr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 w:before="320" w:after="18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 w:before="320" w:after="18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</w:rPr>
                              <w:t>М.Н. Фунтиков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tabs>
                          <w:tab w:val="clear" w:pos="720"/>
                          <w:tab w:val="left" w:pos="6663" w:leader="none"/>
                        </w:tabs>
                        <w:spacing w:lineRule="exact" w:line="240" w:before="320" w:after="18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6663" w:leader="none"/>
                        </w:tabs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7088" w:leader="none"/>
                        </w:tabs>
                        <w:spacing w:lineRule="exact" w:line="24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7088" w:leader="none"/>
                        </w:tabs>
                        <w:spacing w:lineRule="exact" w:line="24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7088" w:leader="none"/>
                        </w:tabs>
                        <w:spacing w:lineRule="exact" w:line="240"/>
                        <w:ind w:left="1134" w:hanging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7088" w:leader="none"/>
                        </w:tabs>
                        <w:spacing w:lineRule="exact" w:line="240"/>
                        <w:ind w:left="1134" w:hanging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7088" w:leader="none"/>
                        </w:tabs>
                        <w:spacing w:lineRule="exact" w:line="240"/>
                        <w:ind w:left="1134" w:hanging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7088" w:leader="none"/>
                        </w:tabs>
                        <w:spacing w:lineRule="exact" w:line="24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6663" w:leader="none"/>
                        </w:tabs>
                        <w:spacing w:lineRule="exact" w:line="240"/>
                        <w:ind w:left="1134" w:hanging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spacing w:lineRule="exact" w:line="24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spacing w:lineRule="exact" w:line="24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FrameContents"/>
                        <w:spacing w:lineRule="exact" w:line="24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</w:rPr>
                        <w:t>Томск 2019</w:t>
                      </w:r>
                    </w:p>
                    <w:p>
                      <w:pPr>
                        <w:pStyle w:val="FrameContents"/>
                        <w:spacing w:lineRule="auto" w:line="360" w:before="0" w:after="160"/>
                        <w:rPr>
                          <w:sz w:val="28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Normal"/>
        <w:spacing w:lineRule="auto" w:line="276" w:before="0" w:after="0"/>
        <w:ind w:left="720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</w:t>
      </w:r>
    </w:p>
    <w:p>
      <w:pPr>
        <w:pStyle w:val="Normal"/>
        <w:numPr>
          <w:ilvl w:val="0"/>
          <w:numId w:val="3"/>
        </w:numPr>
        <w:rPr/>
      </w:pPr>
      <w:r>
        <w:rPr/>
        <w:t>Создайте объект calculator (калькулятор) с тремя методами:</w:t>
      </w:r>
    </w:p>
    <w:p>
      <w:pPr>
        <w:pStyle w:val="Normal"/>
        <w:numPr>
          <w:ilvl w:val="1"/>
          <w:numId w:val="1"/>
        </w:numPr>
        <w:rPr/>
      </w:pPr>
      <w:r>
        <w:rPr/>
        <w:t>read() (читать) запрашивает два значения и сохраняет их как свойства объекта.</w:t>
      </w:r>
    </w:p>
    <w:p>
      <w:pPr>
        <w:pStyle w:val="Normal"/>
        <w:numPr>
          <w:ilvl w:val="1"/>
          <w:numId w:val="1"/>
        </w:numPr>
        <w:rPr/>
      </w:pPr>
      <w:r>
        <w:rPr/>
        <w:t>sum() (суммировать) возвращает сумму сохранённых значений.</w:t>
      </w:r>
    </w:p>
    <w:p>
      <w:pPr>
        <w:pStyle w:val="Normal"/>
        <w:numPr>
          <w:ilvl w:val="1"/>
          <w:numId w:val="1"/>
        </w:numPr>
        <w:rPr/>
      </w:pPr>
      <w:r>
        <w:rPr/>
        <w:t>mul() (умножить) перемножает сохраненные значения и возвращает результат.</w:t>
      </w:r>
    </w:p>
    <w:p>
      <w:pPr>
        <w:pStyle w:val="Normal"/>
        <w:numPr>
          <w:ilvl w:val="0"/>
          <w:numId w:val="0"/>
        </w:numPr>
        <w:ind w:left="1440" w:hanging="0"/>
        <w:rPr>
          <w:rFonts w:ascii="Courier New" w:hAnsi="Courier New" w:eastAsia="Courier New" w:cs="Courier New"/>
          <w:b/>
          <w:b/>
          <w:color w:val="000080"/>
          <w:highlight w:val="white"/>
        </w:rPr>
      </w:pPr>
      <w:r>
        <w:rPr>
          <w:rFonts w:eastAsia="Courier New" w:cs="Courier New" w:ascii="Courier New" w:hAnsi="Courier New"/>
          <w:b/>
          <w:color w:val="000080"/>
          <w:highlight w:val="white"/>
        </w:rPr>
      </w:r>
    </w:p>
    <w:p>
      <w:pPr>
        <w:pStyle w:val="Normal"/>
        <w:numPr>
          <w:ilvl w:val="0"/>
          <w:numId w:val="0"/>
        </w:numPr>
        <w:ind w:left="1440" w:hanging="0"/>
        <w:rPr>
          <w:rFonts w:ascii="Courier New" w:hAnsi="Courier New" w:eastAsia="Courier New" w:cs="Courier New"/>
          <w:highlight w:val="white"/>
          <w:lang w:val="en-US"/>
        </w:rPr>
      </w:pPr>
      <w:r>
        <w:rPr>
          <w:rFonts w:eastAsia="Courier New" w:cs="Courier New" w:ascii="Courier New" w:hAnsi="Courier New"/>
          <w:b/>
          <w:color w:val="000080"/>
          <w:highlight w:val="white"/>
          <w:lang w:val="en-US"/>
        </w:rPr>
        <w:t xml:space="preserve">let </w:t>
      </w:r>
      <w:r>
        <w:rPr>
          <w:rFonts w:eastAsia="Courier New" w:cs="Courier New" w:ascii="Courier New" w:hAnsi="Courier New"/>
          <w:b/>
          <w:i/>
          <w:color w:val="660E7A"/>
          <w:highlight w:val="white"/>
          <w:lang w:val="en-US"/>
        </w:rPr>
        <w:t xml:space="preserve">calculator </w:t>
      </w:r>
      <w:r>
        <w:rPr>
          <w:rFonts w:eastAsia="Courier New" w:cs="Courier New" w:ascii="Courier New" w:hAnsi="Courier New"/>
          <w:highlight w:val="white"/>
          <w:lang w:val="en-US"/>
        </w:rPr>
        <w:t>= {</w:t>
      </w:r>
    </w:p>
    <w:p>
      <w:pPr>
        <w:pStyle w:val="Normal"/>
        <w:numPr>
          <w:ilvl w:val="0"/>
          <w:numId w:val="0"/>
        </w:numPr>
        <w:ind w:left="1440" w:hanging="0"/>
        <w:rPr>
          <w:rFonts w:ascii="Courier New" w:hAnsi="Courier New" w:eastAsia="Courier New" w:cs="Courier New"/>
          <w:i/>
          <w:i/>
          <w:color w:val="808080"/>
          <w:highlight w:val="white"/>
          <w:lang w:val="en-US"/>
        </w:rPr>
      </w:pPr>
      <w:r>
        <w:rPr>
          <w:rFonts w:eastAsia="Courier New" w:cs="Courier New" w:ascii="Courier New" w:hAnsi="Courier New"/>
          <w:highlight w:val="white"/>
          <w:lang w:val="en-US"/>
        </w:rPr>
        <w:t xml:space="preserve">   </w:t>
      </w:r>
      <w:r>
        <w:rPr>
          <w:rFonts w:eastAsia="Courier New" w:cs="Courier New" w:ascii="Courier New" w:hAnsi="Courier New"/>
          <w:i/>
          <w:color w:val="808080"/>
          <w:highlight w:val="white"/>
          <w:lang w:val="en-US"/>
        </w:rPr>
        <w:t xml:space="preserve">// ... </w:t>
      </w:r>
      <w:r>
        <w:rPr>
          <w:rFonts w:eastAsia="Courier New" w:cs="Courier New" w:ascii="Courier New" w:hAnsi="Courier New"/>
          <w:i/>
          <w:color w:val="808080"/>
          <w:highlight w:val="white"/>
        </w:rPr>
        <w:t>ваш</w:t>
      </w:r>
      <w:r>
        <w:rPr>
          <w:rFonts w:eastAsia="Courier New" w:cs="Courier New" w:ascii="Courier New" w:hAnsi="Courier New"/>
          <w:i/>
          <w:color w:val="808080"/>
          <w:highlight w:val="white"/>
          <w:lang w:val="en-US"/>
        </w:rPr>
        <w:t xml:space="preserve"> </w:t>
      </w:r>
      <w:r>
        <w:rPr>
          <w:rFonts w:eastAsia="Courier New" w:cs="Courier New" w:ascii="Courier New" w:hAnsi="Courier New"/>
          <w:i/>
          <w:color w:val="808080"/>
          <w:highlight w:val="white"/>
        </w:rPr>
        <w:t>код</w:t>
      </w:r>
      <w:r>
        <w:rPr>
          <w:rFonts w:eastAsia="Courier New" w:cs="Courier New" w:ascii="Courier New" w:hAnsi="Courier New"/>
          <w:i/>
          <w:color w:val="808080"/>
          <w:highlight w:val="white"/>
          <w:lang w:val="en-US"/>
        </w:rPr>
        <w:t xml:space="preserve"> ...</w:t>
      </w:r>
    </w:p>
    <w:p>
      <w:pPr>
        <w:pStyle w:val="Normal"/>
        <w:numPr>
          <w:ilvl w:val="0"/>
          <w:numId w:val="0"/>
        </w:numPr>
        <w:ind w:left="1440" w:hanging="0"/>
        <w:rPr>
          <w:rFonts w:ascii="Courier New" w:hAnsi="Courier New" w:eastAsia="Courier New" w:cs="Courier New"/>
          <w:highlight w:val="white"/>
          <w:lang w:val="en-US"/>
        </w:rPr>
      </w:pPr>
      <w:r>
        <w:rPr>
          <w:rFonts w:eastAsia="Courier New" w:cs="Courier New" w:ascii="Courier New" w:hAnsi="Courier New"/>
          <w:highlight w:val="white"/>
          <w:lang w:val="en-US"/>
        </w:rPr>
        <w:t>};</w:t>
      </w:r>
    </w:p>
    <w:p>
      <w:pPr>
        <w:pStyle w:val="Normal"/>
        <w:numPr>
          <w:ilvl w:val="0"/>
          <w:numId w:val="0"/>
        </w:numPr>
        <w:ind w:left="1440" w:hanging="0"/>
        <w:rPr>
          <w:rFonts w:ascii="Courier New" w:hAnsi="Courier New" w:eastAsia="Courier New" w:cs="Courier New"/>
          <w:highlight w:val="white"/>
          <w:lang w:val="en-US"/>
        </w:rPr>
      </w:pPr>
      <w:r>
        <w:rPr>
          <w:rFonts w:eastAsia="Courier New" w:cs="Courier New" w:ascii="Courier New" w:hAnsi="Courier New"/>
          <w:highlight w:val="white"/>
          <w:lang w:val="en-US"/>
        </w:rPr>
      </w:r>
    </w:p>
    <w:p>
      <w:pPr>
        <w:pStyle w:val="Normal"/>
        <w:numPr>
          <w:ilvl w:val="0"/>
          <w:numId w:val="0"/>
        </w:numPr>
        <w:ind w:left="1440" w:hanging="0"/>
        <w:rPr>
          <w:rFonts w:ascii="Courier New" w:hAnsi="Courier New" w:eastAsia="Courier New" w:cs="Courier New"/>
          <w:highlight w:val="white"/>
          <w:lang w:val="en-US"/>
        </w:rPr>
      </w:pPr>
      <w:r>
        <w:rPr>
          <w:rFonts w:eastAsia="Courier New" w:cs="Courier New" w:ascii="Courier New" w:hAnsi="Courier New"/>
          <w:b/>
          <w:i/>
          <w:color w:val="660E7A"/>
          <w:highlight w:val="white"/>
          <w:lang w:val="en-US"/>
        </w:rPr>
        <w:t>calculator</w:t>
      </w:r>
      <w:r>
        <w:rPr>
          <w:rFonts w:eastAsia="Courier New" w:cs="Courier New" w:ascii="Courier New" w:hAnsi="Courier New"/>
          <w:highlight w:val="white"/>
          <w:lang w:val="en-US"/>
        </w:rPr>
        <w:t>.</w:t>
      </w:r>
      <w:r>
        <w:rPr>
          <w:rFonts w:eastAsia="Courier New" w:cs="Courier New" w:ascii="Courier New" w:hAnsi="Courier New"/>
          <w:color w:val="7A7A43"/>
          <w:highlight w:val="white"/>
          <w:lang w:val="en-US"/>
        </w:rPr>
        <w:t>read</w:t>
      </w:r>
      <w:r>
        <w:rPr>
          <w:rFonts w:eastAsia="Courier New" w:cs="Courier New" w:ascii="Courier New" w:hAnsi="Courier New"/>
          <w:highlight w:val="white"/>
          <w:lang w:val="en-US"/>
        </w:rPr>
        <w:t>();</w:t>
      </w:r>
    </w:p>
    <w:p>
      <w:pPr>
        <w:pStyle w:val="Normal"/>
        <w:numPr>
          <w:ilvl w:val="0"/>
          <w:numId w:val="0"/>
        </w:numPr>
        <w:ind w:left="1440" w:hanging="0"/>
        <w:rPr>
          <w:rFonts w:ascii="Courier New" w:hAnsi="Courier New" w:eastAsia="Courier New" w:cs="Courier New"/>
          <w:highlight w:val="white"/>
          <w:lang w:val="en-US"/>
        </w:rPr>
      </w:pPr>
      <w:r>
        <w:rPr>
          <w:rFonts w:eastAsia="Courier New" w:cs="Courier New" w:ascii="Courier New" w:hAnsi="Courier New"/>
          <w:i/>
          <w:highlight w:val="white"/>
          <w:lang w:val="en-US"/>
        </w:rPr>
        <w:t>alert</w:t>
      </w:r>
      <w:r>
        <w:rPr>
          <w:rFonts w:eastAsia="Courier New" w:cs="Courier New" w:ascii="Courier New" w:hAnsi="Courier New"/>
          <w:highlight w:val="white"/>
          <w:lang w:val="en-US"/>
        </w:rPr>
        <w:t xml:space="preserve">( </w:t>
      </w:r>
      <w:r>
        <w:rPr>
          <w:rFonts w:eastAsia="Courier New" w:cs="Courier New" w:ascii="Courier New" w:hAnsi="Courier New"/>
          <w:b/>
          <w:i/>
          <w:color w:val="660E7A"/>
          <w:highlight w:val="white"/>
          <w:lang w:val="en-US"/>
        </w:rPr>
        <w:t>calculator</w:t>
      </w:r>
      <w:r>
        <w:rPr>
          <w:rFonts w:eastAsia="Courier New" w:cs="Courier New" w:ascii="Courier New" w:hAnsi="Courier New"/>
          <w:highlight w:val="white"/>
          <w:lang w:val="en-US"/>
        </w:rPr>
        <w:t>.sum() );</w:t>
      </w:r>
    </w:p>
    <w:p>
      <w:pPr>
        <w:pStyle w:val="Normal"/>
        <w:numPr>
          <w:ilvl w:val="0"/>
          <w:numId w:val="0"/>
        </w:numPr>
        <w:ind w:left="1440" w:hanging="0"/>
        <w:rPr>
          <w:rFonts w:ascii="Courier New" w:hAnsi="Courier New" w:eastAsia="Courier New" w:cs="Courier New"/>
          <w:highlight w:val="white"/>
          <w:lang w:val="en-US"/>
        </w:rPr>
      </w:pPr>
      <w:r>
        <w:rPr>
          <w:rFonts w:eastAsia="Courier New" w:cs="Courier New" w:ascii="Courier New" w:hAnsi="Courier New"/>
          <w:i/>
          <w:highlight w:val="white"/>
          <w:lang w:val="en-US"/>
        </w:rPr>
        <w:t>alert</w:t>
      </w:r>
      <w:r>
        <w:rPr>
          <w:rFonts w:eastAsia="Courier New" w:cs="Courier New" w:ascii="Courier New" w:hAnsi="Courier New"/>
          <w:highlight w:val="white"/>
          <w:lang w:val="en-US"/>
        </w:rPr>
        <w:t xml:space="preserve">( </w:t>
      </w:r>
      <w:r>
        <w:rPr>
          <w:rFonts w:eastAsia="Courier New" w:cs="Courier New" w:ascii="Courier New" w:hAnsi="Courier New"/>
          <w:b/>
          <w:i/>
          <w:color w:val="660E7A"/>
          <w:highlight w:val="white"/>
          <w:lang w:val="en-US"/>
        </w:rPr>
        <w:t>calculator</w:t>
      </w:r>
      <w:r>
        <w:rPr>
          <w:rFonts w:eastAsia="Courier New" w:cs="Courier New" w:ascii="Courier New" w:hAnsi="Courier New"/>
          <w:highlight w:val="white"/>
          <w:lang w:val="en-US"/>
        </w:rPr>
        <w:t>.mul() );</w:t>
      </w:r>
    </w:p>
    <w:p>
      <w:pPr>
        <w:pStyle w:val="Normal"/>
        <w:numPr>
          <w:ilvl w:val="0"/>
          <w:numId w:val="1"/>
        </w:numPr>
        <w:rPr/>
      </w:pPr>
      <w:r>
        <w:rPr/>
        <w:t>Это ladder (лестница) – объект, который позволяет подниматься вверх и спускаться: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1440" w:hanging="0"/>
        <w:rPr>
          <w:rFonts w:ascii="Courier New" w:hAnsi="Courier New" w:eastAsia="Courier New" w:cs="Courier New"/>
          <w:highlight w:val="white"/>
          <w:lang w:val="en-US"/>
        </w:rPr>
      </w:pPr>
      <w:r>
        <w:rPr>
          <w:rFonts w:eastAsia="Courier New" w:cs="Courier New" w:ascii="Courier New" w:hAnsi="Courier New"/>
          <w:b/>
          <w:color w:val="000080"/>
          <w:highlight w:val="white"/>
          <w:lang w:val="en-US"/>
        </w:rPr>
        <w:t xml:space="preserve">let </w:t>
      </w:r>
      <w:r>
        <w:rPr>
          <w:rFonts w:eastAsia="Courier New" w:cs="Courier New" w:ascii="Courier New" w:hAnsi="Courier New"/>
          <w:b/>
          <w:i/>
          <w:color w:val="660E7A"/>
          <w:highlight w:val="white"/>
          <w:lang w:val="en-US"/>
        </w:rPr>
        <w:t xml:space="preserve">ladder </w:t>
      </w:r>
      <w:r>
        <w:rPr>
          <w:rFonts w:eastAsia="Courier New" w:cs="Courier New" w:ascii="Courier New" w:hAnsi="Courier New"/>
          <w:highlight w:val="white"/>
          <w:lang w:val="en-US"/>
        </w:rPr>
        <w:t>= {</w:t>
      </w:r>
    </w:p>
    <w:p>
      <w:pPr>
        <w:pStyle w:val="Normal"/>
        <w:numPr>
          <w:ilvl w:val="0"/>
          <w:numId w:val="0"/>
        </w:numPr>
        <w:ind w:left="1440" w:hanging="0"/>
        <w:rPr>
          <w:rFonts w:ascii="Courier New" w:hAnsi="Courier New" w:eastAsia="Courier New" w:cs="Courier New"/>
          <w:highlight w:val="white"/>
          <w:lang w:val="en-US"/>
        </w:rPr>
      </w:pPr>
      <w:r>
        <w:rPr>
          <w:rFonts w:eastAsia="Courier New" w:cs="Courier New" w:ascii="Courier New" w:hAnsi="Courier New"/>
          <w:highlight w:val="white"/>
          <w:lang w:val="en-US"/>
        </w:rPr>
        <w:t xml:space="preserve">   </w:t>
      </w:r>
      <w:r>
        <w:rPr>
          <w:rFonts w:eastAsia="Courier New" w:cs="Courier New" w:ascii="Courier New" w:hAnsi="Courier New"/>
          <w:b/>
          <w:color w:val="660E7A"/>
          <w:highlight w:val="white"/>
          <w:lang w:val="en-US"/>
        </w:rPr>
        <w:t>step</w:t>
      </w:r>
      <w:r>
        <w:rPr>
          <w:rFonts w:eastAsia="Courier New" w:cs="Courier New" w:ascii="Courier New" w:hAnsi="Courier New"/>
          <w:highlight w:val="white"/>
          <w:lang w:val="en-US"/>
        </w:rPr>
        <w:t xml:space="preserve">: </w:t>
      </w:r>
      <w:r>
        <w:rPr>
          <w:rFonts w:eastAsia="Courier New" w:cs="Courier New" w:ascii="Courier New" w:hAnsi="Courier New"/>
          <w:color w:val="0000FF"/>
          <w:highlight w:val="white"/>
          <w:lang w:val="en-US"/>
        </w:rPr>
        <w:t>0</w:t>
      </w:r>
      <w:r>
        <w:rPr>
          <w:rFonts w:eastAsia="Courier New" w:cs="Courier New" w:ascii="Courier New" w:hAnsi="Courier New"/>
          <w:highlight w:val="white"/>
          <w:lang w:val="en-US"/>
        </w:rPr>
        <w:t>,</w:t>
      </w:r>
    </w:p>
    <w:p>
      <w:pPr>
        <w:pStyle w:val="Normal"/>
        <w:numPr>
          <w:ilvl w:val="0"/>
          <w:numId w:val="0"/>
        </w:numPr>
        <w:ind w:left="1440" w:hanging="0"/>
        <w:rPr>
          <w:rFonts w:ascii="Courier New" w:hAnsi="Courier New" w:eastAsia="Courier New" w:cs="Courier New"/>
          <w:highlight w:val="white"/>
          <w:lang w:val="en-US"/>
        </w:rPr>
      </w:pPr>
      <w:r>
        <w:rPr>
          <w:rFonts w:eastAsia="Courier New" w:cs="Courier New" w:ascii="Courier New" w:hAnsi="Courier New"/>
          <w:highlight w:val="white"/>
          <w:lang w:val="en-US"/>
        </w:rPr>
        <w:t xml:space="preserve">   </w:t>
      </w:r>
      <w:r>
        <w:rPr>
          <w:rFonts w:eastAsia="Courier New" w:cs="Courier New" w:ascii="Courier New" w:hAnsi="Courier New"/>
          <w:color w:val="7A7A43"/>
          <w:highlight w:val="white"/>
          <w:lang w:val="en-US"/>
        </w:rPr>
        <w:t>up</w:t>
      </w:r>
      <w:r>
        <w:rPr>
          <w:rFonts w:eastAsia="Courier New" w:cs="Courier New" w:ascii="Courier New" w:hAnsi="Courier New"/>
          <w:highlight w:val="white"/>
          <w:lang w:val="en-US"/>
        </w:rPr>
        <w:t>() {</w:t>
      </w:r>
    </w:p>
    <w:p>
      <w:pPr>
        <w:pStyle w:val="Normal"/>
        <w:numPr>
          <w:ilvl w:val="0"/>
          <w:numId w:val="0"/>
        </w:numPr>
        <w:ind w:left="1440" w:hanging="0"/>
        <w:rPr>
          <w:rFonts w:ascii="Courier New" w:hAnsi="Courier New" w:eastAsia="Courier New" w:cs="Courier New"/>
          <w:highlight w:val="white"/>
          <w:lang w:val="en-US"/>
        </w:rPr>
      </w:pPr>
      <w:r>
        <w:rPr>
          <w:rFonts w:eastAsia="Courier New" w:cs="Courier New" w:ascii="Courier New" w:hAnsi="Courier New"/>
          <w:highlight w:val="white"/>
          <w:lang w:val="en-US"/>
        </w:rPr>
        <w:t xml:space="preserve">       </w:t>
      </w:r>
      <w:r>
        <w:rPr>
          <w:rFonts w:eastAsia="Courier New" w:cs="Courier New" w:ascii="Courier New" w:hAnsi="Courier New"/>
          <w:b/>
          <w:color w:val="000080"/>
          <w:highlight w:val="white"/>
          <w:lang w:val="en-US"/>
        </w:rPr>
        <w:t>this</w:t>
      </w:r>
      <w:r>
        <w:rPr>
          <w:rFonts w:eastAsia="Courier New" w:cs="Courier New" w:ascii="Courier New" w:hAnsi="Courier New"/>
          <w:highlight w:val="white"/>
          <w:lang w:val="en-US"/>
        </w:rPr>
        <w:t>.</w:t>
      </w:r>
      <w:r>
        <w:rPr>
          <w:rFonts w:eastAsia="Courier New" w:cs="Courier New" w:ascii="Courier New" w:hAnsi="Courier New"/>
          <w:b/>
          <w:color w:val="660E7A"/>
          <w:highlight w:val="white"/>
          <w:lang w:val="en-US"/>
        </w:rPr>
        <w:t>step</w:t>
      </w:r>
      <w:r>
        <w:rPr>
          <w:rFonts w:eastAsia="Courier New" w:cs="Courier New" w:ascii="Courier New" w:hAnsi="Courier New"/>
          <w:highlight w:val="white"/>
          <w:lang w:val="en-US"/>
        </w:rPr>
        <w:t>++;</w:t>
      </w:r>
    </w:p>
    <w:p>
      <w:pPr>
        <w:pStyle w:val="Normal"/>
        <w:numPr>
          <w:ilvl w:val="0"/>
          <w:numId w:val="0"/>
        </w:numPr>
        <w:ind w:left="1440" w:hanging="0"/>
        <w:rPr>
          <w:rFonts w:ascii="Courier New" w:hAnsi="Courier New" w:eastAsia="Courier New" w:cs="Courier New"/>
          <w:highlight w:val="white"/>
          <w:lang w:val="en-US"/>
        </w:rPr>
      </w:pPr>
      <w:r>
        <w:rPr>
          <w:rFonts w:eastAsia="Courier New" w:cs="Courier New" w:ascii="Courier New" w:hAnsi="Courier New"/>
          <w:highlight w:val="white"/>
          <w:lang w:val="en-US"/>
        </w:rPr>
        <w:t xml:space="preserve">   </w:t>
      </w:r>
      <w:r>
        <w:rPr>
          <w:rFonts w:eastAsia="Courier New" w:cs="Courier New" w:ascii="Courier New" w:hAnsi="Courier New"/>
          <w:highlight w:val="white"/>
          <w:lang w:val="en-US"/>
        </w:rPr>
        <w:t>},</w:t>
      </w:r>
    </w:p>
    <w:p>
      <w:pPr>
        <w:pStyle w:val="Normal"/>
        <w:numPr>
          <w:ilvl w:val="0"/>
          <w:numId w:val="0"/>
        </w:numPr>
        <w:ind w:left="1440" w:hanging="0"/>
        <w:rPr>
          <w:rFonts w:ascii="Courier New" w:hAnsi="Courier New" w:eastAsia="Courier New" w:cs="Courier New"/>
          <w:highlight w:val="white"/>
          <w:lang w:val="en-US"/>
        </w:rPr>
      </w:pPr>
      <w:r>
        <w:rPr>
          <w:rFonts w:eastAsia="Courier New" w:cs="Courier New" w:ascii="Courier New" w:hAnsi="Courier New"/>
          <w:highlight w:val="white"/>
          <w:lang w:val="en-US"/>
        </w:rPr>
        <w:t xml:space="preserve">   </w:t>
      </w:r>
      <w:r>
        <w:rPr>
          <w:rFonts w:eastAsia="Courier New" w:cs="Courier New" w:ascii="Courier New" w:hAnsi="Courier New"/>
          <w:color w:val="7A7A43"/>
          <w:highlight w:val="white"/>
          <w:lang w:val="en-US"/>
        </w:rPr>
        <w:t>down</w:t>
      </w:r>
      <w:r>
        <w:rPr>
          <w:rFonts w:eastAsia="Courier New" w:cs="Courier New" w:ascii="Courier New" w:hAnsi="Courier New"/>
          <w:highlight w:val="white"/>
          <w:lang w:val="en-US"/>
        </w:rPr>
        <w:t>() {</w:t>
      </w:r>
    </w:p>
    <w:p>
      <w:pPr>
        <w:pStyle w:val="Normal"/>
        <w:numPr>
          <w:ilvl w:val="0"/>
          <w:numId w:val="0"/>
        </w:numPr>
        <w:ind w:left="1440" w:hanging="0"/>
        <w:rPr>
          <w:rFonts w:ascii="Courier New" w:hAnsi="Courier New" w:eastAsia="Courier New" w:cs="Courier New"/>
          <w:highlight w:val="white"/>
          <w:lang w:val="en-US"/>
        </w:rPr>
      </w:pPr>
      <w:r>
        <w:rPr>
          <w:rFonts w:eastAsia="Courier New" w:cs="Courier New" w:ascii="Courier New" w:hAnsi="Courier New"/>
          <w:highlight w:val="white"/>
          <w:lang w:val="en-US"/>
        </w:rPr>
        <w:t xml:space="preserve">       </w:t>
      </w:r>
      <w:r>
        <w:rPr>
          <w:rFonts w:eastAsia="Courier New" w:cs="Courier New" w:ascii="Courier New" w:hAnsi="Courier New"/>
          <w:b/>
          <w:color w:val="000080"/>
          <w:highlight w:val="white"/>
          <w:lang w:val="en-US"/>
        </w:rPr>
        <w:t>this</w:t>
      </w:r>
      <w:r>
        <w:rPr>
          <w:rFonts w:eastAsia="Courier New" w:cs="Courier New" w:ascii="Courier New" w:hAnsi="Courier New"/>
          <w:highlight w:val="white"/>
          <w:lang w:val="en-US"/>
        </w:rPr>
        <w:t>.</w:t>
      </w:r>
      <w:r>
        <w:rPr>
          <w:rFonts w:eastAsia="Courier New" w:cs="Courier New" w:ascii="Courier New" w:hAnsi="Courier New"/>
          <w:b/>
          <w:color w:val="660E7A"/>
          <w:highlight w:val="white"/>
          <w:lang w:val="en-US"/>
        </w:rPr>
        <w:t>step</w:t>
      </w:r>
      <w:r>
        <w:rPr>
          <w:rFonts w:eastAsia="Courier New" w:cs="Courier New" w:ascii="Courier New" w:hAnsi="Courier New"/>
          <w:highlight w:val="white"/>
          <w:lang w:val="en-US"/>
        </w:rPr>
        <w:t>--;</w:t>
      </w:r>
    </w:p>
    <w:p>
      <w:pPr>
        <w:pStyle w:val="Normal"/>
        <w:numPr>
          <w:ilvl w:val="0"/>
          <w:numId w:val="0"/>
        </w:numPr>
        <w:ind w:left="1440" w:hanging="0"/>
        <w:rPr>
          <w:rFonts w:ascii="Courier New" w:hAnsi="Courier New" w:eastAsia="Courier New" w:cs="Courier New"/>
          <w:highlight w:val="white"/>
          <w:lang w:val="en-US"/>
        </w:rPr>
      </w:pPr>
      <w:r>
        <w:rPr>
          <w:rFonts w:eastAsia="Courier New" w:cs="Courier New" w:ascii="Courier New" w:hAnsi="Courier New"/>
          <w:highlight w:val="white"/>
          <w:lang w:val="en-US"/>
        </w:rPr>
        <w:t xml:space="preserve">   </w:t>
      </w:r>
      <w:r>
        <w:rPr>
          <w:rFonts w:eastAsia="Courier New" w:cs="Courier New" w:ascii="Courier New" w:hAnsi="Courier New"/>
          <w:highlight w:val="white"/>
          <w:lang w:val="en-US"/>
        </w:rPr>
        <w:t>},</w:t>
      </w:r>
    </w:p>
    <w:p>
      <w:pPr>
        <w:pStyle w:val="Normal"/>
        <w:numPr>
          <w:ilvl w:val="0"/>
          <w:numId w:val="0"/>
        </w:numPr>
        <w:ind w:left="1440" w:hanging="0"/>
        <w:rPr>
          <w:rFonts w:ascii="Courier New" w:hAnsi="Courier New" w:eastAsia="Courier New" w:cs="Courier New"/>
          <w:i/>
          <w:i/>
          <w:color w:val="808080"/>
          <w:highlight w:val="white"/>
          <w:lang w:val="en-US"/>
        </w:rPr>
      </w:pPr>
      <w:r>
        <w:rPr>
          <w:rFonts w:eastAsia="Courier New" w:cs="Courier New" w:ascii="Courier New" w:hAnsi="Courier New"/>
          <w:highlight w:val="white"/>
          <w:lang w:val="en-US"/>
        </w:rPr>
        <w:t xml:space="preserve">   </w:t>
      </w:r>
      <w:r>
        <w:rPr>
          <w:rFonts w:eastAsia="Courier New" w:cs="Courier New" w:ascii="Courier New" w:hAnsi="Courier New"/>
          <w:color w:val="7A7A43"/>
          <w:highlight w:val="white"/>
          <w:lang w:val="en-US"/>
        </w:rPr>
        <w:t>showStep</w:t>
      </w:r>
      <w:r>
        <w:rPr>
          <w:rFonts w:eastAsia="Courier New" w:cs="Courier New" w:ascii="Courier New" w:hAnsi="Courier New"/>
          <w:highlight w:val="white"/>
          <w:lang w:val="en-US"/>
        </w:rPr>
        <w:t xml:space="preserve">: </w:t>
      </w:r>
      <w:r>
        <w:rPr>
          <w:rFonts w:eastAsia="Courier New" w:cs="Courier New" w:ascii="Courier New" w:hAnsi="Courier New"/>
          <w:b/>
          <w:color w:val="000080"/>
          <w:highlight w:val="white"/>
          <w:lang w:val="en-US"/>
        </w:rPr>
        <w:t>function</w:t>
      </w:r>
      <w:r>
        <w:rPr>
          <w:rFonts w:eastAsia="Courier New" w:cs="Courier New" w:ascii="Courier New" w:hAnsi="Courier New"/>
          <w:highlight w:val="white"/>
          <w:lang w:val="en-US"/>
        </w:rPr>
        <w:t xml:space="preserve">() { </w:t>
      </w:r>
      <w:r>
        <w:rPr>
          <w:rFonts w:eastAsia="Courier New" w:cs="Courier New" w:ascii="Courier New" w:hAnsi="Courier New"/>
          <w:i/>
          <w:color w:val="808080"/>
          <w:highlight w:val="white"/>
          <w:lang w:val="en-US"/>
        </w:rPr>
        <w:t xml:space="preserve">// </w:t>
      </w:r>
      <w:r>
        <w:rPr>
          <w:rFonts w:eastAsia="Courier New" w:cs="Courier New" w:ascii="Courier New" w:hAnsi="Courier New"/>
          <w:i/>
          <w:color w:val="808080"/>
          <w:highlight w:val="white"/>
        </w:rPr>
        <w:t>показывает</w:t>
      </w:r>
      <w:r>
        <w:rPr>
          <w:rFonts w:eastAsia="Courier New" w:cs="Courier New" w:ascii="Courier New" w:hAnsi="Courier New"/>
          <w:i/>
          <w:color w:val="808080"/>
          <w:highlight w:val="white"/>
          <w:lang w:val="en-US"/>
        </w:rPr>
        <w:t xml:space="preserve"> </w:t>
      </w:r>
      <w:r>
        <w:rPr>
          <w:rFonts w:eastAsia="Courier New" w:cs="Courier New" w:ascii="Courier New" w:hAnsi="Courier New"/>
          <w:i/>
          <w:color w:val="808080"/>
          <w:highlight w:val="white"/>
        </w:rPr>
        <w:t>текущую</w:t>
      </w:r>
      <w:r>
        <w:rPr>
          <w:rFonts w:eastAsia="Courier New" w:cs="Courier New" w:ascii="Courier New" w:hAnsi="Courier New"/>
          <w:i/>
          <w:color w:val="808080"/>
          <w:highlight w:val="white"/>
          <w:lang w:val="en-US"/>
        </w:rPr>
        <w:t xml:space="preserve"> </w:t>
      </w:r>
      <w:r>
        <w:rPr>
          <w:rFonts w:eastAsia="Courier New" w:cs="Courier New" w:ascii="Courier New" w:hAnsi="Courier New"/>
          <w:i/>
          <w:color w:val="808080"/>
          <w:highlight w:val="white"/>
        </w:rPr>
        <w:t>ступеньку</w:t>
      </w:r>
    </w:p>
    <w:p>
      <w:pPr>
        <w:pStyle w:val="Normal"/>
        <w:numPr>
          <w:ilvl w:val="0"/>
          <w:numId w:val="0"/>
        </w:numPr>
        <w:ind w:left="1440" w:hanging="0"/>
        <w:rPr>
          <w:rFonts w:ascii="Courier New" w:hAnsi="Courier New" w:eastAsia="Courier New" w:cs="Courier New"/>
          <w:highlight w:val="white"/>
          <w:lang w:val="en-US"/>
        </w:rPr>
      </w:pPr>
      <w:r>
        <w:rPr>
          <w:rFonts w:eastAsia="Courier New" w:cs="Courier New" w:ascii="Courier New" w:hAnsi="Courier New"/>
          <w:i/>
          <w:color w:val="808080"/>
          <w:highlight w:val="white"/>
          <w:lang w:val="en-US"/>
        </w:rPr>
        <w:t xml:space="preserve">       </w:t>
      </w:r>
      <w:r>
        <w:rPr>
          <w:rFonts w:eastAsia="Courier New" w:cs="Courier New" w:ascii="Courier New" w:hAnsi="Courier New"/>
          <w:i/>
          <w:highlight w:val="white"/>
          <w:lang w:val="en-US"/>
        </w:rPr>
        <w:t>alert</w:t>
      </w:r>
      <w:r>
        <w:rPr>
          <w:rFonts w:eastAsia="Courier New" w:cs="Courier New" w:ascii="Courier New" w:hAnsi="Courier New"/>
          <w:highlight w:val="white"/>
          <w:lang w:val="en-US"/>
        </w:rPr>
        <w:t xml:space="preserve">( </w:t>
      </w:r>
      <w:r>
        <w:rPr>
          <w:rFonts w:eastAsia="Courier New" w:cs="Courier New" w:ascii="Courier New" w:hAnsi="Courier New"/>
          <w:b/>
          <w:color w:val="000080"/>
          <w:highlight w:val="white"/>
          <w:lang w:val="en-US"/>
        </w:rPr>
        <w:t>this</w:t>
      </w:r>
      <w:r>
        <w:rPr>
          <w:rFonts w:eastAsia="Courier New" w:cs="Courier New" w:ascii="Courier New" w:hAnsi="Courier New"/>
          <w:highlight w:val="white"/>
          <w:lang w:val="en-US"/>
        </w:rPr>
        <w:t>.</w:t>
      </w:r>
      <w:r>
        <w:rPr>
          <w:rFonts w:eastAsia="Courier New" w:cs="Courier New" w:ascii="Courier New" w:hAnsi="Courier New"/>
          <w:b/>
          <w:color w:val="660E7A"/>
          <w:highlight w:val="white"/>
          <w:lang w:val="en-US"/>
        </w:rPr>
        <w:t xml:space="preserve">step </w:t>
      </w:r>
      <w:r>
        <w:rPr>
          <w:rFonts w:eastAsia="Courier New" w:cs="Courier New" w:ascii="Courier New" w:hAnsi="Courier New"/>
          <w:highlight w:val="white"/>
          <w:lang w:val="en-US"/>
        </w:rPr>
        <w:t>);</w:t>
      </w:r>
    </w:p>
    <w:p>
      <w:pPr>
        <w:pStyle w:val="Normal"/>
        <w:numPr>
          <w:ilvl w:val="0"/>
          <w:numId w:val="0"/>
        </w:numPr>
        <w:ind w:left="1440" w:hanging="0"/>
        <w:rPr>
          <w:rFonts w:ascii="Courier New" w:hAnsi="Courier New" w:eastAsia="Courier New" w:cs="Courier New"/>
          <w:highlight w:val="white"/>
        </w:rPr>
      </w:pPr>
      <w:r>
        <w:rPr>
          <w:rFonts w:eastAsia="Courier New" w:cs="Courier New" w:ascii="Courier New" w:hAnsi="Courier New"/>
          <w:highlight w:val="white"/>
          <w:lang w:val="en-US"/>
        </w:rPr>
        <w:t xml:space="preserve">   </w:t>
      </w:r>
      <w:r>
        <w:rPr>
          <w:rFonts w:eastAsia="Courier New" w:cs="Courier New" w:ascii="Courier New" w:hAnsi="Courier New"/>
          <w:highlight w:val="white"/>
        </w:rPr>
        <w:t>}</w:t>
      </w:r>
    </w:p>
    <w:p>
      <w:pPr>
        <w:pStyle w:val="Normal"/>
        <w:numPr>
          <w:ilvl w:val="0"/>
          <w:numId w:val="0"/>
        </w:numPr>
        <w:ind w:left="1440" w:hanging="0"/>
        <w:rPr>
          <w:rFonts w:ascii="Courier New" w:hAnsi="Courier New" w:eastAsia="Courier New" w:cs="Courier New"/>
          <w:highlight w:val="white"/>
        </w:rPr>
      </w:pPr>
      <w:r>
        <w:rPr>
          <w:rFonts w:eastAsia="Courier New" w:cs="Courier New" w:ascii="Courier New" w:hAnsi="Courier New"/>
          <w:highlight w:val="white"/>
        </w:rPr>
        <w:t>};</w:t>
      </w:r>
    </w:p>
    <w:p>
      <w:pPr>
        <w:pStyle w:val="Normal"/>
        <w:numPr>
          <w:ilvl w:val="0"/>
          <w:numId w:val="0"/>
        </w:numPr>
        <w:ind w:left="1440" w:hanging="0"/>
        <w:rPr>
          <w:rFonts w:ascii="Courier New" w:hAnsi="Courier New" w:eastAsia="Courier New" w:cs="Courier New"/>
          <w:highlight w:val="white"/>
        </w:rPr>
      </w:pPr>
      <w:r>
        <w:rPr>
          <w:rFonts w:eastAsia="Courier New" w:cs="Courier New" w:ascii="Courier New" w:hAnsi="Courier New"/>
          <w:highlight w:val="white"/>
        </w:rPr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>Теперь, если нам нужно сделать несколько последовательных вызовов, мы можем выполнить это так: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1440" w:hanging="0"/>
        <w:rPr>
          <w:rFonts w:ascii="Courier New" w:hAnsi="Courier New" w:eastAsia="Courier New" w:cs="Courier New"/>
          <w:highlight w:val="white"/>
          <w:lang w:val="en-US"/>
        </w:rPr>
      </w:pPr>
      <w:r>
        <w:rPr>
          <w:rFonts w:eastAsia="Courier New" w:cs="Courier New" w:ascii="Courier New" w:hAnsi="Courier New"/>
          <w:highlight w:val="white"/>
          <w:lang w:val="en-US"/>
        </w:rPr>
        <w:t>ladder.up();</w:t>
      </w:r>
    </w:p>
    <w:p>
      <w:pPr>
        <w:pStyle w:val="Normal"/>
        <w:numPr>
          <w:ilvl w:val="0"/>
          <w:numId w:val="0"/>
        </w:numPr>
        <w:ind w:left="1440" w:hanging="0"/>
        <w:rPr>
          <w:rFonts w:ascii="Courier New" w:hAnsi="Courier New" w:eastAsia="Courier New" w:cs="Courier New"/>
          <w:highlight w:val="white"/>
          <w:lang w:val="en-US"/>
        </w:rPr>
      </w:pPr>
      <w:r>
        <w:rPr>
          <w:rFonts w:eastAsia="Courier New" w:cs="Courier New" w:ascii="Courier New" w:hAnsi="Courier New"/>
          <w:highlight w:val="white"/>
          <w:lang w:val="en-US"/>
        </w:rPr>
        <w:t>ladder.up();</w:t>
      </w:r>
    </w:p>
    <w:p>
      <w:pPr>
        <w:pStyle w:val="Normal"/>
        <w:numPr>
          <w:ilvl w:val="0"/>
          <w:numId w:val="0"/>
        </w:numPr>
        <w:ind w:left="1440" w:hanging="0"/>
        <w:rPr>
          <w:rFonts w:ascii="Courier New" w:hAnsi="Courier New" w:eastAsia="Courier New" w:cs="Courier New"/>
          <w:highlight w:val="white"/>
          <w:lang w:val="en-US"/>
        </w:rPr>
      </w:pPr>
      <w:r>
        <w:rPr>
          <w:rFonts w:eastAsia="Courier New" w:cs="Courier New" w:ascii="Courier New" w:hAnsi="Courier New"/>
          <w:highlight w:val="white"/>
          <w:lang w:val="en-US"/>
        </w:rPr>
        <w:t>ladder.down();</w:t>
      </w:r>
    </w:p>
    <w:p>
      <w:pPr>
        <w:pStyle w:val="Normal"/>
        <w:numPr>
          <w:ilvl w:val="0"/>
          <w:numId w:val="0"/>
        </w:numPr>
        <w:ind w:left="1440" w:hanging="0"/>
        <w:rPr>
          <w:rFonts w:ascii="Courier New" w:hAnsi="Courier New" w:eastAsia="Courier New" w:cs="Courier New"/>
          <w:i/>
          <w:i/>
          <w:color w:val="808080"/>
          <w:highlight w:val="white"/>
        </w:rPr>
      </w:pPr>
      <w:r>
        <w:rPr>
          <w:rFonts w:eastAsia="Courier New" w:cs="Courier New" w:ascii="Courier New" w:hAnsi="Courier New"/>
          <w:highlight w:val="white"/>
        </w:rPr>
        <w:t xml:space="preserve">ladder.showStep(); </w:t>
      </w:r>
      <w:r>
        <w:rPr>
          <w:rFonts w:eastAsia="Courier New" w:cs="Courier New" w:ascii="Courier New" w:hAnsi="Courier New"/>
          <w:i/>
          <w:color w:val="808080"/>
          <w:highlight w:val="white"/>
        </w:rPr>
        <w:t>// 1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>Измените код методов up, down и showStep таким образом, чтобы их вызов можно было сделать по цепочке, например так: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1440" w:hanging="0"/>
        <w:rPr>
          <w:rFonts w:ascii="Courier New" w:hAnsi="Courier New" w:eastAsia="Courier New" w:cs="Courier New"/>
          <w:i/>
          <w:i/>
          <w:color w:val="808080"/>
          <w:highlight w:val="white"/>
          <w:lang w:val="en-US"/>
        </w:rPr>
      </w:pPr>
      <w:r>
        <w:rPr>
          <w:rFonts w:eastAsia="Courier New" w:cs="Courier New" w:ascii="Courier New" w:hAnsi="Courier New"/>
          <w:highlight w:val="white"/>
          <w:lang w:val="en-US"/>
        </w:rPr>
        <w:t xml:space="preserve">ladder.up().up().down().showStep(); </w:t>
      </w:r>
      <w:r>
        <w:rPr>
          <w:rFonts w:eastAsia="Courier New" w:cs="Courier New" w:ascii="Courier New" w:hAnsi="Courier New"/>
          <w:i/>
          <w:color w:val="808080"/>
          <w:highlight w:val="white"/>
          <w:lang w:val="en-US"/>
        </w:rPr>
        <w:t>// 1</w:t>
      </w:r>
    </w:p>
    <w:p>
      <w:pPr>
        <w:pStyle w:val="Normal"/>
        <w:numPr>
          <w:ilvl w:val="0"/>
          <w:numId w:val="0"/>
        </w:numPr>
        <w:ind w:left="1440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>
          <w:rFonts w:eastAsia="Courier New" w:cs="Courier New" w:ascii="Courier New" w:hAnsi="Courier New"/>
          <w:b w:val="false"/>
          <w:bCs w:val="false"/>
          <w:i/>
          <w:color w:val="808080"/>
          <w:sz w:val="22"/>
          <w:szCs w:val="22"/>
          <w:highlight w:val="white"/>
          <w:lang w:val="en-US"/>
        </w:rPr>
        <w:t>Такой подход широко используется в библиотеках JavaScript.</w:t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Результат работы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0125" cy="23431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 xml:space="preserve">1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95800" cy="213360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2475" cy="166687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2475" cy="166687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29150" cy="165735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 xml:space="preserve">2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Код программы</w:t>
      </w:r>
    </w:p>
    <w:p>
      <w:pPr>
        <w:pStyle w:val="Normal"/>
        <w:jc w:val="left"/>
        <w:rPr/>
      </w:pPr>
      <w:r>
        <w:rPr/>
      </w:r>
    </w:p>
    <w:p>
      <w:pPr>
        <w:pStyle w:val="Normal"/>
        <w:pBdr/>
        <w:shd w:fill="2B2B2B"/>
        <w:rPr/>
      </w:pPr>
      <w:r>
        <w:rPr>
          <w:rFonts w:ascii="JetBrains Mono" w:hAnsi="JetBrains Mono"/>
          <w:b w:val="false"/>
          <w:i w:val="false"/>
          <w:color w:val="808080"/>
          <w:sz w:val="20"/>
        </w:rPr>
        <w:t>//</w:t>
      </w:r>
      <w:r>
        <w:rPr>
          <w:rFonts w:ascii="JetBrains Mono" w:hAnsi="JetBrains Mono"/>
          <w:b w:val="false"/>
          <w:i w:val="false"/>
          <w:color w:val="A9B7C6"/>
          <w:sz w:val="20"/>
        </w:rPr>
        <w:t>создаем объект с тремя методами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let </w:t>
      </w:r>
      <w:r>
        <w:rPr>
          <w:rFonts w:ascii="JetBrains Mono" w:hAnsi="JetBrains Mono"/>
          <w:b/>
          <w:i/>
          <w:color w:val="9876AA"/>
          <w:sz w:val="20"/>
        </w:rPr>
        <w:t xml:space="preserve">calculator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FFC66D"/>
          <w:sz w:val="20"/>
        </w:rPr>
        <w:t>read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a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+</w:t>
      </w:r>
      <w:r>
        <w:rPr>
          <w:rFonts w:ascii="JetBrains Mono" w:hAnsi="JetBrains Mono"/>
          <w:b w:val="false"/>
          <w:i w:val="false"/>
          <w:color w:val="FFC66D"/>
          <w:sz w:val="20"/>
        </w:rPr>
        <w:t>prompt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'введите a'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b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+</w:t>
      </w:r>
      <w:r>
        <w:rPr>
          <w:rFonts w:ascii="JetBrains Mono" w:hAnsi="JetBrains Mono"/>
          <w:b w:val="false"/>
          <w:i w:val="false"/>
          <w:color w:val="FFC66D"/>
          <w:sz w:val="20"/>
        </w:rPr>
        <w:t>prompt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'введите b'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}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FFC66D"/>
          <w:sz w:val="20"/>
        </w:rPr>
        <w:t>sum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return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a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>b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FFC66D"/>
          <w:sz w:val="20"/>
        </w:rPr>
        <w:t>mul</w:t>
      </w:r>
      <w:r>
        <w:rPr>
          <w:rFonts w:ascii="JetBrains Mono" w:hAnsi="JetBrains Mono"/>
          <w:b w:val="false"/>
          <w:i w:val="false"/>
          <w:color w:val="A9B7C6"/>
          <w:sz w:val="20"/>
        </w:rPr>
        <w:t>(){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return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a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>b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/>
          <w:i/>
          <w:color w:val="9876AA"/>
          <w:sz w:val="20"/>
        </w:rPr>
        <w:t>calculator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FFC66D"/>
          <w:sz w:val="20"/>
        </w:rPr>
        <w:t>read</w:t>
      </w:r>
      <w:r>
        <w:rPr>
          <w:rFonts w:ascii="JetBrains Mono" w:hAnsi="JetBrains Mono"/>
          <w:b w:val="false"/>
          <w:i w:val="false"/>
          <w:color w:val="A9B7C6"/>
          <w:sz w:val="20"/>
        </w:rPr>
        <w:t>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FC66D"/>
          <w:sz w:val="20"/>
        </w:rPr>
        <w:t>alert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`Cумма чисел:  </w:t>
      </w:r>
      <w:r>
        <w:rPr>
          <w:rFonts w:ascii="JetBrains Mono" w:hAnsi="JetBrains Mono"/>
          <w:b w:val="false"/>
          <w:i w:val="false"/>
          <w:color w:val="A9B7C6"/>
          <w:sz w:val="20"/>
        </w:rPr>
        <w:t>${</w:t>
      </w:r>
      <w:r>
        <w:rPr>
          <w:rFonts w:ascii="JetBrains Mono" w:hAnsi="JetBrains Mono"/>
          <w:b/>
          <w:i/>
          <w:color w:val="9876AA"/>
          <w:sz w:val="20"/>
        </w:rPr>
        <w:t>calculator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FFC66D"/>
          <w:sz w:val="20"/>
        </w:rPr>
        <w:t>sum</w:t>
      </w:r>
      <w:r>
        <w:rPr>
          <w:rFonts w:ascii="JetBrains Mono" w:hAnsi="JetBrains Mono"/>
          <w:b w:val="false"/>
          <w:i w:val="false"/>
          <w:color w:val="A9B7C6"/>
          <w:sz w:val="20"/>
        </w:rPr>
        <w:t>()}</w:t>
      </w:r>
      <w:r>
        <w:rPr>
          <w:rFonts w:ascii="JetBrains Mono" w:hAnsi="JetBrains Mono"/>
          <w:b w:val="false"/>
          <w:i w:val="false"/>
          <w:color w:val="6A8759"/>
          <w:sz w:val="20"/>
        </w:rPr>
        <w:t>`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FC66D"/>
          <w:sz w:val="20"/>
        </w:rPr>
        <w:t>alert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`Произведение чисел:  </w:t>
      </w:r>
      <w:r>
        <w:rPr>
          <w:rFonts w:ascii="JetBrains Mono" w:hAnsi="JetBrains Mono"/>
          <w:b w:val="false"/>
          <w:i w:val="false"/>
          <w:color w:val="A9B7C6"/>
          <w:sz w:val="20"/>
        </w:rPr>
        <w:t>${</w:t>
      </w:r>
      <w:r>
        <w:rPr>
          <w:rFonts w:ascii="JetBrains Mono" w:hAnsi="JetBrains Mono"/>
          <w:b/>
          <w:i/>
          <w:color w:val="9876AA"/>
          <w:sz w:val="20"/>
        </w:rPr>
        <w:t>calculator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FFC66D"/>
          <w:sz w:val="20"/>
        </w:rPr>
        <w:t>mul</w:t>
      </w:r>
      <w:r>
        <w:rPr>
          <w:rFonts w:ascii="JetBrains Mono" w:hAnsi="JetBrains Mono"/>
          <w:b w:val="false"/>
          <w:i w:val="false"/>
          <w:color w:val="A9B7C6"/>
          <w:sz w:val="20"/>
        </w:rPr>
        <w:t>()}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` 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let </w:t>
      </w:r>
      <w:r>
        <w:rPr>
          <w:rFonts w:ascii="JetBrains Mono" w:hAnsi="JetBrains Mono"/>
          <w:b/>
          <w:i/>
          <w:color w:val="9876AA"/>
          <w:sz w:val="20"/>
        </w:rPr>
        <w:t xml:space="preserve">ladder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step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FFC66D"/>
          <w:sz w:val="20"/>
        </w:rPr>
        <w:t>up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>step</w:t>
      </w:r>
      <w:r>
        <w:rPr>
          <w:rFonts w:ascii="JetBrains Mono" w:hAnsi="JetBrains Mono"/>
          <w:b w:val="false"/>
          <w:i w:val="false"/>
          <w:color w:val="A9B7C6"/>
          <w:sz w:val="20"/>
        </w:rPr>
        <w:t>++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return this;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FFC66D"/>
          <w:sz w:val="20"/>
        </w:rPr>
        <w:t>down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>step</w:t>
      </w:r>
      <w:r>
        <w:rPr>
          <w:rFonts w:ascii="JetBrains Mono" w:hAnsi="JetBrains Mono"/>
          <w:b w:val="false"/>
          <w:i w:val="false"/>
          <w:color w:val="A9B7C6"/>
          <w:sz w:val="20"/>
        </w:rPr>
        <w:t>--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return this;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FFC66D"/>
          <w:sz w:val="20"/>
        </w:rPr>
        <w:t>showStep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C7832"/>
          <w:sz w:val="20"/>
        </w:rPr>
        <w:t>function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() {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показывает текущую ступеньку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FFC66D"/>
          <w:sz w:val="20"/>
        </w:rPr>
        <w:t>alert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step 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return this;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/>
          <w:i/>
          <w:color w:val="9876AA"/>
          <w:sz w:val="20"/>
        </w:rPr>
        <w:t>ladder</w:t>
      </w:r>
      <w:r>
        <w:rPr/>
        <w:br/>
      </w:r>
      <w:r>
        <w:rPr>
          <w:rFonts w:ascii="JetBrains Mono" w:hAnsi="JetBrains Mono"/>
          <w:b/>
          <w:i/>
          <w:color w:val="9876AA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FFC66D"/>
          <w:sz w:val="20"/>
        </w:rPr>
        <w:t>up</w:t>
      </w:r>
      <w:r>
        <w:rPr>
          <w:rFonts w:ascii="JetBrains Mono" w:hAnsi="JetBrains Mono"/>
          <w:b w:val="false"/>
          <w:i w:val="false"/>
          <w:color w:val="A9B7C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.</w:t>
      </w:r>
      <w:r>
        <w:rPr>
          <w:rFonts w:ascii="JetBrains Mono" w:hAnsi="JetBrains Mono"/>
          <w:b w:val="false"/>
          <w:i w:val="false"/>
          <w:color w:val="FFC66D"/>
          <w:sz w:val="20"/>
        </w:rPr>
        <w:t>up</w:t>
      </w:r>
      <w:r>
        <w:rPr>
          <w:rFonts w:ascii="JetBrains Mono" w:hAnsi="JetBrains Mono"/>
          <w:b w:val="false"/>
          <w:i w:val="false"/>
          <w:color w:val="A9B7C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.</w:t>
      </w:r>
      <w:r>
        <w:rPr>
          <w:rFonts w:ascii="JetBrains Mono" w:hAnsi="JetBrains Mono"/>
          <w:b w:val="false"/>
          <w:i w:val="false"/>
          <w:color w:val="FFC66D"/>
          <w:sz w:val="20"/>
        </w:rPr>
        <w:t>down</w:t>
      </w:r>
      <w:r>
        <w:rPr>
          <w:rFonts w:ascii="JetBrains Mono" w:hAnsi="JetBrains Mono"/>
          <w:b w:val="false"/>
          <w:i w:val="false"/>
          <w:color w:val="A9B7C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.</w:t>
      </w:r>
      <w:r>
        <w:rPr>
          <w:rFonts w:ascii="JetBrains Mono" w:hAnsi="JetBrains Mono"/>
          <w:b w:val="false"/>
          <w:i w:val="false"/>
          <w:color w:val="FFC66D"/>
          <w:sz w:val="20"/>
        </w:rPr>
        <w:t>showStep</w:t>
      </w:r>
      <w:r>
        <w:rPr>
          <w:rFonts w:ascii="JetBrains Mono" w:hAnsi="JetBrains Mono"/>
          <w:b w:val="false"/>
          <w:i w:val="false"/>
          <w:color w:val="A9B7C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.</w:t>
      </w:r>
      <w:r>
        <w:rPr>
          <w:rFonts w:ascii="JetBrains Mono" w:hAnsi="JetBrains Mono"/>
          <w:b w:val="false"/>
          <w:i w:val="false"/>
          <w:color w:val="FFC66D"/>
          <w:sz w:val="20"/>
        </w:rPr>
        <w:t>up</w:t>
      </w:r>
      <w:r>
        <w:rPr>
          <w:rFonts w:ascii="JetBrains Mono" w:hAnsi="JetBrains Mono"/>
          <w:b w:val="false"/>
          <w:i w:val="false"/>
          <w:color w:val="A9B7C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.</w:t>
      </w:r>
      <w:r>
        <w:rPr>
          <w:rFonts w:ascii="JetBrains Mono" w:hAnsi="JetBrains Mono"/>
          <w:b w:val="false"/>
          <w:i w:val="false"/>
          <w:color w:val="FFC66D"/>
          <w:sz w:val="20"/>
        </w:rPr>
        <w:t>down</w:t>
      </w:r>
      <w:r>
        <w:rPr>
          <w:rFonts w:ascii="JetBrains Mono" w:hAnsi="JetBrains Mono"/>
          <w:b w:val="false"/>
          <w:i w:val="false"/>
          <w:color w:val="A9B7C6"/>
          <w:sz w:val="20"/>
        </w:rPr>
        <w:t>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JetBrains Mono" w:hAnsi="JetBrains Mono"/>
          <w:b w:val="false"/>
          <w:i w:val="false"/>
          <w:color w:val="808080"/>
          <w:sz w:val="20"/>
        </w:rPr>
        <w:t>//1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// 1</w:t>
      </w:r>
    </w:p>
    <w:p>
      <w:pPr>
        <w:pStyle w:val="Normal"/>
        <w:spacing w:before="0" w:after="16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3">
    <w:name w:val="Heading 3"/>
    <w:basedOn w:val="Normal"/>
    <w:next w:val="Normal"/>
    <w:link w:val="30"/>
    <w:unhideWhenUsed/>
    <w:qFormat/>
    <w:rsid w:val="0012447a"/>
    <w:pPr>
      <w:keepNext w:val="true"/>
      <w:keepLines/>
      <w:spacing w:lineRule="auto" w:line="276" w:before="320" w:after="80"/>
      <w:outlineLvl w:val="2"/>
    </w:pPr>
    <w:rPr>
      <w:rFonts w:ascii="Arial" w:hAnsi="Arial" w:eastAsia="Times New Roman" w:cs="Arial"/>
      <w:color w:val="434343"/>
      <w:sz w:val="28"/>
      <w:szCs w:val="2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7c5848"/>
    <w:rPr>
      <w:color w:val="808080"/>
    </w:rPr>
  </w:style>
  <w:style w:type="character" w:styleId="3" w:customStyle="1">
    <w:name w:val="Заголовок 3 Знак"/>
    <w:basedOn w:val="DefaultParagraphFont"/>
    <w:link w:val="3"/>
    <w:qFormat/>
    <w:rsid w:val="0012447a"/>
    <w:rPr>
      <w:rFonts w:ascii="Arial" w:hAnsi="Arial" w:eastAsia="Times New Roman" w:cs="Arial"/>
      <w:color w:val="434343"/>
      <w:sz w:val="28"/>
      <w:szCs w:val="28"/>
      <w:lang w:eastAsia="ru-RU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7729c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99722a"/>
    <w:rPr>
      <w:rFonts w:ascii="Courier New" w:hAnsi="Courier New" w:eastAsia="Times New Roman" w:cs="Courier New"/>
      <w:sz w:val="20"/>
      <w:szCs w:val="20"/>
    </w:rPr>
  </w:style>
  <w:style w:type="character" w:styleId="Simpara" w:customStyle="1">
    <w:name w:val="simpara"/>
    <w:basedOn w:val="DefaultParagraphFont"/>
    <w:qFormat/>
    <w:rsid w:val="0099722a"/>
    <w:rPr/>
  </w:style>
  <w:style w:type="character" w:styleId="InternetLink">
    <w:name w:val="Hyperlink"/>
    <w:basedOn w:val="DefaultParagraphFont"/>
    <w:uiPriority w:val="99"/>
    <w:semiHidden/>
    <w:unhideWhenUsed/>
    <w:rsid w:val="0099722a"/>
    <w:rPr>
      <w:color w:val="0000FF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836a3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7729c3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7729c3"/>
    <w:pPr>
      <w:spacing w:before="0" w:after="160"/>
      <w:ind w:left="720" w:hanging="0"/>
      <w:contextualSpacing/>
    </w:pPr>
    <w:rPr/>
  </w:style>
  <w:style w:type="paragraph" w:styleId="Para" w:customStyle="1">
    <w:name w:val="para"/>
    <w:basedOn w:val="Normal"/>
    <w:qFormat/>
    <w:rsid w:val="0099722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7c584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14666-1AA8-454F-9C5D-ABE3F6B11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Application>LibreOffice/6.4.5.2$Linux_X86_64 LibreOffice_project/40$Build-2</Application>
  <Pages>6</Pages>
  <Words>278</Words>
  <Characters>1759</Characters>
  <CharactersWithSpaces>2188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2019-09-18T11:33:00Z</dcterms:created>
  <dc:creator>Егоров Константин Александрович</dc:creator>
  <dc:description/>
  <dc:language>en-US</dc:language>
  <cp:lastModifiedBy/>
  <dcterms:modified xsi:type="dcterms:W3CDTF">2020-09-19T14:10:04Z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