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FDA0E" w14:textId="77777777" w:rsidR="0012385B" w:rsidRPr="00716E57" w:rsidRDefault="00716E57" w:rsidP="00716E57">
      <w:pPr>
        <w:spacing w:line="360" w:lineRule="auto"/>
        <w:jc w:val="both"/>
        <w:rPr>
          <w:rFonts w:ascii="Times New Roman" w:hAnsi="Times New Roman" w:cs="Times New Roman"/>
          <w:b/>
          <w:sz w:val="48"/>
          <w:szCs w:val="32"/>
        </w:rPr>
      </w:pPr>
      <w:r w:rsidRPr="00716E57">
        <w:rPr>
          <w:rFonts w:ascii="Times New Roman" w:hAnsi="Times New Roman" w:cs="Times New Roman"/>
          <w:b/>
          <w:sz w:val="48"/>
          <w:szCs w:val="32"/>
        </w:rPr>
        <w:t>Calibrating Models</w:t>
      </w:r>
      <w:r w:rsidR="003B169B" w:rsidRPr="00716E57">
        <w:rPr>
          <w:rFonts w:ascii="Times New Roman" w:hAnsi="Times New Roman" w:cs="Times New Roman"/>
          <w:b/>
          <w:sz w:val="48"/>
          <w:szCs w:val="32"/>
        </w:rPr>
        <w:t xml:space="preserve"> </w:t>
      </w:r>
      <w:r w:rsidRPr="00716E57">
        <w:rPr>
          <w:rFonts w:ascii="Times New Roman" w:hAnsi="Times New Roman" w:cs="Times New Roman"/>
          <w:b/>
          <w:sz w:val="48"/>
          <w:szCs w:val="32"/>
        </w:rPr>
        <w:t xml:space="preserve">to Data: A </w:t>
      </w:r>
      <w:r w:rsidR="0012385B" w:rsidRPr="00716E57">
        <w:rPr>
          <w:rFonts w:ascii="Times New Roman" w:hAnsi="Times New Roman" w:cs="Times New Roman"/>
          <w:b/>
          <w:sz w:val="48"/>
          <w:szCs w:val="32"/>
        </w:rPr>
        <w:t>C</w:t>
      </w:r>
      <w:r w:rsidRPr="00716E57">
        <w:rPr>
          <w:rFonts w:ascii="Times New Roman" w:hAnsi="Times New Roman" w:cs="Times New Roman"/>
          <w:b/>
          <w:sz w:val="48"/>
          <w:szCs w:val="32"/>
        </w:rPr>
        <w:t xml:space="preserve">omparison of Methods  </w:t>
      </w:r>
    </w:p>
    <w:p w14:paraId="1ECD1258" w14:textId="77777777" w:rsidR="00CE10EF" w:rsidRPr="00716E57" w:rsidRDefault="004C5E91" w:rsidP="002B687B">
      <w:pPr>
        <w:spacing w:line="360" w:lineRule="auto"/>
        <w:rPr>
          <w:rFonts w:ascii="Times New Roman" w:hAnsi="Times New Roman" w:cs="Times New Roman"/>
          <w:b/>
          <w:sz w:val="36"/>
          <w:szCs w:val="32"/>
        </w:rPr>
      </w:pPr>
      <w:r w:rsidRPr="00716E57">
        <w:rPr>
          <w:rFonts w:ascii="Times New Roman" w:hAnsi="Times New Roman" w:cs="Times New Roman"/>
          <w:b/>
          <w:sz w:val="36"/>
          <w:szCs w:val="32"/>
        </w:rPr>
        <w:t>I</w:t>
      </w:r>
      <w:r w:rsidR="00716E57" w:rsidRPr="00716E57">
        <w:rPr>
          <w:rFonts w:ascii="Times New Roman" w:hAnsi="Times New Roman" w:cs="Times New Roman"/>
          <w:b/>
          <w:sz w:val="36"/>
          <w:szCs w:val="32"/>
        </w:rPr>
        <w:t>ntroduction</w:t>
      </w:r>
    </w:p>
    <w:p w14:paraId="3C4589D8" w14:textId="77777777" w:rsidR="000D2C91"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5E1539">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p>
    <w:p w14:paraId="52C5EF12" w14:textId="77777777" w:rsidR="000D2C91"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End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Calibration improves the credibility and validity of the subsequent predictions made and inferences drawn from the model </w:t>
      </w:r>
      <w:sdt>
        <w:sdtPr>
          <w:rPr>
            <w:rFonts w:ascii="Times New Roman" w:hAnsi="Times New Roman" w:cs="Times New Roman"/>
            <w:color w:val="000000"/>
            <w:sz w:val="24"/>
            <w:szCs w:val="24"/>
            <w:lang w:val="en-ZA"/>
          </w:rPr>
          <w:id w:val="-189522335"/>
          <w:citation/>
        </w:sdtPr>
        <w:sdtEndPr>
          <w:rPr>
            <w:color w:val="FF0000"/>
          </w:rPr>
        </w:sdtEndPr>
        <w:sdtContent>
          <w:r w:rsidRPr="005C2B83">
            <w:rPr>
              <w:rFonts w:ascii="Times New Roman" w:hAnsi="Times New Roman" w:cs="Times New Roman"/>
              <w:color w:val="FF0000"/>
              <w:sz w:val="24"/>
              <w:szCs w:val="24"/>
              <w:lang w:val="en-ZA"/>
            </w:rPr>
            <w:fldChar w:fldCharType="begin"/>
          </w:r>
          <w:r w:rsidRPr="005C2B83">
            <w:rPr>
              <w:rFonts w:ascii="Times New Roman" w:hAnsi="Times New Roman" w:cs="Times New Roman"/>
              <w:color w:val="FF0000"/>
              <w:sz w:val="24"/>
              <w:szCs w:val="24"/>
            </w:rPr>
            <w:instrText xml:space="preserve"> CITATION Stout \l 1033 </w:instrText>
          </w:r>
          <w:r w:rsidRPr="005C2B83">
            <w:rPr>
              <w:rFonts w:ascii="Times New Roman" w:hAnsi="Times New Roman" w:cs="Times New Roman"/>
              <w:color w:val="FF0000"/>
              <w:sz w:val="24"/>
              <w:szCs w:val="24"/>
              <w:lang w:val="en-ZA"/>
            </w:rPr>
            <w:fldChar w:fldCharType="separate"/>
          </w:r>
          <w:r w:rsidRPr="005C2B83">
            <w:rPr>
              <w:rFonts w:ascii="Times New Roman" w:hAnsi="Times New Roman" w:cs="Times New Roman"/>
              <w:noProof/>
              <w:color w:val="FF0000"/>
              <w:sz w:val="24"/>
              <w:szCs w:val="24"/>
            </w:rPr>
            <w:t>(Stout)</w:t>
          </w:r>
          <w:r w:rsidRPr="005C2B83">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It is also commonly used in the case where model parameters are not observable or available, to estimate such input parameters </w:t>
      </w:r>
      <w:sdt>
        <w:sdtPr>
          <w:rPr>
            <w:rFonts w:ascii="Times New Roman" w:hAnsi="Times New Roman" w:cs="Times New Roman"/>
            <w:color w:val="000000"/>
            <w:sz w:val="24"/>
            <w:szCs w:val="24"/>
            <w:lang w:val="en-ZA"/>
          </w:rPr>
          <w:id w:val="1064683280"/>
          <w:citation/>
        </w:sdtPr>
        <w:sdtEndPr>
          <w:rPr>
            <w:color w:val="FF0000"/>
          </w:rPr>
        </w:sdtEndPr>
        <w:sdtContent>
          <w:r w:rsidRPr="003F347A">
            <w:rPr>
              <w:rFonts w:ascii="Times New Roman" w:hAnsi="Times New Roman" w:cs="Times New Roman"/>
              <w:color w:val="FF0000"/>
              <w:sz w:val="24"/>
              <w:szCs w:val="24"/>
              <w:lang w:val="en-ZA"/>
            </w:rPr>
            <w:fldChar w:fldCharType="begin"/>
          </w:r>
          <w:r w:rsidRPr="003F347A">
            <w:rPr>
              <w:rFonts w:ascii="Times New Roman" w:hAnsi="Times New Roman" w:cs="Times New Roman"/>
              <w:color w:val="FF0000"/>
              <w:sz w:val="24"/>
              <w:szCs w:val="24"/>
            </w:rPr>
            <w:instrText xml:space="preserve"> CITATION Elske \l 1033 </w:instrText>
          </w:r>
          <w:r w:rsidRPr="003F347A">
            <w:rPr>
              <w:rFonts w:ascii="Times New Roman" w:hAnsi="Times New Roman" w:cs="Times New Roman"/>
              <w:color w:val="FF0000"/>
              <w:sz w:val="24"/>
              <w:szCs w:val="24"/>
              <w:lang w:val="en-ZA"/>
            </w:rPr>
            <w:fldChar w:fldCharType="separate"/>
          </w:r>
          <w:r w:rsidRPr="003F347A">
            <w:rPr>
              <w:rFonts w:ascii="Times New Roman" w:hAnsi="Times New Roman" w:cs="Times New Roman"/>
              <w:noProof/>
              <w:color w:val="FF0000"/>
              <w:sz w:val="24"/>
              <w:szCs w:val="24"/>
            </w:rPr>
            <w:t>(Elske)</w:t>
          </w:r>
          <w:r w:rsidRPr="003F347A">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0736F1">
        <w:rPr>
          <w:rFonts w:ascii="Times New Roman" w:hAnsi="Times New Roman" w:cs="Times New Roman"/>
          <w:color w:val="000000"/>
          <w:sz w:val="24"/>
          <w:szCs w:val="24"/>
          <w:lang w:val="en-ZA"/>
        </w:rPr>
        <w:t>The main components of calibration are summary statistics, parameter-search strategy, goodness-of-fit (GOF) measure and acceptance criteria.</w:t>
      </w:r>
      <w:r>
        <w:rPr>
          <w:rFonts w:ascii="Times New Roman" w:hAnsi="Times New Roman" w:cs="Times New Roman"/>
          <w:color w:val="000000"/>
          <w:sz w:val="24"/>
          <w:szCs w:val="24"/>
          <w:lang w:val="en-ZA"/>
        </w:rPr>
        <w:t xml:space="preserve"> </w:t>
      </w:r>
    </w:p>
    <w:p w14:paraId="0E7169F2" w14:textId="77777777" w:rsidR="000D2C91" w:rsidRPr="008678E4" w:rsidRDefault="000D2C91" w:rsidP="000D2C91">
      <w:pPr>
        <w:spacing w:line="360" w:lineRule="auto"/>
        <w:rPr>
          <w:rFonts w:ascii="Times New Roman" w:hAnsi="Times New Roman" w:cs="Times New Roman"/>
          <w:sz w:val="24"/>
          <w:szCs w:val="24"/>
          <w:lang w:val="en-ZA"/>
        </w:rPr>
      </w:pPr>
      <w:r>
        <w:rPr>
          <w:rFonts w:ascii="Times New Roman" w:hAnsi="Times New Roman" w:cs="Times New Roman"/>
          <w:sz w:val="24"/>
          <w:szCs w:val="24"/>
          <w:lang w:val="en-ZA"/>
        </w:rPr>
        <w:t>S</w:t>
      </w:r>
      <w:r>
        <w:rPr>
          <w:rFonts w:ascii="Times New Roman" w:hAnsi="Times New Roman" w:cs="Times New Roman"/>
          <w:color w:val="000000"/>
          <w:sz w:val="24"/>
          <w:szCs w:val="24"/>
          <w:lang w:val="en-ZA"/>
        </w:rPr>
        <w:t xml:space="preserve">everal methods have been used for model calibration and the number of studies that apply these calibration methods is proliferating in many research fields </w:t>
      </w:r>
      <w:sdt>
        <w:sdtPr>
          <w:rPr>
            <w:rFonts w:ascii="Times New Roman" w:hAnsi="Times New Roman" w:cs="Times New Roman"/>
            <w:color w:val="000000"/>
            <w:sz w:val="24"/>
            <w:szCs w:val="24"/>
            <w:lang w:val="en-ZA"/>
          </w:rPr>
          <w:id w:val="-587456623"/>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273560003"/>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8124AA">
        <w:rPr>
          <w:rFonts w:ascii="Times New Roman" w:hAnsi="Times New Roman" w:cs="Times New Roman"/>
          <w:sz w:val="24"/>
          <w:szCs w:val="24"/>
          <w:lang w:val="en-ZA"/>
        </w:rPr>
        <w:t>broke the model calibrat</w:t>
      </w:r>
      <w:r>
        <w:rPr>
          <w:rFonts w:ascii="Times New Roman" w:hAnsi="Times New Roman" w:cs="Times New Roman"/>
          <w:sz w:val="24"/>
          <w:szCs w:val="24"/>
          <w:lang w:val="en-ZA"/>
        </w:rPr>
        <w:t xml:space="preserve">ion process into seven stages which were later discussed in detail by </w:t>
      </w:r>
      <w:sdt>
        <w:sdtPr>
          <w:rPr>
            <w:rFonts w:ascii="Times New Roman" w:hAnsi="Times New Roman" w:cs="Times New Roman"/>
            <w:sz w:val="24"/>
            <w:szCs w:val="24"/>
            <w:lang w:val="en-ZA"/>
          </w:rPr>
          <w:id w:val="1643618370"/>
          <w:citation/>
        </w:sdtPr>
        <w:sdtEndPr>
          <w:rPr>
            <w:color w:val="FF0000"/>
          </w:rPr>
        </w:sdtEndPr>
        <w:sdtContent>
          <w:r w:rsidRPr="008124AA">
            <w:rPr>
              <w:rFonts w:ascii="Times New Roman" w:hAnsi="Times New Roman" w:cs="Times New Roman"/>
              <w:color w:val="FF0000"/>
              <w:sz w:val="24"/>
              <w:szCs w:val="24"/>
              <w:lang w:val="en-ZA"/>
            </w:rPr>
            <w:fldChar w:fldCharType="begin"/>
          </w:r>
          <w:r w:rsidRPr="008124AA">
            <w:rPr>
              <w:rFonts w:ascii="Times New Roman" w:hAnsi="Times New Roman" w:cs="Times New Roman"/>
              <w:color w:val="FF0000"/>
              <w:sz w:val="24"/>
              <w:szCs w:val="24"/>
            </w:rPr>
            <w:instrText xml:space="preserve"> CITATION Vanni \l 1033 </w:instrText>
          </w:r>
          <w:r w:rsidRPr="008124AA">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(Vanni)</w:t>
          </w:r>
          <w:r w:rsidRPr="008124AA">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0548100"/>
          <w:citation/>
        </w:sdtPr>
        <w:sdtEnd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Karnon \l 1033 </w:instrText>
          </w:r>
          <w:r>
            <w:rPr>
              <w:rFonts w:ascii="Times New Roman" w:hAnsi="Times New Roman" w:cs="Times New Roman"/>
              <w:color w:val="FF0000"/>
              <w:sz w:val="24"/>
              <w:szCs w:val="24"/>
              <w:lang w:val="en-ZA"/>
            </w:rPr>
            <w:fldChar w:fldCharType="separate"/>
          </w:r>
          <w:r w:rsidRPr="00BA17F3">
            <w:rPr>
              <w:rFonts w:ascii="Times New Roman" w:hAnsi="Times New Roman" w:cs="Times New Roman"/>
              <w:noProof/>
              <w:color w:val="FF0000"/>
              <w:sz w:val="24"/>
              <w:szCs w:val="24"/>
            </w:rPr>
            <w:t>(Karnon)</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9D0B25">
        <w:rPr>
          <w:rFonts w:ascii="Times New Roman" w:hAnsi="Times New Roman" w:cs="Times New Roman"/>
          <w:sz w:val="24"/>
          <w:szCs w:val="24"/>
          <w:lang w:val="en-ZA"/>
        </w:rPr>
        <w:t>went through the seven stages</w:t>
      </w:r>
      <w:r>
        <w:rPr>
          <w:rFonts w:ascii="Times New Roman" w:hAnsi="Times New Roman" w:cs="Times New Roman"/>
          <w:sz w:val="24"/>
          <w:szCs w:val="24"/>
          <w:lang w:val="en-ZA"/>
        </w:rPr>
        <w:t xml:space="preserve"> of the calibration process</w:t>
      </w:r>
      <w:r w:rsidRPr="009D0B25">
        <w:rPr>
          <w:rFonts w:ascii="Times New Roman" w:hAnsi="Times New Roman" w:cs="Times New Roman"/>
          <w:sz w:val="24"/>
          <w:szCs w:val="24"/>
          <w:lang w:val="en-ZA"/>
        </w:rPr>
        <w:t xml:space="preserve"> </w:t>
      </w:r>
      <w:r>
        <w:rPr>
          <w:rFonts w:ascii="Times New Roman" w:hAnsi="Times New Roman" w:cs="Times New Roman"/>
          <w:sz w:val="24"/>
          <w:szCs w:val="24"/>
          <w:lang w:val="en-ZA"/>
        </w:rPr>
        <w:t xml:space="preserve">using an early breast cancer model </w:t>
      </w:r>
      <w:r w:rsidRPr="009D0B25">
        <w:rPr>
          <w:rFonts w:ascii="Times New Roman" w:hAnsi="Times New Roman" w:cs="Times New Roman"/>
          <w:sz w:val="24"/>
          <w:szCs w:val="24"/>
          <w:lang w:val="en-ZA"/>
        </w:rPr>
        <w:t>and produced a practical guidance on a more applicable calibration process</w:t>
      </w:r>
      <w:r>
        <w:rPr>
          <w:rFonts w:ascii="Times New Roman" w:hAnsi="Times New Roman" w:cs="Times New Roman"/>
          <w:sz w:val="24"/>
          <w:szCs w:val="24"/>
          <w:lang w:val="en-ZA"/>
        </w:rPr>
        <w:t>.</w:t>
      </w:r>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296100066"/>
          <w:citation/>
        </w:sdtPr>
        <w:sdtEndPr/>
        <w:sdtContent>
          <w:r w:rsidRPr="00DD75DB">
            <w:rPr>
              <w:rFonts w:ascii="Times New Roman" w:hAnsi="Times New Roman" w:cs="Times New Roman"/>
              <w:color w:val="FF0000"/>
              <w:sz w:val="24"/>
              <w:szCs w:val="24"/>
              <w:lang w:val="en-ZA"/>
            </w:rPr>
            <w:fldChar w:fldCharType="begin"/>
          </w:r>
          <w:r w:rsidRPr="00DD75DB">
            <w:rPr>
              <w:rFonts w:ascii="Times New Roman" w:hAnsi="Times New Roman" w:cs="Times New Roman"/>
              <w:color w:val="FF0000"/>
              <w:sz w:val="24"/>
              <w:szCs w:val="24"/>
            </w:rPr>
            <w:instrText xml:space="preserve"> CITATION Vanni \l 1033 </w:instrText>
          </w:r>
          <w:r w:rsidRPr="00DD75DB">
            <w:rPr>
              <w:rFonts w:ascii="Times New Roman" w:hAnsi="Times New Roman" w:cs="Times New Roman"/>
              <w:color w:val="FF0000"/>
              <w:sz w:val="24"/>
              <w:szCs w:val="24"/>
              <w:lang w:val="en-ZA"/>
            </w:rPr>
            <w:fldChar w:fldCharType="separate"/>
          </w:r>
          <w:r w:rsidRPr="00DD75DB">
            <w:rPr>
              <w:rFonts w:ascii="Times New Roman" w:hAnsi="Times New Roman" w:cs="Times New Roman"/>
              <w:noProof/>
              <w:color w:val="FF0000"/>
              <w:sz w:val="24"/>
              <w:szCs w:val="24"/>
            </w:rPr>
            <w:t>(Vanni)</w:t>
          </w:r>
          <w:r w:rsidRPr="00DD75DB">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1424E9">
        <w:rPr>
          <w:rFonts w:ascii="Times New Roman" w:hAnsi="Times New Roman" w:cs="Times New Roman"/>
          <w:sz w:val="24"/>
          <w:szCs w:val="24"/>
          <w:lang w:val="en-ZA"/>
        </w:rPr>
        <w:t>in their review article</w:t>
      </w:r>
      <w:r>
        <w:rPr>
          <w:rFonts w:ascii="Times New Roman" w:hAnsi="Times New Roman" w:cs="Times New Roman"/>
          <w:color w:val="FF0000"/>
          <w:sz w:val="24"/>
          <w:szCs w:val="24"/>
          <w:lang w:val="en-ZA"/>
        </w:rPr>
        <w:t xml:space="preserve"> </w:t>
      </w:r>
      <w:r w:rsidRPr="00DD75DB">
        <w:rPr>
          <w:rFonts w:ascii="Times New Roman" w:hAnsi="Times New Roman" w:cs="Times New Roman"/>
          <w:sz w:val="24"/>
          <w:szCs w:val="24"/>
          <w:lang w:val="en-ZA"/>
        </w:rPr>
        <w:t>further examined different methods of calibration and reviewed some examples</w:t>
      </w:r>
      <w:r>
        <w:rPr>
          <w:rFonts w:ascii="Times New Roman" w:hAnsi="Times New Roman" w:cs="Times New Roman"/>
          <w:sz w:val="24"/>
          <w:szCs w:val="24"/>
          <w:lang w:val="en-ZA"/>
        </w:rPr>
        <w:t xml:space="preserve"> from health economic decision models</w:t>
      </w:r>
      <w:r w:rsidRPr="00DD75DB">
        <w:rPr>
          <w:rFonts w:ascii="Times New Roman" w:hAnsi="Times New Roman" w:cs="Times New Roman"/>
          <w:sz w:val="24"/>
          <w:szCs w:val="24"/>
          <w:lang w:val="en-ZA"/>
        </w:rPr>
        <w:t>.</w:t>
      </w:r>
      <w:r>
        <w:rPr>
          <w:rFonts w:ascii="Times New Roman" w:hAnsi="Times New Roman" w:cs="Times New Roman"/>
          <w:sz w:val="24"/>
          <w:szCs w:val="24"/>
          <w:lang w:val="en-ZA"/>
        </w:rPr>
        <w:t xml:space="preserve"> </w:t>
      </w:r>
      <w:r w:rsidRPr="0067024C">
        <w:rPr>
          <w:rFonts w:ascii="Times New Roman" w:hAnsi="Times New Roman" w:cs="Times New Roman"/>
          <w:sz w:val="24"/>
          <w:szCs w:val="24"/>
          <w:lang w:val="en-ZA"/>
        </w:rPr>
        <w:t xml:space="preserve">The model calibration methods applied in most studies are in </w:t>
      </w:r>
      <w:r w:rsidRPr="0067024C">
        <w:rPr>
          <w:rFonts w:ascii="Times New Roman" w:hAnsi="Times New Roman" w:cs="Times New Roman"/>
          <w:sz w:val="24"/>
          <w:szCs w:val="24"/>
          <w:lang w:val="en-ZA"/>
        </w:rPr>
        <w:lastRenderedPageBreak/>
        <w:t xml:space="preserve">two categories, </w:t>
      </w:r>
      <w:r w:rsidRPr="0067024C">
        <w:rPr>
          <w:rFonts w:ascii="Times New Roman" w:hAnsi="Times New Roman" w:cs="Times New Roman"/>
          <w:color w:val="000000"/>
          <w:sz w:val="24"/>
          <w:szCs w:val="24"/>
          <w:lang w:val="en-ZA"/>
        </w:rPr>
        <w:t xml:space="preserve">optimisation methods and sampling methods </w:t>
      </w:r>
      <w:sdt>
        <w:sdtPr>
          <w:rPr>
            <w:rFonts w:ascii="Times New Roman" w:hAnsi="Times New Roman" w:cs="Times New Roman"/>
            <w:color w:val="000000"/>
            <w:sz w:val="24"/>
            <w:szCs w:val="24"/>
            <w:lang w:val="en-ZA"/>
          </w:rPr>
          <w:id w:val="-619385010"/>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Menzies \l 1033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FF0000"/>
              <w:sz w:val="24"/>
              <w:szCs w:val="24"/>
            </w:rPr>
            <w:t xml:space="preserve"> </w:t>
          </w:r>
          <w:r w:rsidRPr="00144A0E">
            <w:rPr>
              <w:rFonts w:ascii="Times New Roman" w:hAnsi="Times New Roman" w:cs="Times New Roman"/>
              <w:noProof/>
              <w:color w:val="FF0000"/>
              <w:sz w:val="24"/>
              <w:szCs w:val="24"/>
            </w:rPr>
            <w:t>(Menzies)</w:t>
          </w:r>
          <w:r>
            <w:rPr>
              <w:rFonts w:ascii="Times New Roman" w:hAnsi="Times New Roman" w:cs="Times New Roman"/>
              <w:color w:val="000000"/>
              <w:sz w:val="24"/>
              <w:szCs w:val="24"/>
              <w:lang w:val="en-ZA"/>
            </w:rPr>
            <w:fldChar w:fldCharType="end"/>
          </w:r>
        </w:sdtContent>
      </w:sdt>
      <w:r w:rsidRPr="0067024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For the purpose of this study, we focus on the sampling methods. </w:t>
      </w:r>
    </w:p>
    <w:p w14:paraId="2FFA2BAD" w14:textId="77777777" w:rsidR="000D2C91" w:rsidRPr="00C04877"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Because there are many model calibration methods with little or no consensus on their performance, we perform a simulation study to compare the performance of model calibration methods using a simple stochastic Susceptible-Infected-Recovered (SIR) model. The methods to be compared are Rejection Approximate Bayesian Computation (Rejection ABC), Sequential Approximate Bayesian Computation (Sequential ABC) and Bayesian Maximum Likelihood estimation (BMLE).</w:t>
      </w:r>
    </w:p>
    <w:p w14:paraId="2B6A5F9E" w14:textId="0828BBDD" w:rsidR="000D2C91" w:rsidRDefault="000D2C91" w:rsidP="000D2C91">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14:paraId="1DBBC183" w14:textId="46FB8938" w:rsidR="00CE073F" w:rsidRDefault="00CE073F" w:rsidP="000D2C91">
      <w:pPr>
        <w:spacing w:line="360" w:lineRule="auto"/>
        <w:rPr>
          <w:rFonts w:ascii="Times New Roman" w:hAnsi="Times New Roman" w:cs="Times New Roman"/>
          <w:color w:val="000000"/>
          <w:sz w:val="24"/>
          <w:szCs w:val="24"/>
          <w:lang w:val="en-ZA"/>
        </w:rPr>
      </w:pPr>
    </w:p>
    <w:p w14:paraId="45EFEBA2" w14:textId="77777777" w:rsidR="00CE073F" w:rsidRPr="000B2B24" w:rsidRDefault="00CE073F" w:rsidP="00CE073F">
      <w:pPr>
        <w:pStyle w:val="NormalWeb"/>
        <w:numPr>
          <w:ilvl w:val="0"/>
          <w:numId w:val="11"/>
        </w:numPr>
        <w:rPr>
          <w:rFonts w:asciiTheme="minorHAnsi" w:hAnsiTheme="minorHAnsi" w:cstheme="minorHAnsi"/>
          <w:color w:val="000000"/>
        </w:rPr>
      </w:pPr>
      <w:r w:rsidRPr="000B2B24">
        <w:rPr>
          <w:rFonts w:asciiTheme="minorHAnsi" w:hAnsiTheme="minorHAnsi" w:cstheme="minorHAnsi"/>
          <w:color w:val="000000"/>
        </w:rPr>
        <w:t>Do you have a reference for the following statement: “The implementation (i.e. of calibration methods can affect the computational efficiency…”, would be nice if you know one from the top of your head, if not we’ll have to look for it (although perhaps it is quite clear by itself?)</w:t>
      </w:r>
    </w:p>
    <w:p w14:paraId="202F8131" w14:textId="77777777" w:rsidR="00CE073F" w:rsidRDefault="00CE073F" w:rsidP="00CE073F"/>
    <w:p w14:paraId="77E5CCD4" w14:textId="77777777" w:rsidR="00CE073F" w:rsidRDefault="00CE073F" w:rsidP="000D2C91">
      <w:pPr>
        <w:spacing w:line="360" w:lineRule="auto"/>
        <w:rPr>
          <w:rFonts w:ascii="Times New Roman" w:hAnsi="Times New Roman" w:cs="Times New Roman"/>
          <w:color w:val="000000"/>
          <w:sz w:val="24"/>
          <w:szCs w:val="24"/>
          <w:lang w:val="en-ZA"/>
        </w:rPr>
      </w:pPr>
      <w:bookmarkStart w:id="0" w:name="_GoBack"/>
      <w:bookmarkEnd w:id="0"/>
    </w:p>
    <w:p w14:paraId="2AE30D16" w14:textId="77777777" w:rsidR="000D2C91" w:rsidRDefault="000D2C91" w:rsidP="000D2C91"/>
    <w:p w14:paraId="6379D2EA" w14:textId="77777777" w:rsidR="00B823A3" w:rsidRDefault="00B823A3" w:rsidP="00580428">
      <w:pPr>
        <w:spacing w:line="360" w:lineRule="auto"/>
        <w:rPr>
          <w:rFonts w:ascii="Times New Roman" w:hAnsi="Times New Roman" w:cs="Times New Roman"/>
          <w:b/>
          <w:sz w:val="32"/>
          <w:szCs w:val="32"/>
        </w:rPr>
      </w:pPr>
    </w:p>
    <w:p w14:paraId="539D579D" w14:textId="77777777" w:rsidR="00B823A3" w:rsidRDefault="00B823A3" w:rsidP="00580428">
      <w:pPr>
        <w:spacing w:line="360" w:lineRule="auto"/>
        <w:rPr>
          <w:rFonts w:ascii="Times New Roman" w:hAnsi="Times New Roman" w:cs="Times New Roman"/>
          <w:b/>
          <w:sz w:val="32"/>
          <w:szCs w:val="32"/>
        </w:rPr>
      </w:pPr>
    </w:p>
    <w:p w14:paraId="5636FE7F" w14:textId="77777777" w:rsidR="00B823A3" w:rsidRDefault="00B823A3" w:rsidP="00580428">
      <w:pPr>
        <w:spacing w:line="360" w:lineRule="auto"/>
        <w:rPr>
          <w:rFonts w:ascii="Times New Roman" w:hAnsi="Times New Roman" w:cs="Times New Roman"/>
          <w:b/>
          <w:sz w:val="32"/>
          <w:szCs w:val="32"/>
        </w:rPr>
      </w:pPr>
    </w:p>
    <w:p w14:paraId="16CE2D86" w14:textId="77777777" w:rsidR="00B823A3" w:rsidRDefault="00B823A3" w:rsidP="00580428">
      <w:pPr>
        <w:spacing w:line="360" w:lineRule="auto"/>
        <w:rPr>
          <w:rFonts w:ascii="Times New Roman" w:hAnsi="Times New Roman" w:cs="Times New Roman"/>
          <w:b/>
          <w:sz w:val="32"/>
          <w:szCs w:val="32"/>
        </w:rPr>
      </w:pPr>
    </w:p>
    <w:p w14:paraId="7EB529EB" w14:textId="77777777" w:rsidR="00B823A3" w:rsidRDefault="00B823A3" w:rsidP="00580428">
      <w:pPr>
        <w:spacing w:line="360" w:lineRule="auto"/>
        <w:rPr>
          <w:rFonts w:ascii="Times New Roman" w:hAnsi="Times New Roman" w:cs="Times New Roman"/>
          <w:b/>
          <w:sz w:val="32"/>
          <w:szCs w:val="32"/>
        </w:rPr>
      </w:pPr>
    </w:p>
    <w:p w14:paraId="07161E13" w14:textId="77777777" w:rsidR="00B823A3" w:rsidRDefault="00B823A3" w:rsidP="00580428">
      <w:pPr>
        <w:spacing w:line="360" w:lineRule="auto"/>
        <w:rPr>
          <w:rFonts w:ascii="Times New Roman" w:hAnsi="Times New Roman" w:cs="Times New Roman"/>
          <w:b/>
          <w:sz w:val="32"/>
          <w:szCs w:val="32"/>
        </w:rPr>
      </w:pPr>
    </w:p>
    <w:p w14:paraId="768C828F" w14:textId="77777777" w:rsidR="00B823A3" w:rsidRDefault="00B823A3" w:rsidP="00580428">
      <w:pPr>
        <w:spacing w:line="360" w:lineRule="auto"/>
        <w:rPr>
          <w:rFonts w:ascii="Times New Roman" w:hAnsi="Times New Roman" w:cs="Times New Roman"/>
          <w:b/>
          <w:sz w:val="32"/>
          <w:szCs w:val="32"/>
        </w:rPr>
      </w:pPr>
    </w:p>
    <w:p w14:paraId="0779A8FB" w14:textId="77777777" w:rsidR="00B823A3" w:rsidRDefault="00B823A3" w:rsidP="00580428">
      <w:pPr>
        <w:spacing w:line="360" w:lineRule="auto"/>
        <w:rPr>
          <w:rFonts w:ascii="Times New Roman" w:hAnsi="Times New Roman" w:cs="Times New Roman"/>
          <w:b/>
          <w:sz w:val="32"/>
          <w:szCs w:val="32"/>
        </w:rPr>
      </w:pPr>
    </w:p>
    <w:p w14:paraId="61545091" w14:textId="77777777" w:rsidR="00B823A3" w:rsidRDefault="00B823A3" w:rsidP="00580428">
      <w:pPr>
        <w:spacing w:line="360" w:lineRule="auto"/>
        <w:rPr>
          <w:rFonts w:ascii="Times New Roman" w:hAnsi="Times New Roman" w:cs="Times New Roman"/>
          <w:b/>
          <w:sz w:val="32"/>
          <w:szCs w:val="32"/>
        </w:rPr>
      </w:pPr>
    </w:p>
    <w:p w14:paraId="7AA3AB08" w14:textId="77777777" w:rsidR="00E02C79" w:rsidRDefault="00E02C79" w:rsidP="00580428">
      <w:pPr>
        <w:spacing w:line="360" w:lineRule="auto"/>
        <w:rPr>
          <w:rFonts w:ascii="Times New Roman" w:hAnsi="Times New Roman" w:cs="Times New Roman"/>
          <w:b/>
          <w:sz w:val="32"/>
          <w:szCs w:val="32"/>
        </w:rPr>
      </w:pPr>
    </w:p>
    <w:p w14:paraId="73E5425F" w14:textId="77777777" w:rsidR="00E02C79" w:rsidRDefault="00E02C79" w:rsidP="00580428">
      <w:pPr>
        <w:spacing w:line="360" w:lineRule="auto"/>
        <w:rPr>
          <w:rFonts w:ascii="Times New Roman" w:hAnsi="Times New Roman" w:cs="Times New Roman"/>
          <w:b/>
          <w:sz w:val="32"/>
          <w:szCs w:val="32"/>
        </w:rPr>
      </w:pPr>
    </w:p>
    <w:p w14:paraId="3D302914" w14:textId="77777777" w:rsidR="00E02C79" w:rsidRDefault="00E02C79" w:rsidP="00580428">
      <w:pPr>
        <w:spacing w:line="360" w:lineRule="auto"/>
        <w:rPr>
          <w:rFonts w:ascii="Times New Roman" w:hAnsi="Times New Roman" w:cs="Times New Roman"/>
          <w:b/>
          <w:sz w:val="32"/>
          <w:szCs w:val="32"/>
        </w:rPr>
      </w:pPr>
    </w:p>
    <w:p w14:paraId="7BA4B3C3" w14:textId="77777777" w:rsidR="003F66B6" w:rsidRPr="009D5525" w:rsidRDefault="003D56D4" w:rsidP="00580428">
      <w:pPr>
        <w:spacing w:line="360" w:lineRule="auto"/>
        <w:rPr>
          <w:rFonts w:ascii="Times New Roman" w:hAnsi="Times New Roman" w:cs="Times New Roman"/>
          <w:b/>
          <w:sz w:val="32"/>
          <w:szCs w:val="32"/>
        </w:rPr>
      </w:pPr>
      <w:r w:rsidRPr="009D5525">
        <w:rPr>
          <w:rFonts w:ascii="Times New Roman" w:hAnsi="Times New Roman" w:cs="Times New Roman"/>
          <w:b/>
          <w:sz w:val="32"/>
          <w:szCs w:val="32"/>
        </w:rPr>
        <w:t xml:space="preserve"> </w:t>
      </w:r>
      <w:r w:rsidR="003F66B6" w:rsidRPr="009D5525">
        <w:rPr>
          <w:rFonts w:ascii="Times New Roman" w:hAnsi="Times New Roman" w:cs="Times New Roman"/>
          <w:b/>
          <w:sz w:val="32"/>
          <w:szCs w:val="32"/>
        </w:rPr>
        <w:t>METHODS</w:t>
      </w:r>
    </w:p>
    <w:p w14:paraId="78913553" w14:textId="77777777" w:rsidR="009D026E" w:rsidRDefault="00580428" w:rsidP="00580428">
      <w:pPr>
        <w:spacing w:line="360" w:lineRule="auto"/>
        <w:ind w:left="360"/>
        <w:rPr>
          <w:rFonts w:ascii="Times New Roman" w:hAnsi="Times New Roman" w:cs="Times New Roman"/>
          <w:b/>
          <w:sz w:val="28"/>
          <w:szCs w:val="28"/>
        </w:rPr>
      </w:pPr>
      <w:r>
        <w:rPr>
          <w:rFonts w:ascii="Times New Roman" w:hAnsi="Times New Roman" w:cs="Times New Roman"/>
          <w:b/>
          <w:sz w:val="28"/>
          <w:szCs w:val="28"/>
        </w:rPr>
        <w:t>2.1. METHODS</w:t>
      </w:r>
      <w:r w:rsidR="009D026E" w:rsidRPr="009B4124">
        <w:rPr>
          <w:rFonts w:ascii="Times New Roman" w:hAnsi="Times New Roman" w:cs="Times New Roman"/>
          <w:b/>
          <w:sz w:val="28"/>
          <w:szCs w:val="28"/>
        </w:rPr>
        <w:t xml:space="preserve"> TO BE COMPARED</w:t>
      </w:r>
    </w:p>
    <w:p w14:paraId="75B7AA29" w14:textId="77777777" w:rsidR="001435E7" w:rsidRDefault="001435E7" w:rsidP="001435E7">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b/>
          <w:sz w:val="28"/>
          <w:szCs w:val="28"/>
        </w:rPr>
        <w:t>Bayesian calibration methods</w:t>
      </w:r>
    </w:p>
    <w:p w14:paraId="2207CE39" w14:textId="77777777" w:rsidR="001435E7" w:rsidRDefault="001435E7" w:rsidP="001435E7">
      <w:pPr>
        <w:pStyle w:val="ListParagraph"/>
        <w:spacing w:line="360" w:lineRule="auto"/>
        <w:rPr>
          <w:rFonts w:ascii="Times New Roman" w:hAnsi="Times New Roman" w:cs="Times New Roman"/>
          <w:color w:val="000000"/>
          <w:sz w:val="24"/>
          <w:szCs w:val="24"/>
          <w:lang w:val="en-ZA"/>
        </w:rPr>
      </w:pPr>
      <w:r w:rsidRPr="00B36DE7">
        <w:rPr>
          <w:rFonts w:ascii="Times New Roman" w:hAnsi="Times New Roman" w:cs="Times New Roman"/>
          <w:color w:val="000000"/>
          <w:sz w:val="24"/>
          <w:szCs w:val="24"/>
          <w:lang w:val="en-ZA"/>
        </w:rPr>
        <w:t>A</w:t>
      </w:r>
      <w:r>
        <w:rPr>
          <w:rFonts w:ascii="Times New Roman" w:hAnsi="Times New Roman" w:cs="Times New Roman"/>
          <w:color w:val="000000"/>
          <w:sz w:val="24"/>
          <w:szCs w:val="24"/>
          <w:lang w:val="en-ZA"/>
        </w:rPr>
        <w:t xml:space="preserve">pproximate </w:t>
      </w:r>
      <w:r w:rsidRPr="00B36DE7">
        <w:rPr>
          <w:rFonts w:ascii="Times New Roman" w:hAnsi="Times New Roman" w:cs="Times New Roman"/>
          <w:color w:val="000000"/>
          <w:sz w:val="24"/>
          <w:szCs w:val="24"/>
          <w:lang w:val="en-ZA"/>
        </w:rPr>
        <w:t>B</w:t>
      </w:r>
      <w:r>
        <w:rPr>
          <w:rFonts w:ascii="Times New Roman" w:hAnsi="Times New Roman" w:cs="Times New Roman"/>
          <w:color w:val="000000"/>
          <w:sz w:val="24"/>
          <w:szCs w:val="24"/>
          <w:lang w:val="en-ZA"/>
        </w:rPr>
        <w:t xml:space="preserve">ayesian </w:t>
      </w:r>
      <w:r w:rsidRPr="00B36DE7">
        <w:rPr>
          <w:rFonts w:ascii="Times New Roman" w:hAnsi="Times New Roman" w:cs="Times New Roman"/>
          <w:color w:val="000000"/>
          <w:sz w:val="24"/>
          <w:szCs w:val="24"/>
          <w:lang w:val="en-ZA"/>
        </w:rPr>
        <w:t>C</w:t>
      </w:r>
      <w:r>
        <w:rPr>
          <w:rFonts w:ascii="Times New Roman" w:hAnsi="Times New Roman" w:cs="Times New Roman"/>
          <w:color w:val="000000"/>
          <w:sz w:val="24"/>
          <w:szCs w:val="24"/>
          <w:lang w:val="en-ZA"/>
        </w:rPr>
        <w:t>omputation (ABC)</w:t>
      </w:r>
      <w:r w:rsidRPr="00B36DE7">
        <w:rPr>
          <w:rFonts w:ascii="Times New Roman" w:hAnsi="Times New Roman" w:cs="Times New Roman"/>
          <w:color w:val="000000"/>
          <w:sz w:val="24"/>
          <w:szCs w:val="24"/>
          <w:lang w:val="en-ZA"/>
        </w:rPr>
        <w:t xml:space="preserve"> consists of computational methods and techniques that make use of Bayesian statistics. These ABC techniques are relevant for calibrating stochastic models to empirical data because they are easy to implement and can be applied to any </w:t>
      </w:r>
      <w:r>
        <w:rPr>
          <w:rFonts w:ascii="Times New Roman" w:hAnsi="Times New Roman" w:cs="Times New Roman"/>
          <w:color w:val="000000"/>
          <w:sz w:val="24"/>
          <w:szCs w:val="24"/>
          <w:lang w:val="en-ZA"/>
        </w:rPr>
        <w:t>model</w:t>
      </w:r>
      <w:sdt>
        <w:sdtPr>
          <w:rPr>
            <w:rFonts w:ascii="Times New Roman" w:hAnsi="Times New Roman" w:cs="Times New Roman"/>
            <w:color w:val="000000"/>
            <w:sz w:val="24"/>
            <w:szCs w:val="24"/>
            <w:lang w:val="en-ZA"/>
          </w:rPr>
          <w:id w:val="1236972880"/>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rPr>
            <w:instrText xml:space="preserve"> CITATION Sunnaker \l 1033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rPr>
            <w:t xml:space="preserve"> </w:t>
          </w:r>
          <w:r w:rsidRPr="00513722">
            <w:rPr>
              <w:rFonts w:ascii="Times New Roman" w:hAnsi="Times New Roman" w:cs="Times New Roman"/>
              <w:noProof/>
              <w:color w:val="000000"/>
              <w:sz w:val="24"/>
              <w:szCs w:val="24"/>
            </w:rPr>
            <w:t>(</w:t>
          </w:r>
          <w:r w:rsidRPr="000D5073">
            <w:rPr>
              <w:rFonts w:ascii="Times New Roman" w:hAnsi="Times New Roman" w:cs="Times New Roman"/>
              <w:noProof/>
              <w:color w:val="FF0000"/>
              <w:sz w:val="24"/>
              <w:szCs w:val="24"/>
            </w:rPr>
            <w:t>Sunnaker</w:t>
          </w:r>
          <w:r w:rsidRPr="00513722">
            <w:rPr>
              <w:rFonts w:ascii="Times New Roman" w:hAnsi="Times New Roman" w:cs="Times New Roman"/>
              <w:noProof/>
              <w:color w:val="000000"/>
              <w:sz w:val="24"/>
              <w:szCs w:val="24"/>
            </w:rPr>
            <w:t>)</w:t>
          </w:r>
          <w:r>
            <w:rPr>
              <w:rFonts w:ascii="Times New Roman" w:hAnsi="Times New Roman" w:cs="Times New Roman"/>
              <w:color w:val="000000"/>
              <w:sz w:val="24"/>
              <w:szCs w:val="24"/>
              <w:lang w:val="en-ZA"/>
            </w:rPr>
            <w:fldChar w:fldCharType="end"/>
          </w:r>
        </w:sdtContent>
      </w:sdt>
    </w:p>
    <w:p w14:paraId="207F26C4" w14:textId="77777777" w:rsidR="001435E7" w:rsidRPr="001435E7" w:rsidRDefault="001435E7" w:rsidP="001435E7">
      <w:pPr>
        <w:pStyle w:val="ListParagraph"/>
        <w:spacing w:line="360" w:lineRule="auto"/>
        <w:rPr>
          <w:rFonts w:ascii="Times New Roman" w:hAnsi="Times New Roman" w:cs="Times New Roman"/>
          <w:b/>
          <w:sz w:val="28"/>
          <w:szCs w:val="28"/>
        </w:rPr>
      </w:pPr>
    </w:p>
    <w:p w14:paraId="48FF00AC" w14:textId="77777777"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R</w:t>
      </w:r>
      <w:r w:rsidR="005E7E98" w:rsidRPr="00267760">
        <w:rPr>
          <w:rFonts w:ascii="Times New Roman" w:hAnsi="Times New Roman" w:cs="Times New Roman"/>
          <w:b/>
          <w:sz w:val="32"/>
          <w:szCs w:val="32"/>
        </w:rPr>
        <w:t>ejection</w:t>
      </w:r>
      <w:r w:rsidRPr="00267760">
        <w:rPr>
          <w:rFonts w:ascii="Times New Roman" w:hAnsi="Times New Roman" w:cs="Times New Roman"/>
          <w:b/>
          <w:sz w:val="32"/>
          <w:szCs w:val="32"/>
        </w:rPr>
        <w:t xml:space="preserve"> ABC</w:t>
      </w:r>
    </w:p>
    <w:p w14:paraId="79C9ADA8" w14:textId="77777777" w:rsidR="007374D5" w:rsidRPr="00DD2465" w:rsidRDefault="0087552A" w:rsidP="009D026E">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Rejection </w:t>
      </w:r>
      <w:r w:rsidR="00B343A5">
        <w:rPr>
          <w:rFonts w:ascii="Times New Roman" w:hAnsi="Times New Roman" w:cs="Times New Roman"/>
          <w:color w:val="000000"/>
          <w:sz w:val="24"/>
          <w:szCs w:val="24"/>
          <w:lang w:val="en-ZA"/>
        </w:rPr>
        <w:t>ABC</w:t>
      </w:r>
      <w:r w:rsidR="00915669">
        <w:rPr>
          <w:rFonts w:ascii="Times New Roman" w:hAnsi="Times New Roman" w:cs="Times New Roman"/>
          <w:color w:val="000000"/>
          <w:sz w:val="24"/>
          <w:szCs w:val="24"/>
          <w:lang w:val="en-ZA"/>
        </w:rPr>
        <w:t xml:space="preserve"> is the first and most basic form of ABC. This method</w:t>
      </w:r>
      <w:r w:rsidR="00B343A5">
        <w:rPr>
          <w:rFonts w:ascii="Times New Roman" w:hAnsi="Times New Roman" w:cs="Times New Roman"/>
          <w:color w:val="000000"/>
          <w:sz w:val="24"/>
          <w:szCs w:val="24"/>
          <w:lang w:val="en-ZA"/>
        </w:rPr>
        <w:t xml:space="preserve"> </w:t>
      </w:r>
      <w:r w:rsidR="00B36DE7" w:rsidRPr="00B36DE7">
        <w:rPr>
          <w:rFonts w:ascii="Times New Roman" w:hAnsi="Times New Roman" w:cs="Times New Roman"/>
          <w:color w:val="000000"/>
          <w:sz w:val="24"/>
          <w:szCs w:val="24"/>
          <w:lang w:val="en-ZA"/>
        </w:rPr>
        <w:t>operate</w:t>
      </w:r>
      <w:r>
        <w:rPr>
          <w:rFonts w:ascii="Times New Roman" w:hAnsi="Times New Roman" w:cs="Times New Roman"/>
          <w:color w:val="000000"/>
          <w:sz w:val="24"/>
          <w:szCs w:val="24"/>
          <w:lang w:val="en-ZA"/>
        </w:rPr>
        <w:t>s</w:t>
      </w:r>
      <w:r w:rsidR="00B36DE7" w:rsidRPr="00B36DE7">
        <w:rPr>
          <w:rFonts w:ascii="Times New Roman" w:hAnsi="Times New Roman" w:cs="Times New Roman"/>
          <w:color w:val="000000"/>
          <w:sz w:val="24"/>
          <w:szCs w:val="24"/>
          <w:lang w:val="en-ZA"/>
        </w:rPr>
        <w:t xml:space="preserve"> by </w:t>
      </w:r>
      <w:r w:rsidR="007374D5" w:rsidRPr="00B36DE7">
        <w:rPr>
          <w:rFonts w:ascii="Times New Roman" w:hAnsi="Times New Roman" w:cs="Times New Roman"/>
          <w:color w:val="000000"/>
          <w:sz w:val="24"/>
          <w:szCs w:val="24"/>
          <w:lang w:val="en-ZA"/>
        </w:rPr>
        <w:t>sampling parameter values</w:t>
      </w:r>
      <w:r w:rsidR="00B343A5">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FF73C6">
        <w:rPr>
          <w:rFonts w:ascii="Times New Roman" w:hAnsi="Times New Roman" w:cs="Times New Roman"/>
          <w:color w:val="000000"/>
          <w:sz w:val="24"/>
          <w:szCs w:val="24"/>
          <w:lang w:val="en-ZA"/>
        </w:rPr>
        <w:t>)</w:t>
      </w:r>
      <w:r w:rsidR="00D054DB">
        <w:rPr>
          <w:rFonts w:ascii="Times New Roman" w:hAnsi="Times New Roman" w:cs="Times New Roman"/>
          <w:color w:val="000000"/>
          <w:sz w:val="24"/>
          <w:szCs w:val="24"/>
          <w:lang w:val="en-ZA"/>
        </w:rPr>
        <w:t xml:space="preserve">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B36DE7" w:rsidRPr="00B36DE7">
        <w:rPr>
          <w:rFonts w:ascii="Times New Roman" w:hAnsi="Times New Roman" w:cs="Times New Roman"/>
          <w:color w:val="000000"/>
          <w:sz w:val="24"/>
          <w:szCs w:val="24"/>
          <w:lang w:val="en-ZA"/>
        </w:rPr>
        <w:t>and given these</w:t>
      </w:r>
      <w:r w:rsidR="00DC59F9">
        <w:rPr>
          <w:rFonts w:ascii="Times New Roman" w:hAnsi="Times New Roman" w:cs="Times New Roman"/>
          <w:color w:val="000000"/>
          <w:sz w:val="24"/>
          <w:szCs w:val="24"/>
          <w:lang w:val="en-ZA"/>
        </w:rPr>
        <w:t xml:space="preserve"> sampled</w:t>
      </w:r>
      <w:r w:rsidR="00B36DE7" w:rsidRPr="00B36DE7">
        <w:rPr>
          <w:rFonts w:ascii="Times New Roman" w:hAnsi="Times New Roman" w:cs="Times New Roman"/>
          <w:color w:val="000000"/>
          <w:sz w:val="24"/>
          <w:szCs w:val="24"/>
          <w:lang w:val="en-ZA"/>
        </w:rPr>
        <w:t xml:space="preserve"> parameter </w:t>
      </w:r>
      <w:r w:rsidR="007374D5" w:rsidRPr="00B36DE7">
        <w:rPr>
          <w:rFonts w:ascii="Times New Roman" w:hAnsi="Times New Roman" w:cs="Times New Roman"/>
          <w:color w:val="000000"/>
          <w:sz w:val="24"/>
          <w:szCs w:val="24"/>
          <w:lang w:val="en-ZA"/>
        </w:rPr>
        <w:t>values, data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w:t>
      </w:r>
      <w:r w:rsidR="008E7ADF">
        <w:rPr>
          <w:rFonts w:ascii="Times New Roman" w:hAnsi="Times New Roman" w:cs="Times New Roman"/>
          <w:color w:val="000000"/>
          <w:sz w:val="24"/>
          <w:szCs w:val="24"/>
          <w:lang w:val="en-ZA"/>
        </w:rPr>
        <w:t>is simulated</w:t>
      </w:r>
      <w:r w:rsidR="00161657">
        <w:rPr>
          <w:rFonts w:ascii="Times New Roman" w:hAnsi="Times New Roman" w:cs="Times New Roman"/>
          <w:color w:val="000000"/>
          <w:sz w:val="24"/>
          <w:szCs w:val="24"/>
          <w:lang w:val="en-ZA"/>
        </w:rPr>
        <w:t xml:space="preserve"> under a</w:t>
      </w:r>
      <w:r w:rsidR="007374D5" w:rsidRPr="00B36DE7">
        <w:rPr>
          <w:rFonts w:ascii="Times New Roman" w:hAnsi="Times New Roman" w:cs="Times New Roman"/>
          <w:color w:val="000000"/>
          <w:sz w:val="24"/>
          <w:szCs w:val="24"/>
          <w:lang w:val="en-ZA"/>
        </w:rPr>
        <w:t xml:space="preserve"> model. A summary statistic </w:t>
      </w:r>
      <w:r>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7374D5"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of the </w:t>
      </w:r>
      <w:r w:rsidR="008E7ADF">
        <w:rPr>
          <w:rFonts w:ascii="Times New Roman" w:hAnsi="Times New Roman" w:cs="Times New Roman"/>
          <w:color w:val="000000"/>
          <w:sz w:val="24"/>
          <w:szCs w:val="24"/>
          <w:lang w:val="en-ZA"/>
        </w:rPr>
        <w:t>simulated</w:t>
      </w:r>
      <w:r>
        <w:rPr>
          <w:rFonts w:ascii="Times New Roman" w:hAnsi="Times New Roman" w:cs="Times New Roman"/>
          <w:color w:val="000000"/>
          <w:sz w:val="24"/>
          <w:szCs w:val="24"/>
          <w:lang w:val="en-ZA"/>
        </w:rPr>
        <w:t xml:space="preserve"> data (</w:t>
      </w:r>
      <m:oMath>
        <m:r>
          <w:rPr>
            <w:rFonts w:ascii="Cambria Math" w:hAnsi="Cambria Math" w:cs="Times New Roman"/>
            <w:color w:val="000000"/>
            <w:sz w:val="24"/>
            <w:szCs w:val="24"/>
            <w:lang w:val="en-ZA"/>
          </w:rPr>
          <m:t>y</m:t>
        </m:r>
      </m:oMath>
      <w:r w:rsidR="00B36DE7">
        <w:rPr>
          <w:rFonts w:ascii="Times New Roman" w:hAnsi="Times New Roman" w:cs="Times New Roman"/>
          <w:color w:val="000000"/>
          <w:sz w:val="24"/>
          <w:szCs w:val="24"/>
          <w:lang w:val="en-ZA"/>
        </w:rPr>
        <w:t xml:space="preserve">) </w:t>
      </w:r>
      <w:r w:rsidR="007374D5"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7374D5" w:rsidRPr="00B36DE7">
        <w:rPr>
          <w:rFonts w:ascii="Times New Roman" w:hAnsi="Times New Roman" w:cs="Times New Roman"/>
          <w:color w:val="000000"/>
          <w:sz w:val="24"/>
          <w:szCs w:val="24"/>
          <w:lang w:val="en-ZA"/>
        </w:rPr>
        <w:t>)</w:t>
      </w:r>
      <w:r w:rsidR="00DC59F9">
        <w:rPr>
          <w:rFonts w:ascii="Times New Roman" w:hAnsi="Times New Roman" w:cs="Times New Roman"/>
          <w:color w:val="000000"/>
          <w:sz w:val="24"/>
          <w:szCs w:val="24"/>
          <w:lang w:val="en-ZA"/>
        </w:rPr>
        <w:t xml:space="preserve"> of the observed data (</w:t>
      </w:r>
      <w:r w:rsidR="00DC59F9">
        <w:rPr>
          <w:rFonts w:ascii="Times New Roman" w:hAnsi="Times New Roman" w:cs="Times New Roman"/>
          <w:i/>
          <w:color w:val="000000"/>
          <w:sz w:val="24"/>
          <w:szCs w:val="24"/>
          <w:lang w:val="en-ZA"/>
        </w:rPr>
        <w:t>x</w:t>
      </w:r>
      <w:r w:rsidR="00DC59F9">
        <w:rPr>
          <w:rFonts w:ascii="Times New Roman" w:hAnsi="Times New Roman" w:cs="Times New Roman"/>
          <w:color w:val="000000"/>
          <w:sz w:val="24"/>
          <w:szCs w:val="24"/>
          <w:lang w:val="en-ZA"/>
        </w:rPr>
        <w:t>)</w:t>
      </w:r>
      <w:r w:rsidR="007374D5"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7374D5" w:rsidRPr="00B36DE7">
        <w:rPr>
          <w:rFonts w:ascii="Times New Roman" w:hAnsi="Times New Roman" w:cs="Times New Roman"/>
          <w:color w:val="000000"/>
          <w:sz w:val="24"/>
          <w:szCs w:val="24"/>
          <w:lang w:val="en-ZA"/>
        </w:rPr>
        <w:t xml:space="preserve">, where </w:t>
      </w:r>
      <w:r w:rsidR="007374D5" w:rsidRPr="00B36DE7">
        <w:rPr>
          <w:rFonts w:ascii="Times New Roman" w:hAnsi="Times New Roman" w:cs="Times New Roman"/>
          <w:i/>
          <w:iCs/>
          <w:color w:val="000000"/>
          <w:sz w:val="24"/>
          <w:szCs w:val="24"/>
          <w:lang w:val="en-ZA"/>
        </w:rPr>
        <w:t xml:space="preserve">d </w:t>
      </w:r>
      <w:r w:rsidR="00B36DE7">
        <w:rPr>
          <w:rFonts w:ascii="Times New Roman" w:hAnsi="Times New Roman" w:cs="Times New Roman"/>
          <w:color w:val="000000"/>
          <w:sz w:val="24"/>
          <w:szCs w:val="24"/>
          <w:lang w:val="en-ZA"/>
        </w:rPr>
        <w:t xml:space="preserve">expresses </w:t>
      </w:r>
      <w:r w:rsidR="007374D5" w:rsidRPr="00B36DE7">
        <w:rPr>
          <w:rFonts w:ascii="Times New Roman" w:hAnsi="Times New Roman" w:cs="Times New Roman"/>
          <w:color w:val="000000"/>
          <w:sz w:val="24"/>
          <w:szCs w:val="24"/>
          <w:lang w:val="en-ZA"/>
        </w:rPr>
        <w:t>the metric</w:t>
      </w:r>
      <w:r w:rsidR="00550C04">
        <w:rPr>
          <w:rFonts w:ascii="Times New Roman" w:hAnsi="Times New Roman" w:cs="Times New Roman"/>
          <w:color w:val="000000"/>
          <w:sz w:val="24"/>
          <w:szCs w:val="24"/>
          <w:lang w:val="en-ZA"/>
        </w:rPr>
        <w:t xml:space="preserve"> distance</w:t>
      </w:r>
      <w:r w:rsidR="007374D5" w:rsidRPr="00B36DE7">
        <w:rPr>
          <w:rFonts w:ascii="Times New Roman" w:hAnsi="Times New Roman" w:cs="Times New Roman"/>
          <w:color w:val="000000"/>
          <w:sz w:val="24"/>
          <w:szCs w:val="24"/>
          <w:lang w:val="en-ZA"/>
        </w:rPr>
        <w:t xml:space="preserve"> between the data sets </w:t>
      </w:r>
      <w:r w:rsidR="007374D5" w:rsidRPr="00B36DE7">
        <w:rPr>
          <w:rFonts w:ascii="Times New Roman" w:hAnsi="Times New Roman" w:cs="Times New Roman"/>
          <w:i/>
          <w:iCs/>
          <w:color w:val="000000"/>
          <w:sz w:val="24"/>
          <w:szCs w:val="24"/>
          <w:lang w:val="en-ZA"/>
        </w:rPr>
        <w:t xml:space="preserve">x </w:t>
      </w:r>
      <w:r w:rsidR="007374D5" w:rsidRPr="00B36DE7">
        <w:rPr>
          <w:rFonts w:ascii="Times New Roman" w:hAnsi="Times New Roman" w:cs="Times New Roman"/>
          <w:color w:val="000000"/>
          <w:sz w:val="24"/>
          <w:szCs w:val="24"/>
          <w:lang w:val="en-ZA"/>
        </w:rPr>
        <w:t xml:space="preserve">and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and </w:t>
      </w:r>
      <w:r w:rsidR="00550C04" w:rsidRPr="00550C04">
        <w:rPr>
          <w:rFonts w:ascii="Times New Roman" w:hAnsi="Times New Roman" w:cs="Times New Roman"/>
          <w:i/>
          <w:iCs/>
          <w:color w:val="000000"/>
          <w:sz w:val="24"/>
          <w:szCs w:val="24"/>
          <w:lang w:val="en-ZA"/>
        </w:rPr>
        <w:t>ϵ</w:t>
      </w:r>
      <w:r w:rsidR="007374D5" w:rsidRPr="00B36DE7">
        <w:rPr>
          <w:rFonts w:ascii="Times New Roman" w:hAnsi="Times New Roman" w:cs="Times New Roman"/>
          <w:i/>
          <w:iCs/>
          <w:color w:val="000000"/>
          <w:sz w:val="24"/>
          <w:szCs w:val="24"/>
          <w:lang w:val="en-ZA"/>
        </w:rPr>
        <w:t xml:space="preserve"> </w:t>
      </w:r>
      <w:r w:rsidR="007374D5" w:rsidRPr="00B36DE7">
        <w:rPr>
          <w:rFonts w:ascii="Times New Roman" w:hAnsi="Times New Roman" w:cs="Times New Roman"/>
          <w:color w:val="000000"/>
          <w:sz w:val="24"/>
          <w:szCs w:val="24"/>
          <w:lang w:val="en-ZA"/>
        </w:rPr>
        <w:t>represents a tolerance</w:t>
      </w:r>
      <w:r w:rsidR="00B36DE7">
        <w:rPr>
          <w:rFonts w:ascii="Times New Roman" w:hAnsi="Times New Roman" w:cs="Times New Roman"/>
          <w:color w:val="000000"/>
          <w:sz w:val="24"/>
          <w:szCs w:val="24"/>
          <w:lang w:val="en-ZA"/>
        </w:rPr>
        <w:t xml:space="preserve"> level. Corresponding parameter </w:t>
      </w:r>
      <w:r w:rsidR="007374D5" w:rsidRPr="00B36DE7">
        <w:rPr>
          <w:rFonts w:ascii="Times New Roman" w:hAnsi="Times New Roman" w:cs="Times New Roman"/>
          <w:color w:val="000000"/>
          <w:sz w:val="24"/>
          <w:szCs w:val="24"/>
          <w:lang w:val="en-ZA"/>
        </w:rPr>
        <w:t xml:space="preserve">values are retained for </w:t>
      </w:r>
      <w:r w:rsidR="003E16DA">
        <w:rPr>
          <w:rFonts w:ascii="Times New Roman" w:hAnsi="Times New Roman" w:cs="Times New Roman"/>
          <w:color w:val="000000"/>
          <w:sz w:val="24"/>
          <w:szCs w:val="24"/>
          <w:lang w:val="en-ZA"/>
        </w:rPr>
        <w:t>simulated</w:t>
      </w:r>
      <w:r w:rsidR="007374D5" w:rsidRPr="00B36DE7">
        <w:rPr>
          <w:rFonts w:ascii="Times New Roman" w:hAnsi="Times New Roman" w:cs="Times New Roman"/>
          <w:color w:val="000000"/>
          <w:sz w:val="24"/>
          <w:szCs w:val="24"/>
          <w:lang w:val="en-ZA"/>
        </w:rPr>
        <w:t xml:space="preserve"> summaries (</w:t>
      </w:r>
      <w:r w:rsidR="003E16DA">
        <w:rPr>
          <w:rFonts w:ascii="Times New Roman" w:hAnsi="Times New Roman" w:cs="Times New Roman"/>
          <w:i/>
          <w:iCs/>
          <w:color w:val="000000"/>
          <w:sz w:val="24"/>
          <w:szCs w:val="24"/>
          <w:lang w:val="en-ZA"/>
        </w:rPr>
        <w:t>s</w:t>
      </w:r>
      <w:r w:rsidR="007374D5" w:rsidRPr="00B36DE7">
        <w:rPr>
          <w:rFonts w:ascii="Times New Roman" w:hAnsi="Times New Roman" w:cs="Times New Roman"/>
          <w:color w:val="000000"/>
          <w:sz w:val="24"/>
          <w:szCs w:val="24"/>
          <w:lang w:val="en-ZA"/>
        </w:rPr>
        <w:t>) that are closer to the target statistic (</w:t>
      </w:r>
      <w:r w:rsidR="003E16DA">
        <w:rPr>
          <w:rFonts w:ascii="Times New Roman" w:hAnsi="Times New Roman" w:cs="Times New Roman"/>
          <w:color w:val="000000"/>
          <w:sz w:val="24"/>
          <w:szCs w:val="24"/>
          <w:lang w:val="en-ZA"/>
        </w:rPr>
        <w:t>t</w:t>
      </w:r>
      <w:r w:rsidR="007374D5" w:rsidRPr="00B36DE7">
        <w:rPr>
          <w:rFonts w:ascii="Times New Roman" w:hAnsi="Times New Roman" w:cs="Times New Roman"/>
          <w:color w:val="000000"/>
          <w:sz w:val="24"/>
          <w:szCs w:val="24"/>
          <w:lang w:val="en-ZA"/>
        </w:rPr>
        <w:t xml:space="preserve">) </w:t>
      </w:r>
      <w:r w:rsidR="00B36DE7">
        <w:rPr>
          <w:rFonts w:ascii="Times New Roman" w:hAnsi="Times New Roman" w:cs="Times New Roman"/>
          <w:color w:val="000000"/>
          <w:sz w:val="24"/>
          <w:szCs w:val="24"/>
          <w:lang w:val="en-ZA"/>
        </w:rPr>
        <w:t xml:space="preserve">than the </w:t>
      </w:r>
      <w:r w:rsidR="007374D5" w:rsidRPr="00B36DE7">
        <w:rPr>
          <w:rFonts w:ascii="Times New Roman" w:hAnsi="Times New Roman" w:cs="Times New Roman"/>
          <w:color w:val="000000"/>
          <w:sz w:val="24"/>
          <w:szCs w:val="24"/>
          <w:lang w:val="en-ZA"/>
        </w:rPr>
        <w:t>tolerance (</w:t>
      </w:r>
      <w:r>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633C97" w:rsidRPr="00086FE1">
            <w:rPr>
              <w:rFonts w:ascii="Times New Roman" w:hAnsi="Times New Roman" w:cs="Times New Roman"/>
              <w:color w:val="FF0000"/>
              <w:sz w:val="24"/>
              <w:szCs w:val="24"/>
              <w:lang w:val="en-ZA"/>
            </w:rPr>
            <w:fldChar w:fldCharType="begin"/>
          </w:r>
          <w:r w:rsidR="00633C97" w:rsidRPr="00086FE1">
            <w:rPr>
              <w:rFonts w:ascii="Times New Roman" w:hAnsi="Times New Roman" w:cs="Times New Roman"/>
              <w:color w:val="FF0000"/>
              <w:sz w:val="24"/>
              <w:szCs w:val="24"/>
            </w:rPr>
            <w:instrText xml:space="preserve"> CITATION Sunnaker \l 1033 </w:instrText>
          </w:r>
          <w:r w:rsidR="00633C97" w:rsidRPr="00086FE1">
            <w:rPr>
              <w:rFonts w:ascii="Times New Roman" w:hAnsi="Times New Roman" w:cs="Times New Roman"/>
              <w:color w:val="FF0000"/>
              <w:sz w:val="24"/>
              <w:szCs w:val="24"/>
              <w:lang w:val="en-ZA"/>
            </w:rPr>
            <w:fldChar w:fldCharType="separate"/>
          </w:r>
          <w:r w:rsidR="00513722" w:rsidRPr="00086FE1">
            <w:rPr>
              <w:rFonts w:ascii="Times New Roman" w:hAnsi="Times New Roman" w:cs="Times New Roman"/>
              <w:noProof/>
              <w:color w:val="FF0000"/>
              <w:sz w:val="24"/>
              <w:szCs w:val="24"/>
            </w:rPr>
            <w:t xml:space="preserve"> (Sunnaker)</w:t>
          </w:r>
          <w:r w:rsidR="00633C97" w:rsidRPr="00086FE1">
            <w:rPr>
              <w:rFonts w:ascii="Times New Roman" w:hAnsi="Times New Roman" w:cs="Times New Roman"/>
              <w:color w:val="FF0000"/>
              <w:sz w:val="24"/>
              <w:szCs w:val="24"/>
              <w:lang w:val="en-ZA"/>
            </w:rPr>
            <w:fldChar w:fldCharType="end"/>
          </w:r>
        </w:sdtContent>
      </w:sdt>
      <w:r w:rsidR="007374D5" w:rsidRPr="00086FE1">
        <w:rPr>
          <w:rFonts w:ascii="Times New Roman" w:hAnsi="Times New Roman" w:cs="Times New Roman"/>
          <w:color w:val="FF0000"/>
          <w:sz w:val="24"/>
          <w:szCs w:val="24"/>
          <w:lang w:val="en-ZA"/>
        </w:rPr>
        <w:t>.</w:t>
      </w:r>
      <w:r w:rsidR="007374D5" w:rsidRPr="00B36DE7">
        <w:rPr>
          <w:rFonts w:ascii="Times New Roman" w:hAnsi="Times New Roman" w:cs="Times New Roman"/>
          <w:color w:val="000000"/>
          <w:sz w:val="24"/>
          <w:szCs w:val="24"/>
          <w:lang w:val="en-ZA"/>
        </w:rPr>
        <w:t xml:space="preserve"> </w:t>
      </w:r>
      <w:r w:rsidR="00E91A24">
        <w:rPr>
          <w:rFonts w:ascii="Times New Roman" w:hAnsi="Times New Roman" w:cs="Times New Roman"/>
          <w:color w:val="000000"/>
          <w:sz w:val="24"/>
          <w:szCs w:val="24"/>
          <w:lang w:val="en-ZA"/>
        </w:rPr>
        <w:fldChar w:fldCharType="begin"/>
      </w:r>
      <w:r w:rsidR="00E91A24">
        <w:rPr>
          <w:rFonts w:ascii="Times New Roman" w:hAnsi="Times New Roman" w:cs="Times New Roman"/>
          <w:color w:val="000000"/>
          <w:sz w:val="24"/>
          <w:szCs w:val="24"/>
          <w:lang w:val="en-ZA"/>
        </w:rPr>
        <w:instrText xml:space="preserve"> REF _Ref17363053 \h </w:instrText>
      </w:r>
      <w:r w:rsidR="00E91A24">
        <w:rPr>
          <w:rFonts w:ascii="Times New Roman" w:hAnsi="Times New Roman" w:cs="Times New Roman"/>
          <w:color w:val="000000"/>
          <w:sz w:val="24"/>
          <w:szCs w:val="24"/>
          <w:lang w:val="en-ZA"/>
        </w:rPr>
      </w:r>
      <w:r w:rsidR="00E91A24">
        <w:rPr>
          <w:rFonts w:ascii="Times New Roman" w:hAnsi="Times New Roman" w:cs="Times New Roman"/>
          <w:color w:val="000000"/>
          <w:sz w:val="24"/>
          <w:szCs w:val="24"/>
          <w:lang w:val="en-ZA"/>
        </w:rPr>
        <w:fldChar w:fldCharType="separate"/>
      </w:r>
      <w:r w:rsidR="00513722" w:rsidRPr="00CD3FCF">
        <w:rPr>
          <w:rFonts w:cstheme="minorHAnsi"/>
          <w:i/>
        </w:rPr>
        <w:t xml:space="preserve">Figure </w:t>
      </w:r>
      <w:r w:rsidR="00513722">
        <w:rPr>
          <w:rFonts w:cstheme="minorHAnsi"/>
          <w:i/>
          <w:noProof/>
        </w:rPr>
        <w:t>1</w:t>
      </w:r>
      <w:r w:rsidR="00E91A24">
        <w:rPr>
          <w:rFonts w:ascii="Times New Roman" w:hAnsi="Times New Roman" w:cs="Times New Roman"/>
          <w:color w:val="000000"/>
          <w:sz w:val="24"/>
          <w:szCs w:val="24"/>
          <w:lang w:val="en-ZA"/>
        </w:rPr>
        <w:fldChar w:fldCharType="end"/>
      </w:r>
      <w:r w:rsidR="00E91A24">
        <w:rPr>
          <w:rFonts w:ascii="Times New Roman" w:hAnsi="Times New Roman" w:cs="Times New Roman"/>
          <w:color w:val="000000"/>
          <w:sz w:val="24"/>
          <w:szCs w:val="24"/>
          <w:lang w:val="en-ZA"/>
        </w:rPr>
        <w:t xml:space="preserve"> </w:t>
      </w:r>
      <w:r w:rsidR="00837A21">
        <w:rPr>
          <w:rFonts w:ascii="Times New Roman" w:hAnsi="Times New Roman" w:cs="Times New Roman"/>
          <w:color w:val="000000"/>
          <w:sz w:val="24"/>
          <w:szCs w:val="24"/>
          <w:lang w:val="en-ZA"/>
        </w:rPr>
        <w:t>illustrates</w:t>
      </w:r>
      <w:r w:rsidR="007374D5" w:rsidRPr="00B36DE7">
        <w:rPr>
          <w:rFonts w:ascii="Times New Roman" w:hAnsi="Times New Roman" w:cs="Times New Roman"/>
          <w:color w:val="000000"/>
          <w:sz w:val="24"/>
          <w:szCs w:val="24"/>
          <w:lang w:val="en-ZA"/>
        </w:rPr>
        <w:t xml:space="preserve"> how t</w:t>
      </w:r>
      <w:r w:rsidR="005B5D42">
        <w:rPr>
          <w:rFonts w:ascii="Times New Roman" w:hAnsi="Times New Roman" w:cs="Times New Roman"/>
          <w:color w:val="000000"/>
          <w:sz w:val="24"/>
          <w:szCs w:val="24"/>
          <w:lang w:val="en-ZA"/>
        </w:rPr>
        <w:t>he rejection ABC algorithm functions</w:t>
      </w:r>
      <w:r w:rsidR="007374D5" w:rsidRPr="00B36DE7">
        <w:rPr>
          <w:rFonts w:ascii="Times New Roman" w:hAnsi="Times New Roman" w:cs="Times New Roman"/>
          <w:color w:val="000000"/>
          <w:sz w:val="24"/>
          <w:szCs w:val="24"/>
          <w:lang w:val="en-ZA"/>
        </w:rPr>
        <w:t>. The simu</w:t>
      </w:r>
      <w:r w:rsidR="00B36DE7">
        <w:rPr>
          <w:rFonts w:ascii="Times New Roman" w:hAnsi="Times New Roman" w:cs="Times New Roman"/>
          <w:color w:val="000000"/>
          <w:sz w:val="24"/>
          <w:szCs w:val="24"/>
          <w:lang w:val="en-ZA"/>
        </w:rPr>
        <w:t xml:space="preserve">lator </w:t>
      </w:r>
      <w:r w:rsidR="007374D5" w:rsidRPr="00B36DE7">
        <w:rPr>
          <w:rFonts w:ascii="Times New Roman" w:hAnsi="Times New Roman" w:cs="Times New Roman"/>
          <w:color w:val="000000"/>
          <w:sz w:val="24"/>
          <w:szCs w:val="24"/>
          <w:lang w:val="en-ZA"/>
        </w:rPr>
        <w:t>(M) is run each time with a newly sampled parameter value (</w:t>
      </w:r>
      <w:r w:rsidR="005109E0">
        <w:rPr>
          <w:rFonts w:ascii="Times New Roman" w:hAnsi="Times New Roman" w:cs="Times New Roman"/>
          <w:color w:val="000000"/>
          <w:sz w:val="24"/>
          <w:szCs w:val="24"/>
          <w:lang w:val="en-ZA"/>
        </w:rPr>
        <w:t>θ</w:t>
      </w:r>
      <w:r w:rsidR="007374D5" w:rsidRPr="00B36DE7">
        <w:rPr>
          <w:rFonts w:ascii="Times New Roman" w:hAnsi="Times New Roman" w:cs="Times New Roman"/>
          <w:color w:val="000000"/>
          <w:sz w:val="24"/>
          <w:szCs w:val="24"/>
          <w:lang w:val="en-ZA"/>
        </w:rPr>
        <w:t>) from the</w:t>
      </w:r>
      <w:r w:rsidR="00B36DE7">
        <w:rPr>
          <w:rFonts w:ascii="Times New Roman" w:hAnsi="Times New Roman" w:cs="Times New Roman"/>
          <w:color w:val="000000"/>
          <w:sz w:val="24"/>
          <w:szCs w:val="24"/>
          <w:lang w:val="en-ZA"/>
        </w:rPr>
        <w:t xml:space="preserve"> prior distribution obtaining a </w:t>
      </w:r>
      <w:r w:rsidR="007374D5" w:rsidRPr="00B36DE7">
        <w:rPr>
          <w:rFonts w:ascii="Times New Roman" w:hAnsi="Times New Roman" w:cs="Times New Roman"/>
          <w:color w:val="000000"/>
          <w:sz w:val="24"/>
          <w:szCs w:val="24"/>
          <w:lang w:val="en-ZA"/>
        </w:rPr>
        <w:t>simulated summar</w:t>
      </w:r>
      <w:r w:rsidR="00837A21">
        <w:rPr>
          <w:rFonts w:ascii="Times New Roman" w:hAnsi="Times New Roman" w:cs="Times New Roman"/>
          <w:color w:val="000000"/>
          <w:sz w:val="24"/>
          <w:szCs w:val="24"/>
          <w:lang w:val="en-ZA"/>
        </w:rPr>
        <w:t>y statistic which are the red and green dots</w:t>
      </w:r>
      <w:r w:rsidR="007374D5" w:rsidRPr="00B36DE7">
        <w:rPr>
          <w:rFonts w:ascii="Times New Roman" w:hAnsi="Times New Roman" w:cs="Times New Roman"/>
          <w:color w:val="000000"/>
          <w:sz w:val="24"/>
          <w:szCs w:val="24"/>
          <w:lang w:val="en-ZA"/>
        </w:rPr>
        <w:t xml:space="preserve">. Based on the </w:t>
      </w:r>
      <w:r w:rsidR="007374D5" w:rsidRPr="00B36DE7">
        <w:rPr>
          <w:rFonts w:ascii="Times New Roman" w:hAnsi="Times New Roman" w:cs="Times New Roman"/>
          <w:color w:val="000000"/>
          <w:sz w:val="24"/>
          <w:szCs w:val="24"/>
          <w:lang w:val="en-ZA"/>
        </w:rPr>
        <w:lastRenderedPageBreak/>
        <w:t>tolerance level (</w:t>
      </w:r>
      <w:r w:rsidR="00550C04" w:rsidRPr="00550C04">
        <w:rPr>
          <w:rFonts w:ascii="Times New Roman" w:hAnsi="Times New Roman" w:cs="Times New Roman"/>
          <w:iCs/>
          <w:color w:val="000000"/>
          <w:sz w:val="24"/>
          <w:szCs w:val="24"/>
          <w:lang w:val="en-ZA"/>
        </w:rPr>
        <w:t>ϵ</w:t>
      </w:r>
      <w:r w:rsidR="00B36DE7">
        <w:rPr>
          <w:rFonts w:ascii="Times New Roman" w:hAnsi="Times New Roman" w:cs="Times New Roman"/>
          <w:color w:val="000000"/>
          <w:sz w:val="24"/>
          <w:szCs w:val="24"/>
          <w:lang w:val="en-ZA"/>
        </w:rPr>
        <w:t xml:space="preserve">), a decision is made </w:t>
      </w:r>
      <w:r w:rsidR="007374D5" w:rsidRPr="00B36DE7">
        <w:rPr>
          <w:rFonts w:ascii="Times New Roman" w:hAnsi="Times New Roman" w:cs="Times New Roman"/>
          <w:color w:val="000000"/>
          <w:sz w:val="24"/>
          <w:szCs w:val="24"/>
          <w:lang w:val="en-ZA"/>
        </w:rPr>
        <w:t>whether to retain the particular parameter value if the simulated summar</w:t>
      </w:r>
      <w:r w:rsidR="00DD2465">
        <w:rPr>
          <w:rFonts w:ascii="Times New Roman" w:hAnsi="Times New Roman" w:cs="Times New Roman"/>
          <w:color w:val="000000"/>
          <w:sz w:val="24"/>
          <w:szCs w:val="24"/>
          <w:lang w:val="en-ZA"/>
        </w:rPr>
        <w:t>y statistic</w:t>
      </w:r>
      <w:r w:rsidR="006751DA">
        <w:rPr>
          <w:rFonts w:ascii="Times New Roman" w:hAnsi="Times New Roman" w:cs="Times New Roman"/>
          <w:color w:val="000000"/>
          <w:sz w:val="24"/>
          <w:szCs w:val="24"/>
          <w:lang w:val="en-ZA"/>
        </w:rPr>
        <w:t xml:space="preserve"> (red or green dot)</w:t>
      </w:r>
      <w:r w:rsidR="00DD2465">
        <w:rPr>
          <w:rFonts w:ascii="Times New Roman" w:hAnsi="Times New Roman" w:cs="Times New Roman"/>
          <w:color w:val="000000"/>
          <w:sz w:val="24"/>
          <w:szCs w:val="24"/>
          <w:lang w:val="en-ZA"/>
        </w:rPr>
        <w:t xml:space="preserve"> is further from the </w:t>
      </w:r>
      <w:r w:rsidR="007374D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7374D5" w:rsidRPr="00B36DE7">
        <w:rPr>
          <w:rFonts w:ascii="Times New Roman" w:hAnsi="Times New Roman" w:cs="Times New Roman"/>
          <w:color w:val="000000"/>
          <w:sz w:val="24"/>
          <w:szCs w:val="24"/>
          <w:lang w:val="en-ZA"/>
        </w:rPr>
        <w:t>) than (</w:t>
      </w:r>
      <w:r w:rsidR="00550C04">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p>
    <w:p w14:paraId="49180ACE" w14:textId="77777777" w:rsidR="003F66B6" w:rsidRDefault="003F66B6" w:rsidP="00915669">
      <w:pPr>
        <w:spacing w:line="360" w:lineRule="auto"/>
        <w:jc w:val="center"/>
        <w:rPr>
          <w:rFonts w:ascii="Times New Roman" w:hAnsi="Times New Roman" w:cs="Times New Roman"/>
          <w:sz w:val="24"/>
          <w:szCs w:val="24"/>
        </w:rPr>
      </w:pPr>
    </w:p>
    <w:p w14:paraId="3A635595" w14:textId="77777777" w:rsidR="00915669" w:rsidRDefault="00915669" w:rsidP="0091566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drawing>
          <wp:inline distT="0" distB="0" distL="0" distR="0" wp14:anchorId="7FECB6B0" wp14:editId="37296B8F">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14:paraId="0FD6F951" w14:textId="77777777" w:rsidR="00CD3FCF" w:rsidRPr="00CD3FCF" w:rsidRDefault="00CD3FCF" w:rsidP="00CD3FCF">
      <w:pPr>
        <w:pStyle w:val="Caption"/>
        <w:rPr>
          <w:rFonts w:cstheme="minorHAnsi"/>
          <w:i w:val="0"/>
          <w:color w:val="000000"/>
          <w:sz w:val="22"/>
          <w:szCs w:val="22"/>
          <w:lang w:val="en-ZA"/>
        </w:rPr>
      </w:pPr>
      <w:bookmarkStart w:id="1"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sidR="00513722">
        <w:rPr>
          <w:rFonts w:cstheme="minorHAnsi"/>
          <w:i w:val="0"/>
          <w:noProof/>
          <w:color w:val="auto"/>
          <w:sz w:val="22"/>
          <w:szCs w:val="22"/>
        </w:rPr>
        <w:t>1</w:t>
      </w:r>
      <w:r w:rsidRPr="00CD3FCF">
        <w:rPr>
          <w:rFonts w:cstheme="minorHAnsi"/>
          <w:i w:val="0"/>
          <w:color w:val="auto"/>
          <w:sz w:val="22"/>
          <w:szCs w:val="22"/>
        </w:rPr>
        <w:fldChar w:fldCharType="end"/>
      </w:r>
      <w:bookmarkEnd w:id="1"/>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00513722" w:rsidRPr="00513722">
            <w:rPr>
              <w:rFonts w:cstheme="minorHAnsi"/>
              <w:noProof/>
              <w:sz w:val="22"/>
              <w:szCs w:val="22"/>
            </w:rPr>
            <w:t>(Lintusaari)</w:t>
          </w:r>
          <w:r w:rsidRPr="00CD3FCF">
            <w:rPr>
              <w:rFonts w:cstheme="minorHAnsi"/>
              <w:b/>
              <w:i w:val="0"/>
              <w:sz w:val="22"/>
              <w:szCs w:val="22"/>
            </w:rPr>
            <w:fldChar w:fldCharType="end"/>
          </w:r>
        </w:sdtContent>
      </w:sdt>
    </w:p>
    <w:p w14:paraId="45275724" w14:textId="77777777" w:rsidR="002A2D47" w:rsidRDefault="006C2D79" w:rsidP="00E51AA9">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sidR="00E55902">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sidR="00E55902">
        <w:rPr>
          <w:rFonts w:ascii="Times New Roman" w:hAnsi="Times New Roman" w:cs="Times New Roman"/>
          <w:color w:val="000000"/>
          <w:sz w:val="24"/>
          <w:szCs w:val="24"/>
          <w:lang w:val="en-ZA"/>
        </w:rPr>
        <w:t xml:space="preserve"> density</w:t>
      </w:r>
      <w:r>
        <w:rPr>
          <w:rFonts w:ascii="Times New Roman" w:hAnsi="Times New Roman" w:cs="Times New Roman"/>
          <w:color w:val="000000"/>
          <w:sz w:val="24"/>
          <w:szCs w:val="24"/>
          <w:lang w:val="en-ZA"/>
        </w:rPr>
        <w:t xml:space="preserve"> </w:t>
      </w:r>
      <w:r w:rsidR="00E55902">
        <w:rPr>
          <w:rFonts w:ascii="Times New Roman" w:hAnsi="Times New Roman" w:cs="Times New Roman"/>
          <w:color w:val="000000"/>
          <w:sz w:val="24"/>
          <w:szCs w:val="24"/>
          <w:lang w:val="en-ZA"/>
        </w:rPr>
        <w:t>without the explicit</w:t>
      </w:r>
      <w:r w:rsidRPr="006C2D79">
        <w:rPr>
          <w:rFonts w:ascii="Times New Roman" w:hAnsi="Times New Roman" w:cs="Times New Roman"/>
          <w:color w:val="000000"/>
          <w:sz w:val="24"/>
          <w:szCs w:val="24"/>
          <w:lang w:val="en-ZA"/>
        </w:rPr>
        <w:t xml:space="preserve"> calculation of the l</w:t>
      </w:r>
      <w:r w:rsidR="00E55902">
        <w:rPr>
          <w:rFonts w:ascii="Times New Roman" w:hAnsi="Times New Roman" w:cs="Times New Roman"/>
          <w:color w:val="000000"/>
          <w:sz w:val="24"/>
          <w:szCs w:val="24"/>
          <w:lang w:val="en-ZA"/>
        </w:rPr>
        <w:t>ikelihood. From Bayesian statistics</w:t>
      </w:r>
      <w:r>
        <w:rPr>
          <w:rFonts w:ascii="Times New Roman" w:hAnsi="Times New Roman" w:cs="Times New Roman"/>
          <w:color w:val="000000"/>
          <w:sz w:val="24"/>
          <w:szCs w:val="24"/>
          <w:lang w:val="en-ZA"/>
        </w:rPr>
        <w:t xml:space="preserve">,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14:paraId="1146DB32" w14:textId="77777777" w:rsidR="00A36F98" w:rsidRPr="00996321" w:rsidRDefault="002A2D47" w:rsidP="00996321">
      <w:pPr>
        <w:autoSpaceDE w:val="0"/>
        <w:autoSpaceDN w:val="0"/>
        <w:adjustRightInd w:val="0"/>
        <w:spacing w:after="0"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p w14:paraId="6653BBD8" w14:textId="77777777" w:rsidR="00A36F98" w:rsidRDefault="006C2D79" w:rsidP="003B3961">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E47EF7">
        <w:rPr>
          <w:rFonts w:ascii="Times New Roman" w:hAnsi="Times New Roman" w:cs="Times New Roman"/>
          <w:color w:val="000000"/>
          <w:sz w:val="24"/>
          <w:szCs w:val="24"/>
          <w:lang w:val="en-ZA"/>
        </w:rPr>
        <w:t>W</w:t>
      </w:r>
      <w:r>
        <w:rPr>
          <w:rFonts w:ascii="Times New Roman" w:hAnsi="Times New Roman" w:cs="Times New Roman"/>
          <w:color w:val="000000"/>
          <w:sz w:val="24"/>
          <w:szCs w:val="24"/>
          <w:lang w:val="en-ZA"/>
        </w:rPr>
        <w:t>here</w:t>
      </w:r>
      <w:r w:rsidR="00E47EF7">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is the observed data,</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sidR="00BF4F1A">
        <w:rPr>
          <w:rFonts w:ascii="Times New Roman" w:hAnsi="Times New Roman" w:cs="Times New Roman"/>
          <w:color w:val="000000"/>
          <w:sz w:val="24"/>
          <w:szCs w:val="24"/>
          <w:lang w:val="en-ZA"/>
        </w:rPr>
        <w:t>sterior</w:t>
      </w:r>
      <w:r w:rsidR="00EA10A2">
        <w:rPr>
          <w:rFonts w:ascii="Times New Roman" w:hAnsi="Times New Roman" w:cs="Times New Roman"/>
          <w:color w:val="000000"/>
          <w:sz w:val="24"/>
          <w:szCs w:val="24"/>
          <w:lang w:val="en-ZA"/>
        </w:rPr>
        <w:t>. The</w:t>
      </w:r>
      <w:r w:rsidR="0078152F">
        <w:rPr>
          <w:rFonts w:ascii="Times New Roman" w:hAnsi="Times New Roman" w:cs="Times New Roman"/>
          <w:color w:val="000000"/>
          <w:sz w:val="24"/>
          <w:szCs w:val="24"/>
          <w:lang w:val="en-ZA"/>
        </w:rPr>
        <w:t>y</w:t>
      </w:r>
      <w:r w:rsidR="00EA10A2">
        <w:rPr>
          <w:rFonts w:ascii="Times New Roman" w:hAnsi="Times New Roman" w:cs="Times New Roman"/>
          <w:color w:val="000000"/>
          <w:sz w:val="24"/>
          <w:szCs w:val="24"/>
          <w:lang w:val="en-ZA"/>
        </w:rPr>
        <w:t xml:space="preserve"> use </w:t>
      </w:r>
      <w:r w:rsidR="00E51AA9">
        <w:rPr>
          <w:rFonts w:ascii="Times New Roman" w:hAnsi="Times New Roman" w:cs="Times New Roman"/>
          <w:color w:val="000000"/>
          <w:sz w:val="24"/>
          <w:szCs w:val="24"/>
          <w:lang w:val="en-ZA"/>
        </w:rPr>
        <w:t>summary statistics of the observed data</w:t>
      </w:r>
      <w:r w:rsidRPr="006C2D79">
        <w:rPr>
          <w:rFonts w:ascii="Times New Roman" w:hAnsi="Times New Roman" w:cs="Times New Roman"/>
          <w:color w:val="000000"/>
          <w:sz w:val="24"/>
          <w:szCs w:val="24"/>
          <w:lang w:val="en-ZA"/>
        </w:rPr>
        <w:t xml:space="preserve"> instead of</w:t>
      </w:r>
      <w:r w:rsidR="00BF4F1A">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sidR="00E51AA9">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w:t>
      </w:r>
      <w:r w:rsidR="00E51AA9">
        <w:rPr>
          <w:rFonts w:ascii="Times New Roman" w:hAnsi="Times New Roman" w:cs="Times New Roman"/>
          <w:color w:val="000000"/>
          <w:sz w:val="24"/>
          <w:szCs w:val="24"/>
          <w:lang w:val="en-ZA"/>
        </w:rPr>
        <w:t xml:space="preserve">. </w:t>
      </w:r>
      <w:r w:rsidR="00996321">
        <w:rPr>
          <w:rFonts w:ascii="Times New Roman" w:hAnsi="Times New Roman" w:cs="Times New Roman"/>
          <w:color w:val="000000"/>
          <w:sz w:val="24"/>
          <w:szCs w:val="24"/>
          <w:lang w:val="en-ZA"/>
        </w:rPr>
        <w:t>Thus</w:t>
      </w:r>
      <w:r w:rsidR="003B3961">
        <w:rPr>
          <w:rFonts w:ascii="Times New Roman" w:hAnsi="Times New Roman" w:cs="Times New Roman"/>
          <w:color w:val="000000"/>
          <w:sz w:val="24"/>
          <w:szCs w:val="24"/>
          <w:lang w:val="en-ZA"/>
        </w:rPr>
        <w:t>, e</w:t>
      </w:r>
      <w:r w:rsidR="003B3961" w:rsidRPr="006C2D79">
        <w:rPr>
          <w:rFonts w:ascii="Times New Roman" w:hAnsi="Times New Roman" w:cs="Times New Roman"/>
          <w:color w:val="000000"/>
          <w:sz w:val="24"/>
          <w:szCs w:val="24"/>
          <w:lang w:val="en-ZA"/>
        </w:rPr>
        <w:t xml:space="preserve">quation </w:t>
      </w:r>
      <w:r w:rsidR="003B3961">
        <w:rPr>
          <w:rFonts w:ascii="Times New Roman" w:hAnsi="Times New Roman" w:cs="Times New Roman"/>
          <w:color w:val="FF0000"/>
          <w:sz w:val="24"/>
          <w:szCs w:val="24"/>
          <w:lang w:val="en-ZA"/>
        </w:rPr>
        <w:t>…</w:t>
      </w:r>
      <w:r w:rsidR="003B3961" w:rsidRPr="006C2D79">
        <w:rPr>
          <w:rFonts w:ascii="Times New Roman" w:hAnsi="Times New Roman" w:cs="Times New Roman"/>
          <w:color w:val="FF0000"/>
          <w:sz w:val="24"/>
          <w:szCs w:val="24"/>
          <w:lang w:val="en-ZA"/>
        </w:rPr>
        <w:t xml:space="preserve"> </w:t>
      </w:r>
      <w:r w:rsidR="003B3961" w:rsidRPr="006C2D79">
        <w:rPr>
          <w:rFonts w:ascii="Times New Roman" w:hAnsi="Times New Roman" w:cs="Times New Roman"/>
          <w:color w:val="000000"/>
          <w:sz w:val="24"/>
          <w:szCs w:val="24"/>
          <w:lang w:val="en-ZA"/>
        </w:rPr>
        <w:t>is modified to approximate the posterior as follows</w:t>
      </w:r>
    </w:p>
    <w:p w14:paraId="355A2D87" w14:textId="77777777" w:rsidR="00A36F98" w:rsidRDefault="00A36F98" w:rsidP="00996321">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14:paraId="5F9168A3" w14:textId="77777777" w:rsidR="006C2D79" w:rsidRPr="006C2D79" w:rsidRDefault="00E51AA9" w:rsidP="00E47EF7">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w:t>
      </w:r>
      <w:r w:rsidR="006C2D79">
        <w:rPr>
          <w:rFonts w:ascii="Times New Roman" w:hAnsi="Times New Roman" w:cs="Times New Roman"/>
          <w:color w:val="000000"/>
          <w:sz w:val="24"/>
          <w:szCs w:val="24"/>
          <w:lang w:val="en-ZA"/>
        </w:rPr>
        <w:t xml:space="preserve">since the likelihood </w:t>
      </w:r>
      <w:r w:rsidR="006C2D79" w:rsidRPr="006C2D79">
        <w:rPr>
          <w:rFonts w:ascii="Times New Roman" w:hAnsi="Times New Roman" w:cs="Times New Roman"/>
          <w:color w:val="000000"/>
          <w:sz w:val="24"/>
          <w:szCs w:val="24"/>
          <w:lang w:val="en-ZA"/>
        </w:rPr>
        <w:t xml:space="preserve">is intractable. </w:t>
      </w:r>
    </w:p>
    <w:p w14:paraId="686811D3" w14:textId="77777777" w:rsidR="003F5FE2" w:rsidRPr="006C2D79" w:rsidRDefault="003F5FE2" w:rsidP="000A0425">
      <w:pPr>
        <w:spacing w:line="360" w:lineRule="auto"/>
        <w:jc w:val="center"/>
        <w:rPr>
          <w:rFonts w:ascii="Times New Roman" w:hAnsi="Times New Roman" w:cs="Times New Roman"/>
          <w:b/>
          <w:sz w:val="24"/>
          <w:szCs w:val="24"/>
        </w:rPr>
      </w:pPr>
    </w:p>
    <w:p w14:paraId="7B80B8F8" w14:textId="77777777" w:rsidR="006C2D79" w:rsidRDefault="006C2D79" w:rsidP="00550C04">
      <w:pPr>
        <w:spacing w:line="360" w:lineRule="auto"/>
        <w:rPr>
          <w:rFonts w:ascii="Times New Roman" w:hAnsi="Times New Roman" w:cs="Times New Roman"/>
          <w:b/>
          <w:sz w:val="24"/>
          <w:szCs w:val="24"/>
        </w:rPr>
      </w:pPr>
    </w:p>
    <w:p w14:paraId="144502D3" w14:textId="77777777"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S</w:t>
      </w:r>
      <w:r w:rsidR="005E7E98" w:rsidRPr="00267760">
        <w:rPr>
          <w:rFonts w:ascii="Times New Roman" w:hAnsi="Times New Roman" w:cs="Times New Roman"/>
          <w:b/>
          <w:sz w:val="32"/>
          <w:szCs w:val="32"/>
        </w:rPr>
        <w:t>equential</w:t>
      </w:r>
      <w:r w:rsidRPr="00267760">
        <w:rPr>
          <w:rFonts w:ascii="Times New Roman" w:hAnsi="Times New Roman" w:cs="Times New Roman"/>
          <w:b/>
          <w:sz w:val="32"/>
          <w:szCs w:val="32"/>
        </w:rPr>
        <w:t xml:space="preserve"> ABC</w:t>
      </w:r>
    </w:p>
    <w:p w14:paraId="368A0E87" w14:textId="77777777" w:rsidR="003F66B6" w:rsidRDefault="001E3FA3"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lastRenderedPageBreak/>
        <w:t>Sequential ABC is a class of</w:t>
      </w:r>
      <w:r w:rsidR="006A2D59">
        <w:rPr>
          <w:rFonts w:ascii="Times New Roman" w:hAnsi="Times New Roman" w:cs="Times New Roman"/>
          <w:color w:val="000000"/>
          <w:sz w:val="24"/>
          <w:szCs w:val="24"/>
          <w:lang w:val="en-ZA"/>
        </w:rPr>
        <w:t xml:space="preserve"> ABC</w:t>
      </w:r>
      <w:r>
        <w:rPr>
          <w:rFonts w:ascii="Times New Roman" w:hAnsi="Times New Roman" w:cs="Times New Roman"/>
          <w:color w:val="000000"/>
          <w:sz w:val="24"/>
          <w:szCs w:val="24"/>
          <w:lang w:val="en-ZA"/>
        </w:rPr>
        <w:t xml:space="preserve"> methods which approximate</w:t>
      </w:r>
      <w:r w:rsidR="001915A7">
        <w:rPr>
          <w:rFonts w:ascii="Times New Roman" w:hAnsi="Times New Roman" w:cs="Times New Roman"/>
          <w:color w:val="000000"/>
          <w:sz w:val="24"/>
          <w:szCs w:val="24"/>
          <w:lang w:val="en-ZA"/>
        </w:rPr>
        <w:t>s</w:t>
      </w:r>
      <w:r>
        <w:rPr>
          <w:rFonts w:ascii="Times New Roman" w:hAnsi="Times New Roman" w:cs="Times New Roman"/>
          <w:color w:val="000000"/>
          <w:sz w:val="24"/>
          <w:szCs w:val="24"/>
          <w:lang w:val="en-ZA"/>
        </w:rPr>
        <w:t xml:space="preserve"> the posterior progressively by drawing sequential samples from the prior</w:t>
      </w:r>
      <w:r w:rsidR="000A0818">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000A0818" w:rsidRPr="005E0388">
            <w:rPr>
              <w:rFonts w:ascii="Times New Roman" w:hAnsi="Times New Roman" w:cs="Times New Roman"/>
              <w:color w:val="FF0000"/>
              <w:sz w:val="24"/>
              <w:szCs w:val="24"/>
              <w:lang w:val="en-ZA"/>
            </w:rPr>
            <w:fldChar w:fldCharType="begin"/>
          </w:r>
          <w:r w:rsidR="000A0818" w:rsidRPr="005E0388">
            <w:rPr>
              <w:rFonts w:ascii="Times New Roman" w:hAnsi="Times New Roman" w:cs="Times New Roman"/>
              <w:color w:val="FF0000"/>
              <w:sz w:val="24"/>
              <w:szCs w:val="24"/>
            </w:rPr>
            <w:instrText xml:space="preserve"> CITATION Lenormand \l 1033 </w:instrText>
          </w:r>
          <w:r w:rsidR="000A0818" w:rsidRPr="005E0388">
            <w:rPr>
              <w:rFonts w:ascii="Times New Roman" w:hAnsi="Times New Roman" w:cs="Times New Roman"/>
              <w:color w:val="FF0000"/>
              <w:sz w:val="24"/>
              <w:szCs w:val="24"/>
              <w:lang w:val="en-ZA"/>
            </w:rPr>
            <w:fldChar w:fldCharType="separate"/>
          </w:r>
          <w:r w:rsidR="00513722" w:rsidRPr="005E0388">
            <w:rPr>
              <w:rFonts w:ascii="Times New Roman" w:hAnsi="Times New Roman" w:cs="Times New Roman"/>
              <w:noProof/>
              <w:color w:val="FF0000"/>
              <w:sz w:val="24"/>
              <w:szCs w:val="24"/>
            </w:rPr>
            <w:t>(Lenormand)</w:t>
          </w:r>
          <w:r w:rsidR="000A0818"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prior for a particular sampling step depends on the previous retained sample except for the first sampling step which draws from the prior parameter space provided.</w:t>
      </w:r>
      <w:r w:rsidR="007A1DC9">
        <w:rPr>
          <w:rFonts w:ascii="Times New Roman" w:hAnsi="Times New Roman" w:cs="Times New Roman"/>
          <w:color w:val="000000"/>
          <w:sz w:val="24"/>
          <w:szCs w:val="24"/>
          <w:lang w:val="en-ZA"/>
        </w:rPr>
        <w:t xml:space="preserve">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007A1DC9" w:rsidRPr="007A1DC9">
            <w:rPr>
              <w:rFonts w:ascii="Times New Roman" w:hAnsi="Times New Roman" w:cs="Times New Roman"/>
              <w:color w:val="FF0000"/>
              <w:sz w:val="24"/>
              <w:szCs w:val="24"/>
              <w:lang w:val="en-ZA"/>
            </w:rPr>
            <w:fldChar w:fldCharType="begin"/>
          </w:r>
          <w:r w:rsidR="007A1DC9" w:rsidRPr="007A1DC9">
            <w:rPr>
              <w:rFonts w:ascii="Times New Roman" w:hAnsi="Times New Roman" w:cs="Times New Roman"/>
              <w:color w:val="FF0000"/>
              <w:sz w:val="24"/>
              <w:szCs w:val="24"/>
            </w:rPr>
            <w:instrText xml:space="preserve"> CITATION Trevelyan \l 1033 </w:instrText>
          </w:r>
          <w:r w:rsidR="007A1DC9" w:rsidRPr="007A1DC9">
            <w:rPr>
              <w:rFonts w:ascii="Times New Roman" w:hAnsi="Times New Roman" w:cs="Times New Roman"/>
              <w:color w:val="FF0000"/>
              <w:sz w:val="24"/>
              <w:szCs w:val="24"/>
              <w:lang w:val="en-ZA"/>
            </w:rPr>
            <w:fldChar w:fldCharType="separate"/>
          </w:r>
          <w:r w:rsidR="007A1DC9" w:rsidRPr="007A1DC9">
            <w:rPr>
              <w:rFonts w:ascii="Times New Roman" w:hAnsi="Times New Roman" w:cs="Times New Roman"/>
              <w:noProof/>
              <w:color w:val="FF0000"/>
              <w:sz w:val="24"/>
              <w:szCs w:val="24"/>
            </w:rPr>
            <w:t>(Trevelyan)</w:t>
          </w:r>
          <w:r w:rsidR="007A1DC9" w:rsidRPr="007A1DC9">
            <w:rPr>
              <w:rFonts w:ascii="Times New Roman" w:hAnsi="Times New Roman" w:cs="Times New Roman"/>
              <w:color w:val="FF0000"/>
              <w:sz w:val="24"/>
              <w:szCs w:val="24"/>
              <w:lang w:val="en-ZA"/>
            </w:rPr>
            <w:fldChar w:fldCharType="end"/>
          </w:r>
        </w:sdtContent>
      </w:sdt>
      <w:r w:rsidR="007A1DC9">
        <w:rPr>
          <w:rFonts w:ascii="Times New Roman" w:hAnsi="Times New Roman" w:cs="Times New Roman"/>
          <w:color w:val="000000"/>
          <w:sz w:val="24"/>
          <w:szCs w:val="24"/>
          <w:lang w:val="en-ZA"/>
        </w:rPr>
        <w:t>.</w:t>
      </w:r>
      <w:r w:rsidR="00DF55E4">
        <w:rPr>
          <w:rFonts w:ascii="Times New Roman" w:hAnsi="Times New Roman" w:cs="Times New Roman"/>
          <w:color w:val="000000"/>
          <w:sz w:val="24"/>
          <w:szCs w:val="24"/>
          <w:lang w:val="en-ZA"/>
        </w:rPr>
        <w:t xml:space="preserve"> The sample at </w:t>
      </w:r>
      <w:r w:rsidR="0069597A">
        <w:rPr>
          <w:rFonts w:ascii="Times New Roman" w:hAnsi="Times New Roman" w:cs="Times New Roman"/>
          <w:color w:val="000000"/>
          <w:sz w:val="24"/>
          <w:szCs w:val="24"/>
          <w:lang w:val="en-ZA"/>
        </w:rPr>
        <w:t xml:space="preserve">the current sampling step </w:t>
      </w:r>
      <w:r w:rsidR="00DF55E4">
        <w:rPr>
          <w:rFonts w:ascii="Times New Roman" w:hAnsi="Times New Roman" w:cs="Times New Roman"/>
          <w:color w:val="000000"/>
          <w:sz w:val="24"/>
          <w:szCs w:val="24"/>
          <w:lang w:val="en-ZA"/>
        </w:rPr>
        <w:t>(</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sidR="00DF55E4">
        <w:rPr>
          <w:rFonts w:ascii="Times New Roman" w:hAnsi="Times New Roman" w:cs="Times New Roman"/>
          <w:color w:val="000000"/>
          <w:sz w:val="24"/>
          <w:szCs w:val="24"/>
          <w:lang w:val="en-ZA"/>
        </w:rPr>
        <w:t xml:space="preserve">) </w:t>
      </w:r>
      <w:r w:rsidR="005D0BE8">
        <w:rPr>
          <w:rFonts w:ascii="Times New Roman" w:hAnsi="Times New Roman" w:cs="Times New Roman"/>
          <w:color w:val="000000"/>
          <w:sz w:val="24"/>
          <w:szCs w:val="24"/>
          <w:lang w:val="en-ZA"/>
        </w:rPr>
        <w:t>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sidR="005D0BE8">
        <w:rPr>
          <w:rFonts w:ascii="Times New Roman" w:hAnsi="Times New Roman" w:cs="Times New Roman"/>
          <w:color w:val="000000"/>
          <w:sz w:val="24"/>
          <w:szCs w:val="24"/>
          <w:lang w:val="en-ZA"/>
        </w:rPr>
        <w:t>) using a decreasing sequence of tolerance levels</w:t>
      </w:r>
      <w:r w:rsidR="00DF55E4">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These methods deter</w:t>
      </w:r>
      <w:r w:rsidR="00EA01C1">
        <w:rPr>
          <w:rFonts w:ascii="Times New Roman" w:hAnsi="Times New Roman" w:cs="Times New Roman"/>
          <w:color w:val="000000"/>
          <w:sz w:val="24"/>
          <w:szCs w:val="24"/>
          <w:lang w:val="en-ZA"/>
        </w:rPr>
        <w:t>mine by themselves the tolerance level</w:t>
      </w:r>
      <w:r>
        <w:rPr>
          <w:rFonts w:ascii="Times New Roman" w:hAnsi="Times New Roman" w:cs="Times New Roman"/>
          <w:color w:val="000000"/>
          <w:sz w:val="24"/>
          <w:szCs w:val="24"/>
          <w:lang w:val="en-ZA"/>
        </w:rPr>
        <w:t xml:space="preserve"> to use at each sampling step</w:t>
      </w:r>
      <w:r w:rsidR="00EA01C1">
        <w:rPr>
          <w:rFonts w:ascii="Times New Roman" w:hAnsi="Times New Roman" w:cs="Times New Roman"/>
          <w:color w:val="000000"/>
          <w:sz w:val="24"/>
          <w:szCs w:val="24"/>
          <w:lang w:val="en-ZA"/>
        </w:rPr>
        <w:t xml:space="preserve"> and provides a stopping criterion. This choice of tolerance </w:t>
      </w:r>
      <w:r w:rsidR="00095DE1">
        <w:rPr>
          <w:rFonts w:ascii="Times New Roman" w:hAnsi="Times New Roman" w:cs="Times New Roman"/>
          <w:color w:val="000000"/>
          <w:sz w:val="24"/>
          <w:szCs w:val="24"/>
          <w:lang w:val="en-ZA"/>
        </w:rPr>
        <w:t>for the current sampling step is</w:t>
      </w:r>
      <w:r w:rsidR="00EA01C1">
        <w:rPr>
          <w:rFonts w:ascii="Times New Roman" w:hAnsi="Times New Roman" w:cs="Times New Roman"/>
          <w:color w:val="000000"/>
          <w:sz w:val="24"/>
          <w:szCs w:val="24"/>
          <w:lang w:val="en-ZA"/>
        </w:rPr>
        <w:t xml:space="preserve"> determined as a function of the metric distances simulat</w:t>
      </w:r>
      <w:r w:rsidR="000A0818">
        <w:rPr>
          <w:rFonts w:ascii="Times New Roman" w:hAnsi="Times New Roman" w:cs="Times New Roman"/>
          <w:color w:val="000000"/>
          <w:sz w:val="24"/>
          <w:szCs w:val="24"/>
          <w:lang w:val="en-ZA"/>
        </w:rPr>
        <w:t>ed in the previous sampling step</w:t>
      </w:r>
      <w:sdt>
        <w:sdtPr>
          <w:rPr>
            <w:rFonts w:ascii="Times New Roman" w:hAnsi="Times New Roman" w:cs="Times New Roman"/>
            <w:color w:val="FF0000"/>
            <w:sz w:val="24"/>
            <w:szCs w:val="24"/>
            <w:lang w:val="en-ZA"/>
          </w:rPr>
          <w:id w:val="-1956624211"/>
          <w:citation/>
        </w:sdtPr>
        <w:sdtEndPr/>
        <w:sdtContent>
          <w:r w:rsidR="000A0818" w:rsidRPr="003C2AFC">
            <w:rPr>
              <w:rFonts w:ascii="Times New Roman" w:hAnsi="Times New Roman" w:cs="Times New Roman"/>
              <w:color w:val="FF0000"/>
              <w:sz w:val="24"/>
              <w:szCs w:val="24"/>
              <w:lang w:val="en-ZA"/>
            </w:rPr>
            <w:fldChar w:fldCharType="begin"/>
          </w:r>
          <w:r w:rsidR="000A0818" w:rsidRPr="003C2AFC">
            <w:rPr>
              <w:rFonts w:ascii="Times New Roman" w:hAnsi="Times New Roman" w:cs="Times New Roman"/>
              <w:color w:val="FF0000"/>
              <w:sz w:val="24"/>
              <w:szCs w:val="24"/>
            </w:rPr>
            <w:instrText xml:space="preserve"> CITATION McKinley \l 1033 </w:instrText>
          </w:r>
          <w:r w:rsidR="000A0818" w:rsidRPr="003C2AFC">
            <w:rPr>
              <w:rFonts w:ascii="Times New Roman" w:hAnsi="Times New Roman" w:cs="Times New Roman"/>
              <w:color w:val="FF0000"/>
              <w:sz w:val="24"/>
              <w:szCs w:val="24"/>
              <w:lang w:val="en-ZA"/>
            </w:rPr>
            <w:fldChar w:fldCharType="separate"/>
          </w:r>
          <w:r w:rsidR="00513722" w:rsidRPr="003C2AFC">
            <w:rPr>
              <w:rFonts w:ascii="Times New Roman" w:hAnsi="Times New Roman" w:cs="Times New Roman"/>
              <w:noProof/>
              <w:color w:val="FF0000"/>
              <w:sz w:val="24"/>
              <w:szCs w:val="24"/>
            </w:rPr>
            <w:t xml:space="preserve"> (McKinley)</w:t>
          </w:r>
          <w:r w:rsidR="000A0818" w:rsidRPr="003C2AFC">
            <w:rPr>
              <w:rFonts w:ascii="Times New Roman" w:hAnsi="Times New Roman" w:cs="Times New Roman"/>
              <w:color w:val="FF0000"/>
              <w:sz w:val="24"/>
              <w:szCs w:val="24"/>
              <w:lang w:val="en-ZA"/>
            </w:rPr>
            <w:fldChar w:fldCharType="end"/>
          </w:r>
        </w:sdtContent>
      </w:sdt>
      <w:r w:rsidR="00922186">
        <w:rPr>
          <w:rFonts w:ascii="Times New Roman" w:hAnsi="Times New Roman" w:cs="Times New Roman"/>
          <w:color w:val="000000"/>
          <w:sz w:val="24"/>
          <w:szCs w:val="24"/>
          <w:lang w:val="en-ZA"/>
        </w:rPr>
        <w:t>.</w:t>
      </w:r>
      <w:r w:rsidR="00CD3FCF">
        <w:rPr>
          <w:rFonts w:ascii="Times New Roman" w:hAnsi="Times New Roman" w:cs="Times New Roman"/>
          <w:color w:val="000000"/>
          <w:sz w:val="24"/>
          <w:szCs w:val="24"/>
          <w:lang w:val="en-ZA"/>
        </w:rPr>
        <w:t xml:space="preserve"> </w:t>
      </w:r>
      <w:r w:rsidR="00CD3FCF">
        <w:rPr>
          <w:rFonts w:ascii="Times New Roman" w:hAnsi="Times New Roman" w:cs="Times New Roman"/>
          <w:color w:val="000000"/>
          <w:sz w:val="24"/>
          <w:szCs w:val="24"/>
          <w:lang w:val="en-ZA"/>
        </w:rPr>
        <w:fldChar w:fldCharType="begin"/>
      </w:r>
      <w:r w:rsidR="00CD3FCF">
        <w:rPr>
          <w:rFonts w:ascii="Times New Roman" w:hAnsi="Times New Roman" w:cs="Times New Roman"/>
          <w:color w:val="000000"/>
          <w:sz w:val="24"/>
          <w:szCs w:val="24"/>
          <w:lang w:val="en-ZA"/>
        </w:rPr>
        <w:instrText xml:space="preserve"> REF _Ref17362733 \h </w:instrText>
      </w:r>
      <w:r w:rsidR="00CD3FCF">
        <w:rPr>
          <w:rFonts w:ascii="Times New Roman" w:hAnsi="Times New Roman" w:cs="Times New Roman"/>
          <w:color w:val="000000"/>
          <w:sz w:val="24"/>
          <w:szCs w:val="24"/>
          <w:lang w:val="en-ZA"/>
        </w:rPr>
      </w:r>
      <w:r w:rsidR="00CD3FCF">
        <w:rPr>
          <w:rFonts w:ascii="Times New Roman" w:hAnsi="Times New Roman" w:cs="Times New Roman"/>
          <w:color w:val="000000"/>
          <w:sz w:val="24"/>
          <w:szCs w:val="24"/>
          <w:lang w:val="en-ZA"/>
        </w:rPr>
        <w:fldChar w:fldCharType="separate"/>
      </w:r>
      <w:r w:rsidR="00513722">
        <w:t xml:space="preserve">Figure </w:t>
      </w:r>
      <w:r w:rsidR="00513722">
        <w:rPr>
          <w:noProof/>
        </w:rPr>
        <w:t>2</w:t>
      </w:r>
      <w:r w:rsidR="00CD3FCF">
        <w:rPr>
          <w:rFonts w:ascii="Times New Roman" w:hAnsi="Times New Roman" w:cs="Times New Roman"/>
          <w:color w:val="000000"/>
          <w:sz w:val="24"/>
          <w:szCs w:val="24"/>
          <w:lang w:val="en-ZA"/>
        </w:rPr>
        <w:fldChar w:fldCharType="end"/>
      </w:r>
      <w:r w:rsidR="002460BF" w:rsidRPr="00B36DE7">
        <w:rPr>
          <w:rFonts w:ascii="Times New Roman" w:hAnsi="Times New Roman" w:cs="Times New Roman"/>
          <w:color w:val="FF0000"/>
          <w:sz w:val="24"/>
          <w:szCs w:val="24"/>
          <w:lang w:val="en-ZA"/>
        </w:rPr>
        <w:t xml:space="preserve"> </w:t>
      </w:r>
      <w:r w:rsidR="002460BF" w:rsidRPr="00B36DE7">
        <w:rPr>
          <w:rFonts w:ascii="Times New Roman" w:hAnsi="Times New Roman" w:cs="Times New Roman"/>
          <w:color w:val="000000"/>
          <w:sz w:val="24"/>
          <w:szCs w:val="24"/>
          <w:lang w:val="en-ZA"/>
        </w:rPr>
        <w:t>gives an i</w:t>
      </w:r>
      <w:r w:rsidR="00736C26">
        <w:rPr>
          <w:rFonts w:ascii="Times New Roman" w:hAnsi="Times New Roman" w:cs="Times New Roman"/>
          <w:color w:val="000000"/>
          <w:sz w:val="24"/>
          <w:szCs w:val="24"/>
          <w:lang w:val="en-ZA"/>
        </w:rPr>
        <w:t>llustration of how the sequential</w:t>
      </w:r>
      <w:r w:rsidR="002460BF" w:rsidRPr="00B36DE7">
        <w:rPr>
          <w:rFonts w:ascii="Times New Roman" w:hAnsi="Times New Roman" w:cs="Times New Roman"/>
          <w:color w:val="000000"/>
          <w:sz w:val="24"/>
          <w:szCs w:val="24"/>
          <w:lang w:val="en-ZA"/>
        </w:rPr>
        <w:t xml:space="preserve"> ABC algorithm works. The simu</w:t>
      </w:r>
      <w:r w:rsidR="002460BF">
        <w:rPr>
          <w:rFonts w:ascii="Times New Roman" w:hAnsi="Times New Roman" w:cs="Times New Roman"/>
          <w:color w:val="000000"/>
          <w:sz w:val="24"/>
          <w:szCs w:val="24"/>
          <w:lang w:val="en-ZA"/>
        </w:rPr>
        <w:t xml:space="preserve">lator </w:t>
      </w:r>
      <w:r w:rsidR="00922186">
        <w:rPr>
          <w:rFonts w:ascii="Times New Roman" w:hAnsi="Times New Roman" w:cs="Times New Roman"/>
          <w:color w:val="000000"/>
          <w:sz w:val="24"/>
          <w:szCs w:val="24"/>
          <w:lang w:val="en-ZA"/>
        </w:rPr>
        <w:t>(M) is run for the first</w:t>
      </w:r>
      <w:r w:rsidR="002460BF" w:rsidRPr="00B36DE7">
        <w:rPr>
          <w:rFonts w:ascii="Times New Roman" w:hAnsi="Times New Roman" w:cs="Times New Roman"/>
          <w:color w:val="000000"/>
          <w:sz w:val="24"/>
          <w:szCs w:val="24"/>
          <w:lang w:val="en-ZA"/>
        </w:rPr>
        <w:t xml:space="preserve"> time with</w:t>
      </w:r>
      <w:r w:rsidR="00736C26" w:rsidRPr="00B36DE7">
        <w:rPr>
          <w:rFonts w:ascii="Times New Roman" w:hAnsi="Times New Roman" w:cs="Times New Roman"/>
          <w:color w:val="000000"/>
          <w:sz w:val="24"/>
          <w:szCs w:val="24"/>
          <w:lang w:val="en-ZA"/>
        </w:rPr>
        <w:t xml:space="preserve"> newly sampled</w:t>
      </w:r>
      <w:r w:rsidR="002460BF" w:rsidRPr="00B36DE7">
        <w:rPr>
          <w:rFonts w:ascii="Times New Roman" w:hAnsi="Times New Roman" w:cs="Times New Roman"/>
          <w:color w:val="000000"/>
          <w:sz w:val="24"/>
          <w:szCs w:val="24"/>
          <w:lang w:val="en-ZA"/>
        </w:rPr>
        <w:t xml:space="preserve"> </w:t>
      </w:r>
      <w:r w:rsidR="00736C26" w:rsidRPr="00B36DE7">
        <w:rPr>
          <w:rFonts w:ascii="Times New Roman" w:hAnsi="Times New Roman" w:cs="Times New Roman"/>
          <w:color w:val="000000"/>
          <w:sz w:val="24"/>
          <w:szCs w:val="24"/>
          <w:lang w:val="en-ZA"/>
        </w:rPr>
        <w:t>parameter value</w:t>
      </w:r>
      <w:r w:rsidR="00A35BC1">
        <w:rPr>
          <w:rFonts w:ascii="Times New Roman" w:hAnsi="Times New Roman" w:cs="Times New Roman"/>
          <w:color w:val="000000"/>
          <w:sz w:val="24"/>
          <w:szCs w:val="24"/>
          <w:lang w:val="en-ZA"/>
        </w:rPr>
        <w:t>s</w:t>
      </w:r>
      <w:r w:rsidR="00736C26"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00736C26" w:rsidRPr="00B36DE7">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selected</w:t>
      </w:r>
      <w:r w:rsidR="00922186">
        <w:rPr>
          <w:rFonts w:ascii="Times New Roman" w:hAnsi="Times New Roman" w:cs="Times New Roman"/>
          <w:color w:val="000000"/>
          <w:sz w:val="24"/>
          <w:szCs w:val="24"/>
          <w:lang w:val="en-ZA"/>
        </w:rPr>
        <w:t xml:space="preserve"> </w:t>
      </w:r>
      <w:r w:rsidR="00922186" w:rsidRPr="00B36DE7">
        <w:rPr>
          <w:rFonts w:ascii="Times New Roman" w:hAnsi="Times New Roman" w:cs="Times New Roman"/>
          <w:color w:val="000000"/>
          <w:sz w:val="24"/>
          <w:szCs w:val="24"/>
          <w:lang w:val="en-ZA"/>
        </w:rPr>
        <w:t>from the</w:t>
      </w:r>
      <w:r w:rsidR="00922186">
        <w:rPr>
          <w:rFonts w:ascii="Times New Roman" w:hAnsi="Times New Roman" w:cs="Times New Roman"/>
          <w:color w:val="000000"/>
          <w:sz w:val="24"/>
          <w:szCs w:val="24"/>
          <w:lang w:val="en-ZA"/>
        </w:rPr>
        <w:t xml:space="preserve"> prior distribution </w:t>
      </w:r>
      <w:r w:rsidR="00775752">
        <w:rPr>
          <w:rFonts w:ascii="Times New Roman" w:hAnsi="Times New Roman" w:cs="Times New Roman"/>
          <w:color w:val="000000"/>
          <w:sz w:val="24"/>
          <w:szCs w:val="24"/>
          <w:lang w:val="en-ZA"/>
        </w:rPr>
        <w:t xml:space="preserve">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sidR="00775752">
        <w:rPr>
          <w:rFonts w:ascii="Times New Roman" w:eastAsiaTheme="minorEastAsia" w:hAnsi="Times New Roman" w:cs="Times New Roman"/>
          <w:color w:val="000000"/>
          <w:sz w:val="24"/>
          <w:szCs w:val="24"/>
          <w:lang w:val="en-ZA"/>
        </w:rPr>
        <w:t xml:space="preserve"> </w:t>
      </w:r>
      <w:r w:rsidR="00922186">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922186">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 xml:space="preserve"> </w:t>
      </w:r>
      <w:r w:rsidR="00946E60">
        <w:rPr>
          <w:rFonts w:ascii="Times New Roman" w:hAnsi="Times New Roman" w:cs="Times New Roman"/>
          <w:color w:val="000000"/>
          <w:sz w:val="24"/>
          <w:szCs w:val="24"/>
          <w:lang w:val="en-ZA"/>
        </w:rPr>
        <w:t xml:space="preserve">Having obtained the first retained sample of parameter values at a much bigger tolerance level, the simulator starts a 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and this process if repeated until a stopping criterion is reached. </w:t>
      </w:r>
      <w:r w:rsidR="005B457F">
        <w:rPr>
          <w:rFonts w:ascii="Times New Roman" w:hAnsi="Times New Roman" w:cs="Times New Roman"/>
          <w:color w:val="000000"/>
          <w:sz w:val="24"/>
          <w:szCs w:val="24"/>
          <w:lang w:val="en-ZA"/>
        </w:rPr>
        <w:t>At</w:t>
      </w:r>
      <w:r w:rsidR="00C854CB">
        <w:rPr>
          <w:rFonts w:ascii="Times New Roman" w:hAnsi="Times New Roman" w:cs="Times New Roman"/>
          <w:color w:val="000000"/>
          <w:sz w:val="24"/>
          <w:szCs w:val="24"/>
          <w:lang w:val="en-ZA"/>
        </w:rPr>
        <w:t xml:space="preserve"> each sampling step, a decision is made whether to retain a</w:t>
      </w:r>
      <w:r w:rsidR="00C854CB" w:rsidRPr="00B36DE7">
        <w:rPr>
          <w:rFonts w:ascii="Times New Roman" w:hAnsi="Times New Roman" w:cs="Times New Roman"/>
          <w:color w:val="000000"/>
          <w:sz w:val="24"/>
          <w:szCs w:val="24"/>
          <w:lang w:val="en-ZA"/>
        </w:rPr>
        <w:t xml:space="preserve"> particular parameter value</w:t>
      </w:r>
      <w:r w:rsidR="005B457F">
        <w:rPr>
          <w:rFonts w:ascii="Times New Roman" w:hAnsi="Times New Roman" w:cs="Times New Roman"/>
          <w:color w:val="000000"/>
          <w:sz w:val="24"/>
          <w:szCs w:val="24"/>
          <w:lang w:val="en-ZA"/>
        </w:rPr>
        <w:t xml:space="preserve"> or discard it.</w:t>
      </w:r>
      <w:r w:rsidR="00C854CB" w:rsidRPr="00B36DE7">
        <w:rPr>
          <w:rFonts w:ascii="Times New Roman" w:hAnsi="Times New Roman" w:cs="Times New Roman"/>
          <w:color w:val="000000"/>
          <w:sz w:val="24"/>
          <w:szCs w:val="24"/>
          <w:lang w:val="en-ZA"/>
        </w:rPr>
        <w:t xml:space="preserve"> </w:t>
      </w:r>
      <w:r w:rsidR="005B457F">
        <w:rPr>
          <w:rFonts w:ascii="Times New Roman" w:hAnsi="Times New Roman" w:cs="Times New Roman"/>
          <w:color w:val="000000"/>
          <w:sz w:val="24"/>
          <w:szCs w:val="24"/>
          <w:lang w:val="en-ZA"/>
        </w:rPr>
        <w:t>I</w:t>
      </w:r>
      <w:r w:rsidR="00F72604">
        <w:rPr>
          <w:rFonts w:ascii="Times New Roman" w:hAnsi="Times New Roman" w:cs="Times New Roman"/>
          <w:color w:val="000000"/>
          <w:sz w:val="24"/>
          <w:szCs w:val="24"/>
          <w:lang w:val="en-ZA"/>
        </w:rPr>
        <w:t>f a</w:t>
      </w:r>
      <w:r w:rsidR="00C854CB" w:rsidRPr="00B36DE7">
        <w:rPr>
          <w:rFonts w:ascii="Times New Roman" w:hAnsi="Times New Roman" w:cs="Times New Roman"/>
          <w:color w:val="000000"/>
          <w:sz w:val="24"/>
          <w:szCs w:val="24"/>
          <w:lang w:val="en-ZA"/>
        </w:rPr>
        <w:t xml:space="preserve"> simulated summar</w:t>
      </w:r>
      <w:r w:rsidR="00C854CB">
        <w:rPr>
          <w:rFonts w:ascii="Times New Roman" w:hAnsi="Times New Roman" w:cs="Times New Roman"/>
          <w:color w:val="000000"/>
          <w:sz w:val="24"/>
          <w:szCs w:val="24"/>
          <w:lang w:val="en-ZA"/>
        </w:rPr>
        <w:t>y statistic</w:t>
      </w:r>
      <w:r w:rsidR="00F72604">
        <w:rPr>
          <w:rFonts w:ascii="Times New Roman" w:hAnsi="Times New Roman" w:cs="Times New Roman"/>
          <w:color w:val="000000"/>
          <w:sz w:val="24"/>
          <w:szCs w:val="24"/>
          <w:lang w:val="en-ZA"/>
        </w:rPr>
        <w:t xml:space="preserve"> at that step</w:t>
      </w:r>
      <w:r w:rsidR="00C854CB">
        <w:rPr>
          <w:rFonts w:ascii="Times New Roman" w:hAnsi="Times New Roman" w:cs="Times New Roman"/>
          <w:color w:val="000000"/>
          <w:sz w:val="24"/>
          <w:szCs w:val="24"/>
          <w:lang w:val="en-ZA"/>
        </w:rPr>
        <w:t xml:space="preserve"> is further from the </w:t>
      </w:r>
      <w:r w:rsidR="00C854CB"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C854CB" w:rsidRPr="00B36DE7">
        <w:rPr>
          <w:rFonts w:ascii="Times New Roman" w:hAnsi="Times New Roman" w:cs="Times New Roman"/>
          <w:color w:val="000000"/>
          <w:sz w:val="24"/>
          <w:szCs w:val="24"/>
          <w:lang w:val="en-ZA"/>
        </w:rPr>
        <w:t>) than</w:t>
      </w:r>
      <w:r w:rsidR="00C854CB">
        <w:rPr>
          <w:rFonts w:ascii="Times New Roman" w:hAnsi="Times New Roman" w:cs="Times New Roman"/>
          <w:color w:val="000000"/>
          <w:sz w:val="24"/>
          <w:szCs w:val="24"/>
          <w:lang w:val="en-ZA"/>
        </w:rPr>
        <w:t xml:space="preserve"> the tolerance level</w:t>
      </w:r>
      <w:r w:rsidR="00C854CB"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sidR="00C854CB">
        <w:rPr>
          <w:rFonts w:ascii="Times New Roman" w:hAnsi="Times New Roman" w:cs="Times New Roman"/>
          <w:color w:val="000000"/>
          <w:sz w:val="24"/>
          <w:szCs w:val="24"/>
          <w:lang w:val="en-ZA"/>
        </w:rPr>
        <w:t>)</w:t>
      </w:r>
      <w:r w:rsidR="00F72604">
        <w:rPr>
          <w:rFonts w:ascii="Times New Roman" w:hAnsi="Times New Roman" w:cs="Times New Roman"/>
          <w:color w:val="000000"/>
          <w:sz w:val="24"/>
          <w:szCs w:val="24"/>
          <w:lang w:val="en-ZA"/>
        </w:rPr>
        <w:t xml:space="preserve"> of that step</w:t>
      </w:r>
      <w:r w:rsidR="005B457F">
        <w:rPr>
          <w:rFonts w:ascii="Times New Roman" w:hAnsi="Times New Roman" w:cs="Times New Roman"/>
          <w:color w:val="000000"/>
          <w:sz w:val="24"/>
          <w:szCs w:val="24"/>
          <w:lang w:val="en-ZA"/>
        </w:rPr>
        <w:t xml:space="preserve">, </w:t>
      </w:r>
      <w:r w:rsidR="00F72604">
        <w:rPr>
          <w:rFonts w:ascii="Times New Roman" w:hAnsi="Times New Roman" w:cs="Times New Roman"/>
          <w:color w:val="000000"/>
          <w:sz w:val="24"/>
          <w:szCs w:val="24"/>
          <w:lang w:val="en-ZA"/>
        </w:rPr>
        <w:t>that</w:t>
      </w:r>
      <w:r w:rsidR="005B457F">
        <w:rPr>
          <w:rFonts w:ascii="Times New Roman" w:hAnsi="Times New Roman" w:cs="Times New Roman"/>
          <w:color w:val="000000"/>
          <w:sz w:val="24"/>
          <w:szCs w:val="24"/>
          <w:lang w:val="en-ZA"/>
        </w:rPr>
        <w:t xml:space="preserve"> particular parameter value is discarded, otherwise it is retained</w:t>
      </w:r>
      <w:r w:rsidR="00C854CB">
        <w:rPr>
          <w:rFonts w:ascii="Times New Roman" w:hAnsi="Times New Roman" w:cs="Times New Roman"/>
          <w:color w:val="000000"/>
          <w:sz w:val="24"/>
          <w:szCs w:val="24"/>
          <w:lang w:val="en-ZA"/>
        </w:rPr>
        <w:t>.</w:t>
      </w:r>
      <w:r w:rsidR="002460BF" w:rsidRPr="00B36DE7">
        <w:rPr>
          <w:rFonts w:ascii="Times New Roman" w:hAnsi="Times New Roman" w:cs="Times New Roman"/>
          <w:color w:val="000000"/>
          <w:sz w:val="24"/>
          <w:szCs w:val="24"/>
          <w:lang w:val="en-ZA"/>
        </w:rPr>
        <w:t xml:space="preserve"> </w:t>
      </w:r>
      <w:r w:rsidR="00063434">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sidR="00063434">
        <w:rPr>
          <w:rFonts w:ascii="Times New Roman" w:eastAsiaTheme="minorEastAsia" w:hAnsi="Times New Roman" w:cs="Times New Roman"/>
          <w:color w:val="000000"/>
          <w:sz w:val="24"/>
          <w:szCs w:val="24"/>
          <w:lang w:val="en-ZA"/>
        </w:rPr>
        <w:t xml:space="preserve"> approximates the posterior distribution. </w:t>
      </w:r>
    </w:p>
    <w:p w14:paraId="695C1B85" w14:textId="77777777" w:rsidR="003822D0" w:rsidRDefault="003822D0"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14:paraId="0D98AC4A" w14:textId="77777777" w:rsidR="003822D0" w:rsidRPr="00AE508A" w:rsidRDefault="003822D0" w:rsidP="009D026E">
      <w:pPr>
        <w:autoSpaceDE w:val="0"/>
        <w:autoSpaceDN w:val="0"/>
        <w:adjustRightInd w:val="0"/>
        <w:spacing w:after="0" w:line="360" w:lineRule="auto"/>
        <w:ind w:left="360"/>
        <w:rPr>
          <w:rFonts w:ascii="Times New Roman" w:hAnsi="Times New Roman" w:cs="Times New Roman"/>
          <w:color w:val="000000"/>
          <w:sz w:val="24"/>
          <w:szCs w:val="24"/>
          <w:lang w:val="en-ZA"/>
        </w:rPr>
      </w:pPr>
    </w:p>
    <w:p w14:paraId="351646BC" w14:textId="77777777" w:rsidR="00497391" w:rsidRDefault="00497391" w:rsidP="00497391">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4B101CE6" wp14:editId="44317620">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14:paraId="32A46873" w14:textId="77777777" w:rsidR="00CD3FCF" w:rsidRDefault="00CD3FCF" w:rsidP="00B73B25">
      <w:pPr>
        <w:spacing w:line="360" w:lineRule="auto"/>
        <w:ind w:left="720"/>
        <w:rPr>
          <w:rFonts w:ascii="Times New Roman" w:hAnsi="Times New Roman" w:cs="Times New Roman"/>
          <w:sz w:val="24"/>
          <w:szCs w:val="24"/>
        </w:rPr>
      </w:pPr>
    </w:p>
    <w:p w14:paraId="6847C88F" w14:textId="77777777" w:rsidR="00CD3FCF" w:rsidRDefault="00CD3FCF" w:rsidP="00CD3FCF">
      <w:pPr>
        <w:spacing w:line="360" w:lineRule="auto"/>
        <w:ind w:left="720"/>
        <w:rPr>
          <w:rFonts w:ascii="Times New Roman" w:hAnsi="Times New Roman" w:cs="Times New Roman"/>
          <w:b/>
          <w:sz w:val="24"/>
          <w:szCs w:val="24"/>
        </w:rPr>
      </w:pPr>
      <w:bookmarkStart w:id="2" w:name="_Ref17362733"/>
      <w:r>
        <w:t xml:space="preserve">Figure </w:t>
      </w:r>
      <w:fldSimple w:instr=" SEQ Figure \* ARABIC ">
        <w:r w:rsidR="00513722">
          <w:rPr>
            <w:noProof/>
          </w:rPr>
          <w:t>2</w:t>
        </w:r>
      </w:fldSimple>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00513722"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14:paraId="24E60C6A" w14:textId="77777777" w:rsidR="005B457F" w:rsidRDefault="005B457F" w:rsidP="00550C04">
      <w:pPr>
        <w:spacing w:line="360" w:lineRule="auto"/>
        <w:rPr>
          <w:rFonts w:ascii="Times New Roman" w:hAnsi="Times New Roman" w:cs="Times New Roman"/>
          <w:b/>
          <w:sz w:val="28"/>
          <w:szCs w:val="28"/>
        </w:rPr>
      </w:pPr>
    </w:p>
    <w:p w14:paraId="2876F8A7" w14:textId="77777777" w:rsidR="00F42B34" w:rsidRDefault="00F42B34" w:rsidP="00550C04">
      <w:pPr>
        <w:spacing w:line="360" w:lineRule="auto"/>
        <w:rPr>
          <w:rFonts w:ascii="Times New Roman" w:hAnsi="Times New Roman" w:cs="Times New Roman"/>
          <w:b/>
          <w:sz w:val="28"/>
          <w:szCs w:val="28"/>
        </w:rPr>
      </w:pPr>
    </w:p>
    <w:p w14:paraId="772DF6B5" w14:textId="77777777" w:rsidR="00F42B34" w:rsidRPr="00F42B34" w:rsidRDefault="00F42B34" w:rsidP="008A1F90">
      <w:pPr>
        <w:pStyle w:val="ListParagraph"/>
        <w:numPr>
          <w:ilvl w:val="0"/>
          <w:numId w:val="7"/>
        </w:numPr>
        <w:spacing w:line="360" w:lineRule="auto"/>
        <w:rPr>
          <w:rFonts w:ascii="Times New Roman" w:hAnsi="Times New Roman" w:cs="Times New Roman"/>
          <w:b/>
          <w:sz w:val="32"/>
          <w:szCs w:val="28"/>
        </w:rPr>
      </w:pPr>
      <w:r w:rsidRPr="00F42B34">
        <w:rPr>
          <w:rFonts w:ascii="Times New Roman" w:hAnsi="Times New Roman" w:cs="Times New Roman"/>
          <w:b/>
          <w:sz w:val="32"/>
          <w:szCs w:val="28"/>
        </w:rPr>
        <w:t>Bayesian Maximum Likelihood Estimation (BMLE)</w:t>
      </w:r>
    </w:p>
    <w:p w14:paraId="395E6801" w14:textId="77777777" w:rsidR="00A10F46" w:rsidRDefault="00A10F46" w:rsidP="008A1F90">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sidR="00B9022D">
        <w:rPr>
          <w:rFonts w:ascii="Times New Roman" w:hAnsi="Times New Roman" w:cs="Times New Roman"/>
          <w:sz w:val="24"/>
          <w:szCs w:val="28"/>
        </w:rPr>
        <w:t xml:space="preserve"> (BMLE)</w:t>
      </w:r>
    </w:p>
    <w:p w14:paraId="75C8B7B7" w14:textId="77777777" w:rsidR="00034305" w:rsidRDefault="00034305" w:rsidP="008A1F90">
      <w:pPr>
        <w:spacing w:line="360" w:lineRule="auto"/>
        <w:ind w:left="720"/>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w:t>
      </w:r>
      <w:r w:rsidR="00F444E7">
        <w:rPr>
          <w:rFonts w:ascii="Times New Roman" w:hAnsi="Times New Roman" w:cs="Times New Roman"/>
          <w:sz w:val="24"/>
          <w:szCs w:val="28"/>
        </w:rPr>
        <w:t xml:space="preserve">This property allows the assessment of how the data supports one parameter combination compared with another. </w:t>
      </w:r>
    </w:p>
    <w:p w14:paraId="303CE104" w14:textId="77777777" w:rsidR="00636963" w:rsidRPr="00636963" w:rsidRDefault="00636963" w:rsidP="008A1F90">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p>
    <w:p w14:paraId="2A9121E8" w14:textId="77777777" w:rsid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t>Draw a large number of parameter sets from the prior distribution</w:t>
      </w:r>
    </w:p>
    <w:p w14:paraId="1CCE97C0" w14:textId="77777777" w:rsid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14:paraId="3CA06BC1" w14:textId="77777777" w:rsidR="00A10F46" w:rsidRP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 set and retain this value (log likelihood)</w:t>
      </w:r>
    </w:p>
    <w:p w14:paraId="71529E22" w14:textId="77777777" w:rsidR="00F42B34" w:rsidRPr="008A1F90" w:rsidRDefault="008A1F90" w:rsidP="00550C04">
      <w:pPr>
        <w:pStyle w:val="ListParagraph"/>
        <w:numPr>
          <w:ilvl w:val="0"/>
          <w:numId w:val="10"/>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14:paraId="09896216" w14:textId="77777777" w:rsidR="00F42B34" w:rsidRDefault="00F42B34" w:rsidP="00550C04">
      <w:pPr>
        <w:spacing w:line="360" w:lineRule="auto"/>
        <w:rPr>
          <w:rFonts w:ascii="Times New Roman" w:hAnsi="Times New Roman" w:cs="Times New Roman"/>
          <w:b/>
          <w:sz w:val="28"/>
          <w:szCs w:val="28"/>
        </w:rPr>
      </w:pPr>
    </w:p>
    <w:p w14:paraId="76849079" w14:textId="77777777" w:rsidR="00F42B34" w:rsidRDefault="00F42B34" w:rsidP="00550C04">
      <w:pPr>
        <w:spacing w:line="360" w:lineRule="auto"/>
        <w:rPr>
          <w:rFonts w:ascii="Times New Roman" w:hAnsi="Times New Roman" w:cs="Times New Roman"/>
          <w:b/>
          <w:sz w:val="28"/>
          <w:szCs w:val="28"/>
        </w:rPr>
      </w:pPr>
    </w:p>
    <w:p w14:paraId="56A771C9" w14:textId="77777777" w:rsidR="003F66B6" w:rsidRPr="00A14E0D" w:rsidRDefault="003F66B6" w:rsidP="00550C0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14:paraId="70C5015C" w14:textId="77777777" w:rsidR="004C5E91" w:rsidRPr="00DD20F1" w:rsidRDefault="004C5E91" w:rsidP="00DD20F1">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w:t>
      </w:r>
      <w:r w:rsidR="005E7E98" w:rsidRPr="00DD20F1">
        <w:rPr>
          <w:rFonts w:ascii="Times New Roman" w:hAnsi="Times New Roman" w:cs="Times New Roman"/>
          <w:b/>
          <w:sz w:val="32"/>
          <w:szCs w:val="32"/>
        </w:rPr>
        <w:t>he</w:t>
      </w:r>
      <w:r w:rsidRPr="00DD20F1">
        <w:rPr>
          <w:rFonts w:ascii="Times New Roman" w:hAnsi="Times New Roman" w:cs="Times New Roman"/>
          <w:b/>
          <w:sz w:val="32"/>
          <w:szCs w:val="32"/>
        </w:rPr>
        <w:t xml:space="preserve"> SIR </w:t>
      </w:r>
      <w:r w:rsidR="005E7E98" w:rsidRPr="00DD20F1">
        <w:rPr>
          <w:rFonts w:ascii="Times New Roman" w:hAnsi="Times New Roman" w:cs="Times New Roman"/>
          <w:b/>
          <w:sz w:val="32"/>
          <w:szCs w:val="32"/>
        </w:rPr>
        <w:t>model</w:t>
      </w:r>
    </w:p>
    <w:p w14:paraId="50D2225A" w14:textId="77777777" w:rsidR="00B90E0D" w:rsidRPr="00B4792B" w:rsidRDefault="00E70338" w:rsidP="00B4792B">
      <w:pPr>
        <w:spacing w:line="360" w:lineRule="auto"/>
        <w:ind w:left="360"/>
        <w:rPr>
          <w:rFonts w:ascii="Times New Roman" w:hAnsi="Times New Roman" w:cs="Times New Roman"/>
          <w:sz w:val="24"/>
          <w:szCs w:val="24"/>
        </w:rPr>
      </w:pPr>
      <w:r>
        <w:rPr>
          <w:rFonts w:ascii="Times New Roman" w:hAnsi="Times New Roman" w:cs="Times New Roman"/>
          <w:color w:val="000000"/>
          <w:sz w:val="24"/>
          <w:szCs w:val="24"/>
          <w:lang w:val="en-ZA"/>
        </w:rPr>
        <w:t>The ABC</w:t>
      </w:r>
      <w:r w:rsidRPr="001F3A27">
        <w:rPr>
          <w:rFonts w:ascii="Times New Roman" w:hAnsi="Times New Roman" w:cs="Times New Roman"/>
          <w:color w:val="000000"/>
          <w:sz w:val="24"/>
          <w:szCs w:val="24"/>
          <w:lang w:val="en-ZA"/>
        </w:rPr>
        <w:t xml:space="preserve"> algorithm</w:t>
      </w:r>
      <w:r>
        <w:rPr>
          <w:rFonts w:ascii="Times New Roman" w:hAnsi="Times New Roman" w:cs="Times New Roman"/>
          <w:color w:val="000000"/>
          <w:sz w:val="24"/>
          <w:szCs w:val="24"/>
          <w:lang w:val="en-ZA"/>
        </w:rPr>
        <w:t xml:space="preserve"> requires an input model under which simulation is performed.</w:t>
      </w:r>
      <w:r w:rsidR="009359B8">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 xml:space="preserve">In this study, the ABC </w:t>
      </w:r>
      <w:r w:rsidR="008A7AFB">
        <w:rPr>
          <w:rFonts w:ascii="Times New Roman" w:hAnsi="Times New Roman" w:cs="Times New Roman"/>
          <w:color w:val="000000"/>
          <w:sz w:val="24"/>
          <w:szCs w:val="24"/>
          <w:lang w:val="en-ZA"/>
        </w:rPr>
        <w:t>methods</w:t>
      </w:r>
      <w:r w:rsidR="009359B8">
        <w:rPr>
          <w:rFonts w:ascii="Times New Roman" w:hAnsi="Times New Roman" w:cs="Times New Roman"/>
          <w:color w:val="000000"/>
          <w:sz w:val="24"/>
          <w:szCs w:val="24"/>
          <w:lang w:val="en-ZA"/>
        </w:rPr>
        <w:t xml:space="preserve"> perform</w:t>
      </w:r>
      <w:r w:rsidR="00C2187A">
        <w:rPr>
          <w:rFonts w:ascii="Times New Roman" w:hAnsi="Times New Roman" w:cs="Times New Roman"/>
          <w:color w:val="000000"/>
          <w:sz w:val="24"/>
          <w:szCs w:val="24"/>
          <w:lang w:val="en-ZA"/>
        </w:rPr>
        <w:t>ed</w:t>
      </w:r>
      <w:r w:rsidR="009359B8">
        <w:rPr>
          <w:rFonts w:ascii="Times New Roman" w:hAnsi="Times New Roman" w:cs="Times New Roman"/>
          <w:color w:val="000000"/>
          <w:sz w:val="24"/>
          <w:szCs w:val="24"/>
          <w:lang w:val="en-ZA"/>
        </w:rPr>
        <w:t xml:space="preserve"> simulations</w:t>
      </w:r>
      <w:r w:rsidR="008A7AFB">
        <w:rPr>
          <w:rFonts w:ascii="Times New Roman" w:hAnsi="Times New Roman" w:cs="Times New Roman"/>
          <w:color w:val="000000"/>
          <w:sz w:val="24"/>
          <w:szCs w:val="24"/>
          <w:lang w:val="en-ZA"/>
        </w:rPr>
        <w:t xml:space="preserve"> </w:t>
      </w:r>
      <w:r w:rsidR="004D3F46">
        <w:rPr>
          <w:rFonts w:ascii="Times New Roman" w:hAnsi="Times New Roman" w:cs="Times New Roman"/>
          <w:color w:val="000000"/>
          <w:sz w:val="24"/>
          <w:szCs w:val="24"/>
          <w:lang w:val="en-ZA"/>
        </w:rPr>
        <w:t>firstly</w:t>
      </w:r>
      <w:r w:rsidR="009359B8">
        <w:rPr>
          <w:rFonts w:ascii="Times New Roman" w:hAnsi="Times New Roman" w:cs="Times New Roman"/>
          <w:color w:val="000000"/>
          <w:sz w:val="24"/>
          <w:szCs w:val="24"/>
          <w:lang w:val="en-ZA"/>
        </w:rPr>
        <w:t xml:space="preserve"> under </w:t>
      </w:r>
      <w:r w:rsidR="00F44A03">
        <w:rPr>
          <w:rFonts w:ascii="Times New Roman" w:hAnsi="Times New Roman" w:cs="Times New Roman"/>
          <w:color w:val="000000"/>
          <w:sz w:val="24"/>
          <w:szCs w:val="24"/>
          <w:lang w:val="en-ZA"/>
        </w:rPr>
        <w:t xml:space="preserve">a </w:t>
      </w:r>
      <w:r w:rsidR="001F3A27" w:rsidRPr="001F3A27">
        <w:rPr>
          <w:rFonts w:ascii="Times New Roman" w:hAnsi="Times New Roman" w:cs="Times New Roman"/>
          <w:color w:val="000000"/>
          <w:sz w:val="24"/>
          <w:szCs w:val="24"/>
          <w:lang w:val="en-ZA"/>
        </w:rPr>
        <w:t>simple SIR (Susceptible - Infected - Recovered)</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model which was used to generate datasets. The SIR model is an epid</w:t>
      </w:r>
      <w:r w:rsidR="001F3A27">
        <w:rPr>
          <w:rFonts w:ascii="Times New Roman" w:hAnsi="Times New Roman" w:cs="Times New Roman"/>
          <w:color w:val="000000"/>
          <w:sz w:val="24"/>
          <w:szCs w:val="24"/>
          <w:lang w:val="en-ZA"/>
        </w:rPr>
        <w:t xml:space="preserve">emiological model that computes </w:t>
      </w:r>
      <w:r w:rsidR="00DE5DFD">
        <w:rPr>
          <w:rFonts w:ascii="Times New Roman" w:hAnsi="Times New Roman" w:cs="Times New Roman"/>
          <w:color w:val="000000"/>
          <w:sz w:val="24"/>
          <w:szCs w:val="24"/>
          <w:lang w:val="en-ZA"/>
        </w:rPr>
        <w:t>the</w:t>
      </w:r>
      <w:r w:rsidR="001F3A27" w:rsidRPr="001F3A27">
        <w:rPr>
          <w:rFonts w:ascii="Times New Roman" w:hAnsi="Times New Roman" w:cs="Times New Roman"/>
          <w:color w:val="000000"/>
          <w:sz w:val="24"/>
          <w:szCs w:val="24"/>
          <w:lang w:val="en-ZA"/>
        </w:rPr>
        <w:t xml:space="preserve"> number of infect</w:t>
      </w:r>
      <w:r w:rsidR="00DE5DFD">
        <w:rPr>
          <w:rFonts w:ascii="Times New Roman" w:hAnsi="Times New Roman" w:cs="Times New Roman"/>
          <w:color w:val="000000"/>
          <w:sz w:val="24"/>
          <w:szCs w:val="24"/>
          <w:lang w:val="en-ZA"/>
        </w:rPr>
        <w:t>ed individuals with an infectious</w:t>
      </w:r>
      <w:r w:rsidR="001F3A27" w:rsidRPr="001F3A27">
        <w:rPr>
          <w:rFonts w:ascii="Times New Roman" w:hAnsi="Times New Roman" w:cs="Times New Roman"/>
          <w:color w:val="000000"/>
          <w:sz w:val="24"/>
          <w:szCs w:val="24"/>
          <w:lang w:val="en-ZA"/>
        </w:rPr>
        <w:t xml:space="preserve"> disease in a closed population over</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time.</w:t>
      </w:r>
      <w:r w:rsidR="0021456C">
        <w:rPr>
          <w:rFonts w:ascii="Times New Roman" w:hAnsi="Times New Roman" w:cs="Times New Roman"/>
          <w:color w:val="000000"/>
          <w:sz w:val="24"/>
          <w:szCs w:val="24"/>
          <w:lang w:val="en-ZA"/>
        </w:rPr>
        <w:t xml:space="preserve"> A closed population implies that the population size remains constant over time.</w:t>
      </w:r>
      <w:r w:rsidR="001F3A27" w:rsidRPr="001F3A27">
        <w:rPr>
          <w:rFonts w:ascii="Times New Roman" w:hAnsi="Times New Roman" w:cs="Times New Roman"/>
          <w:color w:val="000000"/>
          <w:sz w:val="24"/>
          <w:szCs w:val="24"/>
          <w:lang w:val="en-ZA"/>
        </w:rPr>
        <w:t xml:space="preserve"> This model involves a system of three non-linear ordinary differential equations (</w:t>
      </w:r>
      <w:r w:rsidR="00F94F7A">
        <w:rPr>
          <w:rFonts w:ascii="Times New Roman" w:hAnsi="Times New Roman" w:cs="Times New Roman"/>
          <w:color w:val="000000"/>
          <w:sz w:val="24"/>
          <w:szCs w:val="24"/>
          <w:lang w:val="en-ZA"/>
        </w:rPr>
        <w:t>ODEs) that relates</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21297A">
        <w:rPr>
          <w:rFonts w:ascii="Times New Roman" w:hAnsi="Times New Roman" w:cs="Times New Roman"/>
          <w:color w:val="000000"/>
          <w:sz w:val="24"/>
          <w:szCs w:val="24"/>
          <w:lang w:val="en-ZA"/>
        </w:rPr>
        <w:t>, number of infected</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9B1948">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9B1948">
        <w:rPr>
          <w:rFonts w:ascii="Times New Roman" w:hAnsi="Times New Roman" w:cs="Times New Roman"/>
          <w:color w:val="000000"/>
          <w:sz w:val="24"/>
          <w:szCs w:val="24"/>
          <w:lang w:val="en-ZA"/>
        </w:rPr>
        <w:t>individuals</w:t>
      </w:r>
      <w:r w:rsidR="00DE5DFD">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972430657"/>
          <w:citation/>
        </w:sdtPr>
        <w:sdtEndPr/>
        <w:sdtContent>
          <w:r w:rsidR="00FB1BEC" w:rsidRPr="00D81131">
            <w:rPr>
              <w:rFonts w:ascii="Times New Roman" w:hAnsi="Times New Roman" w:cs="Times New Roman"/>
              <w:color w:val="FF0000"/>
              <w:sz w:val="24"/>
              <w:szCs w:val="24"/>
              <w:lang w:val="en-ZA"/>
            </w:rPr>
            <w:fldChar w:fldCharType="begin"/>
          </w:r>
          <w:r w:rsidR="00FB1BEC" w:rsidRPr="00D81131">
            <w:rPr>
              <w:rFonts w:ascii="Times New Roman" w:hAnsi="Times New Roman" w:cs="Times New Roman"/>
              <w:color w:val="FF0000"/>
              <w:sz w:val="24"/>
              <w:szCs w:val="24"/>
            </w:rPr>
            <w:instrText xml:space="preserve"> CITATION Weiss \l 1033 </w:instrText>
          </w:r>
          <w:r w:rsidR="00FB1BEC" w:rsidRPr="00D81131">
            <w:rPr>
              <w:rFonts w:ascii="Times New Roman" w:hAnsi="Times New Roman" w:cs="Times New Roman"/>
              <w:color w:val="FF0000"/>
              <w:sz w:val="24"/>
              <w:szCs w:val="24"/>
              <w:lang w:val="en-ZA"/>
            </w:rPr>
            <w:fldChar w:fldCharType="separate"/>
          </w:r>
          <w:r w:rsidR="00513722" w:rsidRPr="00D81131">
            <w:rPr>
              <w:rFonts w:ascii="Times New Roman" w:hAnsi="Times New Roman" w:cs="Times New Roman"/>
              <w:noProof/>
              <w:color w:val="FF0000"/>
              <w:sz w:val="24"/>
              <w:szCs w:val="24"/>
            </w:rPr>
            <w:t>(Weiss)</w:t>
          </w:r>
          <w:r w:rsidR="00FB1BEC" w:rsidRPr="00D81131">
            <w:rPr>
              <w:rFonts w:ascii="Times New Roman" w:hAnsi="Times New Roman" w:cs="Times New Roman"/>
              <w:color w:val="FF0000"/>
              <w:sz w:val="24"/>
              <w:szCs w:val="24"/>
              <w:lang w:val="en-ZA"/>
            </w:rPr>
            <w:fldChar w:fldCharType="end"/>
          </w:r>
        </w:sdtContent>
      </w:sdt>
      <w:r w:rsidR="00FB1BEC">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w:t>
      </w:r>
      <w:r w:rsidR="00FA3149">
        <w:rPr>
          <w:rFonts w:ascii="Times New Roman" w:hAnsi="Times New Roman" w:cs="Times New Roman"/>
          <w:color w:val="000000"/>
          <w:sz w:val="24"/>
          <w:szCs w:val="24"/>
          <w:lang w:val="en-ZA"/>
        </w:rPr>
        <w:t>e SIR model functions under several</w:t>
      </w:r>
      <w:r w:rsidR="001F3A27" w:rsidRPr="001F3A27">
        <w:rPr>
          <w:rFonts w:ascii="Times New Roman" w:hAnsi="Times New Roman" w:cs="Times New Roman"/>
          <w:color w:val="000000"/>
          <w:sz w:val="24"/>
          <w:szCs w:val="24"/>
          <w:lang w:val="en-ZA"/>
        </w:rPr>
        <w:t xml:space="preserve"> assumptions su</w:t>
      </w:r>
      <w:r w:rsidR="001F3A27">
        <w:rPr>
          <w:rFonts w:ascii="Times New Roman" w:hAnsi="Times New Roman" w:cs="Times New Roman"/>
          <w:color w:val="000000"/>
          <w:sz w:val="24"/>
          <w:szCs w:val="24"/>
          <w:lang w:val="en-ZA"/>
        </w:rPr>
        <w:t xml:space="preserve">ch as: </w:t>
      </w:r>
      <w:r w:rsidR="005E2974">
        <w:rPr>
          <w:rFonts w:ascii="Times New Roman" w:hAnsi="Times New Roman" w:cs="Times New Roman"/>
          <w:color w:val="000000"/>
          <w:sz w:val="24"/>
          <w:szCs w:val="24"/>
          <w:lang w:val="en-ZA"/>
        </w:rPr>
        <w:t xml:space="preserve"> the population</w:t>
      </w:r>
      <w:r w:rsidR="008470B3">
        <w:rPr>
          <w:rFonts w:ascii="Times New Roman" w:hAnsi="Times New Roman" w:cs="Times New Roman"/>
          <w:color w:val="000000"/>
          <w:sz w:val="24"/>
          <w:szCs w:val="24"/>
          <w:lang w:val="en-ZA"/>
        </w:rPr>
        <w:t xml:space="preserve"> under study</w:t>
      </w:r>
      <w:r w:rsidR="005E2974">
        <w:rPr>
          <w:rFonts w:ascii="Times New Roman" w:hAnsi="Times New Roman" w:cs="Times New Roman"/>
          <w:color w:val="000000"/>
          <w:sz w:val="24"/>
          <w:szCs w:val="24"/>
          <w:lang w:val="en-ZA"/>
        </w:rPr>
        <w:t xml:space="preserve"> is homogeneous in nature</w:t>
      </w:r>
      <w:r w:rsidR="00186909">
        <w:rPr>
          <w:rFonts w:ascii="Times New Roman" w:hAnsi="Times New Roman" w:cs="Times New Roman"/>
          <w:color w:val="000000"/>
          <w:sz w:val="24"/>
          <w:szCs w:val="24"/>
          <w:lang w:val="en-ZA"/>
        </w:rPr>
        <w:t xml:space="preserve"> (all individuals behave the same)</w:t>
      </w:r>
      <w:r w:rsidR="005E2974">
        <w:rPr>
          <w:rFonts w:ascii="Times New Roman" w:hAnsi="Times New Roman" w:cs="Times New Roman"/>
          <w:color w:val="000000"/>
          <w:sz w:val="24"/>
          <w:szCs w:val="24"/>
          <w:lang w:val="en-ZA"/>
        </w:rPr>
        <w:t xml:space="preserve">, </w:t>
      </w:r>
      <w:r w:rsidR="001F3A27">
        <w:rPr>
          <w:rFonts w:ascii="Times New Roman" w:hAnsi="Times New Roman" w:cs="Times New Roman"/>
          <w:color w:val="000000"/>
          <w:sz w:val="24"/>
          <w:szCs w:val="24"/>
          <w:lang w:val="en-ZA"/>
        </w:rPr>
        <w:t xml:space="preserve">the mode of transmission </w:t>
      </w:r>
      <w:r w:rsidR="001F3A27" w:rsidRPr="001F3A27">
        <w:rPr>
          <w:rFonts w:ascii="Times New Roman" w:hAnsi="Times New Roman" w:cs="Times New Roman"/>
          <w:color w:val="000000"/>
          <w:sz w:val="24"/>
          <w:szCs w:val="24"/>
          <w:lang w:val="en-ZA"/>
        </w:rPr>
        <w:t xml:space="preserve">of the disease from infected to susceptible </w:t>
      </w:r>
      <w:r w:rsidR="008470B3">
        <w:rPr>
          <w:rFonts w:ascii="Times New Roman" w:hAnsi="Times New Roman" w:cs="Times New Roman"/>
          <w:color w:val="000000"/>
          <w:sz w:val="24"/>
          <w:szCs w:val="24"/>
          <w:lang w:val="en-ZA"/>
        </w:rPr>
        <w:t xml:space="preserve">individuals </w:t>
      </w:r>
      <w:r w:rsidR="001F3A27" w:rsidRPr="001F3A27">
        <w:rPr>
          <w:rFonts w:ascii="Times New Roman" w:hAnsi="Times New Roman" w:cs="Times New Roman"/>
          <w:color w:val="000000"/>
          <w:sz w:val="24"/>
          <w:szCs w:val="24"/>
          <w:lang w:val="en-ZA"/>
        </w:rPr>
        <w:t>is through direct contact b</w:t>
      </w:r>
      <w:r w:rsidR="001F3A27">
        <w:rPr>
          <w:rFonts w:ascii="Times New Roman" w:hAnsi="Times New Roman" w:cs="Times New Roman"/>
          <w:color w:val="000000"/>
          <w:sz w:val="24"/>
          <w:szCs w:val="24"/>
          <w:lang w:val="en-ZA"/>
        </w:rPr>
        <w:t xml:space="preserve">etween infected and susceptible </w:t>
      </w:r>
      <w:r w:rsidR="001F3A27" w:rsidRPr="001F3A27">
        <w:rPr>
          <w:rFonts w:ascii="Times New Roman" w:hAnsi="Times New Roman" w:cs="Times New Roman"/>
          <w:color w:val="000000"/>
          <w:sz w:val="24"/>
          <w:szCs w:val="24"/>
          <w:lang w:val="en-ZA"/>
        </w:rPr>
        <w:t>individuals</w:t>
      </w:r>
      <w:r w:rsidR="003E16D4">
        <w:rPr>
          <w:rFonts w:ascii="Times New Roman" w:hAnsi="Times New Roman" w:cs="Times New Roman"/>
          <w:color w:val="000000"/>
          <w:sz w:val="24"/>
          <w:szCs w:val="24"/>
          <w:lang w:val="en-ZA"/>
        </w:rPr>
        <w:t>,</w:t>
      </w:r>
      <w:r w:rsidR="00E36808">
        <w:rPr>
          <w:rFonts w:ascii="Times New Roman" w:hAnsi="Times New Roman" w:cs="Times New Roman"/>
          <w:color w:val="000000"/>
          <w:sz w:val="24"/>
          <w:szCs w:val="24"/>
          <w:lang w:val="en-ZA"/>
        </w:rPr>
        <w:t xml:space="preserve"> recovered individuals </w:t>
      </w:r>
      <w:r w:rsidR="00E36808">
        <w:rPr>
          <w:rFonts w:ascii="Times New Roman" w:eastAsiaTheme="minorEastAsia" w:hAnsi="Times New Roman" w:cs="Times New Roman"/>
          <w:color w:val="000000"/>
          <w:sz w:val="24"/>
          <w:szCs w:val="24"/>
          <w:lang w:val="en-ZA"/>
        </w:rPr>
        <w:t>gain per</w:t>
      </w:r>
      <w:r w:rsidR="008470B3">
        <w:rPr>
          <w:rFonts w:ascii="Times New Roman" w:eastAsiaTheme="minorEastAsia" w:hAnsi="Times New Roman" w:cs="Times New Roman"/>
          <w:color w:val="000000"/>
          <w:sz w:val="24"/>
          <w:szCs w:val="24"/>
          <w:lang w:val="en-ZA"/>
        </w:rPr>
        <w:t>manent immunity to the disease.</w:t>
      </w:r>
      <w:r w:rsidR="001F3A27" w:rsidRPr="001F3A27">
        <w:rPr>
          <w:rFonts w:ascii="Times New Roman" w:hAnsi="Times New Roman" w:cs="Times New Roman"/>
          <w:color w:val="000000"/>
          <w:sz w:val="24"/>
          <w:szCs w:val="24"/>
          <w:lang w:val="en-ZA"/>
        </w:rPr>
        <w:t xml:space="preserve"> The closed popu</w:t>
      </w:r>
      <w:r w:rsidR="00293C3F">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sidR="007B454E">
        <w:rPr>
          <w:rFonts w:ascii="Times New Roman" w:hAnsi="Times New Roman" w:cs="Times New Roman"/>
          <w:color w:val="000000"/>
          <w:sz w:val="24"/>
          <w:szCs w:val="24"/>
          <w:lang w:val="en-ZA"/>
        </w:rPr>
        <w:t xml:space="preserve"> is usually grouped</w:t>
      </w:r>
      <w:r w:rsidR="001F3A27">
        <w:rPr>
          <w:rFonts w:ascii="Times New Roman" w:hAnsi="Times New Roman" w:cs="Times New Roman"/>
          <w:color w:val="000000"/>
          <w:sz w:val="24"/>
          <w:szCs w:val="24"/>
          <w:lang w:val="en-ZA"/>
        </w:rPr>
        <w:t xml:space="preserve"> into compartments</w:t>
      </w:r>
      <w:r w:rsidR="007B454E">
        <w:rPr>
          <w:rFonts w:ascii="Times New Roman" w:hAnsi="Times New Roman" w:cs="Times New Roman"/>
          <w:color w:val="000000"/>
          <w:sz w:val="24"/>
          <w:szCs w:val="24"/>
          <w:lang w:val="en-ZA"/>
        </w:rPr>
        <w:t xml:space="preserve"> (health states)</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442473">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442473">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1F3A27" w:rsidRPr="001F3A27">
        <w:rPr>
          <w:rFonts w:ascii="Times New Roman" w:hAnsi="Times New Roman" w:cs="Times New Roman"/>
          <w:color w:val="000000"/>
          <w:sz w:val="24"/>
          <w:szCs w:val="24"/>
          <w:lang w:val="en-ZA"/>
        </w:rPr>
        <w:t>. The following system of</w:t>
      </w:r>
      <w:r w:rsidR="00B90E0D">
        <w:rPr>
          <w:rFonts w:ascii="Times New Roman" w:hAnsi="Times New Roman" w:cs="Times New Roman"/>
          <w:color w:val="000000"/>
          <w:sz w:val="24"/>
          <w:szCs w:val="24"/>
          <w:lang w:val="en-ZA"/>
        </w:rPr>
        <w:t xml:space="preserve"> ODEs governs the dynamics of</w:t>
      </w:r>
      <w:r w:rsidR="001F3A27">
        <w:rPr>
          <w:rFonts w:ascii="Times New Roman" w:hAnsi="Times New Roman" w:cs="Times New Roman"/>
          <w:color w:val="000000"/>
          <w:sz w:val="24"/>
          <w:szCs w:val="24"/>
          <w:lang w:val="en-ZA"/>
        </w:rPr>
        <w:t xml:space="preserve"> the SIR model</w:t>
      </w:r>
    </w:p>
    <w:p w14:paraId="287CC152" w14:textId="77777777" w:rsidR="00B90E0D" w:rsidRPr="00B90E0D" w:rsidRDefault="006568C9"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14:paraId="55112C79" w14:textId="77777777" w:rsidR="00B90E0D" w:rsidRPr="00B90E0D" w:rsidRDefault="006568C9"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14:paraId="0EE3F4F4" w14:textId="77777777" w:rsidR="00B90E0D" w:rsidRPr="00B90E0D" w:rsidRDefault="006568C9"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14:paraId="5A38E3B2" w14:textId="77777777" w:rsidR="004A5972" w:rsidRDefault="001F3A27" w:rsidP="00971A8F">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F44A03">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sidR="00F44A03">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sidR="00F44A03">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w:t>
      </w:r>
      <w:r w:rsidR="008F2CFC">
        <w:rPr>
          <w:rFonts w:ascii="Times New Roman" w:hAnsi="Times New Roman" w:cs="Times New Roman"/>
          <w:color w:val="000000"/>
          <w:sz w:val="24"/>
          <w:szCs w:val="24"/>
          <w:lang w:val="en-ZA"/>
        </w:rPr>
        <w:t xml:space="preserve">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sidR="00FB1BEC">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sidR="004A5972">
        <w:rPr>
          <w:rFonts w:ascii="Times New Roman" w:hAnsi="Times New Roman" w:cs="Times New Roman"/>
          <w:color w:val="000000"/>
          <w:sz w:val="24"/>
          <w:szCs w:val="24"/>
          <w:lang w:val="en-ZA"/>
        </w:rPr>
        <w:t xml:space="preserve"> is the proportion of individuals</w:t>
      </w:r>
      <w:r w:rsidR="00971A8F">
        <w:rPr>
          <w:rFonts w:ascii="Times New Roman" w:hAnsi="Times New Roman" w:cs="Times New Roman"/>
          <w:color w:val="000000"/>
          <w:sz w:val="24"/>
          <w:szCs w:val="24"/>
          <w:lang w:val="en-ZA"/>
        </w:rPr>
        <w:t xml:space="preserve"> in the population</w:t>
      </w:r>
      <w:r w:rsidR="004A5972">
        <w:rPr>
          <w:rFonts w:ascii="Times New Roman" w:hAnsi="Times New Roman" w:cs="Times New Roman"/>
          <w:color w:val="000000"/>
          <w:sz w:val="24"/>
          <w:szCs w:val="24"/>
          <w:lang w:val="en-ZA"/>
        </w:rPr>
        <w:t xml:space="preserve"> that are susceptible to the disease and </w:t>
      </w:r>
      <m:oMath>
        <m:r>
          <w:rPr>
            <w:rFonts w:ascii="Cambria Math" w:hAnsi="Cambria Math" w:cs="Times New Roman"/>
            <w:color w:val="000000"/>
            <w:sz w:val="24"/>
            <w:szCs w:val="24"/>
            <w:lang w:val="en-ZA"/>
          </w:rPr>
          <m:t>I</m:t>
        </m:r>
      </m:oMath>
      <w:r w:rsidR="004A5972">
        <w:rPr>
          <w:rFonts w:ascii="Times New Roman" w:hAnsi="Times New Roman" w:cs="Times New Roman"/>
          <w:color w:val="000000"/>
          <w:sz w:val="24"/>
          <w:szCs w:val="24"/>
          <w:lang w:val="en-ZA"/>
        </w:rPr>
        <w:t xml:space="preserve"> represents the proportion of individuals that are infectious. Susceptible individuals become infectious at a </w:t>
      </w:r>
      <w:r w:rsidR="00DE1859">
        <w:rPr>
          <w:rFonts w:ascii="Times New Roman" w:hAnsi="Times New Roman" w:cs="Times New Roman"/>
          <w:color w:val="000000"/>
          <w:sz w:val="24"/>
          <w:szCs w:val="24"/>
          <w:lang w:val="en-ZA"/>
        </w:rPr>
        <w:t>rate</w:t>
      </w:r>
      <m:oMath>
        <m:r>
          <w:rPr>
            <w:rFonts w:ascii="Cambria Math" w:hAnsi="Cambria Math" w:cs="Times New Roman"/>
            <w:color w:val="000000"/>
            <w:sz w:val="24"/>
            <w:szCs w:val="24"/>
            <w:lang w:val="en-ZA"/>
          </w:rPr>
          <m:t xml:space="preserve"> β</m:t>
        </m:r>
      </m:oMath>
      <w:r w:rsidR="00102B6D">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sidR="00102B6D">
        <w:rPr>
          <w:rFonts w:ascii="Times New Roman" w:eastAsiaTheme="minorEastAsia" w:hAnsi="Times New Roman" w:cs="Times New Roman"/>
          <w:color w:val="000000"/>
          <w:sz w:val="24"/>
          <w:szCs w:val="24"/>
          <w:lang w:val="en-ZA"/>
        </w:rPr>
        <w:t xml:space="preserve"> , infectious individuals </w:t>
      </w:r>
      <w:r w:rsidR="00DE1859">
        <w:rPr>
          <w:rFonts w:ascii="Times New Roman" w:eastAsiaTheme="minorEastAsia" w:hAnsi="Times New Roman" w:cs="Times New Roman"/>
          <w:color w:val="000000"/>
          <w:sz w:val="24"/>
          <w:szCs w:val="24"/>
          <w:lang w:val="en-ZA"/>
        </w:rPr>
        <w:t>recover from the disease (gain permanent immunity to the disease)</w:t>
      </w:r>
      <w:r w:rsidR="00A60F15">
        <w:rPr>
          <w:rFonts w:ascii="Times New Roman" w:eastAsiaTheme="minorEastAsia" w:hAnsi="Times New Roman" w:cs="Times New Roman"/>
          <w:color w:val="000000"/>
          <w:sz w:val="24"/>
          <w:szCs w:val="24"/>
          <w:lang w:val="en-ZA"/>
        </w:rPr>
        <w:t xml:space="preserve"> </w:t>
      </w:r>
      <w:sdt>
        <w:sdtPr>
          <w:rPr>
            <w:rFonts w:ascii="Times New Roman" w:eastAsiaTheme="minorEastAsia" w:hAnsi="Times New Roman" w:cs="Times New Roman"/>
            <w:color w:val="000000"/>
            <w:sz w:val="24"/>
            <w:szCs w:val="24"/>
            <w:lang w:val="en-ZA"/>
          </w:rPr>
          <w:id w:val="1639145511"/>
          <w:citation/>
        </w:sdtPr>
        <w:sdtEndPr/>
        <w:sdtContent>
          <w:r w:rsidR="00A60F15">
            <w:rPr>
              <w:rFonts w:ascii="Times New Roman" w:eastAsiaTheme="minorEastAsia" w:hAnsi="Times New Roman" w:cs="Times New Roman"/>
              <w:color w:val="000000"/>
              <w:sz w:val="24"/>
              <w:szCs w:val="24"/>
              <w:lang w:val="en-ZA"/>
            </w:rPr>
            <w:fldChar w:fldCharType="begin"/>
          </w:r>
          <w:r w:rsidR="00A60F15">
            <w:rPr>
              <w:rFonts w:ascii="Times New Roman" w:eastAsiaTheme="minorEastAsia" w:hAnsi="Times New Roman" w:cs="Times New Roman"/>
              <w:color w:val="000000"/>
              <w:sz w:val="24"/>
              <w:szCs w:val="24"/>
            </w:rPr>
            <w:instrText xml:space="preserve"> CITATION LStone \l 1033 </w:instrText>
          </w:r>
          <w:r w:rsidR="00A60F15">
            <w:rPr>
              <w:rFonts w:ascii="Times New Roman" w:eastAsiaTheme="minorEastAsia" w:hAnsi="Times New Roman" w:cs="Times New Roman"/>
              <w:color w:val="000000"/>
              <w:sz w:val="24"/>
              <w:szCs w:val="24"/>
              <w:lang w:val="en-ZA"/>
            </w:rPr>
            <w:fldChar w:fldCharType="separate"/>
          </w:r>
          <w:r w:rsidR="00513722" w:rsidRPr="00513722">
            <w:rPr>
              <w:rFonts w:ascii="Times New Roman" w:eastAsiaTheme="minorEastAsia" w:hAnsi="Times New Roman" w:cs="Times New Roman"/>
              <w:noProof/>
              <w:color w:val="000000"/>
              <w:sz w:val="24"/>
              <w:szCs w:val="24"/>
            </w:rPr>
            <w:t>(LStone)</w:t>
          </w:r>
          <w:r w:rsidR="00A60F15">
            <w:rPr>
              <w:rFonts w:ascii="Times New Roman" w:eastAsiaTheme="minorEastAsia" w:hAnsi="Times New Roman" w:cs="Times New Roman"/>
              <w:color w:val="000000"/>
              <w:sz w:val="24"/>
              <w:szCs w:val="24"/>
              <w:lang w:val="en-ZA"/>
            </w:rPr>
            <w:fldChar w:fldCharType="end"/>
          </w:r>
        </w:sdtContent>
      </w:sdt>
      <w:r w:rsidR="00102B6D">
        <w:rPr>
          <w:rFonts w:ascii="Times New Roman" w:eastAsiaTheme="minorEastAsia" w:hAnsi="Times New Roman" w:cs="Times New Roman"/>
          <w:color w:val="000000"/>
          <w:sz w:val="24"/>
          <w:szCs w:val="24"/>
          <w:lang w:val="en-ZA"/>
        </w:rPr>
        <w:t xml:space="preserve">. </w:t>
      </w:r>
    </w:p>
    <w:p w14:paraId="53840033" w14:textId="77777777" w:rsidR="00C56713" w:rsidRDefault="00C56713" w:rsidP="0045512E">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w:t>
      </w:r>
      <w:r w:rsidR="00A8522A">
        <w:rPr>
          <w:rFonts w:ascii="Times New Roman" w:hAnsi="Times New Roman" w:cs="Times New Roman"/>
          <w:color w:val="000000"/>
          <w:sz w:val="24"/>
          <w:szCs w:val="24"/>
          <w:lang w:val="en-ZA"/>
        </w:rPr>
        <w:t>tays constant throughout the transmission dynamics</w:t>
      </w:r>
      <w:r w:rsidR="00464CB7">
        <w:rPr>
          <w:rFonts w:ascii="Times New Roman" w:hAnsi="Times New Roman" w:cs="Times New Roman"/>
          <w:color w:val="000000"/>
          <w:sz w:val="24"/>
          <w:szCs w:val="24"/>
          <w:lang w:val="en-ZA"/>
        </w:rPr>
        <w:t xml:space="preserve"> over the set time period</w:t>
      </w:r>
      <w:r>
        <w:rPr>
          <w:rFonts w:ascii="Times New Roman" w:hAnsi="Times New Roman" w:cs="Times New Roman"/>
          <w:color w:val="000000"/>
          <w:sz w:val="24"/>
          <w:szCs w:val="24"/>
          <w:lang w:val="en-ZA"/>
        </w:rPr>
        <w:t xml:space="preserve"> such that </w:t>
      </w:r>
    </w:p>
    <w:p w14:paraId="0A088AE2" w14:textId="77777777" w:rsidR="00C56713" w:rsidRDefault="00C56713" w:rsidP="00C56713">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14:paraId="04C4B83A" w14:textId="77777777" w:rsidR="001F3A27" w:rsidRPr="009359B8" w:rsidRDefault="002E7245" w:rsidP="009359B8">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00513722" w:rsidRPr="00513722">
        <w:rPr>
          <w:rFonts w:ascii="Times New Roman" w:hAnsi="Times New Roman" w:cs="Times New Roman"/>
          <w:sz w:val="24"/>
          <w:szCs w:val="24"/>
        </w:rPr>
        <w:t xml:space="preserve">Figure </w:t>
      </w:r>
      <w:r w:rsidR="00513722"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sidR="00457A24">
        <w:rPr>
          <w:rFonts w:ascii="Times New Roman" w:hAnsi="Times New Roman" w:cs="Times New Roman"/>
          <w:color w:val="000000"/>
          <w:sz w:val="24"/>
          <w:szCs w:val="24"/>
          <w:lang w:val="en-ZA"/>
        </w:rPr>
        <w:t>illustrates the dynamics</w:t>
      </w:r>
      <w:r w:rsidR="001F3A27" w:rsidRPr="001F3A27">
        <w:rPr>
          <w:rFonts w:ascii="Times New Roman" w:hAnsi="Times New Roman" w:cs="Times New Roman"/>
          <w:color w:val="000000"/>
          <w:sz w:val="24"/>
          <w:szCs w:val="24"/>
          <w:lang w:val="en-ZA"/>
        </w:rPr>
        <w:t xml:space="preserve"> of a st</w:t>
      </w:r>
      <w:r w:rsidR="001F3A27">
        <w:rPr>
          <w:rFonts w:ascii="Times New Roman" w:hAnsi="Times New Roman" w:cs="Times New Roman"/>
          <w:color w:val="000000"/>
          <w:sz w:val="24"/>
          <w:szCs w:val="24"/>
          <w:lang w:val="en-ZA"/>
        </w:rPr>
        <w:t xml:space="preserve">ochastic SIR model run in the R </w:t>
      </w:r>
      <w:r w:rsidR="001F3A27" w:rsidRPr="001F3A27">
        <w:rPr>
          <w:rFonts w:ascii="Times New Roman" w:hAnsi="Times New Roman" w:cs="Times New Roman"/>
          <w:color w:val="000000"/>
          <w:sz w:val="24"/>
          <w:szCs w:val="24"/>
          <w:lang w:val="en-ZA"/>
        </w:rPr>
        <w:t>software over a time period</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001F3A27" w:rsidRPr="001F3A27">
        <w:rPr>
          <w:rFonts w:ascii="Times New Roman" w:hAnsi="Times New Roman" w:cs="Times New Roman"/>
          <w:color w:val="000000"/>
          <w:sz w:val="24"/>
          <w:szCs w:val="24"/>
          <w:lang w:val="en-ZA"/>
        </w:rPr>
        <w:t xml:space="preserve"> of 75 days for a population</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001F3A27" w:rsidRPr="001F3A27">
        <w:rPr>
          <w:rFonts w:ascii="Times New Roman" w:hAnsi="Times New Roman" w:cs="Times New Roman"/>
          <w:color w:val="000000"/>
          <w:sz w:val="24"/>
          <w:szCs w:val="24"/>
          <w:lang w:val="en-ZA"/>
        </w:rPr>
        <w:t xml:space="preserve"> of 1000 indivi</w:t>
      </w:r>
      <w:r w:rsidR="001F3A27">
        <w:rPr>
          <w:rFonts w:ascii="Times New Roman" w:hAnsi="Times New Roman" w:cs="Times New Roman"/>
          <w:color w:val="000000"/>
          <w:sz w:val="24"/>
          <w:szCs w:val="24"/>
          <w:lang w:val="en-ZA"/>
        </w:rPr>
        <w:t xml:space="preserve">duals. The blue curve indicates </w:t>
      </w:r>
      <w:r w:rsidR="00457A24">
        <w:rPr>
          <w:rFonts w:ascii="Times New Roman" w:hAnsi="Times New Roman" w:cs="Times New Roman"/>
          <w:color w:val="000000"/>
          <w:sz w:val="24"/>
          <w:szCs w:val="24"/>
          <w:lang w:val="en-ZA"/>
        </w:rPr>
        <w:t>the S</w:t>
      </w:r>
      <w:r w:rsidR="001F3A27" w:rsidRPr="001F3A27">
        <w:rPr>
          <w:rFonts w:ascii="Times New Roman" w:hAnsi="Times New Roman" w:cs="Times New Roman"/>
          <w:color w:val="000000"/>
          <w:sz w:val="24"/>
          <w:szCs w:val="24"/>
          <w:lang w:val="en-ZA"/>
        </w:rPr>
        <w:t>usceptible</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the red curve indicates</w:t>
      </w:r>
      <w:r w:rsidR="00457A24">
        <w:rPr>
          <w:rFonts w:ascii="Times New Roman" w:hAnsi="Times New Roman" w:cs="Times New Roman"/>
          <w:color w:val="000000"/>
          <w:sz w:val="24"/>
          <w:szCs w:val="24"/>
          <w:lang w:val="en-ZA"/>
        </w:rPr>
        <w:t xml:space="preserve"> the</w:t>
      </w:r>
      <w:r w:rsidR="001F3A27" w:rsidRPr="001F3A27">
        <w:rPr>
          <w:rFonts w:ascii="Times New Roman" w:hAnsi="Times New Roman" w:cs="Times New Roman"/>
          <w:color w:val="000000"/>
          <w:sz w:val="24"/>
          <w:szCs w:val="24"/>
          <w:lang w:val="en-ZA"/>
        </w:rPr>
        <w:t xml:space="preserve"> Infected</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xml:space="preserve"> and the green curve indicates </w:t>
      </w:r>
      <w:r w:rsidR="00457A24">
        <w:rPr>
          <w:rFonts w:ascii="Times New Roman" w:hAnsi="Times New Roman" w:cs="Times New Roman"/>
          <w:color w:val="000000"/>
          <w:sz w:val="24"/>
          <w:szCs w:val="24"/>
          <w:lang w:val="en-ZA"/>
        </w:rPr>
        <w:t xml:space="preserve">the </w:t>
      </w:r>
      <w:r w:rsidR="001F3A27" w:rsidRPr="001F3A27">
        <w:rPr>
          <w:rFonts w:ascii="Times New Roman" w:hAnsi="Times New Roman" w:cs="Times New Roman"/>
          <w:color w:val="000000"/>
          <w:sz w:val="24"/>
          <w:szCs w:val="24"/>
          <w:lang w:val="en-ZA"/>
        </w:rPr>
        <w:t>Recovered individuals.</w:t>
      </w:r>
      <w:r w:rsidR="007A7CE8">
        <w:rPr>
          <w:rFonts w:ascii="Times New Roman" w:hAnsi="Times New Roman" w:cs="Times New Roman"/>
          <w:color w:val="000000"/>
          <w:sz w:val="24"/>
          <w:szCs w:val="24"/>
          <w:lang w:val="en-ZA"/>
        </w:rPr>
        <w:t xml:space="preserve"> The susceptible compartment reduces to zero </w:t>
      </w:r>
      <w:r w:rsidR="009A6BE0">
        <w:rPr>
          <w:rFonts w:ascii="Times New Roman" w:hAnsi="Times New Roman" w:cs="Times New Roman"/>
          <w:color w:val="000000"/>
          <w:sz w:val="24"/>
          <w:szCs w:val="24"/>
          <w:lang w:val="en-ZA"/>
        </w:rPr>
        <w:t>as the infected compartment</w:t>
      </w:r>
      <w:r w:rsidR="00D350F9">
        <w:rPr>
          <w:rFonts w:ascii="Times New Roman" w:hAnsi="Times New Roman" w:cs="Times New Roman"/>
          <w:color w:val="000000"/>
          <w:sz w:val="24"/>
          <w:szCs w:val="24"/>
          <w:lang w:val="en-ZA"/>
        </w:rPr>
        <w:t xml:space="preserve"> gradually</w:t>
      </w:r>
      <w:r w:rsidR="007A7CE8">
        <w:rPr>
          <w:rFonts w:ascii="Times New Roman" w:hAnsi="Times New Roman" w:cs="Times New Roman"/>
          <w:color w:val="000000"/>
          <w:sz w:val="24"/>
          <w:szCs w:val="24"/>
          <w:lang w:val="en-ZA"/>
        </w:rPr>
        <w:t xml:space="preserve"> picks up</w:t>
      </w:r>
      <w:r w:rsidR="00D350F9">
        <w:rPr>
          <w:rFonts w:ascii="Times New Roman" w:hAnsi="Times New Roman" w:cs="Times New Roman"/>
          <w:color w:val="000000"/>
          <w:sz w:val="24"/>
          <w:szCs w:val="24"/>
          <w:lang w:val="en-ZA"/>
        </w:rPr>
        <w:t xml:space="preserve">. </w:t>
      </w:r>
    </w:p>
    <w:p w14:paraId="09DC3E6C" w14:textId="77777777" w:rsidR="004C5E91" w:rsidRDefault="004C5E91" w:rsidP="009359B8">
      <w:pPr>
        <w:spacing w:line="360" w:lineRule="auto"/>
        <w:rPr>
          <w:rFonts w:ascii="Times New Roman" w:hAnsi="Times New Roman" w:cs="Times New Roman"/>
          <w:sz w:val="24"/>
          <w:szCs w:val="24"/>
        </w:rPr>
      </w:pPr>
    </w:p>
    <w:p w14:paraId="6153754C" w14:textId="77777777" w:rsidR="004C5E91" w:rsidRDefault="004C5E91" w:rsidP="001F3A27">
      <w:pPr>
        <w:spacing w:line="360" w:lineRule="auto"/>
        <w:rPr>
          <w:rFonts w:ascii="Times New Roman" w:hAnsi="Times New Roman" w:cs="Times New Roman"/>
          <w:sz w:val="24"/>
          <w:szCs w:val="24"/>
        </w:rPr>
      </w:pPr>
    </w:p>
    <w:p w14:paraId="59C7CA10" w14:textId="77777777" w:rsidR="004C5E91" w:rsidRDefault="000E0161" w:rsidP="00550C04">
      <w:pPr>
        <w:spacing w:line="360" w:lineRule="auto"/>
        <w:jc w:val="center"/>
        <w:rPr>
          <w:rFonts w:ascii="Times New Roman" w:hAnsi="Times New Roman" w:cs="Times New Roman"/>
          <w:sz w:val="24"/>
          <w:szCs w:val="24"/>
        </w:rPr>
      </w:pPr>
      <w:r>
        <w:rPr>
          <w:rFonts w:ascii="Times New Roman" w:hAnsi="Times New Roman" w:cs="Times New Roman"/>
          <w:noProof/>
          <w:lang w:val="en-ZA" w:eastAsia="en-ZA"/>
        </w:rPr>
        <w:drawing>
          <wp:inline distT="0" distB="0" distL="0" distR="0" wp14:anchorId="388D89E9" wp14:editId="28F072C8">
            <wp:extent cx="4876800" cy="2408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4956322" cy="2447510"/>
                    </a:xfrm>
                    <a:prstGeom prst="rect">
                      <a:avLst/>
                    </a:prstGeom>
                  </pic:spPr>
                </pic:pic>
              </a:graphicData>
            </a:graphic>
          </wp:inline>
        </w:drawing>
      </w:r>
    </w:p>
    <w:p w14:paraId="609F9F67" w14:textId="77777777" w:rsidR="004C5E91" w:rsidRPr="002E7245" w:rsidRDefault="002E7245" w:rsidP="002E7245">
      <w:pPr>
        <w:pStyle w:val="Caption"/>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Pr="002E7245">
        <w:rPr>
          <w:rFonts w:ascii="Times New Roman" w:hAnsi="Times New Roman" w:cs="Times New Roman"/>
          <w:i w:val="0"/>
          <w:color w:val="auto"/>
          <w:sz w:val="24"/>
          <w:szCs w:val="24"/>
        </w:rPr>
        <w:t>: Plot of the stochastic SIR model</w:t>
      </w:r>
    </w:p>
    <w:p w14:paraId="66B31938" w14:textId="77777777" w:rsidR="000E0161" w:rsidRPr="002E7245" w:rsidRDefault="000E0161" w:rsidP="00550C04">
      <w:pPr>
        <w:spacing w:line="360" w:lineRule="auto"/>
        <w:rPr>
          <w:rFonts w:ascii="Times New Roman" w:hAnsi="Times New Roman" w:cs="Times New Roman"/>
          <w:sz w:val="24"/>
          <w:szCs w:val="24"/>
        </w:rPr>
      </w:pPr>
    </w:p>
    <w:p w14:paraId="7FDB5B45" w14:textId="77777777" w:rsidR="00BF2B2A" w:rsidRPr="00DD20F1" w:rsidRDefault="00BF2B2A" w:rsidP="00DD20F1">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14:paraId="1D4975C8" w14:textId="77777777" w:rsidR="00B1036C" w:rsidRDefault="00BE738F" w:rsidP="00550C0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w:t>
      </w:r>
      <w:r w:rsidR="0018756C">
        <w:rPr>
          <w:rFonts w:ascii="Times New Roman" w:hAnsi="Times New Roman" w:cs="Times New Roman"/>
          <w:color w:val="000000"/>
          <w:sz w:val="24"/>
          <w:szCs w:val="24"/>
        </w:rPr>
        <w:t xml:space="preserve"> consists of</w:t>
      </w:r>
      <w:r w:rsidR="00BF2B2A" w:rsidRPr="00BF2B2A">
        <w:rPr>
          <w:rFonts w:ascii="Times New Roman" w:hAnsi="Times New Roman" w:cs="Times New Roman"/>
          <w:color w:val="000000"/>
          <w:sz w:val="24"/>
          <w:szCs w:val="24"/>
        </w:rPr>
        <w:t xml:space="preserve"> a matrix of cells or pixels arranged into rows and co</w:t>
      </w:r>
      <w:r w:rsidR="009437B1">
        <w:rPr>
          <w:rFonts w:ascii="Times New Roman" w:hAnsi="Times New Roman" w:cs="Times New Roman"/>
          <w:color w:val="000000"/>
          <w:sz w:val="24"/>
          <w:szCs w:val="24"/>
        </w:rPr>
        <w:t>lumns to form a grid</w:t>
      </w:r>
      <w:r>
        <w:rPr>
          <w:rFonts w:ascii="Times New Roman" w:hAnsi="Times New Roman" w:cs="Times New Roman"/>
          <w:color w:val="000000"/>
          <w:sz w:val="24"/>
          <w:szCs w:val="24"/>
        </w:rPr>
        <w:t>. E</w:t>
      </w:r>
      <w:r w:rsidR="009437B1">
        <w:rPr>
          <w:rFonts w:ascii="Times New Roman" w:hAnsi="Times New Roman" w:cs="Times New Roman"/>
          <w:color w:val="000000"/>
          <w:sz w:val="24"/>
          <w:szCs w:val="24"/>
        </w:rPr>
        <w:t xml:space="preserve">ach </w:t>
      </w:r>
      <w:r w:rsidR="00BF2B2A"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w:t>
      </w:r>
      <w:r w:rsidR="00DE2A6F">
        <w:rPr>
          <w:rFonts w:ascii="Times New Roman" w:hAnsi="Times New Roman" w:cs="Times New Roman"/>
          <w:color w:val="000000"/>
          <w:sz w:val="24"/>
          <w:szCs w:val="24"/>
        </w:rPr>
        <w:t xml:space="preserve"> stored information</w:t>
      </w:r>
      <w:r w:rsidR="009437B1">
        <w:rPr>
          <w:rFonts w:ascii="Times New Roman" w:hAnsi="Times New Roman" w:cs="Times New Roman"/>
          <w:color w:val="000000"/>
          <w:sz w:val="24"/>
          <w:szCs w:val="24"/>
        </w:rPr>
        <w:t xml:space="preserve">. In order to </w:t>
      </w:r>
      <w:r w:rsidR="00626A4F">
        <w:rPr>
          <w:rFonts w:ascii="Times New Roman" w:hAnsi="Times New Roman" w:cs="Times New Roman"/>
          <w:color w:val="000000"/>
          <w:sz w:val="24"/>
          <w:szCs w:val="24"/>
        </w:rPr>
        <w:t xml:space="preserve">compare the posterior </w:t>
      </w:r>
      <w:r w:rsidR="001A3F18">
        <w:rPr>
          <w:rFonts w:ascii="Times New Roman" w:hAnsi="Times New Roman" w:cs="Times New Roman"/>
          <w:color w:val="000000"/>
          <w:sz w:val="24"/>
          <w:szCs w:val="24"/>
        </w:rPr>
        <w:t>densities</w:t>
      </w:r>
      <w:r w:rsidR="00626A4F">
        <w:rPr>
          <w:rFonts w:ascii="Times New Roman" w:hAnsi="Times New Roman" w:cs="Times New Roman"/>
          <w:color w:val="000000"/>
          <w:sz w:val="24"/>
          <w:szCs w:val="24"/>
        </w:rPr>
        <w:t xml:space="preserve"> of the two methods to the reference</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 xml:space="preserve">posterior </w:t>
      </w:r>
      <w:r w:rsidR="001A3F18">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we created a </w:t>
      </w:r>
      <w:r w:rsidR="00BF2B2A" w:rsidRPr="00BF2B2A">
        <w:rPr>
          <w:rFonts w:ascii="Times New Roman" w:hAnsi="Times New Roman" w:cs="Times New Roman"/>
          <w:color w:val="000000"/>
          <w:sz w:val="24"/>
          <w:szCs w:val="24"/>
        </w:rPr>
        <w:t xml:space="preserve">raster using the raster function </w:t>
      </w:r>
      <w:r w:rsidR="001F1EF3">
        <w:rPr>
          <w:rFonts w:ascii="Times New Roman" w:hAnsi="Times New Roman" w:cs="Times New Roman"/>
          <w:color w:val="000000"/>
          <w:sz w:val="24"/>
          <w:szCs w:val="24"/>
        </w:rPr>
        <w:t>from</w:t>
      </w:r>
      <w:r w:rsidR="00BF2B2A" w:rsidRPr="00BF2B2A">
        <w:rPr>
          <w:rFonts w:ascii="Times New Roman" w:hAnsi="Times New Roman" w:cs="Times New Roman"/>
          <w:color w:val="000000"/>
          <w:sz w:val="24"/>
          <w:szCs w:val="24"/>
        </w:rPr>
        <w:t xml:space="preserve"> the raster library</w:t>
      </w:r>
      <w:r w:rsidR="0018756C">
        <w:rPr>
          <w:rFonts w:ascii="Times New Roman" w:hAnsi="Times New Roman" w:cs="Times New Roman"/>
          <w:color w:val="000000"/>
          <w:sz w:val="24"/>
          <w:szCs w:val="24"/>
        </w:rPr>
        <w:t xml:space="preserve"> </w:t>
      </w:r>
      <w:r w:rsidR="001F1EF3">
        <w:rPr>
          <w:rFonts w:ascii="Times New Roman" w:hAnsi="Times New Roman" w:cs="Times New Roman"/>
          <w:color w:val="000000"/>
          <w:sz w:val="24"/>
          <w:szCs w:val="24"/>
        </w:rPr>
        <w:t>in</w:t>
      </w:r>
      <w:r w:rsidR="00626A4F">
        <w:rPr>
          <w:rFonts w:ascii="Times New Roman" w:hAnsi="Times New Roman" w:cs="Times New Roman"/>
          <w:color w:val="000000"/>
          <w:sz w:val="24"/>
          <w:szCs w:val="24"/>
        </w:rPr>
        <w:t xml:space="preserve"> the R software</w:t>
      </w:r>
      <w:r w:rsidR="00964A65">
        <w:rPr>
          <w:rFonts w:ascii="Times New Roman" w:hAnsi="Times New Roman" w:cs="Times New Roman"/>
          <w:color w:val="000000"/>
          <w:sz w:val="24"/>
          <w:szCs w:val="24"/>
        </w:rPr>
        <w:t xml:space="preserve"> (</w:t>
      </w:r>
      <w:r w:rsidR="00964A65" w:rsidRPr="00F21E48">
        <w:rPr>
          <w:rFonts w:ascii="Times New Roman" w:hAnsi="Times New Roman" w:cs="Times New Roman"/>
          <w:color w:val="000000"/>
          <w:sz w:val="24"/>
          <w:szCs w:val="24"/>
        </w:rPr>
        <w:t>R version 3.5.0 (2018-04-23)</w:t>
      </w:r>
      <w:r w:rsidR="00964A65">
        <w:rPr>
          <w:rFonts w:ascii="Times New Roman" w:hAnsi="Times New Roman" w:cs="Times New Roman"/>
          <w:color w:val="000000"/>
          <w:sz w:val="24"/>
          <w:szCs w:val="24"/>
        </w:rPr>
        <w:t>)</w:t>
      </w:r>
      <w:r w:rsidR="00626A4F">
        <w:rPr>
          <w:rFonts w:ascii="Times New Roman" w:hAnsi="Times New Roman" w:cs="Times New Roman"/>
          <w:color w:val="000000"/>
          <w:sz w:val="24"/>
          <w:szCs w:val="24"/>
        </w:rPr>
        <w:t>.</w:t>
      </w:r>
      <w:r w:rsidR="0018756C" w:rsidRPr="00BF2B2A">
        <w:rPr>
          <w:rFonts w:ascii="Times New Roman" w:hAnsi="Times New Roman" w:cs="Times New Roman"/>
          <w:color w:val="000000"/>
          <w:sz w:val="24"/>
          <w:szCs w:val="24"/>
        </w:rPr>
        <w:t xml:space="preserve"> The raster was created</w:t>
      </w:r>
      <w:r w:rsidR="0018756C">
        <w:rPr>
          <w:rFonts w:ascii="Times New Roman" w:hAnsi="Times New Roman" w:cs="Times New Roman"/>
          <w:color w:val="000000"/>
          <w:sz w:val="24"/>
          <w:szCs w:val="24"/>
        </w:rPr>
        <w:t xml:space="preserve"> by considering the minimum and </w:t>
      </w:r>
      <w:r w:rsidR="0018756C" w:rsidRPr="00BF2B2A">
        <w:rPr>
          <w:rFonts w:ascii="Times New Roman" w:hAnsi="Times New Roman" w:cs="Times New Roman"/>
          <w:color w:val="000000"/>
          <w:sz w:val="24"/>
          <w:szCs w:val="24"/>
        </w:rPr>
        <w:t>maximum values o</w:t>
      </w:r>
      <w:r w:rsidR="0018756C">
        <w:rPr>
          <w:rFonts w:ascii="Times New Roman" w:hAnsi="Times New Roman" w:cs="Times New Roman"/>
          <w:color w:val="000000"/>
          <w:sz w:val="24"/>
          <w:szCs w:val="24"/>
        </w:rPr>
        <w:t>f beta and gamma accepted by both</w:t>
      </w:r>
      <w:r w:rsidR="0018756C" w:rsidRPr="00BF2B2A">
        <w:rPr>
          <w:rFonts w:ascii="Times New Roman" w:hAnsi="Times New Roman" w:cs="Times New Roman"/>
          <w:color w:val="000000"/>
          <w:sz w:val="24"/>
          <w:szCs w:val="24"/>
        </w:rPr>
        <w:t xml:space="preserve"> of the methods</w:t>
      </w:r>
      <w:r w:rsidR="0018756C">
        <w:rPr>
          <w:rFonts w:ascii="Times New Roman" w:hAnsi="Times New Roman" w:cs="Times New Roman"/>
          <w:color w:val="000000"/>
          <w:sz w:val="24"/>
          <w:szCs w:val="24"/>
        </w:rPr>
        <w:t xml:space="preserve"> to be compared as well as the reference</w:t>
      </w:r>
      <w:r w:rsidR="0018756C" w:rsidRPr="00BF2B2A">
        <w:rPr>
          <w:rFonts w:ascii="Times New Roman" w:hAnsi="Times New Roman" w:cs="Times New Roman"/>
          <w:color w:val="000000"/>
          <w:sz w:val="24"/>
          <w:szCs w:val="24"/>
        </w:rPr>
        <w:t>.</w:t>
      </w:r>
      <w:r w:rsidR="009D407C">
        <w:rPr>
          <w:rFonts w:ascii="Times New Roman" w:hAnsi="Times New Roman" w:cs="Times New Roman"/>
          <w:color w:val="000000"/>
          <w:sz w:val="24"/>
          <w:szCs w:val="24"/>
        </w:rPr>
        <w:t xml:space="preserve"> This was done so that the same raster could be applied to both methods and the reference.</w:t>
      </w:r>
      <w:r w:rsidR="0018756C" w:rsidRPr="00BF2B2A">
        <w:rPr>
          <w:rFonts w:ascii="Times New Roman" w:hAnsi="Times New Roman" w:cs="Times New Roman"/>
          <w:color w:val="000000"/>
          <w:sz w:val="24"/>
          <w:szCs w:val="24"/>
        </w:rPr>
        <w:t xml:space="preserve"> T</w:t>
      </w:r>
      <w:r w:rsidR="009D407C">
        <w:rPr>
          <w:rFonts w:ascii="Times New Roman" w:hAnsi="Times New Roman" w:cs="Times New Roman"/>
          <w:color w:val="000000"/>
          <w:sz w:val="24"/>
          <w:szCs w:val="24"/>
        </w:rPr>
        <w:t>he resulting</w:t>
      </w:r>
      <w:r w:rsidR="0018756C">
        <w:rPr>
          <w:rFonts w:ascii="Times New Roman" w:hAnsi="Times New Roman" w:cs="Times New Roman"/>
          <w:color w:val="000000"/>
          <w:sz w:val="24"/>
          <w:szCs w:val="24"/>
        </w:rPr>
        <w:t xml:space="preserve"> parameter space was divided </w:t>
      </w:r>
      <w:r w:rsidR="0018756C" w:rsidRPr="00BF2B2A">
        <w:rPr>
          <w:rFonts w:ascii="Times New Roman" w:hAnsi="Times New Roman" w:cs="Times New Roman"/>
          <w:color w:val="000000"/>
          <w:sz w:val="24"/>
          <w:szCs w:val="24"/>
        </w:rPr>
        <w:t>i</w:t>
      </w:r>
      <w:r w:rsidR="0018756C">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18756C" w:rsidRPr="00BF2B2A">
        <w:rPr>
          <w:rFonts w:ascii="Times New Roman" w:hAnsi="Times New Roman" w:cs="Times New Roman"/>
          <w:color w:val="000000"/>
          <w:sz w:val="24"/>
          <w:szCs w:val="24"/>
        </w:rPr>
        <w:t xml:space="preserve"> equally sized bins with beta values on the x-axis and </w:t>
      </w:r>
      <w:r w:rsidR="0018756C">
        <w:rPr>
          <w:rFonts w:ascii="Times New Roman" w:hAnsi="Times New Roman" w:cs="Times New Roman"/>
          <w:color w:val="000000"/>
          <w:sz w:val="24"/>
          <w:szCs w:val="24"/>
        </w:rPr>
        <w:t xml:space="preserve">gamma values on the y-axis (see </w:t>
      </w:r>
      <w:r w:rsidR="00513E0E">
        <w:rPr>
          <w:rFonts w:ascii="Times New Roman" w:hAnsi="Times New Roman" w:cs="Times New Roman"/>
          <w:color w:val="000000"/>
          <w:sz w:val="24"/>
          <w:szCs w:val="24"/>
        </w:rPr>
        <w:fldChar w:fldCharType="begin"/>
      </w:r>
      <w:r w:rsidR="00513E0E">
        <w:rPr>
          <w:rFonts w:ascii="Times New Roman" w:hAnsi="Times New Roman" w:cs="Times New Roman"/>
          <w:color w:val="000000"/>
          <w:sz w:val="24"/>
          <w:szCs w:val="24"/>
        </w:rPr>
        <w:instrText xml:space="preserve"> REF _Ref17363997 \h </w:instrText>
      </w:r>
      <w:r w:rsidR="00513E0E">
        <w:rPr>
          <w:rFonts w:ascii="Times New Roman" w:hAnsi="Times New Roman" w:cs="Times New Roman"/>
          <w:color w:val="000000"/>
          <w:sz w:val="24"/>
          <w:szCs w:val="24"/>
        </w:rPr>
      </w:r>
      <w:r w:rsidR="00513E0E">
        <w:rPr>
          <w:rFonts w:ascii="Times New Roman" w:hAnsi="Times New Roman" w:cs="Times New Roman"/>
          <w:color w:val="000000"/>
          <w:sz w:val="24"/>
          <w:szCs w:val="24"/>
        </w:rPr>
        <w:fldChar w:fldCharType="separate"/>
      </w:r>
      <w:r w:rsidR="00513722" w:rsidRPr="00513E0E">
        <w:rPr>
          <w:rFonts w:ascii="Times New Roman" w:hAnsi="Times New Roman" w:cs="Times New Roman"/>
          <w:sz w:val="24"/>
          <w:szCs w:val="24"/>
        </w:rPr>
        <w:t xml:space="preserve">Figure </w:t>
      </w:r>
      <w:r w:rsidR="00513722">
        <w:rPr>
          <w:rFonts w:ascii="Times New Roman" w:hAnsi="Times New Roman" w:cs="Times New Roman"/>
          <w:i/>
          <w:noProof/>
          <w:sz w:val="24"/>
          <w:szCs w:val="24"/>
        </w:rPr>
        <w:t>4</w:t>
      </w:r>
      <w:r w:rsidR="00513E0E">
        <w:rPr>
          <w:rFonts w:ascii="Times New Roman" w:hAnsi="Times New Roman" w:cs="Times New Roman"/>
          <w:color w:val="000000"/>
          <w:sz w:val="24"/>
          <w:szCs w:val="24"/>
        </w:rPr>
        <w:fldChar w:fldCharType="end"/>
      </w:r>
      <w:r w:rsidR="0018756C" w:rsidRPr="00BF2B2A">
        <w:rPr>
          <w:rFonts w:ascii="Times New Roman" w:hAnsi="Times New Roman" w:cs="Times New Roman"/>
          <w:color w:val="000000"/>
          <w:sz w:val="24"/>
          <w:szCs w:val="24"/>
        </w:rPr>
        <w:t>). This then formed a grid in w</w:t>
      </w:r>
      <w:r w:rsidR="0018756C">
        <w:rPr>
          <w:rFonts w:ascii="Times New Roman" w:hAnsi="Times New Roman" w:cs="Times New Roman"/>
          <w:color w:val="000000"/>
          <w:sz w:val="24"/>
          <w:szCs w:val="24"/>
        </w:rPr>
        <w:t>hich the posterior densities laid</w:t>
      </w:r>
      <w:r w:rsidR="0018756C" w:rsidRPr="00BF2B2A">
        <w:rPr>
          <w:rFonts w:ascii="Times New Roman" w:hAnsi="Times New Roman" w:cs="Times New Roman"/>
          <w:color w:val="000000"/>
          <w:sz w:val="24"/>
          <w:szCs w:val="24"/>
        </w:rPr>
        <w:t>.</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We</w:t>
      </w:r>
      <w:r w:rsidR="00B436B6">
        <w:rPr>
          <w:rFonts w:ascii="Times New Roman" w:hAnsi="Times New Roman" w:cs="Times New Roman"/>
          <w:color w:val="000000"/>
          <w:sz w:val="24"/>
          <w:szCs w:val="24"/>
        </w:rPr>
        <w:t xml:space="preserve"> applied the</w:t>
      </w:r>
      <w:r w:rsidR="00BF2B2A" w:rsidRPr="00BF2B2A">
        <w:rPr>
          <w:rFonts w:ascii="Times New Roman" w:hAnsi="Times New Roman" w:cs="Times New Roman"/>
          <w:color w:val="000000"/>
          <w:sz w:val="24"/>
          <w:szCs w:val="24"/>
        </w:rPr>
        <w:t xml:space="preserve"> </w:t>
      </w:r>
      <w:r w:rsidR="009437B1">
        <w:rPr>
          <w:rFonts w:ascii="Times New Roman" w:hAnsi="Times New Roman" w:cs="Times New Roman"/>
          <w:color w:val="000000"/>
          <w:sz w:val="24"/>
          <w:szCs w:val="24"/>
        </w:rPr>
        <w:t>grid to each posterior</w:t>
      </w:r>
      <w:r w:rsidR="00626A4F">
        <w:rPr>
          <w:rFonts w:ascii="Times New Roman" w:hAnsi="Times New Roman" w:cs="Times New Roman"/>
          <w:color w:val="000000"/>
          <w:sz w:val="24"/>
          <w:szCs w:val="24"/>
        </w:rPr>
        <w:t xml:space="preserve"> </w:t>
      </w:r>
      <w:r w:rsidR="00B436B6">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in order </w:t>
      </w:r>
      <w:r w:rsidR="00BF2B2A" w:rsidRPr="00BF2B2A">
        <w:rPr>
          <w:rFonts w:ascii="Times New Roman" w:hAnsi="Times New Roman" w:cs="Times New Roman"/>
          <w:color w:val="000000"/>
          <w:sz w:val="24"/>
          <w:szCs w:val="24"/>
        </w:rPr>
        <w:t>to quantify the density of each cell or pixel</w:t>
      </w:r>
      <w:r w:rsidR="00601160">
        <w:rPr>
          <w:rFonts w:ascii="Times New Roman" w:hAnsi="Times New Roman" w:cs="Times New Roman"/>
          <w:color w:val="000000"/>
          <w:sz w:val="24"/>
          <w:szCs w:val="24"/>
        </w:rPr>
        <w:t>.</w:t>
      </w:r>
    </w:p>
    <w:p w14:paraId="26383C1F" w14:textId="77777777" w:rsidR="0063424F" w:rsidRPr="00BF2B2A" w:rsidRDefault="0063424F" w:rsidP="00550C0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14:anchorId="2B7032E8" wp14:editId="0A5DB65E">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14:paraId="56672928" w14:textId="77777777" w:rsidR="00BF2B2A" w:rsidRPr="00513E0E" w:rsidRDefault="00513E0E" w:rsidP="00513E0E">
      <w:pPr>
        <w:pStyle w:val="Caption"/>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0063424F" w:rsidRPr="00513E0E">
        <w:rPr>
          <w:rFonts w:ascii="Times New Roman" w:hAnsi="Times New Roman" w:cs="Times New Roman"/>
          <w:i w:val="0"/>
          <w:color w:val="auto"/>
          <w:sz w:val="24"/>
          <w:szCs w:val="24"/>
        </w:rPr>
        <w:t>: 4x4 raster applied to a posterior</w:t>
      </w:r>
      <w:r w:rsidR="003839C6" w:rsidRPr="00513E0E">
        <w:rPr>
          <w:rFonts w:ascii="Times New Roman" w:hAnsi="Times New Roman" w:cs="Times New Roman"/>
          <w:i w:val="0"/>
          <w:color w:val="auto"/>
          <w:sz w:val="24"/>
          <w:szCs w:val="24"/>
        </w:rPr>
        <w:t xml:space="preserve"> density</w:t>
      </w:r>
    </w:p>
    <w:p w14:paraId="4EA2D0B4" w14:textId="77777777" w:rsidR="00363276" w:rsidRPr="00513E0E" w:rsidRDefault="00363276" w:rsidP="00550C04">
      <w:pPr>
        <w:spacing w:line="360" w:lineRule="auto"/>
        <w:rPr>
          <w:rFonts w:ascii="Times New Roman" w:hAnsi="Times New Roman" w:cs="Times New Roman"/>
          <w:b/>
          <w:sz w:val="24"/>
          <w:szCs w:val="24"/>
        </w:rPr>
      </w:pPr>
    </w:p>
    <w:p w14:paraId="572D55D1" w14:textId="77777777" w:rsidR="00D624F9" w:rsidRDefault="00D624F9" w:rsidP="00550C04">
      <w:pPr>
        <w:spacing w:line="360" w:lineRule="auto"/>
        <w:rPr>
          <w:rFonts w:ascii="Times New Roman" w:hAnsi="Times New Roman" w:cs="Times New Roman"/>
          <w:b/>
          <w:sz w:val="32"/>
          <w:szCs w:val="32"/>
        </w:rPr>
      </w:pPr>
    </w:p>
    <w:p w14:paraId="01421742" w14:textId="77777777" w:rsidR="00ED3F97" w:rsidRPr="00D624F9" w:rsidRDefault="00ED3F97" w:rsidP="00362BB5">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SIMULATION PROCEDURE</w:t>
      </w:r>
      <w:r w:rsidR="00E85E2E" w:rsidRPr="00D624F9">
        <w:rPr>
          <w:rFonts w:ascii="Times New Roman" w:hAnsi="Times New Roman" w:cs="Times New Roman"/>
          <w:b/>
          <w:sz w:val="32"/>
          <w:szCs w:val="32"/>
        </w:rPr>
        <w:t xml:space="preserve"> </w:t>
      </w:r>
    </w:p>
    <w:p w14:paraId="5F82FAC5" w14:textId="77777777" w:rsidR="003F66B6" w:rsidRPr="00C92C79" w:rsidRDefault="003F66B6" w:rsidP="00550C0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14:paraId="3EDB2F75" w14:textId="77777777" w:rsidR="003F66B6" w:rsidRDefault="00362BB5"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target is a data point</w:t>
      </w:r>
      <w:r w:rsidR="003F66B6">
        <w:rPr>
          <w:rFonts w:ascii="Times New Roman" w:hAnsi="Times New Roman" w:cs="Times New Roman"/>
          <w:sz w:val="24"/>
          <w:szCs w:val="24"/>
        </w:rPr>
        <w:t xml:space="preserve"> </w:t>
      </w:r>
      <w:r>
        <w:rPr>
          <w:rFonts w:ascii="Times New Roman" w:hAnsi="Times New Roman" w:cs="Times New Roman"/>
          <w:sz w:val="24"/>
          <w:szCs w:val="24"/>
        </w:rPr>
        <w:t>from</w:t>
      </w:r>
      <w:r w:rsidR="003F66B6">
        <w:rPr>
          <w:rFonts w:ascii="Times New Roman" w:hAnsi="Times New Roman" w:cs="Times New Roman"/>
          <w:sz w:val="24"/>
          <w:szCs w:val="24"/>
        </w:rPr>
        <w:t xml:space="preserve"> the observed data to be considered during the simulation procedure before a decision is finally taken, as to wh</w:t>
      </w:r>
      <w:r w:rsidR="0000682E">
        <w:rPr>
          <w:rFonts w:ascii="Times New Roman" w:hAnsi="Times New Roman" w:cs="Times New Roman"/>
          <w:sz w:val="24"/>
          <w:szCs w:val="24"/>
        </w:rPr>
        <w:t>ether a certain parameter combination is to be</w:t>
      </w:r>
      <w:r w:rsidR="003F66B6">
        <w:rPr>
          <w:rFonts w:ascii="Times New Roman" w:hAnsi="Times New Roman" w:cs="Times New Roman"/>
          <w:sz w:val="24"/>
          <w:szCs w:val="24"/>
        </w:rPr>
        <w:t xml:space="preserve"> accept</w:t>
      </w:r>
      <w:r w:rsidR="0000682E">
        <w:rPr>
          <w:rFonts w:ascii="Times New Roman" w:hAnsi="Times New Roman" w:cs="Times New Roman"/>
          <w:sz w:val="24"/>
          <w:szCs w:val="24"/>
        </w:rPr>
        <w:t>ed</w:t>
      </w:r>
      <w:r w:rsidR="003F66B6">
        <w:rPr>
          <w:rFonts w:ascii="Times New Roman" w:hAnsi="Times New Roman" w:cs="Times New Roman"/>
          <w:sz w:val="24"/>
          <w:szCs w:val="24"/>
        </w:rPr>
        <w:t xml:space="preserve"> or discard</w:t>
      </w:r>
      <w:r w:rsidR="0000682E">
        <w:rPr>
          <w:rFonts w:ascii="Times New Roman" w:hAnsi="Times New Roman" w:cs="Times New Roman"/>
          <w:sz w:val="24"/>
          <w:szCs w:val="24"/>
        </w:rPr>
        <w:t>ed</w:t>
      </w:r>
      <w:r w:rsidR="003F66B6">
        <w:rPr>
          <w:rFonts w:ascii="Times New Roman" w:hAnsi="Times New Roman" w:cs="Times New Roman"/>
          <w:sz w:val="24"/>
          <w:szCs w:val="24"/>
        </w:rPr>
        <w:t>.</w:t>
      </w:r>
      <w:r w:rsidR="00D532ED">
        <w:rPr>
          <w:rFonts w:ascii="Times New Roman" w:hAnsi="Times New Roman" w:cs="Times New Roman"/>
          <w:sz w:val="24"/>
          <w:szCs w:val="24"/>
        </w:rPr>
        <w:t xml:space="preserve"> As targets in this study, there were two scenarios</w:t>
      </w:r>
      <w:r>
        <w:rPr>
          <w:rFonts w:ascii="Times New Roman" w:hAnsi="Times New Roman" w:cs="Times New Roman"/>
          <w:sz w:val="24"/>
          <w:szCs w:val="24"/>
        </w:rPr>
        <w:t>.</w:t>
      </w:r>
      <w:r w:rsidR="00D532ED">
        <w:rPr>
          <w:rFonts w:ascii="Times New Roman" w:hAnsi="Times New Roman" w:cs="Times New Roman"/>
          <w:sz w:val="24"/>
          <w:szCs w:val="24"/>
        </w:rPr>
        <w:t xml:space="preserve"> </w:t>
      </w:r>
      <w:r>
        <w:rPr>
          <w:rFonts w:ascii="Times New Roman" w:hAnsi="Times New Roman" w:cs="Times New Roman"/>
          <w:sz w:val="24"/>
          <w:szCs w:val="24"/>
        </w:rPr>
        <w:t>Scenario 1 considered</w:t>
      </w:r>
      <w:r w:rsidR="00D532ED">
        <w:rPr>
          <w:rFonts w:ascii="Times New Roman" w:hAnsi="Times New Roman" w:cs="Times New Roman"/>
          <w:sz w:val="24"/>
          <w:szCs w:val="24"/>
        </w:rPr>
        <w:t xml:space="preserve"> two target features (prevalence at two time points</w:t>
      </w:r>
      <w:r>
        <w:rPr>
          <w:rFonts w:ascii="Times New Roman" w:hAnsi="Times New Roman" w:cs="Times New Roman"/>
          <w:sz w:val="24"/>
          <w:szCs w:val="24"/>
        </w:rPr>
        <w:t>, 50 and 75) and scenario 2 looked</w:t>
      </w:r>
      <w:r w:rsidR="00D532ED">
        <w:rPr>
          <w:rFonts w:ascii="Times New Roman" w:hAnsi="Times New Roman" w:cs="Times New Roman"/>
          <w:sz w:val="24"/>
          <w:szCs w:val="24"/>
        </w:rPr>
        <w:t xml:space="preserve"> at </w:t>
      </w:r>
      <w:r>
        <w:rPr>
          <w:rFonts w:ascii="Times New Roman" w:hAnsi="Times New Roman" w:cs="Times New Roman"/>
          <w:sz w:val="24"/>
          <w:szCs w:val="24"/>
        </w:rPr>
        <w:t>three target features (considered the</w:t>
      </w:r>
      <w:r w:rsidR="00D532ED">
        <w:rPr>
          <w:rFonts w:ascii="Times New Roman" w:hAnsi="Times New Roman" w:cs="Times New Roman"/>
          <w:sz w:val="24"/>
          <w:szCs w:val="24"/>
        </w:rPr>
        <w:t xml:space="preserve"> peak prevalence</w:t>
      </w:r>
      <w:r>
        <w:rPr>
          <w:rFonts w:ascii="Times New Roman" w:hAnsi="Times New Roman" w:cs="Times New Roman"/>
          <w:sz w:val="24"/>
          <w:szCs w:val="24"/>
        </w:rPr>
        <w:t xml:space="preserve"> for each model run</w:t>
      </w:r>
      <w:r w:rsidR="00D532ED">
        <w:rPr>
          <w:rFonts w:ascii="Times New Roman" w:hAnsi="Times New Roman" w:cs="Times New Roman"/>
          <w:sz w:val="24"/>
          <w:szCs w:val="24"/>
        </w:rPr>
        <w:t xml:space="preserve"> in addition to the two time points</w:t>
      </w:r>
      <w:r w:rsidR="00F42ED4">
        <w:rPr>
          <w:rFonts w:ascii="Times New Roman" w:hAnsi="Times New Roman" w:cs="Times New Roman"/>
          <w:sz w:val="24"/>
          <w:szCs w:val="24"/>
        </w:rPr>
        <w:t xml:space="preserve"> in scenario 1</w:t>
      </w:r>
      <w:r w:rsidR="00D532ED">
        <w:rPr>
          <w:rFonts w:ascii="Times New Roman" w:hAnsi="Times New Roman" w:cs="Times New Roman"/>
          <w:sz w:val="24"/>
          <w:szCs w:val="24"/>
        </w:rPr>
        <w:t xml:space="preserve">). </w:t>
      </w:r>
    </w:p>
    <w:p w14:paraId="79B88347" w14:textId="77777777" w:rsidR="00D532ED" w:rsidRDefault="006D17FE"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6912A96" w14:textId="77777777" w:rsidR="006D0F0B" w:rsidRPr="006D0F0B" w:rsidRDefault="0079679B" w:rsidP="006D0F0B">
      <w:pPr>
        <w:pStyle w:val="ListParagraph"/>
        <w:spacing w:line="360" w:lineRule="auto"/>
        <w:rPr>
          <w:rFonts w:ascii="Times New Roman" w:hAnsi="Times New Roman" w:cs="Times New Roman"/>
          <w:sz w:val="24"/>
          <w:szCs w:val="24"/>
        </w:rPr>
      </w:pPr>
      <w:r>
        <w:rPr>
          <w:noProof/>
          <w:lang w:val="en-ZA" w:eastAsia="en-ZA"/>
        </w:rPr>
        <mc:AlternateContent>
          <mc:Choice Requires="wps">
            <w:drawing>
              <wp:anchor distT="0" distB="0" distL="114300" distR="114300" simplePos="0" relativeHeight="251661312" behindDoc="0" locked="0" layoutInCell="1" allowOverlap="1" wp14:anchorId="4829DD95" wp14:editId="09268821">
                <wp:simplePos x="0" y="0"/>
                <wp:positionH relativeFrom="column">
                  <wp:posOffset>4343399</wp:posOffset>
                </wp:positionH>
                <wp:positionV relativeFrom="paragraph">
                  <wp:posOffset>1062990</wp:posOffset>
                </wp:positionV>
                <wp:extent cx="111125" cy="123825"/>
                <wp:effectExtent l="0" t="0" r="22225" b="28575"/>
                <wp:wrapNone/>
                <wp:docPr id="3" name="Flowchart: Connector 6"/>
                <wp:cNvGraphicFramePr/>
                <a:graphic xmlns:a="http://schemas.openxmlformats.org/drawingml/2006/main">
                  <a:graphicData uri="http://schemas.microsoft.com/office/word/2010/wordprocessingShape">
                    <wps:wsp>
                      <wps:cNvSpPr/>
                      <wps:spPr>
                        <a:xfrm>
                          <a:off x="0" y="0"/>
                          <a:ext cx="111125" cy="123825"/>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E031D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42pt;margin-top:83.7pt;width:8.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" fillcolor="#538135 [2409]" strokecolor="white [3201]" strokeweight="1.5pt">
                <v:stroke joinstyle="miter"/>
              </v:shape>
            </w:pict>
          </mc:Fallback>
        </mc:AlternateContent>
      </w:r>
      <w:r w:rsidR="006033F7">
        <w:rPr>
          <w:noProof/>
          <w:lang w:val="en-ZA" w:eastAsia="en-ZA"/>
        </w:rPr>
        <mc:AlternateContent>
          <mc:Choice Requires="wps">
            <w:drawing>
              <wp:anchor distT="0" distB="0" distL="114300" distR="114300" simplePos="0" relativeHeight="251659264" behindDoc="0" locked="0" layoutInCell="1" allowOverlap="1" wp14:anchorId="26411C27" wp14:editId="2AE1C68E">
                <wp:simplePos x="0" y="0"/>
                <wp:positionH relativeFrom="margin">
                  <wp:posOffset>5505450</wp:posOffset>
                </wp:positionH>
                <wp:positionV relativeFrom="paragraph">
                  <wp:posOffset>1405890</wp:posOffset>
                </wp:positionV>
                <wp:extent cx="114300" cy="114300"/>
                <wp:effectExtent l="0" t="0" r="19050" b="19050"/>
                <wp:wrapNone/>
                <wp:docPr id="7"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FD1C563" id="Flowchart: Connector 6" o:spid="_x0000_s1026" type="#_x0000_t120" style="position:absolute;margin-left:433.5pt;margin-top:110.7pt;width:9pt;height: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" fillcolor="#538135 [2409]" strokecolor="white [3201]" strokeweight="1.5pt">
                <v:stroke joinstyle="miter"/>
                <w10:wrap anchorx="margin"/>
              </v:shape>
            </w:pict>
          </mc:Fallback>
        </mc:AlternateContent>
      </w:r>
      <w:r w:rsidR="006033F7">
        <w:rPr>
          <w:noProof/>
          <w:lang w:val="en-ZA" w:eastAsia="en-ZA"/>
        </w:rPr>
        <mc:AlternateContent>
          <mc:Choice Requires="wps">
            <w:drawing>
              <wp:anchor distT="0" distB="0" distL="114300" distR="114300" simplePos="0" relativeHeight="251663360" behindDoc="0" locked="0" layoutInCell="1" allowOverlap="1" wp14:anchorId="328B0CE1" wp14:editId="1B79DEAB">
                <wp:simplePos x="0" y="0"/>
                <wp:positionH relativeFrom="column">
                  <wp:posOffset>3800475</wp:posOffset>
                </wp:positionH>
                <wp:positionV relativeFrom="paragraph">
                  <wp:posOffset>920115</wp:posOffset>
                </wp:positionV>
                <wp:extent cx="123825" cy="114300"/>
                <wp:effectExtent l="0" t="0" r="28575" b="19050"/>
                <wp:wrapNone/>
                <wp:docPr id="4"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a:solidFill>
                          <a:srgbClr val="FF0000"/>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F8D5547" id="Flowchart: Connector 6" o:spid="_x0000_s1026" type="#_x0000_t120" style="position:absolute;margin-left:299.25pt;margin-top:72.45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" fillcolor="red" strokecolor="white [3201]" strokeweight="1.5pt">
                <v:stroke joinstyle="miter"/>
              </v:shape>
            </w:pict>
          </mc:Fallback>
        </mc:AlternateContent>
      </w:r>
      <w:r w:rsidR="00C915A0">
        <w:rPr>
          <w:rFonts w:ascii="Times New Roman" w:hAnsi="Times New Roman" w:cs="Times New Roman"/>
          <w:noProof/>
        </w:rPr>
        <w:t xml:space="preserve">   </w:t>
      </w:r>
      <w:r w:rsidR="006D17FE">
        <w:rPr>
          <w:rFonts w:ascii="Times New Roman" w:hAnsi="Times New Roman" w:cs="Times New Roman"/>
          <w:noProof/>
          <w:lang w:val="en-ZA" w:eastAsia="en-ZA"/>
        </w:rPr>
        <w:drawing>
          <wp:inline distT="0" distB="0" distL="0" distR="0" wp14:anchorId="2D60122D" wp14:editId="59A609D5">
            <wp:extent cx="5553075" cy="27421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5585205" cy="2758062"/>
                    </a:xfrm>
                    <a:prstGeom prst="rect">
                      <a:avLst/>
                    </a:prstGeom>
                  </pic:spPr>
                </pic:pic>
              </a:graphicData>
            </a:graphic>
          </wp:inline>
        </w:drawing>
      </w:r>
    </w:p>
    <w:p w14:paraId="7A1B96A1" w14:textId="77777777" w:rsidR="008D0FBB" w:rsidRPr="006D0F0B" w:rsidRDefault="006D0F0B" w:rsidP="006D0F0B">
      <w:pPr>
        <w:pStyle w:val="Caption"/>
        <w:spacing w:line="276" w:lineRule="auto"/>
        <w:ind w:left="360"/>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w:t>
      </w:r>
      <w:r w:rsidR="008D0FBB" w:rsidRPr="006D0F0B">
        <w:rPr>
          <w:rFonts w:ascii="Times New Roman" w:hAnsi="Times New Roman" w:cs="Times New Roman"/>
          <w:i w:val="0"/>
          <w:color w:val="auto"/>
          <w:sz w:val="24"/>
          <w:szCs w:val="24"/>
        </w:rPr>
        <w:t xml:space="preserve"> targets for scenarios 1 and 2. Scenario 1 considers only green points</w:t>
      </w:r>
      <w:r w:rsidR="007C1B35" w:rsidRPr="006D0F0B">
        <w:rPr>
          <w:rFonts w:ascii="Times New Roman" w:hAnsi="Times New Roman" w:cs="Times New Roman"/>
          <w:i w:val="0"/>
          <w:color w:val="auto"/>
          <w:sz w:val="24"/>
          <w:szCs w:val="24"/>
        </w:rPr>
        <w:t xml:space="preserve"> on the Infected (I) curve</w:t>
      </w:r>
      <w:r w:rsidR="008D0FBB" w:rsidRPr="006D0F0B">
        <w:rPr>
          <w:rFonts w:ascii="Times New Roman" w:hAnsi="Times New Roman" w:cs="Times New Roman"/>
          <w:i w:val="0"/>
          <w:color w:val="auto"/>
          <w:sz w:val="24"/>
          <w:szCs w:val="24"/>
        </w:rPr>
        <w:t xml:space="preserve"> while scenario 2 considers both red and green points</w:t>
      </w:r>
      <w:r w:rsidR="001E696E" w:rsidRPr="006D0F0B">
        <w:rPr>
          <w:rFonts w:ascii="Times New Roman" w:hAnsi="Times New Roman" w:cs="Times New Roman"/>
          <w:i w:val="0"/>
          <w:color w:val="auto"/>
          <w:sz w:val="24"/>
          <w:szCs w:val="24"/>
        </w:rPr>
        <w:t xml:space="preserve"> on the </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I</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 xml:space="preserve"> curve</w:t>
      </w:r>
      <w:r w:rsidR="008D0FBB" w:rsidRPr="006D0F0B">
        <w:rPr>
          <w:rFonts w:ascii="Times New Roman" w:hAnsi="Times New Roman" w:cs="Times New Roman"/>
          <w:i w:val="0"/>
          <w:color w:val="auto"/>
          <w:sz w:val="24"/>
          <w:szCs w:val="24"/>
        </w:rPr>
        <w:t>.</w:t>
      </w:r>
    </w:p>
    <w:p w14:paraId="0F6E8C09" w14:textId="77777777" w:rsidR="008D0FBB" w:rsidRDefault="008D0FBB" w:rsidP="006D0F0B">
      <w:pPr>
        <w:pStyle w:val="ListParagraph"/>
        <w:spacing w:line="276" w:lineRule="auto"/>
        <w:rPr>
          <w:rFonts w:ascii="Times New Roman" w:hAnsi="Times New Roman" w:cs="Times New Roman"/>
          <w:sz w:val="24"/>
          <w:szCs w:val="24"/>
        </w:rPr>
      </w:pPr>
    </w:p>
    <w:p w14:paraId="1EFEFE54" w14:textId="77777777" w:rsidR="00B56E5D" w:rsidRPr="00930BFA" w:rsidRDefault="00F244C8" w:rsidP="00930BFA">
      <w:pPr>
        <w:autoSpaceDE w:val="0"/>
        <w:autoSpaceDN w:val="0"/>
        <w:adjustRightInd w:val="0"/>
        <w:spacing w:after="0" w:line="360" w:lineRule="auto"/>
        <w:ind w:left="360"/>
        <w:rPr>
          <w:rFonts w:ascii="Times New Roman" w:hAnsi="Times New Roman" w:cs="Times New Roman"/>
          <w:color w:val="000000"/>
          <w:sz w:val="24"/>
          <w:szCs w:val="24"/>
        </w:rPr>
      </w:pPr>
      <w:r w:rsidRPr="00F21E48">
        <w:rPr>
          <w:rFonts w:ascii="Times New Roman" w:hAnsi="Times New Roman" w:cs="Times New Roman"/>
          <w:color w:val="000000"/>
          <w:sz w:val="24"/>
          <w:szCs w:val="24"/>
        </w:rPr>
        <w:t xml:space="preserve">R version 3.5.0 (2018-04-23) was used to perform the statistical analyses and datasets were obtained from a stochastic SIR model using the SIR </w:t>
      </w:r>
      <w:r w:rsidR="00900A60">
        <w:rPr>
          <w:rFonts w:ascii="Times New Roman" w:hAnsi="Times New Roman" w:cs="Times New Roman"/>
          <w:color w:val="000000"/>
          <w:sz w:val="24"/>
          <w:szCs w:val="24"/>
        </w:rPr>
        <w:t xml:space="preserve">function in the SimInf library </w:t>
      </w:r>
      <w:sdt>
        <w:sdtPr>
          <w:rPr>
            <w:rFonts w:ascii="Times New Roman" w:hAnsi="Times New Roman" w:cs="Times New Roman"/>
            <w:color w:val="000000"/>
            <w:sz w:val="24"/>
            <w:szCs w:val="24"/>
          </w:rPr>
          <w:id w:val="-622005855"/>
          <w:citation/>
        </w:sdtPr>
        <w:sdtEndPr/>
        <w:sdtContent>
          <w:r w:rsidR="00900A60">
            <w:rPr>
              <w:rFonts w:ascii="Times New Roman" w:hAnsi="Times New Roman" w:cs="Times New Roman"/>
              <w:color w:val="000000"/>
              <w:sz w:val="24"/>
              <w:szCs w:val="24"/>
            </w:rPr>
            <w:fldChar w:fldCharType="begin"/>
          </w:r>
          <w:r w:rsidR="00900A60">
            <w:rPr>
              <w:rFonts w:ascii="Times New Roman" w:hAnsi="Times New Roman" w:cs="Times New Roman"/>
              <w:color w:val="000000"/>
              <w:sz w:val="24"/>
              <w:szCs w:val="24"/>
            </w:rPr>
            <w:instrText xml:space="preserve"> CITATION siminfref \l 1033 </w:instrText>
          </w:r>
          <w:r w:rsidR="00900A60">
            <w:rPr>
              <w:rFonts w:ascii="Times New Roman" w:hAnsi="Times New Roman" w:cs="Times New Roman"/>
              <w:color w:val="000000"/>
              <w:sz w:val="24"/>
              <w:szCs w:val="24"/>
            </w:rPr>
            <w:fldChar w:fldCharType="separate"/>
          </w:r>
          <w:r w:rsidR="00513722" w:rsidRPr="00513722">
            <w:rPr>
              <w:rFonts w:ascii="Times New Roman" w:hAnsi="Times New Roman" w:cs="Times New Roman"/>
              <w:noProof/>
              <w:color w:val="000000"/>
              <w:sz w:val="24"/>
              <w:szCs w:val="24"/>
            </w:rPr>
            <w:t>(siminfref)</w:t>
          </w:r>
          <w:r w:rsidR="00900A60">
            <w:rPr>
              <w:rFonts w:ascii="Times New Roman" w:hAnsi="Times New Roman" w:cs="Times New Roman"/>
              <w:color w:val="000000"/>
              <w:sz w:val="24"/>
              <w:szCs w:val="24"/>
            </w:rPr>
            <w:fldChar w:fldCharType="end"/>
          </w:r>
        </w:sdtContent>
      </w:sdt>
      <w:r w:rsidRPr="00F21E48">
        <w:rPr>
          <w:rFonts w:ascii="Times New Roman" w:hAnsi="Times New Roman" w:cs="Times New Roman"/>
          <w:color w:val="000000"/>
          <w:sz w:val="24"/>
          <w:szCs w:val="24"/>
        </w:rPr>
        <w:t>.</w:t>
      </w:r>
      <w:r w:rsidR="006368A7">
        <w:rPr>
          <w:rFonts w:ascii="Times New Roman" w:hAnsi="Times New Roman" w:cs="Times New Roman"/>
          <w:color w:val="000000"/>
          <w:sz w:val="24"/>
          <w:szCs w:val="24"/>
        </w:rPr>
        <w:t xml:space="preserve"> T</w:t>
      </w:r>
      <w:r w:rsidR="00F21E48">
        <w:rPr>
          <w:rFonts w:ascii="Times New Roman" w:hAnsi="Times New Roman" w:cs="Times New Roman"/>
          <w:color w:val="000000"/>
          <w:sz w:val="24"/>
          <w:szCs w:val="24"/>
        </w:rPr>
        <w:t xml:space="preserve">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F21E48">
        <w:rPr>
          <w:rFonts w:ascii="Times New Roman" w:hAnsi="Times New Roman" w:cs="Times New Roman"/>
          <w:color w:val="000000"/>
          <w:sz w:val="24"/>
          <w:szCs w:val="24"/>
        </w:rPr>
        <w:t xml:space="preserve"> matrix</w:t>
      </w:r>
      <w:r w:rsidR="00571380">
        <w:rPr>
          <w:rFonts w:ascii="Times New Roman" w:hAnsi="Times New Roman" w:cs="Times New Roman"/>
          <w:color w:val="000000"/>
          <w:sz w:val="24"/>
          <w:szCs w:val="24"/>
        </w:rPr>
        <w:t>. Targets for scenario 1 were then computed as the means of these saved prevalence at the two time points.</w:t>
      </w:r>
      <w:r w:rsidR="006368A7">
        <w:rPr>
          <w:rFonts w:ascii="Times New Roman" w:hAnsi="Times New Roman" w:cs="Times New Roman"/>
          <w:color w:val="000000"/>
          <w:sz w:val="24"/>
          <w:szCs w:val="24"/>
        </w:rPr>
        <w:t xml:space="preserve">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6368A7">
        <w:rPr>
          <w:rFonts w:ascii="Times New Roman" w:hAnsi="Times New Roman" w:cs="Times New Roman"/>
          <w:color w:val="000000"/>
          <w:sz w:val="24"/>
          <w:szCs w:val="24"/>
        </w:rPr>
        <w:t xml:space="preserve"> matrix. Targets for scenario 2 were then computed as the means of these three target features.</w:t>
      </w:r>
    </w:p>
    <w:p w14:paraId="376F93D0" w14:textId="77777777" w:rsidR="007359E5" w:rsidRDefault="007359E5" w:rsidP="007359E5">
      <w:pPr>
        <w:pStyle w:val="ListParagraph"/>
        <w:autoSpaceDE w:val="0"/>
        <w:autoSpaceDN w:val="0"/>
        <w:adjustRightInd w:val="0"/>
        <w:spacing w:after="0" w:line="360" w:lineRule="auto"/>
        <w:rPr>
          <w:rFonts w:ascii="Times New Roman" w:hAnsi="Times New Roman" w:cs="Times New Roman"/>
          <w:b/>
          <w:sz w:val="32"/>
          <w:szCs w:val="32"/>
        </w:rPr>
      </w:pPr>
    </w:p>
    <w:p w14:paraId="4E866E59" w14:textId="77777777" w:rsidR="00B56E5D" w:rsidRPr="00C92C79" w:rsidRDefault="00B56E5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14:paraId="164439BB" w14:textId="77777777" w:rsidR="004A641E" w:rsidRDefault="008B2333" w:rsidP="00550C0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w:t>
      </w:r>
      <w:r w:rsidR="004A641E">
        <w:rPr>
          <w:rFonts w:ascii="Times New Roman" w:hAnsi="Times New Roman" w:cs="Times New Roman"/>
          <w:sz w:val="24"/>
          <w:szCs w:val="24"/>
        </w:rPr>
        <w:t xml:space="preserve"> the following steps were followed in each case</w:t>
      </w:r>
    </w:p>
    <w:p w14:paraId="526775E7" w14:textId="77777777" w:rsidR="004A641E" w:rsidRDefault="004A641E"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8B2333" w:rsidRPr="004A641E">
        <w:rPr>
          <w:rFonts w:ascii="Times New Roman" w:hAnsi="Times New Roman" w:cs="Times New Roman"/>
          <w:sz w:val="24"/>
          <w:szCs w:val="24"/>
        </w:rPr>
        <w:t xml:space="preserve">un 10000 simulations with both methods and recorded the time each method took to run. We found </w:t>
      </w:r>
      <w:r w:rsidRPr="004A641E">
        <w:rPr>
          <w:rFonts w:ascii="Times New Roman" w:hAnsi="Times New Roman" w:cs="Times New Roman"/>
          <w:sz w:val="24"/>
          <w:szCs w:val="24"/>
        </w:rPr>
        <w:t>o</w:t>
      </w:r>
      <w:r w:rsidR="008B2333" w:rsidRPr="004A641E">
        <w:rPr>
          <w:rFonts w:ascii="Times New Roman" w:hAnsi="Times New Roman" w:cs="Times New Roman"/>
          <w:sz w:val="24"/>
          <w:szCs w:val="24"/>
        </w:rPr>
        <w:t>ut that Sequen</w:t>
      </w:r>
      <w:r>
        <w:rPr>
          <w:rFonts w:ascii="Times New Roman" w:hAnsi="Times New Roman" w:cs="Times New Roman"/>
          <w:sz w:val="24"/>
          <w:szCs w:val="24"/>
        </w:rPr>
        <w:t>tial ABC took longer to run th</w:t>
      </w:r>
      <w:r w:rsidR="008B2333" w:rsidRPr="004A641E">
        <w:rPr>
          <w:rFonts w:ascii="Times New Roman" w:hAnsi="Times New Roman" w:cs="Times New Roman"/>
          <w:sz w:val="24"/>
          <w:szCs w:val="24"/>
        </w:rPr>
        <w:t>e 10000 simulations compared to Rejection ABC.</w:t>
      </w:r>
    </w:p>
    <w:p w14:paraId="6622F6E2" w14:textId="77777777" w:rsidR="004A641E" w:rsidRDefault="008535F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004A641E" w:rsidRPr="004A641E">
        <w:rPr>
          <w:rFonts w:ascii="Times New Roman" w:hAnsi="Times New Roman" w:cs="Times New Roman"/>
          <w:sz w:val="24"/>
          <w:szCs w:val="24"/>
        </w:rPr>
        <w:t xml:space="preserve"> the number of simulations Rejection ABC could run in Sequential time as </w:t>
      </w:r>
    </w:p>
    <w:p w14:paraId="66661F61" w14:textId="77777777" w:rsidR="00E14B5C" w:rsidRPr="00E14B5C" w:rsidRDefault="006568C9" w:rsidP="00550C0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14:paraId="76CEBFED" w14:textId="77777777" w:rsidR="00C9650B" w:rsidRDefault="008535F6"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w:t>
      </w:r>
      <w:r w:rsidR="00E2057A">
        <w:rPr>
          <w:rFonts w:ascii="Times New Roman" w:eastAsiaTheme="minorEastAsia" w:hAnsi="Times New Roman" w:cs="Times New Roman"/>
          <w:sz w:val="24"/>
          <w:szCs w:val="24"/>
        </w:rPr>
        <w:t xml:space="preserve"> run these estimated number of simulations</w:t>
      </w:r>
      <w:r w:rsidR="00CF0025">
        <w:rPr>
          <w:rFonts w:ascii="Times New Roman" w:eastAsiaTheme="minorEastAsia" w:hAnsi="Times New Roman" w:cs="Times New Roman"/>
          <w:sz w:val="24"/>
          <w:szCs w:val="24"/>
        </w:rPr>
        <w:t xml:space="preserve"> using R</w:t>
      </w:r>
      <w:r w:rsidR="00257620">
        <w:rPr>
          <w:rFonts w:ascii="Times New Roman" w:eastAsiaTheme="minorEastAsia" w:hAnsi="Times New Roman" w:cs="Times New Roman"/>
          <w:sz w:val="24"/>
          <w:szCs w:val="24"/>
        </w:rPr>
        <w:t>ejection ABC and record</w:t>
      </w:r>
      <w:r w:rsidR="00E2057A">
        <w:rPr>
          <w:rFonts w:ascii="Times New Roman" w:eastAsiaTheme="minorEastAsia" w:hAnsi="Times New Roman" w:cs="Times New Roman"/>
          <w:sz w:val="24"/>
          <w:szCs w:val="24"/>
        </w:rPr>
        <w:t xml:space="preserve"> the</w:t>
      </w:r>
      <w:r w:rsidR="00662299">
        <w:rPr>
          <w:rFonts w:ascii="Times New Roman" w:eastAsiaTheme="minorEastAsia" w:hAnsi="Times New Roman" w:cs="Times New Roman"/>
          <w:sz w:val="24"/>
          <w:szCs w:val="24"/>
        </w:rPr>
        <w:t xml:space="preserve"> computation</w:t>
      </w:r>
      <w:r w:rsidR="00E2057A">
        <w:rPr>
          <w:rFonts w:ascii="Times New Roman" w:eastAsiaTheme="minorEastAsia" w:hAnsi="Times New Roman" w:cs="Times New Roman"/>
          <w:sz w:val="24"/>
          <w:szCs w:val="24"/>
        </w:rPr>
        <w:t xml:space="preserve"> time.</w:t>
      </w:r>
    </w:p>
    <w:p w14:paraId="74A5D251" w14:textId="77777777" w:rsidR="00CE11B6" w:rsidRDefault="00C9650B"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Estimate the number of simulations run by Rejection ABC at the </w:t>
      </w:r>
      <w:r w:rsidR="00CF002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mount</w:t>
      </w:r>
      <w:r w:rsidR="00CE11B6">
        <w:rPr>
          <w:rFonts w:ascii="Times New Roman" w:eastAsiaTheme="minorEastAsia" w:hAnsi="Times New Roman" w:cs="Times New Roman"/>
          <w:sz w:val="24"/>
          <w:szCs w:val="24"/>
        </w:rPr>
        <w:t xml:space="preserve"> of time used by Sequential ABC as</w:t>
      </w:r>
    </w:p>
    <w:p w14:paraId="18826AEF" w14:textId="77777777" w:rsidR="00CE11B6" w:rsidRDefault="006568C9" w:rsidP="00550C0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14:paraId="5E4D0FE4" w14:textId="77777777" w:rsidR="00E14B5C" w:rsidRPr="00E61DD3" w:rsidRDefault="00C9650B" w:rsidP="00E61DD3">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00E14B5C" w:rsidRPr="00E14B5C">
        <w:rPr>
          <w:rFonts w:ascii="Times New Roman" w:eastAsiaTheme="minorEastAsia" w:hAnsi="Times New Roman" w:cs="Times New Roman"/>
          <w:sz w:val="24"/>
          <w:szCs w:val="24"/>
        </w:rPr>
        <w:tab/>
      </w:r>
    </w:p>
    <w:p w14:paraId="4D677917" w14:textId="77777777" w:rsidR="00E14B5C" w:rsidRDefault="00CE11B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Calculate the </w:t>
      </w:r>
      <w:r w:rsidR="00CF6091">
        <w:rPr>
          <w:rFonts w:ascii="Times New Roman" w:hAnsi="Times New Roman" w:cs="Times New Roman"/>
          <w:sz w:val="24"/>
          <w:szCs w:val="24"/>
        </w:rPr>
        <w:t>tolerance for Rejection ABC such that the number of acc</w:t>
      </w:r>
      <w:r w:rsidR="00A85B54">
        <w:rPr>
          <w:rFonts w:ascii="Times New Roman" w:hAnsi="Times New Roman" w:cs="Times New Roman"/>
          <w:sz w:val="24"/>
          <w:szCs w:val="24"/>
        </w:rPr>
        <w:t>epted parameter combinations is</w:t>
      </w:r>
      <w:r w:rsidR="00CF6091">
        <w:rPr>
          <w:rFonts w:ascii="Times New Roman" w:hAnsi="Times New Roman" w:cs="Times New Roman"/>
          <w:sz w:val="24"/>
          <w:szCs w:val="24"/>
        </w:rPr>
        <w:t xml:space="preserve"> </w:t>
      </w:r>
      <w:r w:rsidR="008A6330">
        <w:rPr>
          <w:rFonts w:ascii="Times New Roman" w:hAnsi="Times New Roman" w:cs="Times New Roman"/>
          <w:sz w:val="24"/>
          <w:szCs w:val="24"/>
        </w:rPr>
        <w:t>equal to that of sequential ABC as follows;</w:t>
      </w:r>
    </w:p>
    <w:p w14:paraId="159D4A57" w14:textId="77777777" w:rsidR="008A6330" w:rsidRDefault="006568C9" w:rsidP="008A6330">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14:paraId="4E399D0F" w14:textId="77777777" w:rsidR="007D19CD" w:rsidRPr="00C92C79" w:rsidRDefault="007D19CD" w:rsidP="00550C04">
      <w:pPr>
        <w:pStyle w:val="ListParagraph"/>
        <w:autoSpaceDE w:val="0"/>
        <w:autoSpaceDN w:val="0"/>
        <w:adjustRightInd w:val="0"/>
        <w:spacing w:after="0" w:line="360" w:lineRule="auto"/>
        <w:ind w:left="1500"/>
        <w:rPr>
          <w:rFonts w:ascii="Times New Roman" w:hAnsi="Times New Roman" w:cs="Times New Roman"/>
          <w:sz w:val="32"/>
          <w:szCs w:val="32"/>
        </w:rPr>
      </w:pPr>
    </w:p>
    <w:p w14:paraId="134B1DCC" w14:textId="77777777" w:rsidR="007D19CD" w:rsidRPr="00C92C79" w:rsidRDefault="007D19C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sidR="009F383A">
        <w:rPr>
          <w:rFonts w:ascii="Times New Roman" w:hAnsi="Times New Roman" w:cs="Times New Roman"/>
          <w:b/>
          <w:sz w:val="32"/>
          <w:szCs w:val="32"/>
        </w:rPr>
        <w:t xml:space="preserve"> (“true posterior”)</w:t>
      </w:r>
    </w:p>
    <w:p w14:paraId="43C2CA50" w14:textId="77777777" w:rsidR="00CF7A65" w:rsidRDefault="00FE3363" w:rsidP="00550C0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w:t>
      </w:r>
      <w:r w:rsidR="002016B4" w:rsidRPr="002016B4">
        <w:rPr>
          <w:rFonts w:ascii="Times New Roman" w:hAnsi="Times New Roman" w:cs="Times New Roman"/>
          <w:sz w:val="24"/>
          <w:szCs w:val="24"/>
        </w:rPr>
        <w:t xml:space="preserve"> (ref: Sunnaker et al)</w:t>
      </w:r>
      <w:r w:rsidR="002016B4">
        <w:rPr>
          <w:rFonts w:ascii="Times New Roman" w:hAnsi="Times New Roman" w:cs="Times New Roman"/>
          <w:sz w:val="24"/>
          <w:szCs w:val="24"/>
        </w:rPr>
        <w:t xml:space="preserve">. For each scenario, we </w:t>
      </w:r>
      <w:r w:rsidR="00FA0CFB">
        <w:rPr>
          <w:rFonts w:ascii="Times New Roman" w:hAnsi="Times New Roman" w:cs="Times New Roman"/>
          <w:sz w:val="24"/>
          <w:szCs w:val="24"/>
        </w:rPr>
        <w:t xml:space="preserve">run 500000 simulations and saved all parameter combinations (tolerance = 1). </w:t>
      </w:r>
      <w:r w:rsidR="00394537">
        <w:rPr>
          <w:rFonts w:ascii="Times New Roman" w:hAnsi="Times New Roman" w:cs="Times New Roman"/>
          <w:sz w:val="24"/>
          <w:szCs w:val="24"/>
        </w:rPr>
        <w:t xml:space="preserve">We then chose the tolerance as low as possible in order to </w:t>
      </w:r>
      <w:r w:rsidR="00E85E2E">
        <w:rPr>
          <w:rFonts w:ascii="Times New Roman" w:hAnsi="Times New Roman" w:cs="Times New Roman"/>
          <w:sz w:val="24"/>
          <w:szCs w:val="24"/>
        </w:rPr>
        <w:t xml:space="preserve">retain the same number of parameter combinations accepted by the methods to be compared. </w:t>
      </w:r>
    </w:p>
    <w:p w14:paraId="22D8498A" w14:textId="77777777" w:rsidR="00E85E2E" w:rsidRDefault="00E85E2E" w:rsidP="00550C04">
      <w:pPr>
        <w:pStyle w:val="ListParagraph"/>
        <w:autoSpaceDE w:val="0"/>
        <w:autoSpaceDN w:val="0"/>
        <w:adjustRightInd w:val="0"/>
        <w:spacing w:after="0" w:line="360" w:lineRule="auto"/>
        <w:rPr>
          <w:rFonts w:ascii="Times New Roman" w:hAnsi="Times New Roman" w:cs="Times New Roman"/>
          <w:sz w:val="24"/>
          <w:szCs w:val="24"/>
        </w:rPr>
      </w:pPr>
    </w:p>
    <w:p w14:paraId="5E89EAE1" w14:textId="77777777" w:rsidR="00E85E2E" w:rsidRPr="00C92C79" w:rsidRDefault="00BF2B2A" w:rsidP="00550C0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w:t>
      </w:r>
      <w:r w:rsidR="00E85E2E" w:rsidRPr="00C92C79">
        <w:rPr>
          <w:rFonts w:ascii="Times New Roman" w:hAnsi="Times New Roman" w:cs="Times New Roman"/>
          <w:b/>
          <w:sz w:val="32"/>
          <w:szCs w:val="32"/>
        </w:rPr>
        <w:t xml:space="preserve"> a raster  </w:t>
      </w:r>
    </w:p>
    <w:p w14:paraId="6C0498F8" w14:textId="77777777" w:rsidR="00E14B5C" w:rsidRPr="002016B4" w:rsidRDefault="00E14B5C" w:rsidP="00550C04">
      <w:pPr>
        <w:autoSpaceDE w:val="0"/>
        <w:autoSpaceDN w:val="0"/>
        <w:adjustRightInd w:val="0"/>
        <w:spacing w:after="0" w:line="360" w:lineRule="auto"/>
        <w:rPr>
          <w:rFonts w:ascii="Times New Roman" w:hAnsi="Times New Roman" w:cs="Times New Roman"/>
          <w:sz w:val="24"/>
          <w:szCs w:val="24"/>
        </w:rPr>
      </w:pPr>
    </w:p>
    <w:p w14:paraId="076D5D21" w14:textId="77777777" w:rsidR="004A641E" w:rsidRDefault="004A641E" w:rsidP="00550C04">
      <w:pPr>
        <w:autoSpaceDE w:val="0"/>
        <w:autoSpaceDN w:val="0"/>
        <w:adjustRightInd w:val="0"/>
        <w:spacing w:after="0" w:line="360" w:lineRule="auto"/>
        <w:ind w:left="720"/>
        <w:rPr>
          <w:rFonts w:ascii="Times New Roman" w:hAnsi="Times New Roman" w:cs="Times New Roman"/>
          <w:sz w:val="24"/>
          <w:szCs w:val="24"/>
        </w:rPr>
      </w:pPr>
    </w:p>
    <w:p w14:paraId="099A785C" w14:textId="77777777" w:rsidR="00E14B5C" w:rsidRPr="00E14B5C" w:rsidRDefault="00E14B5C" w:rsidP="00550C04">
      <w:pPr>
        <w:autoSpaceDE w:val="0"/>
        <w:autoSpaceDN w:val="0"/>
        <w:adjustRightInd w:val="0"/>
        <w:spacing w:after="0" w:line="360" w:lineRule="auto"/>
        <w:rPr>
          <w:rFonts w:ascii="Times New Roman" w:eastAsiaTheme="minorEastAsia" w:hAnsi="Times New Roman" w:cs="Times New Roman"/>
          <w:sz w:val="24"/>
          <w:szCs w:val="24"/>
        </w:rPr>
      </w:pPr>
    </w:p>
    <w:p w14:paraId="06080BD6" w14:textId="77777777" w:rsidR="00E14B5C" w:rsidRPr="00B56E5D" w:rsidRDefault="00E14B5C" w:rsidP="00550C04">
      <w:pPr>
        <w:autoSpaceDE w:val="0"/>
        <w:autoSpaceDN w:val="0"/>
        <w:adjustRightInd w:val="0"/>
        <w:spacing w:after="0" w:line="360" w:lineRule="auto"/>
        <w:ind w:left="720"/>
        <w:rPr>
          <w:rFonts w:ascii="Times New Roman" w:hAnsi="Times New Roman" w:cs="Times New Roman"/>
          <w:sz w:val="24"/>
          <w:szCs w:val="24"/>
        </w:rPr>
      </w:pPr>
    </w:p>
    <w:p w14:paraId="7DBABCDF" w14:textId="77777777" w:rsidR="008D0FBB" w:rsidRPr="00F21E48" w:rsidRDefault="008D0FBB" w:rsidP="00550C04">
      <w:pPr>
        <w:pStyle w:val="ListParagraph"/>
        <w:spacing w:line="360" w:lineRule="auto"/>
        <w:rPr>
          <w:rFonts w:ascii="Times New Roman" w:hAnsi="Times New Roman" w:cs="Times New Roman"/>
          <w:sz w:val="24"/>
          <w:szCs w:val="24"/>
        </w:rPr>
      </w:pPr>
    </w:p>
    <w:sectPr w:rsidR="008D0FBB" w:rsidRPr="00F21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61275" w14:textId="77777777" w:rsidR="006568C9" w:rsidRDefault="006568C9" w:rsidP="009359B8">
      <w:pPr>
        <w:spacing w:after="0" w:line="240" w:lineRule="auto"/>
      </w:pPr>
      <w:r>
        <w:separator/>
      </w:r>
    </w:p>
  </w:endnote>
  <w:endnote w:type="continuationSeparator" w:id="0">
    <w:p w14:paraId="43AAAC1C" w14:textId="77777777" w:rsidR="006568C9" w:rsidRDefault="006568C9" w:rsidP="0093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FC8834" w14:textId="77777777" w:rsidR="006568C9" w:rsidRDefault="006568C9" w:rsidP="009359B8">
      <w:pPr>
        <w:spacing w:after="0" w:line="240" w:lineRule="auto"/>
      </w:pPr>
      <w:r>
        <w:separator/>
      </w:r>
    </w:p>
  </w:footnote>
  <w:footnote w:type="continuationSeparator" w:id="0">
    <w:p w14:paraId="0586C9E9" w14:textId="77777777" w:rsidR="006568C9" w:rsidRDefault="006568C9" w:rsidP="0093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4967"/>
    <w:multiLevelType w:val="hybridMultilevel"/>
    <w:tmpl w:val="92B4741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C65FA"/>
    <w:multiLevelType w:val="hybridMultilevel"/>
    <w:tmpl w:val="E7BA48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4AD1"/>
    <w:multiLevelType w:val="hybridMultilevel"/>
    <w:tmpl w:val="17686D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1557FF"/>
    <w:multiLevelType w:val="hybridMultilevel"/>
    <w:tmpl w:val="21C4A0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30555F0C"/>
    <w:multiLevelType w:val="hybridMultilevel"/>
    <w:tmpl w:val="754C4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136EA"/>
    <w:multiLevelType w:val="hybridMultilevel"/>
    <w:tmpl w:val="C32E49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 w15:restartNumberingAfterBreak="0">
    <w:nsid w:val="729F19FC"/>
    <w:multiLevelType w:val="hybridMultilevel"/>
    <w:tmpl w:val="6D4E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3"/>
  </w:num>
  <w:num w:numId="2">
    <w:abstractNumId w:val="8"/>
  </w:num>
  <w:num w:numId="3">
    <w:abstractNumId w:val="4"/>
  </w:num>
  <w:num w:numId="4">
    <w:abstractNumId w:val="1"/>
  </w:num>
  <w:num w:numId="5">
    <w:abstractNumId w:val="7"/>
  </w:num>
  <w:num w:numId="6">
    <w:abstractNumId w:val="0"/>
  </w:num>
  <w:num w:numId="7">
    <w:abstractNumId w:val="6"/>
  </w:num>
  <w:num w:numId="8">
    <w:abstractNumId w:val="9"/>
  </w:num>
  <w:num w:numId="9">
    <w:abstractNumId w:val="2"/>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E91"/>
    <w:rsid w:val="00001EF3"/>
    <w:rsid w:val="0000682E"/>
    <w:rsid w:val="00021868"/>
    <w:rsid w:val="0002556E"/>
    <w:rsid w:val="000265FE"/>
    <w:rsid w:val="00034305"/>
    <w:rsid w:val="00040FFF"/>
    <w:rsid w:val="00055102"/>
    <w:rsid w:val="000571D1"/>
    <w:rsid w:val="0006303B"/>
    <w:rsid w:val="00063434"/>
    <w:rsid w:val="00065C11"/>
    <w:rsid w:val="00086FE1"/>
    <w:rsid w:val="00091281"/>
    <w:rsid w:val="00095DE1"/>
    <w:rsid w:val="000A0425"/>
    <w:rsid w:val="000A0818"/>
    <w:rsid w:val="000A0D24"/>
    <w:rsid w:val="000A0FCA"/>
    <w:rsid w:val="000A2F11"/>
    <w:rsid w:val="000B16D2"/>
    <w:rsid w:val="000B6737"/>
    <w:rsid w:val="000C68B8"/>
    <w:rsid w:val="000D2C91"/>
    <w:rsid w:val="000D5073"/>
    <w:rsid w:val="000D7487"/>
    <w:rsid w:val="000E0161"/>
    <w:rsid w:val="000F2E3F"/>
    <w:rsid w:val="00102B6D"/>
    <w:rsid w:val="0012385B"/>
    <w:rsid w:val="00124B00"/>
    <w:rsid w:val="001424E9"/>
    <w:rsid w:val="001435E7"/>
    <w:rsid w:val="00152CBA"/>
    <w:rsid w:val="00160C63"/>
    <w:rsid w:val="00161657"/>
    <w:rsid w:val="00186909"/>
    <w:rsid w:val="0018756C"/>
    <w:rsid w:val="001915A7"/>
    <w:rsid w:val="001A1E34"/>
    <w:rsid w:val="001A3F18"/>
    <w:rsid w:val="001C72D6"/>
    <w:rsid w:val="001D144E"/>
    <w:rsid w:val="001D75D9"/>
    <w:rsid w:val="001E3FA3"/>
    <w:rsid w:val="001E696E"/>
    <w:rsid w:val="001F1EF3"/>
    <w:rsid w:val="001F2C13"/>
    <w:rsid w:val="001F3A27"/>
    <w:rsid w:val="002016B4"/>
    <w:rsid w:val="0021297A"/>
    <w:rsid w:val="00213998"/>
    <w:rsid w:val="00213B29"/>
    <w:rsid w:val="0021456C"/>
    <w:rsid w:val="00216C80"/>
    <w:rsid w:val="002460BF"/>
    <w:rsid w:val="00257620"/>
    <w:rsid w:val="00267760"/>
    <w:rsid w:val="00281820"/>
    <w:rsid w:val="00293C3F"/>
    <w:rsid w:val="002A1A6B"/>
    <w:rsid w:val="002A1B05"/>
    <w:rsid w:val="002A1F67"/>
    <w:rsid w:val="002A2D47"/>
    <w:rsid w:val="002B42D1"/>
    <w:rsid w:val="002B687B"/>
    <w:rsid w:val="002B70D4"/>
    <w:rsid w:val="002E158F"/>
    <w:rsid w:val="002E7245"/>
    <w:rsid w:val="002F4874"/>
    <w:rsid w:val="002F7544"/>
    <w:rsid w:val="002F7F60"/>
    <w:rsid w:val="00301C04"/>
    <w:rsid w:val="003039F5"/>
    <w:rsid w:val="0030436A"/>
    <w:rsid w:val="00330C4D"/>
    <w:rsid w:val="00332247"/>
    <w:rsid w:val="00337F0C"/>
    <w:rsid w:val="00362BB5"/>
    <w:rsid w:val="00363276"/>
    <w:rsid w:val="003743A1"/>
    <w:rsid w:val="00375A53"/>
    <w:rsid w:val="003822D0"/>
    <w:rsid w:val="003839C6"/>
    <w:rsid w:val="00386C32"/>
    <w:rsid w:val="00394537"/>
    <w:rsid w:val="0039566B"/>
    <w:rsid w:val="00397DFA"/>
    <w:rsid w:val="003B169B"/>
    <w:rsid w:val="003B3961"/>
    <w:rsid w:val="003C2AFC"/>
    <w:rsid w:val="003D33E5"/>
    <w:rsid w:val="003D56D4"/>
    <w:rsid w:val="003E16D4"/>
    <w:rsid w:val="003E16DA"/>
    <w:rsid w:val="003F347A"/>
    <w:rsid w:val="003F38B3"/>
    <w:rsid w:val="003F5FE2"/>
    <w:rsid w:val="003F66B6"/>
    <w:rsid w:val="00414CFD"/>
    <w:rsid w:val="00416118"/>
    <w:rsid w:val="00416E34"/>
    <w:rsid w:val="0044013D"/>
    <w:rsid w:val="00442473"/>
    <w:rsid w:val="00443D76"/>
    <w:rsid w:val="0045512E"/>
    <w:rsid w:val="00457A24"/>
    <w:rsid w:val="00457DEE"/>
    <w:rsid w:val="004634E4"/>
    <w:rsid w:val="00464CB7"/>
    <w:rsid w:val="00470EAF"/>
    <w:rsid w:val="00484BF3"/>
    <w:rsid w:val="00497391"/>
    <w:rsid w:val="004A1A17"/>
    <w:rsid w:val="004A5972"/>
    <w:rsid w:val="004A641E"/>
    <w:rsid w:val="004C5E91"/>
    <w:rsid w:val="004D3F46"/>
    <w:rsid w:val="00500398"/>
    <w:rsid w:val="005006E7"/>
    <w:rsid w:val="00507E3E"/>
    <w:rsid w:val="005105E7"/>
    <w:rsid w:val="005109E0"/>
    <w:rsid w:val="00513722"/>
    <w:rsid w:val="00513E0E"/>
    <w:rsid w:val="00535B14"/>
    <w:rsid w:val="00540ED2"/>
    <w:rsid w:val="00550C04"/>
    <w:rsid w:val="00571239"/>
    <w:rsid w:val="00571380"/>
    <w:rsid w:val="00580428"/>
    <w:rsid w:val="00582577"/>
    <w:rsid w:val="00583BA4"/>
    <w:rsid w:val="005B457F"/>
    <w:rsid w:val="005B58F5"/>
    <w:rsid w:val="005B5D42"/>
    <w:rsid w:val="005C2B83"/>
    <w:rsid w:val="005D0BE8"/>
    <w:rsid w:val="005E0388"/>
    <w:rsid w:val="005E2974"/>
    <w:rsid w:val="005E4B92"/>
    <w:rsid w:val="005E7E98"/>
    <w:rsid w:val="005F0612"/>
    <w:rsid w:val="00601160"/>
    <w:rsid w:val="006033F7"/>
    <w:rsid w:val="0061765A"/>
    <w:rsid w:val="00620CCE"/>
    <w:rsid w:val="00626A4F"/>
    <w:rsid w:val="00633C97"/>
    <w:rsid w:val="0063424F"/>
    <w:rsid w:val="00635FCB"/>
    <w:rsid w:val="006368A7"/>
    <w:rsid w:val="00636963"/>
    <w:rsid w:val="00646C2C"/>
    <w:rsid w:val="006568C9"/>
    <w:rsid w:val="0066024C"/>
    <w:rsid w:val="00662299"/>
    <w:rsid w:val="00663F2E"/>
    <w:rsid w:val="00665F41"/>
    <w:rsid w:val="006665F5"/>
    <w:rsid w:val="006751DA"/>
    <w:rsid w:val="006760A2"/>
    <w:rsid w:val="00677CB2"/>
    <w:rsid w:val="00680947"/>
    <w:rsid w:val="00691649"/>
    <w:rsid w:val="0069597A"/>
    <w:rsid w:val="006971D5"/>
    <w:rsid w:val="006974FB"/>
    <w:rsid w:val="006A04B6"/>
    <w:rsid w:val="006A2D59"/>
    <w:rsid w:val="006A5B3A"/>
    <w:rsid w:val="006B0690"/>
    <w:rsid w:val="006B3324"/>
    <w:rsid w:val="006B79F4"/>
    <w:rsid w:val="006C1D54"/>
    <w:rsid w:val="006C2D79"/>
    <w:rsid w:val="006D0F0B"/>
    <w:rsid w:val="006D17FE"/>
    <w:rsid w:val="006E17BF"/>
    <w:rsid w:val="006F747C"/>
    <w:rsid w:val="00700F94"/>
    <w:rsid w:val="00711A72"/>
    <w:rsid w:val="00716E57"/>
    <w:rsid w:val="00717DEA"/>
    <w:rsid w:val="00733DB1"/>
    <w:rsid w:val="00734CA1"/>
    <w:rsid w:val="007359E5"/>
    <w:rsid w:val="00736C26"/>
    <w:rsid w:val="007374D5"/>
    <w:rsid w:val="00766C37"/>
    <w:rsid w:val="00775288"/>
    <w:rsid w:val="00775752"/>
    <w:rsid w:val="0078152F"/>
    <w:rsid w:val="00791663"/>
    <w:rsid w:val="007933C6"/>
    <w:rsid w:val="0079679B"/>
    <w:rsid w:val="007A1DC9"/>
    <w:rsid w:val="007A7CE8"/>
    <w:rsid w:val="007B143E"/>
    <w:rsid w:val="007B1CFC"/>
    <w:rsid w:val="007B454E"/>
    <w:rsid w:val="007C1B35"/>
    <w:rsid w:val="007D19CD"/>
    <w:rsid w:val="007D4D93"/>
    <w:rsid w:val="007D783D"/>
    <w:rsid w:val="007E21FD"/>
    <w:rsid w:val="007F18CA"/>
    <w:rsid w:val="00805C46"/>
    <w:rsid w:val="00810D8D"/>
    <w:rsid w:val="008124AA"/>
    <w:rsid w:val="008149F1"/>
    <w:rsid w:val="008239D1"/>
    <w:rsid w:val="00825E02"/>
    <w:rsid w:val="00837A21"/>
    <w:rsid w:val="008470B3"/>
    <w:rsid w:val="008535F6"/>
    <w:rsid w:val="008555E1"/>
    <w:rsid w:val="00873642"/>
    <w:rsid w:val="0087552A"/>
    <w:rsid w:val="008A1F90"/>
    <w:rsid w:val="008A32C4"/>
    <w:rsid w:val="008A6330"/>
    <w:rsid w:val="008A7AFB"/>
    <w:rsid w:val="008B2333"/>
    <w:rsid w:val="008B270A"/>
    <w:rsid w:val="008B4C04"/>
    <w:rsid w:val="008D0FBB"/>
    <w:rsid w:val="008D285C"/>
    <w:rsid w:val="008E7ADF"/>
    <w:rsid w:val="008F010D"/>
    <w:rsid w:val="008F2C9B"/>
    <w:rsid w:val="008F2CFC"/>
    <w:rsid w:val="009006C8"/>
    <w:rsid w:val="00900A60"/>
    <w:rsid w:val="00901CE6"/>
    <w:rsid w:val="009032DF"/>
    <w:rsid w:val="00915669"/>
    <w:rsid w:val="00922186"/>
    <w:rsid w:val="00930BFA"/>
    <w:rsid w:val="0093561E"/>
    <w:rsid w:val="009359B8"/>
    <w:rsid w:val="009437B1"/>
    <w:rsid w:val="00946E60"/>
    <w:rsid w:val="009562BD"/>
    <w:rsid w:val="00964A65"/>
    <w:rsid w:val="00971A8F"/>
    <w:rsid w:val="00975C9F"/>
    <w:rsid w:val="00996321"/>
    <w:rsid w:val="00996CC3"/>
    <w:rsid w:val="009A6BE0"/>
    <w:rsid w:val="009B1948"/>
    <w:rsid w:val="009B396B"/>
    <w:rsid w:val="009B4124"/>
    <w:rsid w:val="009B46FF"/>
    <w:rsid w:val="009C4BCB"/>
    <w:rsid w:val="009D026E"/>
    <w:rsid w:val="009D0B25"/>
    <w:rsid w:val="009D407C"/>
    <w:rsid w:val="009D5525"/>
    <w:rsid w:val="009D5F6B"/>
    <w:rsid w:val="009F383A"/>
    <w:rsid w:val="00A10F46"/>
    <w:rsid w:val="00A14E0D"/>
    <w:rsid w:val="00A20539"/>
    <w:rsid w:val="00A30BCB"/>
    <w:rsid w:val="00A35BC1"/>
    <w:rsid w:val="00A365DB"/>
    <w:rsid w:val="00A36F98"/>
    <w:rsid w:val="00A420BF"/>
    <w:rsid w:val="00A44195"/>
    <w:rsid w:val="00A55AB7"/>
    <w:rsid w:val="00A56C85"/>
    <w:rsid w:val="00A60F15"/>
    <w:rsid w:val="00A61AB2"/>
    <w:rsid w:val="00A62F93"/>
    <w:rsid w:val="00A8142C"/>
    <w:rsid w:val="00A81A55"/>
    <w:rsid w:val="00A8522A"/>
    <w:rsid w:val="00A85B54"/>
    <w:rsid w:val="00AA5109"/>
    <w:rsid w:val="00AB2D13"/>
    <w:rsid w:val="00AB652D"/>
    <w:rsid w:val="00AC43C5"/>
    <w:rsid w:val="00AD2455"/>
    <w:rsid w:val="00AD5E48"/>
    <w:rsid w:val="00AE212D"/>
    <w:rsid w:val="00AE508A"/>
    <w:rsid w:val="00B0678E"/>
    <w:rsid w:val="00B1036C"/>
    <w:rsid w:val="00B10FE8"/>
    <w:rsid w:val="00B21940"/>
    <w:rsid w:val="00B24B67"/>
    <w:rsid w:val="00B337B6"/>
    <w:rsid w:val="00B343A5"/>
    <w:rsid w:val="00B36DE7"/>
    <w:rsid w:val="00B436B6"/>
    <w:rsid w:val="00B4792B"/>
    <w:rsid w:val="00B54442"/>
    <w:rsid w:val="00B56E5D"/>
    <w:rsid w:val="00B70827"/>
    <w:rsid w:val="00B73B25"/>
    <w:rsid w:val="00B823A3"/>
    <w:rsid w:val="00B9022D"/>
    <w:rsid w:val="00B907A4"/>
    <w:rsid w:val="00B90E0D"/>
    <w:rsid w:val="00B9538F"/>
    <w:rsid w:val="00BA17F3"/>
    <w:rsid w:val="00BC5611"/>
    <w:rsid w:val="00BD0B50"/>
    <w:rsid w:val="00BE2062"/>
    <w:rsid w:val="00BE3EFC"/>
    <w:rsid w:val="00BE738F"/>
    <w:rsid w:val="00BF2B2A"/>
    <w:rsid w:val="00BF4F1A"/>
    <w:rsid w:val="00BF51B2"/>
    <w:rsid w:val="00C040C2"/>
    <w:rsid w:val="00C12A72"/>
    <w:rsid w:val="00C2187A"/>
    <w:rsid w:val="00C47F2B"/>
    <w:rsid w:val="00C56713"/>
    <w:rsid w:val="00C80B7C"/>
    <w:rsid w:val="00C854CB"/>
    <w:rsid w:val="00C915A0"/>
    <w:rsid w:val="00C92C79"/>
    <w:rsid w:val="00C94631"/>
    <w:rsid w:val="00C9650B"/>
    <w:rsid w:val="00C977E2"/>
    <w:rsid w:val="00CA4102"/>
    <w:rsid w:val="00CB4083"/>
    <w:rsid w:val="00CC0622"/>
    <w:rsid w:val="00CC3FEA"/>
    <w:rsid w:val="00CD3FCF"/>
    <w:rsid w:val="00CE073F"/>
    <w:rsid w:val="00CE10EF"/>
    <w:rsid w:val="00CE11B6"/>
    <w:rsid w:val="00CF0025"/>
    <w:rsid w:val="00CF6091"/>
    <w:rsid w:val="00CF7A65"/>
    <w:rsid w:val="00D00730"/>
    <w:rsid w:val="00D03267"/>
    <w:rsid w:val="00D037DF"/>
    <w:rsid w:val="00D054DB"/>
    <w:rsid w:val="00D06C7A"/>
    <w:rsid w:val="00D1444C"/>
    <w:rsid w:val="00D31395"/>
    <w:rsid w:val="00D350F9"/>
    <w:rsid w:val="00D532ED"/>
    <w:rsid w:val="00D57316"/>
    <w:rsid w:val="00D624F9"/>
    <w:rsid w:val="00D63432"/>
    <w:rsid w:val="00D739B9"/>
    <w:rsid w:val="00D763A7"/>
    <w:rsid w:val="00D77D7E"/>
    <w:rsid w:val="00D81131"/>
    <w:rsid w:val="00D87534"/>
    <w:rsid w:val="00DA4ACA"/>
    <w:rsid w:val="00DC3E4D"/>
    <w:rsid w:val="00DC59F9"/>
    <w:rsid w:val="00DD20F1"/>
    <w:rsid w:val="00DD2465"/>
    <w:rsid w:val="00DD6840"/>
    <w:rsid w:val="00DD75DB"/>
    <w:rsid w:val="00DE1859"/>
    <w:rsid w:val="00DE22CB"/>
    <w:rsid w:val="00DE2A6F"/>
    <w:rsid w:val="00DE5DFD"/>
    <w:rsid w:val="00DF55E4"/>
    <w:rsid w:val="00E02C79"/>
    <w:rsid w:val="00E07440"/>
    <w:rsid w:val="00E121D7"/>
    <w:rsid w:val="00E14B5C"/>
    <w:rsid w:val="00E2057A"/>
    <w:rsid w:val="00E23A8E"/>
    <w:rsid w:val="00E336F9"/>
    <w:rsid w:val="00E36808"/>
    <w:rsid w:val="00E4371D"/>
    <w:rsid w:val="00E47EF7"/>
    <w:rsid w:val="00E51AA9"/>
    <w:rsid w:val="00E542DE"/>
    <w:rsid w:val="00E55902"/>
    <w:rsid w:val="00E61DD3"/>
    <w:rsid w:val="00E65C4D"/>
    <w:rsid w:val="00E70338"/>
    <w:rsid w:val="00E759C4"/>
    <w:rsid w:val="00E85E2E"/>
    <w:rsid w:val="00E91A24"/>
    <w:rsid w:val="00EA01C1"/>
    <w:rsid w:val="00EA10A2"/>
    <w:rsid w:val="00EA5E75"/>
    <w:rsid w:val="00EB1CC5"/>
    <w:rsid w:val="00EC55BC"/>
    <w:rsid w:val="00ED3F97"/>
    <w:rsid w:val="00EE641C"/>
    <w:rsid w:val="00F21E48"/>
    <w:rsid w:val="00F22D76"/>
    <w:rsid w:val="00F244C8"/>
    <w:rsid w:val="00F273A5"/>
    <w:rsid w:val="00F37AC3"/>
    <w:rsid w:val="00F40A48"/>
    <w:rsid w:val="00F42A01"/>
    <w:rsid w:val="00F42B34"/>
    <w:rsid w:val="00F42ED4"/>
    <w:rsid w:val="00F444E7"/>
    <w:rsid w:val="00F44576"/>
    <w:rsid w:val="00F44A03"/>
    <w:rsid w:val="00F62F1C"/>
    <w:rsid w:val="00F63D58"/>
    <w:rsid w:val="00F66A9E"/>
    <w:rsid w:val="00F72604"/>
    <w:rsid w:val="00F743AC"/>
    <w:rsid w:val="00F76829"/>
    <w:rsid w:val="00F90B20"/>
    <w:rsid w:val="00F94F7A"/>
    <w:rsid w:val="00FA0CFB"/>
    <w:rsid w:val="00FA2CEA"/>
    <w:rsid w:val="00FA3149"/>
    <w:rsid w:val="00FB1BEC"/>
    <w:rsid w:val="00FB3318"/>
    <w:rsid w:val="00FB6264"/>
    <w:rsid w:val="00FC1BCF"/>
    <w:rsid w:val="00FD2753"/>
    <w:rsid w:val="00FE2B56"/>
    <w:rsid w:val="00FE3363"/>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7ABF5"/>
  <w15:chartTrackingRefBased/>
  <w15:docId w15:val="{5FB6DDB7-9355-4F1F-8801-819827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B6"/>
    <w:pPr>
      <w:ind w:left="720"/>
      <w:contextualSpacing/>
    </w:pPr>
  </w:style>
  <w:style w:type="character" w:styleId="PlaceholderText">
    <w:name w:val="Placeholder Text"/>
    <w:basedOn w:val="DefaultParagraphFont"/>
    <w:uiPriority w:val="99"/>
    <w:semiHidden/>
    <w:rsid w:val="004A641E"/>
    <w:rPr>
      <w:color w:val="808080"/>
    </w:rPr>
  </w:style>
  <w:style w:type="character" w:customStyle="1" w:styleId="Heading1Char">
    <w:name w:val="Heading 1 Char"/>
    <w:basedOn w:val="DefaultParagraphFont"/>
    <w:link w:val="Heading1"/>
    <w:uiPriority w:val="9"/>
    <w:rsid w:val="000A081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35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9B8"/>
  </w:style>
  <w:style w:type="paragraph" w:styleId="Footer">
    <w:name w:val="footer"/>
    <w:basedOn w:val="Normal"/>
    <w:link w:val="FooterChar"/>
    <w:uiPriority w:val="99"/>
    <w:unhideWhenUsed/>
    <w:rsid w:val="00935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9B8"/>
  </w:style>
  <w:style w:type="paragraph" w:styleId="Caption">
    <w:name w:val="caption"/>
    <w:basedOn w:val="Normal"/>
    <w:next w:val="Normal"/>
    <w:uiPriority w:val="35"/>
    <w:unhideWhenUsed/>
    <w:qFormat/>
    <w:rsid w:val="00301C04"/>
    <w:pPr>
      <w:spacing w:after="200" w:line="240" w:lineRule="auto"/>
    </w:pPr>
    <w:rPr>
      <w:i/>
      <w:iCs/>
      <w:color w:val="44546A" w:themeColor="text2"/>
      <w:sz w:val="18"/>
      <w:szCs w:val="18"/>
    </w:rPr>
  </w:style>
  <w:style w:type="paragraph" w:styleId="NormalWeb">
    <w:name w:val="Normal (Web)"/>
    <w:basedOn w:val="Normal"/>
    <w:uiPriority w:val="99"/>
    <w:semiHidden/>
    <w:unhideWhenUsed/>
    <w:rsid w:val="00CE073F"/>
    <w:pPr>
      <w:spacing w:before="100" w:beforeAutospacing="1" w:after="100" w:afterAutospacing="1" w:line="240" w:lineRule="auto"/>
    </w:pPr>
    <w:rPr>
      <w:rFonts w:ascii="Times New Roman" w:eastAsia="Times New Roman" w:hAnsi="Times New Roman" w:cs="Times New Roman"/>
      <w:sz w:val="24"/>
      <w:szCs w:val="24"/>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544">
      <w:bodyDiv w:val="1"/>
      <w:marLeft w:val="0"/>
      <w:marRight w:val="0"/>
      <w:marTop w:val="0"/>
      <w:marBottom w:val="0"/>
      <w:divBdr>
        <w:top w:val="none" w:sz="0" w:space="0" w:color="auto"/>
        <w:left w:val="none" w:sz="0" w:space="0" w:color="auto"/>
        <w:bottom w:val="none" w:sz="0" w:space="0" w:color="auto"/>
        <w:right w:val="none" w:sz="0" w:space="0" w:color="auto"/>
      </w:divBdr>
    </w:div>
    <w:div w:id="64423330">
      <w:bodyDiv w:val="1"/>
      <w:marLeft w:val="0"/>
      <w:marRight w:val="0"/>
      <w:marTop w:val="0"/>
      <w:marBottom w:val="0"/>
      <w:divBdr>
        <w:top w:val="none" w:sz="0" w:space="0" w:color="auto"/>
        <w:left w:val="none" w:sz="0" w:space="0" w:color="auto"/>
        <w:bottom w:val="none" w:sz="0" w:space="0" w:color="auto"/>
        <w:right w:val="none" w:sz="0" w:space="0" w:color="auto"/>
      </w:divBdr>
    </w:div>
    <w:div w:id="169411724">
      <w:bodyDiv w:val="1"/>
      <w:marLeft w:val="0"/>
      <w:marRight w:val="0"/>
      <w:marTop w:val="0"/>
      <w:marBottom w:val="0"/>
      <w:divBdr>
        <w:top w:val="none" w:sz="0" w:space="0" w:color="auto"/>
        <w:left w:val="none" w:sz="0" w:space="0" w:color="auto"/>
        <w:bottom w:val="none" w:sz="0" w:space="0" w:color="auto"/>
        <w:right w:val="none" w:sz="0" w:space="0" w:color="auto"/>
      </w:divBdr>
    </w:div>
    <w:div w:id="311493327">
      <w:bodyDiv w:val="1"/>
      <w:marLeft w:val="0"/>
      <w:marRight w:val="0"/>
      <w:marTop w:val="0"/>
      <w:marBottom w:val="0"/>
      <w:divBdr>
        <w:top w:val="none" w:sz="0" w:space="0" w:color="auto"/>
        <w:left w:val="none" w:sz="0" w:space="0" w:color="auto"/>
        <w:bottom w:val="none" w:sz="0" w:space="0" w:color="auto"/>
        <w:right w:val="none" w:sz="0" w:space="0" w:color="auto"/>
      </w:divBdr>
    </w:div>
    <w:div w:id="314259045">
      <w:bodyDiv w:val="1"/>
      <w:marLeft w:val="0"/>
      <w:marRight w:val="0"/>
      <w:marTop w:val="0"/>
      <w:marBottom w:val="0"/>
      <w:divBdr>
        <w:top w:val="none" w:sz="0" w:space="0" w:color="auto"/>
        <w:left w:val="none" w:sz="0" w:space="0" w:color="auto"/>
        <w:bottom w:val="none" w:sz="0" w:space="0" w:color="auto"/>
        <w:right w:val="none" w:sz="0" w:space="0" w:color="auto"/>
      </w:divBdr>
    </w:div>
    <w:div w:id="343634829">
      <w:bodyDiv w:val="1"/>
      <w:marLeft w:val="0"/>
      <w:marRight w:val="0"/>
      <w:marTop w:val="0"/>
      <w:marBottom w:val="0"/>
      <w:divBdr>
        <w:top w:val="none" w:sz="0" w:space="0" w:color="auto"/>
        <w:left w:val="none" w:sz="0" w:space="0" w:color="auto"/>
        <w:bottom w:val="none" w:sz="0" w:space="0" w:color="auto"/>
        <w:right w:val="none" w:sz="0" w:space="0" w:color="auto"/>
      </w:divBdr>
    </w:div>
    <w:div w:id="380403330">
      <w:bodyDiv w:val="1"/>
      <w:marLeft w:val="0"/>
      <w:marRight w:val="0"/>
      <w:marTop w:val="0"/>
      <w:marBottom w:val="0"/>
      <w:divBdr>
        <w:top w:val="none" w:sz="0" w:space="0" w:color="auto"/>
        <w:left w:val="none" w:sz="0" w:space="0" w:color="auto"/>
        <w:bottom w:val="none" w:sz="0" w:space="0" w:color="auto"/>
        <w:right w:val="none" w:sz="0" w:space="0" w:color="auto"/>
      </w:divBdr>
    </w:div>
    <w:div w:id="383145788">
      <w:bodyDiv w:val="1"/>
      <w:marLeft w:val="0"/>
      <w:marRight w:val="0"/>
      <w:marTop w:val="0"/>
      <w:marBottom w:val="0"/>
      <w:divBdr>
        <w:top w:val="none" w:sz="0" w:space="0" w:color="auto"/>
        <w:left w:val="none" w:sz="0" w:space="0" w:color="auto"/>
        <w:bottom w:val="none" w:sz="0" w:space="0" w:color="auto"/>
        <w:right w:val="none" w:sz="0" w:space="0" w:color="auto"/>
      </w:divBdr>
    </w:div>
    <w:div w:id="420444369">
      <w:bodyDiv w:val="1"/>
      <w:marLeft w:val="0"/>
      <w:marRight w:val="0"/>
      <w:marTop w:val="0"/>
      <w:marBottom w:val="0"/>
      <w:divBdr>
        <w:top w:val="none" w:sz="0" w:space="0" w:color="auto"/>
        <w:left w:val="none" w:sz="0" w:space="0" w:color="auto"/>
        <w:bottom w:val="none" w:sz="0" w:space="0" w:color="auto"/>
        <w:right w:val="none" w:sz="0" w:space="0" w:color="auto"/>
      </w:divBdr>
    </w:div>
    <w:div w:id="433399394">
      <w:bodyDiv w:val="1"/>
      <w:marLeft w:val="0"/>
      <w:marRight w:val="0"/>
      <w:marTop w:val="0"/>
      <w:marBottom w:val="0"/>
      <w:divBdr>
        <w:top w:val="none" w:sz="0" w:space="0" w:color="auto"/>
        <w:left w:val="none" w:sz="0" w:space="0" w:color="auto"/>
        <w:bottom w:val="none" w:sz="0" w:space="0" w:color="auto"/>
        <w:right w:val="none" w:sz="0" w:space="0" w:color="auto"/>
      </w:divBdr>
    </w:div>
    <w:div w:id="470680332">
      <w:bodyDiv w:val="1"/>
      <w:marLeft w:val="0"/>
      <w:marRight w:val="0"/>
      <w:marTop w:val="0"/>
      <w:marBottom w:val="0"/>
      <w:divBdr>
        <w:top w:val="none" w:sz="0" w:space="0" w:color="auto"/>
        <w:left w:val="none" w:sz="0" w:space="0" w:color="auto"/>
        <w:bottom w:val="none" w:sz="0" w:space="0" w:color="auto"/>
        <w:right w:val="none" w:sz="0" w:space="0" w:color="auto"/>
      </w:divBdr>
    </w:div>
    <w:div w:id="487551038">
      <w:bodyDiv w:val="1"/>
      <w:marLeft w:val="0"/>
      <w:marRight w:val="0"/>
      <w:marTop w:val="0"/>
      <w:marBottom w:val="0"/>
      <w:divBdr>
        <w:top w:val="none" w:sz="0" w:space="0" w:color="auto"/>
        <w:left w:val="none" w:sz="0" w:space="0" w:color="auto"/>
        <w:bottom w:val="none" w:sz="0" w:space="0" w:color="auto"/>
        <w:right w:val="none" w:sz="0" w:space="0" w:color="auto"/>
      </w:divBdr>
    </w:div>
    <w:div w:id="494032364">
      <w:bodyDiv w:val="1"/>
      <w:marLeft w:val="0"/>
      <w:marRight w:val="0"/>
      <w:marTop w:val="0"/>
      <w:marBottom w:val="0"/>
      <w:divBdr>
        <w:top w:val="none" w:sz="0" w:space="0" w:color="auto"/>
        <w:left w:val="none" w:sz="0" w:space="0" w:color="auto"/>
        <w:bottom w:val="none" w:sz="0" w:space="0" w:color="auto"/>
        <w:right w:val="none" w:sz="0" w:space="0" w:color="auto"/>
      </w:divBdr>
    </w:div>
    <w:div w:id="529993333">
      <w:bodyDiv w:val="1"/>
      <w:marLeft w:val="0"/>
      <w:marRight w:val="0"/>
      <w:marTop w:val="0"/>
      <w:marBottom w:val="0"/>
      <w:divBdr>
        <w:top w:val="none" w:sz="0" w:space="0" w:color="auto"/>
        <w:left w:val="none" w:sz="0" w:space="0" w:color="auto"/>
        <w:bottom w:val="none" w:sz="0" w:space="0" w:color="auto"/>
        <w:right w:val="none" w:sz="0" w:space="0" w:color="auto"/>
      </w:divBdr>
    </w:div>
    <w:div w:id="577982871">
      <w:bodyDiv w:val="1"/>
      <w:marLeft w:val="0"/>
      <w:marRight w:val="0"/>
      <w:marTop w:val="0"/>
      <w:marBottom w:val="0"/>
      <w:divBdr>
        <w:top w:val="none" w:sz="0" w:space="0" w:color="auto"/>
        <w:left w:val="none" w:sz="0" w:space="0" w:color="auto"/>
        <w:bottom w:val="none" w:sz="0" w:space="0" w:color="auto"/>
        <w:right w:val="none" w:sz="0" w:space="0" w:color="auto"/>
      </w:divBdr>
    </w:div>
    <w:div w:id="589045179">
      <w:bodyDiv w:val="1"/>
      <w:marLeft w:val="0"/>
      <w:marRight w:val="0"/>
      <w:marTop w:val="0"/>
      <w:marBottom w:val="0"/>
      <w:divBdr>
        <w:top w:val="none" w:sz="0" w:space="0" w:color="auto"/>
        <w:left w:val="none" w:sz="0" w:space="0" w:color="auto"/>
        <w:bottom w:val="none" w:sz="0" w:space="0" w:color="auto"/>
        <w:right w:val="none" w:sz="0" w:space="0" w:color="auto"/>
      </w:divBdr>
    </w:div>
    <w:div w:id="598831454">
      <w:bodyDiv w:val="1"/>
      <w:marLeft w:val="0"/>
      <w:marRight w:val="0"/>
      <w:marTop w:val="0"/>
      <w:marBottom w:val="0"/>
      <w:divBdr>
        <w:top w:val="none" w:sz="0" w:space="0" w:color="auto"/>
        <w:left w:val="none" w:sz="0" w:space="0" w:color="auto"/>
        <w:bottom w:val="none" w:sz="0" w:space="0" w:color="auto"/>
        <w:right w:val="none" w:sz="0" w:space="0" w:color="auto"/>
      </w:divBdr>
    </w:div>
    <w:div w:id="620575325">
      <w:bodyDiv w:val="1"/>
      <w:marLeft w:val="0"/>
      <w:marRight w:val="0"/>
      <w:marTop w:val="0"/>
      <w:marBottom w:val="0"/>
      <w:divBdr>
        <w:top w:val="none" w:sz="0" w:space="0" w:color="auto"/>
        <w:left w:val="none" w:sz="0" w:space="0" w:color="auto"/>
        <w:bottom w:val="none" w:sz="0" w:space="0" w:color="auto"/>
        <w:right w:val="none" w:sz="0" w:space="0" w:color="auto"/>
      </w:divBdr>
    </w:div>
    <w:div w:id="693966359">
      <w:bodyDiv w:val="1"/>
      <w:marLeft w:val="0"/>
      <w:marRight w:val="0"/>
      <w:marTop w:val="0"/>
      <w:marBottom w:val="0"/>
      <w:divBdr>
        <w:top w:val="none" w:sz="0" w:space="0" w:color="auto"/>
        <w:left w:val="none" w:sz="0" w:space="0" w:color="auto"/>
        <w:bottom w:val="none" w:sz="0" w:space="0" w:color="auto"/>
        <w:right w:val="none" w:sz="0" w:space="0" w:color="auto"/>
      </w:divBdr>
    </w:div>
    <w:div w:id="740953334">
      <w:bodyDiv w:val="1"/>
      <w:marLeft w:val="0"/>
      <w:marRight w:val="0"/>
      <w:marTop w:val="0"/>
      <w:marBottom w:val="0"/>
      <w:divBdr>
        <w:top w:val="none" w:sz="0" w:space="0" w:color="auto"/>
        <w:left w:val="none" w:sz="0" w:space="0" w:color="auto"/>
        <w:bottom w:val="none" w:sz="0" w:space="0" w:color="auto"/>
        <w:right w:val="none" w:sz="0" w:space="0" w:color="auto"/>
      </w:divBdr>
    </w:div>
    <w:div w:id="757674092">
      <w:bodyDiv w:val="1"/>
      <w:marLeft w:val="0"/>
      <w:marRight w:val="0"/>
      <w:marTop w:val="0"/>
      <w:marBottom w:val="0"/>
      <w:divBdr>
        <w:top w:val="none" w:sz="0" w:space="0" w:color="auto"/>
        <w:left w:val="none" w:sz="0" w:space="0" w:color="auto"/>
        <w:bottom w:val="none" w:sz="0" w:space="0" w:color="auto"/>
        <w:right w:val="none" w:sz="0" w:space="0" w:color="auto"/>
      </w:divBdr>
    </w:div>
    <w:div w:id="797649768">
      <w:bodyDiv w:val="1"/>
      <w:marLeft w:val="0"/>
      <w:marRight w:val="0"/>
      <w:marTop w:val="0"/>
      <w:marBottom w:val="0"/>
      <w:divBdr>
        <w:top w:val="none" w:sz="0" w:space="0" w:color="auto"/>
        <w:left w:val="none" w:sz="0" w:space="0" w:color="auto"/>
        <w:bottom w:val="none" w:sz="0" w:space="0" w:color="auto"/>
        <w:right w:val="none" w:sz="0" w:space="0" w:color="auto"/>
      </w:divBdr>
    </w:div>
    <w:div w:id="823738360">
      <w:bodyDiv w:val="1"/>
      <w:marLeft w:val="0"/>
      <w:marRight w:val="0"/>
      <w:marTop w:val="0"/>
      <w:marBottom w:val="0"/>
      <w:divBdr>
        <w:top w:val="none" w:sz="0" w:space="0" w:color="auto"/>
        <w:left w:val="none" w:sz="0" w:space="0" w:color="auto"/>
        <w:bottom w:val="none" w:sz="0" w:space="0" w:color="auto"/>
        <w:right w:val="none" w:sz="0" w:space="0" w:color="auto"/>
      </w:divBdr>
    </w:div>
    <w:div w:id="852459363">
      <w:bodyDiv w:val="1"/>
      <w:marLeft w:val="0"/>
      <w:marRight w:val="0"/>
      <w:marTop w:val="0"/>
      <w:marBottom w:val="0"/>
      <w:divBdr>
        <w:top w:val="none" w:sz="0" w:space="0" w:color="auto"/>
        <w:left w:val="none" w:sz="0" w:space="0" w:color="auto"/>
        <w:bottom w:val="none" w:sz="0" w:space="0" w:color="auto"/>
        <w:right w:val="none" w:sz="0" w:space="0" w:color="auto"/>
      </w:divBdr>
    </w:div>
    <w:div w:id="854147366">
      <w:bodyDiv w:val="1"/>
      <w:marLeft w:val="0"/>
      <w:marRight w:val="0"/>
      <w:marTop w:val="0"/>
      <w:marBottom w:val="0"/>
      <w:divBdr>
        <w:top w:val="none" w:sz="0" w:space="0" w:color="auto"/>
        <w:left w:val="none" w:sz="0" w:space="0" w:color="auto"/>
        <w:bottom w:val="none" w:sz="0" w:space="0" w:color="auto"/>
        <w:right w:val="none" w:sz="0" w:space="0" w:color="auto"/>
      </w:divBdr>
    </w:div>
    <w:div w:id="872696703">
      <w:bodyDiv w:val="1"/>
      <w:marLeft w:val="0"/>
      <w:marRight w:val="0"/>
      <w:marTop w:val="0"/>
      <w:marBottom w:val="0"/>
      <w:divBdr>
        <w:top w:val="none" w:sz="0" w:space="0" w:color="auto"/>
        <w:left w:val="none" w:sz="0" w:space="0" w:color="auto"/>
        <w:bottom w:val="none" w:sz="0" w:space="0" w:color="auto"/>
        <w:right w:val="none" w:sz="0" w:space="0" w:color="auto"/>
      </w:divBdr>
    </w:div>
    <w:div w:id="892082018">
      <w:bodyDiv w:val="1"/>
      <w:marLeft w:val="0"/>
      <w:marRight w:val="0"/>
      <w:marTop w:val="0"/>
      <w:marBottom w:val="0"/>
      <w:divBdr>
        <w:top w:val="none" w:sz="0" w:space="0" w:color="auto"/>
        <w:left w:val="none" w:sz="0" w:space="0" w:color="auto"/>
        <w:bottom w:val="none" w:sz="0" w:space="0" w:color="auto"/>
        <w:right w:val="none" w:sz="0" w:space="0" w:color="auto"/>
      </w:divBdr>
    </w:div>
    <w:div w:id="918060751">
      <w:bodyDiv w:val="1"/>
      <w:marLeft w:val="0"/>
      <w:marRight w:val="0"/>
      <w:marTop w:val="0"/>
      <w:marBottom w:val="0"/>
      <w:divBdr>
        <w:top w:val="none" w:sz="0" w:space="0" w:color="auto"/>
        <w:left w:val="none" w:sz="0" w:space="0" w:color="auto"/>
        <w:bottom w:val="none" w:sz="0" w:space="0" w:color="auto"/>
        <w:right w:val="none" w:sz="0" w:space="0" w:color="auto"/>
      </w:divBdr>
    </w:div>
    <w:div w:id="929777594">
      <w:bodyDiv w:val="1"/>
      <w:marLeft w:val="0"/>
      <w:marRight w:val="0"/>
      <w:marTop w:val="0"/>
      <w:marBottom w:val="0"/>
      <w:divBdr>
        <w:top w:val="none" w:sz="0" w:space="0" w:color="auto"/>
        <w:left w:val="none" w:sz="0" w:space="0" w:color="auto"/>
        <w:bottom w:val="none" w:sz="0" w:space="0" w:color="auto"/>
        <w:right w:val="none" w:sz="0" w:space="0" w:color="auto"/>
      </w:divBdr>
    </w:div>
    <w:div w:id="957684407">
      <w:bodyDiv w:val="1"/>
      <w:marLeft w:val="0"/>
      <w:marRight w:val="0"/>
      <w:marTop w:val="0"/>
      <w:marBottom w:val="0"/>
      <w:divBdr>
        <w:top w:val="none" w:sz="0" w:space="0" w:color="auto"/>
        <w:left w:val="none" w:sz="0" w:space="0" w:color="auto"/>
        <w:bottom w:val="none" w:sz="0" w:space="0" w:color="auto"/>
        <w:right w:val="none" w:sz="0" w:space="0" w:color="auto"/>
      </w:divBdr>
    </w:div>
    <w:div w:id="965350102">
      <w:bodyDiv w:val="1"/>
      <w:marLeft w:val="0"/>
      <w:marRight w:val="0"/>
      <w:marTop w:val="0"/>
      <w:marBottom w:val="0"/>
      <w:divBdr>
        <w:top w:val="none" w:sz="0" w:space="0" w:color="auto"/>
        <w:left w:val="none" w:sz="0" w:space="0" w:color="auto"/>
        <w:bottom w:val="none" w:sz="0" w:space="0" w:color="auto"/>
        <w:right w:val="none" w:sz="0" w:space="0" w:color="auto"/>
      </w:divBdr>
    </w:div>
    <w:div w:id="969092528">
      <w:bodyDiv w:val="1"/>
      <w:marLeft w:val="0"/>
      <w:marRight w:val="0"/>
      <w:marTop w:val="0"/>
      <w:marBottom w:val="0"/>
      <w:divBdr>
        <w:top w:val="none" w:sz="0" w:space="0" w:color="auto"/>
        <w:left w:val="none" w:sz="0" w:space="0" w:color="auto"/>
        <w:bottom w:val="none" w:sz="0" w:space="0" w:color="auto"/>
        <w:right w:val="none" w:sz="0" w:space="0" w:color="auto"/>
      </w:divBdr>
    </w:div>
    <w:div w:id="1013263178">
      <w:bodyDiv w:val="1"/>
      <w:marLeft w:val="0"/>
      <w:marRight w:val="0"/>
      <w:marTop w:val="0"/>
      <w:marBottom w:val="0"/>
      <w:divBdr>
        <w:top w:val="none" w:sz="0" w:space="0" w:color="auto"/>
        <w:left w:val="none" w:sz="0" w:space="0" w:color="auto"/>
        <w:bottom w:val="none" w:sz="0" w:space="0" w:color="auto"/>
        <w:right w:val="none" w:sz="0" w:space="0" w:color="auto"/>
      </w:divBdr>
    </w:div>
    <w:div w:id="1028485379">
      <w:bodyDiv w:val="1"/>
      <w:marLeft w:val="0"/>
      <w:marRight w:val="0"/>
      <w:marTop w:val="0"/>
      <w:marBottom w:val="0"/>
      <w:divBdr>
        <w:top w:val="none" w:sz="0" w:space="0" w:color="auto"/>
        <w:left w:val="none" w:sz="0" w:space="0" w:color="auto"/>
        <w:bottom w:val="none" w:sz="0" w:space="0" w:color="auto"/>
        <w:right w:val="none" w:sz="0" w:space="0" w:color="auto"/>
      </w:divBdr>
    </w:div>
    <w:div w:id="1079015694">
      <w:bodyDiv w:val="1"/>
      <w:marLeft w:val="0"/>
      <w:marRight w:val="0"/>
      <w:marTop w:val="0"/>
      <w:marBottom w:val="0"/>
      <w:divBdr>
        <w:top w:val="none" w:sz="0" w:space="0" w:color="auto"/>
        <w:left w:val="none" w:sz="0" w:space="0" w:color="auto"/>
        <w:bottom w:val="none" w:sz="0" w:space="0" w:color="auto"/>
        <w:right w:val="none" w:sz="0" w:space="0" w:color="auto"/>
      </w:divBdr>
    </w:div>
    <w:div w:id="1082726096">
      <w:bodyDiv w:val="1"/>
      <w:marLeft w:val="0"/>
      <w:marRight w:val="0"/>
      <w:marTop w:val="0"/>
      <w:marBottom w:val="0"/>
      <w:divBdr>
        <w:top w:val="none" w:sz="0" w:space="0" w:color="auto"/>
        <w:left w:val="none" w:sz="0" w:space="0" w:color="auto"/>
        <w:bottom w:val="none" w:sz="0" w:space="0" w:color="auto"/>
        <w:right w:val="none" w:sz="0" w:space="0" w:color="auto"/>
      </w:divBdr>
    </w:div>
    <w:div w:id="1128478015">
      <w:bodyDiv w:val="1"/>
      <w:marLeft w:val="0"/>
      <w:marRight w:val="0"/>
      <w:marTop w:val="0"/>
      <w:marBottom w:val="0"/>
      <w:divBdr>
        <w:top w:val="none" w:sz="0" w:space="0" w:color="auto"/>
        <w:left w:val="none" w:sz="0" w:space="0" w:color="auto"/>
        <w:bottom w:val="none" w:sz="0" w:space="0" w:color="auto"/>
        <w:right w:val="none" w:sz="0" w:space="0" w:color="auto"/>
      </w:divBdr>
    </w:div>
    <w:div w:id="1238399650">
      <w:bodyDiv w:val="1"/>
      <w:marLeft w:val="0"/>
      <w:marRight w:val="0"/>
      <w:marTop w:val="0"/>
      <w:marBottom w:val="0"/>
      <w:divBdr>
        <w:top w:val="none" w:sz="0" w:space="0" w:color="auto"/>
        <w:left w:val="none" w:sz="0" w:space="0" w:color="auto"/>
        <w:bottom w:val="none" w:sz="0" w:space="0" w:color="auto"/>
        <w:right w:val="none" w:sz="0" w:space="0" w:color="auto"/>
      </w:divBdr>
    </w:div>
    <w:div w:id="1248460895">
      <w:bodyDiv w:val="1"/>
      <w:marLeft w:val="0"/>
      <w:marRight w:val="0"/>
      <w:marTop w:val="0"/>
      <w:marBottom w:val="0"/>
      <w:divBdr>
        <w:top w:val="none" w:sz="0" w:space="0" w:color="auto"/>
        <w:left w:val="none" w:sz="0" w:space="0" w:color="auto"/>
        <w:bottom w:val="none" w:sz="0" w:space="0" w:color="auto"/>
        <w:right w:val="none" w:sz="0" w:space="0" w:color="auto"/>
      </w:divBdr>
    </w:div>
    <w:div w:id="1294601730">
      <w:bodyDiv w:val="1"/>
      <w:marLeft w:val="0"/>
      <w:marRight w:val="0"/>
      <w:marTop w:val="0"/>
      <w:marBottom w:val="0"/>
      <w:divBdr>
        <w:top w:val="none" w:sz="0" w:space="0" w:color="auto"/>
        <w:left w:val="none" w:sz="0" w:space="0" w:color="auto"/>
        <w:bottom w:val="none" w:sz="0" w:space="0" w:color="auto"/>
        <w:right w:val="none" w:sz="0" w:space="0" w:color="auto"/>
      </w:divBdr>
    </w:div>
    <w:div w:id="1296520312">
      <w:bodyDiv w:val="1"/>
      <w:marLeft w:val="0"/>
      <w:marRight w:val="0"/>
      <w:marTop w:val="0"/>
      <w:marBottom w:val="0"/>
      <w:divBdr>
        <w:top w:val="none" w:sz="0" w:space="0" w:color="auto"/>
        <w:left w:val="none" w:sz="0" w:space="0" w:color="auto"/>
        <w:bottom w:val="none" w:sz="0" w:space="0" w:color="auto"/>
        <w:right w:val="none" w:sz="0" w:space="0" w:color="auto"/>
      </w:divBdr>
    </w:div>
    <w:div w:id="1297612938">
      <w:bodyDiv w:val="1"/>
      <w:marLeft w:val="0"/>
      <w:marRight w:val="0"/>
      <w:marTop w:val="0"/>
      <w:marBottom w:val="0"/>
      <w:divBdr>
        <w:top w:val="none" w:sz="0" w:space="0" w:color="auto"/>
        <w:left w:val="none" w:sz="0" w:space="0" w:color="auto"/>
        <w:bottom w:val="none" w:sz="0" w:space="0" w:color="auto"/>
        <w:right w:val="none" w:sz="0" w:space="0" w:color="auto"/>
      </w:divBdr>
    </w:div>
    <w:div w:id="1301115151">
      <w:bodyDiv w:val="1"/>
      <w:marLeft w:val="0"/>
      <w:marRight w:val="0"/>
      <w:marTop w:val="0"/>
      <w:marBottom w:val="0"/>
      <w:divBdr>
        <w:top w:val="none" w:sz="0" w:space="0" w:color="auto"/>
        <w:left w:val="none" w:sz="0" w:space="0" w:color="auto"/>
        <w:bottom w:val="none" w:sz="0" w:space="0" w:color="auto"/>
        <w:right w:val="none" w:sz="0" w:space="0" w:color="auto"/>
      </w:divBdr>
    </w:div>
    <w:div w:id="1338189130">
      <w:bodyDiv w:val="1"/>
      <w:marLeft w:val="0"/>
      <w:marRight w:val="0"/>
      <w:marTop w:val="0"/>
      <w:marBottom w:val="0"/>
      <w:divBdr>
        <w:top w:val="none" w:sz="0" w:space="0" w:color="auto"/>
        <w:left w:val="none" w:sz="0" w:space="0" w:color="auto"/>
        <w:bottom w:val="none" w:sz="0" w:space="0" w:color="auto"/>
        <w:right w:val="none" w:sz="0" w:space="0" w:color="auto"/>
      </w:divBdr>
    </w:div>
    <w:div w:id="1409616362">
      <w:bodyDiv w:val="1"/>
      <w:marLeft w:val="0"/>
      <w:marRight w:val="0"/>
      <w:marTop w:val="0"/>
      <w:marBottom w:val="0"/>
      <w:divBdr>
        <w:top w:val="none" w:sz="0" w:space="0" w:color="auto"/>
        <w:left w:val="none" w:sz="0" w:space="0" w:color="auto"/>
        <w:bottom w:val="none" w:sz="0" w:space="0" w:color="auto"/>
        <w:right w:val="none" w:sz="0" w:space="0" w:color="auto"/>
      </w:divBdr>
    </w:div>
    <w:div w:id="1450317949">
      <w:bodyDiv w:val="1"/>
      <w:marLeft w:val="0"/>
      <w:marRight w:val="0"/>
      <w:marTop w:val="0"/>
      <w:marBottom w:val="0"/>
      <w:divBdr>
        <w:top w:val="none" w:sz="0" w:space="0" w:color="auto"/>
        <w:left w:val="none" w:sz="0" w:space="0" w:color="auto"/>
        <w:bottom w:val="none" w:sz="0" w:space="0" w:color="auto"/>
        <w:right w:val="none" w:sz="0" w:space="0" w:color="auto"/>
      </w:divBdr>
    </w:div>
    <w:div w:id="1485464955">
      <w:bodyDiv w:val="1"/>
      <w:marLeft w:val="0"/>
      <w:marRight w:val="0"/>
      <w:marTop w:val="0"/>
      <w:marBottom w:val="0"/>
      <w:divBdr>
        <w:top w:val="none" w:sz="0" w:space="0" w:color="auto"/>
        <w:left w:val="none" w:sz="0" w:space="0" w:color="auto"/>
        <w:bottom w:val="none" w:sz="0" w:space="0" w:color="auto"/>
        <w:right w:val="none" w:sz="0" w:space="0" w:color="auto"/>
      </w:divBdr>
    </w:div>
    <w:div w:id="1491092789">
      <w:bodyDiv w:val="1"/>
      <w:marLeft w:val="0"/>
      <w:marRight w:val="0"/>
      <w:marTop w:val="0"/>
      <w:marBottom w:val="0"/>
      <w:divBdr>
        <w:top w:val="none" w:sz="0" w:space="0" w:color="auto"/>
        <w:left w:val="none" w:sz="0" w:space="0" w:color="auto"/>
        <w:bottom w:val="none" w:sz="0" w:space="0" w:color="auto"/>
        <w:right w:val="none" w:sz="0" w:space="0" w:color="auto"/>
      </w:divBdr>
    </w:div>
    <w:div w:id="1557744242">
      <w:bodyDiv w:val="1"/>
      <w:marLeft w:val="0"/>
      <w:marRight w:val="0"/>
      <w:marTop w:val="0"/>
      <w:marBottom w:val="0"/>
      <w:divBdr>
        <w:top w:val="none" w:sz="0" w:space="0" w:color="auto"/>
        <w:left w:val="none" w:sz="0" w:space="0" w:color="auto"/>
        <w:bottom w:val="none" w:sz="0" w:space="0" w:color="auto"/>
        <w:right w:val="none" w:sz="0" w:space="0" w:color="auto"/>
      </w:divBdr>
    </w:div>
    <w:div w:id="1583105929">
      <w:bodyDiv w:val="1"/>
      <w:marLeft w:val="0"/>
      <w:marRight w:val="0"/>
      <w:marTop w:val="0"/>
      <w:marBottom w:val="0"/>
      <w:divBdr>
        <w:top w:val="none" w:sz="0" w:space="0" w:color="auto"/>
        <w:left w:val="none" w:sz="0" w:space="0" w:color="auto"/>
        <w:bottom w:val="none" w:sz="0" w:space="0" w:color="auto"/>
        <w:right w:val="none" w:sz="0" w:space="0" w:color="auto"/>
      </w:divBdr>
    </w:div>
    <w:div w:id="1643341671">
      <w:bodyDiv w:val="1"/>
      <w:marLeft w:val="0"/>
      <w:marRight w:val="0"/>
      <w:marTop w:val="0"/>
      <w:marBottom w:val="0"/>
      <w:divBdr>
        <w:top w:val="none" w:sz="0" w:space="0" w:color="auto"/>
        <w:left w:val="none" w:sz="0" w:space="0" w:color="auto"/>
        <w:bottom w:val="none" w:sz="0" w:space="0" w:color="auto"/>
        <w:right w:val="none" w:sz="0" w:space="0" w:color="auto"/>
      </w:divBdr>
    </w:div>
    <w:div w:id="1653680746">
      <w:bodyDiv w:val="1"/>
      <w:marLeft w:val="0"/>
      <w:marRight w:val="0"/>
      <w:marTop w:val="0"/>
      <w:marBottom w:val="0"/>
      <w:divBdr>
        <w:top w:val="none" w:sz="0" w:space="0" w:color="auto"/>
        <w:left w:val="none" w:sz="0" w:space="0" w:color="auto"/>
        <w:bottom w:val="none" w:sz="0" w:space="0" w:color="auto"/>
        <w:right w:val="none" w:sz="0" w:space="0" w:color="auto"/>
      </w:divBdr>
    </w:div>
    <w:div w:id="1656563809">
      <w:bodyDiv w:val="1"/>
      <w:marLeft w:val="0"/>
      <w:marRight w:val="0"/>
      <w:marTop w:val="0"/>
      <w:marBottom w:val="0"/>
      <w:divBdr>
        <w:top w:val="none" w:sz="0" w:space="0" w:color="auto"/>
        <w:left w:val="none" w:sz="0" w:space="0" w:color="auto"/>
        <w:bottom w:val="none" w:sz="0" w:space="0" w:color="auto"/>
        <w:right w:val="none" w:sz="0" w:space="0" w:color="auto"/>
      </w:divBdr>
    </w:div>
    <w:div w:id="1692413014">
      <w:bodyDiv w:val="1"/>
      <w:marLeft w:val="0"/>
      <w:marRight w:val="0"/>
      <w:marTop w:val="0"/>
      <w:marBottom w:val="0"/>
      <w:divBdr>
        <w:top w:val="none" w:sz="0" w:space="0" w:color="auto"/>
        <w:left w:val="none" w:sz="0" w:space="0" w:color="auto"/>
        <w:bottom w:val="none" w:sz="0" w:space="0" w:color="auto"/>
        <w:right w:val="none" w:sz="0" w:space="0" w:color="auto"/>
      </w:divBdr>
    </w:div>
    <w:div w:id="1737435720">
      <w:bodyDiv w:val="1"/>
      <w:marLeft w:val="0"/>
      <w:marRight w:val="0"/>
      <w:marTop w:val="0"/>
      <w:marBottom w:val="0"/>
      <w:divBdr>
        <w:top w:val="none" w:sz="0" w:space="0" w:color="auto"/>
        <w:left w:val="none" w:sz="0" w:space="0" w:color="auto"/>
        <w:bottom w:val="none" w:sz="0" w:space="0" w:color="auto"/>
        <w:right w:val="none" w:sz="0" w:space="0" w:color="auto"/>
      </w:divBdr>
    </w:div>
    <w:div w:id="1742748471">
      <w:bodyDiv w:val="1"/>
      <w:marLeft w:val="0"/>
      <w:marRight w:val="0"/>
      <w:marTop w:val="0"/>
      <w:marBottom w:val="0"/>
      <w:divBdr>
        <w:top w:val="none" w:sz="0" w:space="0" w:color="auto"/>
        <w:left w:val="none" w:sz="0" w:space="0" w:color="auto"/>
        <w:bottom w:val="none" w:sz="0" w:space="0" w:color="auto"/>
        <w:right w:val="none" w:sz="0" w:space="0" w:color="auto"/>
      </w:divBdr>
    </w:div>
    <w:div w:id="1800562338">
      <w:bodyDiv w:val="1"/>
      <w:marLeft w:val="0"/>
      <w:marRight w:val="0"/>
      <w:marTop w:val="0"/>
      <w:marBottom w:val="0"/>
      <w:divBdr>
        <w:top w:val="none" w:sz="0" w:space="0" w:color="auto"/>
        <w:left w:val="none" w:sz="0" w:space="0" w:color="auto"/>
        <w:bottom w:val="none" w:sz="0" w:space="0" w:color="auto"/>
        <w:right w:val="none" w:sz="0" w:space="0" w:color="auto"/>
      </w:divBdr>
    </w:div>
    <w:div w:id="1819876644">
      <w:bodyDiv w:val="1"/>
      <w:marLeft w:val="0"/>
      <w:marRight w:val="0"/>
      <w:marTop w:val="0"/>
      <w:marBottom w:val="0"/>
      <w:divBdr>
        <w:top w:val="none" w:sz="0" w:space="0" w:color="auto"/>
        <w:left w:val="none" w:sz="0" w:space="0" w:color="auto"/>
        <w:bottom w:val="none" w:sz="0" w:space="0" w:color="auto"/>
        <w:right w:val="none" w:sz="0" w:space="0" w:color="auto"/>
      </w:divBdr>
    </w:div>
    <w:div w:id="1852990481">
      <w:bodyDiv w:val="1"/>
      <w:marLeft w:val="0"/>
      <w:marRight w:val="0"/>
      <w:marTop w:val="0"/>
      <w:marBottom w:val="0"/>
      <w:divBdr>
        <w:top w:val="none" w:sz="0" w:space="0" w:color="auto"/>
        <w:left w:val="none" w:sz="0" w:space="0" w:color="auto"/>
        <w:bottom w:val="none" w:sz="0" w:space="0" w:color="auto"/>
        <w:right w:val="none" w:sz="0" w:space="0" w:color="auto"/>
      </w:divBdr>
    </w:div>
    <w:div w:id="1877352302">
      <w:bodyDiv w:val="1"/>
      <w:marLeft w:val="0"/>
      <w:marRight w:val="0"/>
      <w:marTop w:val="0"/>
      <w:marBottom w:val="0"/>
      <w:divBdr>
        <w:top w:val="none" w:sz="0" w:space="0" w:color="auto"/>
        <w:left w:val="none" w:sz="0" w:space="0" w:color="auto"/>
        <w:bottom w:val="none" w:sz="0" w:space="0" w:color="auto"/>
        <w:right w:val="none" w:sz="0" w:space="0" w:color="auto"/>
      </w:divBdr>
    </w:div>
    <w:div w:id="1887183561">
      <w:bodyDiv w:val="1"/>
      <w:marLeft w:val="0"/>
      <w:marRight w:val="0"/>
      <w:marTop w:val="0"/>
      <w:marBottom w:val="0"/>
      <w:divBdr>
        <w:top w:val="none" w:sz="0" w:space="0" w:color="auto"/>
        <w:left w:val="none" w:sz="0" w:space="0" w:color="auto"/>
        <w:bottom w:val="none" w:sz="0" w:space="0" w:color="auto"/>
        <w:right w:val="none" w:sz="0" w:space="0" w:color="auto"/>
      </w:divBdr>
    </w:div>
    <w:div w:id="1892303238">
      <w:bodyDiv w:val="1"/>
      <w:marLeft w:val="0"/>
      <w:marRight w:val="0"/>
      <w:marTop w:val="0"/>
      <w:marBottom w:val="0"/>
      <w:divBdr>
        <w:top w:val="none" w:sz="0" w:space="0" w:color="auto"/>
        <w:left w:val="none" w:sz="0" w:space="0" w:color="auto"/>
        <w:bottom w:val="none" w:sz="0" w:space="0" w:color="auto"/>
        <w:right w:val="none" w:sz="0" w:space="0" w:color="auto"/>
      </w:divBdr>
    </w:div>
    <w:div w:id="1911184827">
      <w:bodyDiv w:val="1"/>
      <w:marLeft w:val="0"/>
      <w:marRight w:val="0"/>
      <w:marTop w:val="0"/>
      <w:marBottom w:val="0"/>
      <w:divBdr>
        <w:top w:val="none" w:sz="0" w:space="0" w:color="auto"/>
        <w:left w:val="none" w:sz="0" w:space="0" w:color="auto"/>
        <w:bottom w:val="none" w:sz="0" w:space="0" w:color="auto"/>
        <w:right w:val="none" w:sz="0" w:space="0" w:color="auto"/>
      </w:divBdr>
    </w:div>
    <w:div w:id="2021614552">
      <w:bodyDiv w:val="1"/>
      <w:marLeft w:val="0"/>
      <w:marRight w:val="0"/>
      <w:marTop w:val="0"/>
      <w:marBottom w:val="0"/>
      <w:divBdr>
        <w:top w:val="none" w:sz="0" w:space="0" w:color="auto"/>
        <w:left w:val="none" w:sz="0" w:space="0" w:color="auto"/>
        <w:bottom w:val="none" w:sz="0" w:space="0" w:color="auto"/>
        <w:right w:val="none" w:sz="0" w:space="0" w:color="auto"/>
      </w:divBdr>
    </w:div>
    <w:div w:id="21379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siminfref</b:Tag>
    <b:RefOrder>15</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Vanni</b:Tag>
    <b:RefOrder>4</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Stout</b:Tag>
    <b:RefOrder>3</b:RefOrder>
  </b:Source>
  <b:Source xmlns:b="http://schemas.openxmlformats.org/officeDocument/2006/bibliography" xmlns="http://schemas.openxmlformats.org/officeDocument/2006/bibliography">
    <b:Tag>Karnon</b:Tag>
    <b:RefOrder>7</b:RefOrder>
  </b:Source>
  <b:Source xmlns:b="http://schemas.openxmlformats.org/officeDocument/2006/bibliography" xmlns="http://schemas.openxmlformats.org/officeDocument/2006/bibliography">
    <b:Tag>Trevelyan</b:Tag>
    <b:RefOrder>11</b:RefOrder>
  </b:Source>
</b:Sources>
</file>

<file path=customXml/itemProps1.xml><?xml version="1.0" encoding="utf-8"?>
<ds:datastoreItem xmlns:ds="http://schemas.openxmlformats.org/officeDocument/2006/customXml" ds:itemID="{B519E91E-5339-46EB-87A9-A75EE87B9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14576</TotalTime>
  <Pages>6</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Suboi, Z, Mej [zenabu@sun.ac.za]</cp:lastModifiedBy>
  <cp:revision>623</cp:revision>
  <dcterms:created xsi:type="dcterms:W3CDTF">2019-07-09T15:07:00Z</dcterms:created>
  <dcterms:modified xsi:type="dcterms:W3CDTF">2020-03-23T12:47:00Z</dcterms:modified>
</cp:coreProperties>
</file>