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10" w:rsidRPr="006A34E9" w:rsidRDefault="00785C10" w:rsidP="00785C10">
      <w:pPr>
        <w:pStyle w:val="Heading2"/>
        <w:jc w:val="center"/>
        <w:rPr>
          <w:rFonts w:asciiTheme="majorHAnsi" w:hAnsiTheme="majorHAnsi" w:cstheme="majorHAnsi"/>
        </w:rPr>
      </w:pPr>
      <w:r w:rsidRPr="006A34E9">
        <w:rPr>
          <w:rFonts w:asciiTheme="majorHAnsi" w:hAnsiTheme="majorHAnsi" w:cstheme="majorHAnsi"/>
          <w:kern w:val="32"/>
          <w:sz w:val="30"/>
          <w:szCs w:val="30"/>
        </w:rPr>
        <w:t>PhD Cover Page</w:t>
      </w:r>
      <w:r w:rsidRPr="006A34E9">
        <w:rPr>
          <w:rFonts w:asciiTheme="majorHAnsi" w:hAnsiTheme="majorHAnsi" w:cstheme="majorHAnsi"/>
          <w:kern w:val="32"/>
          <w:sz w:val="30"/>
          <w:szCs w:val="30"/>
        </w:rPr>
        <w:br/>
      </w:r>
      <w:proofErr w:type="gramStart"/>
      <w:r w:rsidRPr="00B36874">
        <w:rPr>
          <w:rFonts w:asciiTheme="minorHAnsi" w:hAnsiTheme="minorHAnsi" w:cstheme="minorHAnsi"/>
          <w:sz w:val="24"/>
          <w:szCs w:val="24"/>
        </w:rPr>
        <w:t>To</w:t>
      </w:r>
      <w:proofErr w:type="gramEnd"/>
      <w:r w:rsidRPr="00B36874">
        <w:rPr>
          <w:rFonts w:asciiTheme="minorHAnsi" w:hAnsiTheme="minorHAnsi" w:cstheme="minorHAnsi"/>
          <w:sz w:val="24"/>
          <w:szCs w:val="24"/>
        </w:rPr>
        <w:t xml:space="preserve"> be filled-in for the Swiss TPH Research commission and </w:t>
      </w:r>
      <w:r w:rsidRPr="00B36874">
        <w:rPr>
          <w:rFonts w:asciiTheme="minorHAnsi" w:hAnsiTheme="minorHAnsi" w:cstheme="minorHAnsi"/>
          <w:sz w:val="24"/>
          <w:szCs w:val="24"/>
        </w:rPr>
        <w:br/>
        <w:t>to up-date during the PhD committee meetings</w:t>
      </w:r>
    </w:p>
    <w:p w:rsidR="00785C10" w:rsidRDefault="00785C10" w:rsidP="00785C10">
      <w:pPr>
        <w:rPr>
          <w:lang w:eastAsia="de-DE"/>
        </w:rPr>
      </w:pPr>
    </w:p>
    <w:p w:rsidR="00785C10" w:rsidRPr="00107651" w:rsidRDefault="00785C10" w:rsidP="00785C10">
      <w:pPr>
        <w:jc w:val="right"/>
        <w:rPr>
          <w:rFonts w:asciiTheme="majorHAnsi" w:hAnsiTheme="majorHAnsi" w:cstheme="majorHAnsi"/>
          <w:b/>
          <w:lang w:eastAsia="de-DE"/>
        </w:rPr>
      </w:pPr>
      <w:r w:rsidRPr="006A34E9">
        <w:rPr>
          <w:rFonts w:asciiTheme="majorHAnsi" w:hAnsiTheme="majorHAnsi" w:cstheme="majorHAnsi"/>
          <w:b/>
          <w:shd w:val="clear" w:color="auto" w:fill="F4E0A1" w:themeFill="accent4" w:themeFillTint="99"/>
          <w:lang w:eastAsia="de-DE"/>
        </w:rPr>
        <w:t>Last update</w:t>
      </w:r>
      <w:r w:rsidRPr="00107651">
        <w:rPr>
          <w:rFonts w:asciiTheme="majorHAnsi" w:hAnsiTheme="majorHAnsi" w:cstheme="majorHAnsi"/>
          <w:b/>
          <w:lang w:eastAsia="de-DE"/>
        </w:rPr>
        <w:t xml:space="preserve">: </w:t>
      </w:r>
      <w:r w:rsidR="00F76BAB">
        <w:rPr>
          <w:rFonts w:asciiTheme="majorHAnsi" w:hAnsiTheme="majorHAnsi" w:cstheme="majorHAnsi"/>
          <w:lang w:eastAsia="de-DE"/>
        </w:rPr>
        <w:t>23</w:t>
      </w:r>
      <w:r w:rsidR="00761FC6">
        <w:rPr>
          <w:rFonts w:asciiTheme="majorHAnsi" w:hAnsiTheme="majorHAnsi" w:cstheme="majorHAnsi"/>
          <w:lang w:eastAsia="de-DE"/>
        </w:rPr>
        <w:t>.08.2024</w:t>
      </w:r>
    </w:p>
    <w:p w:rsidR="00785C10" w:rsidRDefault="00785C10" w:rsidP="00785C10">
      <w:pPr>
        <w:rPr>
          <w:rFonts w:ascii="Arial" w:hAnsi="Arial" w:cs="Arial"/>
          <w:sz w:val="20"/>
          <w:szCs w:val="20"/>
        </w:rPr>
      </w:pPr>
    </w:p>
    <w:tbl>
      <w:tblPr>
        <w:tblStyle w:val="TPH-Standard-Table"/>
        <w:tblW w:w="9923" w:type="dxa"/>
        <w:tblInd w:w="-137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785C10" w:rsidTr="006A3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1248">
              <w:rPr>
                <w:rFonts w:ascii="Arial" w:hAnsi="Arial" w:cs="Arial"/>
                <w:sz w:val="20"/>
                <w:szCs w:val="20"/>
              </w:rPr>
              <w:t>PhD candidate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(name)</w:t>
            </w:r>
          </w:p>
        </w:tc>
        <w:tc>
          <w:tcPr>
            <w:tcW w:w="5528" w:type="dxa"/>
            <w:shd w:val="clear" w:color="auto" w:fill="auto"/>
          </w:tcPr>
          <w:p w:rsidR="00761FC6" w:rsidRPr="005E14F1" w:rsidRDefault="00761FC6" w:rsidP="00761FC6">
            <w:pPr>
              <w:spacing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E14F1">
              <w:rPr>
                <w:rFonts w:ascii="Arial" w:hAnsi="Arial" w:cs="Arial"/>
                <w:b w:val="0"/>
                <w:sz w:val="20"/>
                <w:szCs w:val="20"/>
              </w:rPr>
              <w:t>Zenabu Suboi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 in (MSc, MA, MD in …)</w:t>
            </w:r>
          </w:p>
        </w:tc>
        <w:tc>
          <w:tcPr>
            <w:tcW w:w="5528" w:type="dxa"/>
          </w:tcPr>
          <w:p w:rsidR="00785C10" w:rsidRDefault="00761FC6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</w:t>
            </w:r>
          </w:p>
        </w:tc>
      </w:tr>
      <w:tr w:rsidR="00785C10" w:rsidRPr="000331A5" w:rsidTr="006A34E9">
        <w:tc>
          <w:tcPr>
            <w:tcW w:w="4395" w:type="dxa"/>
            <w:shd w:val="clear" w:color="auto" w:fill="FBF4DF" w:themeFill="accent4" w:themeFillTint="33"/>
          </w:tcPr>
          <w:p w:rsidR="00785C10" w:rsidRPr="000331A5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331A5">
              <w:rPr>
                <w:rFonts w:ascii="Arial" w:hAnsi="Arial" w:cs="Arial"/>
                <w:b/>
                <w:sz w:val="20"/>
                <w:szCs w:val="20"/>
              </w:rPr>
              <w:t>PhD project (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tentative </w:t>
            </w:r>
            <w:r w:rsidRPr="000331A5">
              <w:rPr>
                <w:rFonts w:ascii="Arial" w:hAnsi="Arial" w:cs="Arial"/>
                <w:b/>
                <w:sz w:val="20"/>
                <w:szCs w:val="20"/>
              </w:rPr>
              <w:t>title)</w:t>
            </w:r>
          </w:p>
        </w:tc>
        <w:tc>
          <w:tcPr>
            <w:tcW w:w="5528" w:type="dxa"/>
          </w:tcPr>
          <w:p w:rsidR="00785C10" w:rsidRPr="005E14F1" w:rsidRDefault="00761FC6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E14F1">
              <w:rPr>
                <w:rFonts w:ascii="Arial" w:hAnsi="Arial" w:cs="Arial"/>
                <w:sz w:val="20"/>
                <w:szCs w:val="20"/>
              </w:rPr>
              <w:t xml:space="preserve">Uncertainty Quantification of Agent-Based Models with Application to Malaria Intervention </w:t>
            </w:r>
            <w:proofErr w:type="spellStart"/>
            <w:r w:rsidRPr="005E14F1">
              <w:rPr>
                <w:rFonts w:ascii="Arial" w:hAnsi="Arial" w:cs="Arial"/>
                <w:sz w:val="20"/>
                <w:szCs w:val="20"/>
              </w:rPr>
              <w:t>Modeling</w:t>
            </w:r>
            <w:proofErr w:type="spellEnd"/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PhD subject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Promotionsfach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sdt>
          <w:sdtPr>
            <w:rPr>
              <w:rStyle w:val="Style1"/>
              <w:rFonts w:asciiTheme="minorHAnsi" w:hAnsiTheme="minorHAnsi" w:cstheme="minorHAnsi"/>
              <w:sz w:val="20"/>
              <w:szCs w:val="20"/>
            </w:rPr>
            <w:alias w:val="PhD subject"/>
            <w:tag w:val="PhD subject"/>
            <w:id w:val="-574815875"/>
            <w:placeholder>
              <w:docPart w:val="0100AA54751C4FB09BDCFCD404621F69"/>
            </w:placeholder>
            <w:dropDownList>
              <w:listItem w:displayText="Cell Biology (Faculty of Science)" w:value="Cell Biology (Faculty of Science)"/>
              <w:listItem w:displayText="Epidemiology (Faculty of Science)" w:value="Epidemiology (Faculty of Science)"/>
              <w:listItem w:displayText="Microbiology (Faculty of Science)" w:value="Microbiology (Faculty of Science)"/>
              <w:listItem w:displayText="Zoology (Faculty of Science)" w:value="Zoology (Faculty of Science)"/>
              <w:listItem w:displayText="Biomedical Engineering (Faculty of Medicine)" w:value="Biomedical Engineering (Faculty of Medicine)"/>
              <w:listItem w:displayText="Clinical Research (incl MD/PhD) (Faculty of Medicine)" w:value="Clinical Research (incl MD/PhD) (Faculty of Medicine)"/>
              <w:listItem w:displayText="Public Health / Epidemiology, including Insurance Medicine (incl MD/PhD) (Faculty of Medicine)" w:value="Public Health / Epidemiology, including Insurance Medicine (incl MD/PhD) (Faculty of Medicine)"/>
              <w:listItem w:displayText="Medicine Development (incl MD/PhD) (Faculty of Medicine)" w:value="Medicine Development (incl MD/PhD) (Faculty of Medicine)"/>
              <w:listItem w:displayText="Medical and Health Ethics (Faculty of Medicine)" w:value="Medical and Health Ethics (Faculty of Medicine)"/>
              <w:listItem w:displayText="Nursing Science (Faculty of Medicine)" w:value="Nursing Science (Faculty of Medicine)"/>
              <w:listItem w:displayText="Sports Science (Faculty of Medicine)" w:value="Sports Science (Faculty of Medicine)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5528" w:type="dxa"/>
              </w:tcPr>
              <w:p w:rsidR="00785C10" w:rsidRPr="005E14F1" w:rsidRDefault="00761FC6" w:rsidP="003B783D">
                <w:pPr>
                  <w:spacing w:after="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E14F1">
                  <w:rPr>
                    <w:rStyle w:val="Style1"/>
                    <w:rFonts w:asciiTheme="minorHAnsi" w:hAnsiTheme="minorHAnsi" w:cstheme="minorHAnsi"/>
                    <w:sz w:val="20"/>
                    <w:szCs w:val="20"/>
                  </w:rPr>
                  <w:t>Epidemiology (Faculty of Science)</w:t>
                </w:r>
              </w:p>
            </w:tc>
          </w:sdtContent>
        </w:sdt>
      </w:tr>
      <w:tr w:rsidR="00785C10" w:rsidTr="006A34E9">
        <w:trPr>
          <w:trHeight w:val="561"/>
        </w:trPr>
        <w:tc>
          <w:tcPr>
            <w:tcW w:w="4395" w:type="dxa"/>
            <w:shd w:val="clear" w:color="auto" w:fill="FBF4DF" w:themeFill="accent4" w:themeFillTint="33"/>
          </w:tcPr>
          <w:p w:rsidR="00785C10" w:rsidRDefault="00553045" w:rsidP="00553045">
            <w:pPr>
              <w:tabs>
                <w:tab w:val="left" w:pos="1701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 you doing a combined</w:t>
            </w:r>
            <w:r w:rsidR="00785C10">
              <w:rPr>
                <w:rFonts w:ascii="Arial" w:hAnsi="Arial" w:cs="Arial"/>
                <w:b/>
                <w:sz w:val="20"/>
                <w:szCs w:val="20"/>
              </w:rPr>
              <w:t xml:space="preserve"> MD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785C10">
              <w:rPr>
                <w:rFonts w:ascii="Arial" w:hAnsi="Arial" w:cs="Arial"/>
                <w:b/>
                <w:sz w:val="20"/>
                <w:szCs w:val="20"/>
              </w:rPr>
              <w:t>PhD</w:t>
            </w:r>
          </w:p>
        </w:tc>
        <w:tc>
          <w:tcPr>
            <w:tcW w:w="5528" w:type="dxa"/>
          </w:tcPr>
          <w:p w:rsidR="00785C10" w:rsidRDefault="00076E54" w:rsidP="003B783D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-139580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C10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85C10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196695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☒</w:t>
                </w:r>
              </w:sdtContent>
            </w:sdt>
          </w:p>
          <w:p w:rsidR="00785C10" w:rsidRDefault="00785C10" w:rsidP="003B78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          No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Responsible faculty and university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Faculty of Science, University of Basel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Matriculation as a PhD student since</w:t>
            </w:r>
          </w:p>
        </w:tc>
        <w:tc>
          <w:tcPr>
            <w:tcW w:w="5528" w:type="dxa"/>
          </w:tcPr>
          <w:p w:rsidR="00761FC6" w:rsidRPr="00C671D4" w:rsidRDefault="005E14F1" w:rsidP="00761FC6">
            <w:pPr>
              <w:tabs>
                <w:tab w:val="left" w:pos="3120"/>
              </w:tabs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02/20</w:t>
            </w:r>
            <w:r w:rsidR="00761FC6">
              <w:rPr>
                <w:rFonts w:ascii="Arial" w:hAnsi="Arial" w:cs="Arial"/>
                <w:i/>
                <w:sz w:val="20"/>
                <w:szCs w:val="20"/>
              </w:rPr>
              <w:t>24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graduation</w:t>
            </w:r>
          </w:p>
        </w:tc>
        <w:tc>
          <w:tcPr>
            <w:tcW w:w="5528" w:type="dxa"/>
          </w:tcPr>
          <w:p w:rsidR="00761FC6" w:rsidRDefault="005E14F1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02/20</w:t>
            </w:r>
            <w:r w:rsidR="00761FC6"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C671D4" w:rsidRDefault="00761FC6" w:rsidP="00761FC6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C671D4">
              <w:rPr>
                <w:rFonts w:ascii="Arial" w:hAnsi="Arial" w:cs="Arial"/>
                <w:b/>
                <w:sz w:val="20"/>
                <w:szCs w:val="20"/>
              </w:rPr>
              <w:t xml:space="preserve">Enrolled in 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C671D4">
              <w:rPr>
                <w:rFonts w:ascii="Arial" w:hAnsi="Arial" w:cs="Arial"/>
                <w:b/>
                <w:sz w:val="20"/>
                <w:szCs w:val="20"/>
              </w:rPr>
              <w:t xml:space="preserve">tructured PhD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C671D4">
              <w:rPr>
                <w:rFonts w:ascii="Arial" w:hAnsi="Arial" w:cs="Arial"/>
                <w:b/>
                <w:sz w:val="20"/>
                <w:szCs w:val="20"/>
              </w:rPr>
              <w:t>rogram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671D4">
              <w:rPr>
                <w:rFonts w:ascii="Arial" w:hAnsi="Arial" w:cs="Arial"/>
                <w:i/>
                <w:sz w:val="20"/>
                <w:szCs w:val="20"/>
              </w:rPr>
              <w:t>Others: Please specify</w:t>
            </w:r>
          </w:p>
        </w:tc>
        <w:tc>
          <w:tcPr>
            <w:tcW w:w="5528" w:type="dxa"/>
          </w:tcPr>
          <w:p w:rsidR="00761FC6" w:rsidRPr="00507332" w:rsidRDefault="00076E54" w:rsidP="00761FC6">
            <w:pPr>
              <w:tabs>
                <w:tab w:val="left" w:pos="1134"/>
                <w:tab w:val="left" w:pos="2977"/>
                <w:tab w:val="left" w:pos="4678"/>
              </w:tabs>
              <w:spacing w:after="0"/>
              <w:rPr>
                <w:rFonts w:ascii="Arial" w:hAnsi="Arial" w:cs="Arial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477581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☒</w:t>
                </w:r>
              </w:sdtContent>
            </w:sdt>
            <w:r w:rsidR="00761FC6"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59356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61FC6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115442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61FC6"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203330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 w:rsidRPr="00507332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</w:p>
          <w:p w:rsidR="00761FC6" w:rsidRDefault="00761FC6" w:rsidP="00761FC6">
            <w:pPr>
              <w:tabs>
                <w:tab w:val="left" w:pos="1127"/>
                <w:tab w:val="left" w:pos="2970"/>
                <w:tab w:val="left" w:pos="4678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ab/>
              <w:t>SSPH+</w:t>
            </w:r>
            <w:r>
              <w:rPr>
                <w:rFonts w:ascii="Arial" w:hAnsi="Arial" w:cs="Arial"/>
                <w:sz w:val="20"/>
                <w:szCs w:val="20"/>
              </w:rPr>
              <w:tab/>
              <w:t>PPHS</w:t>
            </w:r>
            <w:r>
              <w:rPr>
                <w:rFonts w:ascii="Arial" w:hAnsi="Arial" w:cs="Arial"/>
                <w:sz w:val="20"/>
                <w:szCs w:val="20"/>
              </w:rPr>
              <w:tab/>
              <w:t>Other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ab/>
              <w:t>IGC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Pr="00823842" w:rsidRDefault="00761FC6" w:rsidP="00761FC6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PhD committee and additional supervision of PhD-student </w:t>
            </w:r>
            <w:r w:rsidRPr="00823842">
              <w:rPr>
                <w:rFonts w:ascii="Arial" w:hAnsi="Arial" w:cs="Arial"/>
                <w:i/>
                <w:sz w:val="20"/>
                <w:szCs w:val="20"/>
              </w:rPr>
              <w:t>(To be filled in by first supervisor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23842">
              <w:rPr>
                <w:rFonts w:ascii="Arial" w:hAnsi="Arial" w:cs="Arial"/>
                <w:i/>
                <w:sz w:val="20"/>
                <w:szCs w:val="20"/>
              </w:rPr>
              <w:t xml:space="preserve">Please list all </w:t>
            </w:r>
            <w:r>
              <w:rPr>
                <w:rFonts w:ascii="Arial" w:hAnsi="Arial" w:cs="Arial"/>
                <w:i/>
                <w:sz w:val="20"/>
                <w:szCs w:val="20"/>
              </w:rPr>
              <w:t>involved persons, describing their role in the supervision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Advisor / Supervisor</w:t>
            </w:r>
          </w:p>
        </w:tc>
        <w:tc>
          <w:tcPr>
            <w:tcW w:w="5528" w:type="dxa"/>
          </w:tcPr>
          <w:p w:rsidR="00761FC6" w:rsidRDefault="005E14F1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Christian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Lengeler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Emilie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Pothin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Christian Selinger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Secondary Advisor / S</w:t>
            </w:r>
            <w:r w:rsidRPr="00F31248">
              <w:rPr>
                <w:rFonts w:ascii="Arial" w:hAnsi="Arial" w:cs="Arial"/>
                <w:b/>
                <w:sz w:val="20"/>
                <w:szCs w:val="20"/>
              </w:rPr>
              <w:t>upervisor</w:t>
            </w:r>
          </w:p>
        </w:tc>
        <w:tc>
          <w:tcPr>
            <w:tcW w:w="5528" w:type="dxa"/>
          </w:tcPr>
          <w:p w:rsidR="00761FC6" w:rsidRDefault="005E14F1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Amanda Ross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Additional Advisor(s)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E52136">
        <w:trPr>
          <w:trHeight w:val="241"/>
        </w:trPr>
        <w:tc>
          <w:tcPr>
            <w:tcW w:w="4395" w:type="dxa"/>
            <w:shd w:val="clear" w:color="auto" w:fill="FBF4DF" w:themeFill="accent4" w:themeFillTint="33"/>
          </w:tcPr>
          <w:p w:rsidR="00761FC6" w:rsidRPr="00E52136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External Expert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sz w:val="20"/>
                <w:szCs w:val="20"/>
              </w:rPr>
              <w:t>To be defined later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Yearly scheduled PhD committee meetings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Passed (please send documents to ET)</w:t>
            </w:r>
          </w:p>
        </w:tc>
        <w:tc>
          <w:tcPr>
            <w:tcW w:w="5528" w:type="dxa"/>
          </w:tcPr>
          <w:p w:rsidR="00761FC6" w:rsidRDefault="005E14F1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Planned for</w:t>
            </w:r>
          </w:p>
        </w:tc>
        <w:tc>
          <w:tcPr>
            <w:tcW w:w="5528" w:type="dxa"/>
          </w:tcPr>
          <w:p w:rsidR="00761FC6" w:rsidRDefault="005E14F1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02/2025</w:t>
            </w: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Resources and finances availability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 resources and</w:t>
            </w:r>
            <w:r w:rsidRPr="00B150CB">
              <w:rPr>
                <w:rFonts w:ascii="Arial" w:hAnsi="Arial" w:cs="Arial"/>
                <w:b/>
                <w:sz w:val="20"/>
                <w:szCs w:val="20"/>
              </w:rPr>
              <w:t xml:space="preserve"> funding available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until the expected graduation</w:t>
            </w:r>
          </w:p>
          <w:p w:rsidR="00761FC6" w:rsidRPr="00B150CB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B150CB">
              <w:rPr>
                <w:rFonts w:ascii="Arial" w:hAnsi="Arial" w:cs="Arial"/>
                <w:i/>
                <w:sz w:val="20"/>
                <w:szCs w:val="20"/>
              </w:rPr>
              <w:t>Please explain plans</w:t>
            </w:r>
          </w:p>
        </w:tc>
        <w:tc>
          <w:tcPr>
            <w:tcW w:w="5528" w:type="dxa"/>
          </w:tcPr>
          <w:p w:rsidR="00761FC6" w:rsidRPr="005E14F1" w:rsidRDefault="005E14F1" w:rsidP="005E14F1">
            <w:pPr>
              <w:pStyle w:val="Heading1"/>
              <w:shd w:val="clear" w:color="auto" w:fill="FAFAFA"/>
              <w:spacing w:before="0" w:after="0"/>
              <w:rPr>
                <w:rFonts w:ascii="Arial" w:hAnsi="Arial"/>
                <w:b w:val="0"/>
                <w:bCs w:val="0"/>
                <w:color w:val="auto"/>
                <w:sz w:val="20"/>
                <w:szCs w:val="20"/>
                <w:lang w:eastAsia="de-CH"/>
              </w:rPr>
            </w:pPr>
            <w:r w:rsidRPr="005E14F1">
              <w:rPr>
                <w:rFonts w:ascii="Arial" w:hAnsi="Arial"/>
                <w:b w:val="0"/>
                <w:color w:val="auto"/>
                <w:sz w:val="20"/>
                <w:szCs w:val="20"/>
              </w:rPr>
              <w:t>Full funding for three years by BMGF grant “</w:t>
            </w:r>
            <w:r w:rsidRPr="005E14F1">
              <w:rPr>
                <w:rFonts w:ascii="Arial" w:hAnsi="Arial"/>
                <w:b w:val="0"/>
                <w:bCs w:val="0"/>
                <w:color w:val="auto"/>
                <w:sz w:val="20"/>
                <w:szCs w:val="20"/>
              </w:rPr>
              <w:t>Applied country level modelling in Africa</w:t>
            </w:r>
            <w:proofErr w:type="gramStart"/>
            <w:r w:rsidRPr="005E14F1">
              <w:rPr>
                <w:rFonts w:ascii="Arial" w:hAnsi="Arial"/>
                <w:b w:val="0"/>
                <w:color w:val="auto"/>
                <w:sz w:val="20"/>
                <w:szCs w:val="20"/>
              </w:rPr>
              <w:t>“ (</w:t>
            </w:r>
            <w:proofErr w:type="spellStart"/>
            <w:proofErr w:type="gramEnd"/>
            <w:r w:rsidRPr="005E14F1">
              <w:rPr>
                <w:rFonts w:ascii="Arial" w:hAnsi="Arial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TiPPPs</w:t>
            </w:r>
            <w:proofErr w:type="spellEnd"/>
            <w:r w:rsidRPr="005E14F1">
              <w:rPr>
                <w:rFonts w:ascii="Arial" w:hAnsi="Arial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Project ID</w:t>
            </w:r>
            <w:r w:rsidRPr="005E14F1">
              <w:rPr>
                <w:rFonts w:ascii="Arial" w:hAnsi="Arial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 w:rsidRPr="005E14F1">
              <w:rPr>
                <w:rFonts w:ascii="Arial" w:hAnsi="Arial"/>
                <w:b w:val="0"/>
                <w:color w:val="auto"/>
                <w:sz w:val="20"/>
                <w:szCs w:val="20"/>
              </w:rPr>
              <w:t xml:space="preserve">2735) led by </w:t>
            </w:r>
            <w:proofErr w:type="spellStart"/>
            <w:r w:rsidR="00F33F74">
              <w:rPr>
                <w:rFonts w:ascii="Arial" w:hAnsi="Arial"/>
                <w:b w:val="0"/>
                <w:color w:val="auto"/>
                <w:sz w:val="20"/>
                <w:szCs w:val="20"/>
              </w:rPr>
              <w:t>Dr.</w:t>
            </w:r>
            <w:proofErr w:type="spellEnd"/>
            <w:r w:rsidR="00F33F74">
              <w:rPr>
                <w:rFonts w:ascii="Arial" w:hAnsi="Arial"/>
                <w:b w:val="0"/>
                <w:color w:val="auto"/>
                <w:sz w:val="20"/>
                <w:szCs w:val="20"/>
              </w:rPr>
              <w:t xml:space="preserve"> </w:t>
            </w:r>
            <w:r w:rsidRPr="005E14F1">
              <w:rPr>
                <w:rFonts w:ascii="Arial" w:hAnsi="Arial"/>
                <w:b w:val="0"/>
                <w:color w:val="auto"/>
                <w:sz w:val="20"/>
                <w:szCs w:val="20"/>
              </w:rPr>
              <w:t xml:space="preserve">Emilie </w:t>
            </w:r>
            <w:proofErr w:type="spellStart"/>
            <w:r w:rsidRPr="005E14F1">
              <w:rPr>
                <w:rFonts w:ascii="Arial" w:hAnsi="Arial"/>
                <w:b w:val="0"/>
                <w:color w:val="auto"/>
                <w:sz w:val="20"/>
                <w:szCs w:val="20"/>
              </w:rPr>
              <w:t>Pothin</w:t>
            </w:r>
            <w:proofErr w:type="spellEnd"/>
            <w:r w:rsidRPr="005E14F1">
              <w:rPr>
                <w:rFonts w:ascii="Arial" w:hAnsi="Arial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 funder, embedded grant, project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Please provide link </w:t>
            </w:r>
            <w:r w:rsidRPr="00B150CB">
              <w:rPr>
                <w:rFonts w:ascii="Arial" w:hAnsi="Arial" w:cs="Arial"/>
                <w:i/>
                <w:sz w:val="20"/>
                <w:szCs w:val="20"/>
              </w:rPr>
              <w:t xml:space="preserve">to the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relevant project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7" w:history="1">
              <w:r w:rsidRPr="00E13967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https://intranet.swisstph.ch/en/projects/project-list</w:t>
              </w:r>
            </w:hyperlink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Main location of research</w:t>
            </w:r>
          </w:p>
        </w:tc>
        <w:tc>
          <w:tcPr>
            <w:tcW w:w="5528" w:type="dxa"/>
          </w:tcPr>
          <w:p w:rsidR="00761FC6" w:rsidRDefault="005E14F1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Sandwich PhD, shared time between Accra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Allschwil</w:t>
            </w:r>
            <w:proofErr w:type="spellEnd"/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Default="00761FC6" w:rsidP="00761F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Employed following SNSF guidelines</w:t>
            </w:r>
          </w:p>
        </w:tc>
        <w:tc>
          <w:tcPr>
            <w:tcW w:w="5528" w:type="dxa"/>
          </w:tcPr>
          <w:p w:rsidR="00761FC6" w:rsidRDefault="00076E54" w:rsidP="00761FC6">
            <w:pPr>
              <w:tabs>
                <w:tab w:val="left" w:pos="1417"/>
                <w:tab w:val="left" w:pos="340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56299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61FC6"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853947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61FC6"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840611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14F1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☒</w:t>
                </w:r>
              </w:sdtContent>
            </w:sdt>
          </w:p>
          <w:p w:rsidR="00761FC6" w:rsidRPr="00E611C6" w:rsidRDefault="00761FC6" w:rsidP="00761FC6">
            <w:pPr>
              <w:tabs>
                <w:tab w:val="left" w:pos="1417"/>
                <w:tab w:val="left" w:pos="340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SNSF</w:t>
            </w:r>
            <w:r>
              <w:rPr>
                <w:rFonts w:ascii="Arial" w:hAnsi="Arial" w:cs="Arial"/>
                <w:sz w:val="20"/>
                <w:szCs w:val="20"/>
              </w:rPr>
              <w:tab/>
              <w:t>ESKAS/AFA</w:t>
            </w:r>
            <w:r>
              <w:rPr>
                <w:rFonts w:ascii="Arial" w:hAnsi="Arial" w:cs="Arial"/>
                <w:sz w:val="20"/>
                <w:szCs w:val="20"/>
              </w:rPr>
              <w:tab/>
              <w:t>Other LMIC stipend</w:t>
            </w: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Credit points</w:t>
            </w:r>
            <w:r w:rsidRPr="00823842">
              <w:rPr>
                <w:rFonts w:ascii="Arial" w:hAnsi="Arial" w:cs="Arial"/>
                <w:i/>
                <w:sz w:val="20"/>
                <w:szCs w:val="20"/>
              </w:rPr>
              <w:t xml:space="preserve"> (full points only)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Required ECTS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Accomplished ECTS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Signatures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PhD Candidate (Date, Name)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20.08.24, </w:t>
            </w:r>
            <w:r w:rsidRPr="006A47A2">
              <w:rPr>
                <w:rFonts w:ascii="Arial" w:hAnsi="Arial" w:cs="Arial"/>
                <w:sz w:val="20"/>
                <w:szCs w:val="20"/>
              </w:rPr>
              <w:t>Zenabu Suboi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823842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23842">
              <w:rPr>
                <w:rFonts w:ascii="Arial" w:hAnsi="Arial" w:cs="Arial"/>
                <w:sz w:val="20"/>
                <w:szCs w:val="20"/>
              </w:rPr>
              <w:t xml:space="preserve">I hereby confirm that I have read the full proposal and agree with its content: </w:t>
            </w:r>
          </w:p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Advisor / Supervisor</w:t>
            </w:r>
          </w:p>
        </w:tc>
        <w:tc>
          <w:tcPr>
            <w:tcW w:w="5528" w:type="dxa"/>
          </w:tcPr>
          <w:p w:rsidR="00761FC6" w:rsidRDefault="005E14F1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E14F1">
              <w:rPr>
                <w:rFonts w:cs="Arial"/>
                <w:noProof/>
                <w:lang w:val="de-CH" w:eastAsia="de-CH"/>
              </w:rPr>
              <w:drawing>
                <wp:inline distT="0" distB="0" distL="0" distR="0" wp14:anchorId="47EBA0B0" wp14:editId="35805C53">
                  <wp:extent cx="990600" cy="618294"/>
                  <wp:effectExtent l="0" t="0" r="0" b="0"/>
                  <wp:docPr id="1" name="Picture 1" descr="C:\Users\selich\work\grants\signature_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lich\work\grants\signature_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879" cy="62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C10" w:rsidRDefault="00785C10" w:rsidP="00785C10">
      <w:pPr>
        <w:tabs>
          <w:tab w:val="left" w:pos="1701"/>
        </w:tabs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785C10" w:rsidRDefault="00785C10" w:rsidP="00785C10">
      <w:pPr>
        <w:tabs>
          <w:tab w:val="left" w:pos="1701"/>
        </w:tabs>
        <w:rPr>
          <w:rFonts w:ascii="Arial" w:hAnsi="Arial" w:cs="Arial"/>
          <w:b/>
          <w:sz w:val="20"/>
          <w:szCs w:val="20"/>
        </w:rPr>
      </w:pPr>
    </w:p>
    <w:p w:rsidR="00336621" w:rsidRDefault="00336621" w:rsidP="00E72AB1">
      <w:pPr>
        <w:tabs>
          <w:tab w:val="left" w:pos="6769"/>
        </w:tabs>
        <w:rPr>
          <w:rFonts w:cs="Arial"/>
        </w:rPr>
      </w:pPr>
    </w:p>
    <w:sectPr w:rsidR="00336621" w:rsidSect="006A34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10" w:right="1134" w:bottom="851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E54" w:rsidRDefault="00076E54" w:rsidP="004F0F57">
      <w:r>
        <w:separator/>
      </w:r>
    </w:p>
  </w:endnote>
  <w:endnote w:type="continuationSeparator" w:id="0">
    <w:p w:rsidR="00076E54" w:rsidRDefault="00076E54" w:rsidP="004F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F82" w:rsidRDefault="003D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4E9" w:rsidRPr="006A34E9" w:rsidRDefault="000D28D6" w:rsidP="006A34E9">
    <w:pPr>
      <w:pStyle w:val="Footer"/>
      <w:tabs>
        <w:tab w:val="left" w:pos="8530"/>
      </w:tabs>
      <w:jc w:val="right"/>
      <w:rPr>
        <w:rFonts w:asciiTheme="minorHAnsi" w:hAnsiTheme="minorHAnsi" w:cstheme="minorHAnsi"/>
        <w:i/>
        <w:lang w:val="de-CH"/>
      </w:rPr>
    </w:pPr>
    <w:r>
      <w:rPr>
        <w:rFonts w:asciiTheme="minorHAnsi" w:hAnsiTheme="minorHAnsi" w:cstheme="minorHAnsi"/>
        <w:i/>
        <w:lang w:val="de-CH"/>
      </w:rPr>
      <w:t xml:space="preserve">Version </w:t>
    </w:r>
    <w:r w:rsidR="003D3F82">
      <w:rPr>
        <w:rFonts w:asciiTheme="minorHAnsi" w:hAnsiTheme="minorHAnsi" w:cstheme="minorHAnsi"/>
        <w:i/>
        <w:lang w:val="de-CH"/>
      </w:rPr>
      <w:t>March</w:t>
    </w:r>
    <w:r w:rsidR="006A34E9">
      <w:rPr>
        <w:rFonts w:asciiTheme="minorHAnsi" w:hAnsiTheme="minorHAnsi" w:cstheme="minorHAnsi"/>
        <w:i/>
        <w:lang w:val="de-CH"/>
      </w:rPr>
      <w:t xml:space="preserve"> 202</w:t>
    </w:r>
    <w:r w:rsidR="003D3F82">
      <w:rPr>
        <w:rFonts w:asciiTheme="minorHAnsi" w:hAnsiTheme="minorHAnsi" w:cstheme="minorHAnsi"/>
        <w:i/>
        <w:lang w:val="de-CH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CBF" w:rsidRPr="00E52136" w:rsidRDefault="00436143" w:rsidP="00582088">
    <w:pPr>
      <w:pStyle w:val="Footer"/>
      <w:tabs>
        <w:tab w:val="left" w:pos="1985"/>
        <w:tab w:val="left" w:pos="3686"/>
        <w:tab w:val="right" w:pos="9638"/>
      </w:tabs>
      <w:spacing w:line="264" w:lineRule="auto"/>
      <w:rPr>
        <w:rFonts w:eastAsiaTheme="minorHAnsi" w:cs="Arial"/>
        <w:i/>
        <w:iCs/>
        <w:lang w:val="en-US" w:eastAsia="en-US"/>
      </w:rPr>
    </w:pPr>
    <w:r w:rsidRPr="00E52136">
      <w:rPr>
        <w:rStyle w:val="FooterBold"/>
        <w:lang w:val="en-US"/>
      </w:rPr>
      <w:t>Swiss TPH</w:t>
    </w:r>
    <w:r w:rsidRPr="00E52136">
      <w:rPr>
        <w:lang w:val="en-US"/>
      </w:rPr>
      <w:t xml:space="preserve">, </w:t>
    </w:r>
    <w:r w:rsidR="000D28D6" w:rsidRPr="00E52136">
      <w:rPr>
        <w:lang w:val="en-US"/>
      </w:rPr>
      <w:t>Kreuzstrasse 2</w:t>
    </w:r>
    <w:r w:rsidRPr="00E52136">
      <w:rPr>
        <w:lang w:val="en-US"/>
      </w:rPr>
      <w:t>, 4</w:t>
    </w:r>
    <w:r w:rsidR="000D28D6" w:rsidRPr="00E52136">
      <w:rPr>
        <w:lang w:val="en-US"/>
      </w:rPr>
      <w:t>123</w:t>
    </w:r>
    <w:r w:rsidRPr="00E52136">
      <w:rPr>
        <w:lang w:val="en-US"/>
      </w:rPr>
      <w:t xml:space="preserve"> </w:t>
    </w:r>
    <w:r w:rsidR="000D28D6" w:rsidRPr="00E52136">
      <w:rPr>
        <w:lang w:val="en-US"/>
      </w:rPr>
      <w:t>Allschwil</w:t>
    </w:r>
    <w:r w:rsidRPr="00E52136">
      <w:rPr>
        <w:lang w:val="en-US"/>
      </w:rPr>
      <w:t>, Switzerland</w:t>
    </w:r>
  </w:p>
  <w:p w:rsidR="00436143" w:rsidRPr="00582088" w:rsidRDefault="009B15BA" w:rsidP="00582088">
    <w:pPr>
      <w:pStyle w:val="Footer"/>
      <w:tabs>
        <w:tab w:val="left" w:pos="1985"/>
        <w:tab w:val="left" w:pos="3686"/>
        <w:tab w:val="right" w:pos="9498"/>
      </w:tabs>
      <w:spacing w:line="264" w:lineRule="auto"/>
      <w:ind w:right="-2"/>
      <w:rPr>
        <w:rFonts w:eastAsiaTheme="minorHAnsi" w:cs="Arial"/>
        <w:i/>
        <w:iCs/>
        <w:lang w:val="en-US" w:eastAsia="en-US"/>
      </w:rPr>
    </w:pPr>
    <w:r w:rsidRPr="00582088">
      <w:t xml:space="preserve">Phone </w:t>
    </w:r>
    <w:r w:rsidR="00436143" w:rsidRPr="00582088">
      <w:t>+41 61 284 81 11</w:t>
    </w:r>
    <w:r w:rsidRPr="00582088">
      <w:t xml:space="preserve">, Fax </w:t>
    </w:r>
    <w:r w:rsidR="00436143" w:rsidRPr="00582088">
      <w:t>+41 61 284 81 01</w:t>
    </w:r>
    <w:r w:rsidRPr="00582088">
      <w:t xml:space="preserve">, </w:t>
    </w:r>
    <w:r w:rsidR="00436143" w:rsidRPr="00582088">
      <w:t>www.swisstph.ch</w:t>
    </w:r>
    <w:r w:rsidR="00E72AB1" w:rsidRPr="00582088">
      <w:t xml:space="preserve"> </w:t>
    </w:r>
    <w:r w:rsidR="00E72AB1" w:rsidRPr="00582088">
      <w:tab/>
    </w:r>
    <w:r w:rsidR="00E72AB1" w:rsidRPr="00582088">
      <w:rPr>
        <w:rFonts w:eastAsiaTheme="minorHAnsi" w:cs="Arial"/>
        <w:i/>
        <w:iCs/>
        <w:lang w:val="en-US" w:eastAsia="en-US"/>
      </w:rPr>
      <w:t>Associated Institute of the University of Basel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E54" w:rsidRDefault="00076E54" w:rsidP="004F0F57">
      <w:r>
        <w:separator/>
      </w:r>
    </w:p>
  </w:footnote>
  <w:footnote w:type="continuationSeparator" w:id="0">
    <w:p w:rsidR="00076E54" w:rsidRDefault="00076E54" w:rsidP="004F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F82" w:rsidRDefault="003D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387" w:type="dxa"/>
      <w:tblLayout w:type="fixed"/>
      <w:tblLook w:val="04A0" w:firstRow="1" w:lastRow="0" w:firstColumn="1" w:lastColumn="0" w:noHBand="0" w:noVBand="1"/>
    </w:tblPr>
    <w:tblGrid>
      <w:gridCol w:w="5387"/>
    </w:tblGrid>
    <w:tr w:rsidR="006A34E9" w:rsidTr="006A34E9">
      <w:trPr>
        <w:trHeight w:val="850"/>
      </w:trPr>
      <w:tc>
        <w:tcPr>
          <w:tcW w:w="5387" w:type="dxa"/>
        </w:tcPr>
        <w:p w:rsidR="006A34E9" w:rsidRPr="00937B80" w:rsidRDefault="006A34E9" w:rsidP="00440BD6">
          <w:pPr>
            <w:pStyle w:val="Header-PageNumber"/>
            <w:spacing w:before="600" w:after="240"/>
            <w:rPr>
              <w:sz w:val="22"/>
              <w:szCs w:val="22"/>
            </w:rPr>
          </w:pPr>
          <w:r>
            <w:rPr>
              <w:lang w:val="de-CH" w:eastAsia="de-CH"/>
            </w:rPr>
            <w:drawing>
              <wp:anchor distT="0" distB="0" distL="114300" distR="114300" simplePos="0" relativeHeight="251664384" behindDoc="1" locked="0" layoutInCell="1" allowOverlap="1" wp14:anchorId="336527F3" wp14:editId="4ABA76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0000" cy="566558"/>
                <wp:effectExtent l="0" t="0" r="0" b="5080"/>
                <wp:wrapTight wrapText="bothSides">
                  <wp:wrapPolygon edited="0">
                    <wp:start x="17149" y="0"/>
                    <wp:lineTo x="0" y="10897"/>
                    <wp:lineTo x="0" y="21067"/>
                    <wp:lineTo x="18521" y="21067"/>
                    <wp:lineTo x="21265" y="15982"/>
                    <wp:lineTo x="21265" y="7265"/>
                    <wp:lineTo x="20807" y="3632"/>
                    <wp:lineTo x="19893" y="0"/>
                    <wp:lineTo x="17149" y="0"/>
                  </wp:wrapPolygon>
                </wp:wrapTight>
                <wp:docPr id="5" name="Picture 5" descr="\\COMPAQ-PC\Users\wkofler\Documents\tph2012\inputFranca\logopngs\tph_logo_cmyk_uni_D_6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\\COMPAQ-PC\Users\wkofler\Documents\tph2012\inputFranca\logopngs\tph_logo_cmyk_uni_D_60mm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800000" cy="56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36143" w:rsidRDefault="00436143" w:rsidP="0008688A">
    <w:pPr>
      <w:pStyle w:val="Header-PageNumber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F30" w:rsidRPr="00582088" w:rsidRDefault="00F04F30" w:rsidP="00582088">
    <w:pPr>
      <w:autoSpaceDE w:val="0"/>
      <w:autoSpaceDN w:val="0"/>
      <w:adjustRightInd w:val="0"/>
      <w:spacing w:line="264" w:lineRule="auto"/>
      <w:ind w:left="5954"/>
      <w:jc w:val="right"/>
      <w:rPr>
        <w:rFonts w:eastAsiaTheme="minorHAnsi" w:cs="Arial"/>
        <w:sz w:val="16"/>
        <w:szCs w:val="18"/>
        <w:lang w:val="en-US" w:eastAsia="en-US"/>
      </w:rPr>
    </w:pPr>
    <w:r w:rsidRPr="00582088">
      <w:rPr>
        <w:rFonts w:eastAsiaTheme="minorHAnsi" w:cs="Arial"/>
        <w:noProof/>
        <w:sz w:val="16"/>
        <w:szCs w:val="18"/>
        <w:lang w:val="de-CH" w:eastAsia="de-CH"/>
      </w:rPr>
      <w:drawing>
        <wp:anchor distT="0" distB="0" distL="114300" distR="114300" simplePos="0" relativeHeight="251661312" behindDoc="0" locked="0" layoutInCell="1" allowOverlap="1" wp14:anchorId="6E48053A" wp14:editId="3385E94A">
          <wp:simplePos x="0" y="0"/>
          <wp:positionH relativeFrom="column">
            <wp:posOffset>-17780</wp:posOffset>
          </wp:positionH>
          <wp:positionV relativeFrom="paragraph">
            <wp:posOffset>0</wp:posOffset>
          </wp:positionV>
          <wp:extent cx="1800000" cy="749808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PH_Logo_RGB_1_line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749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6143" w:rsidRPr="00582088" w:rsidRDefault="00436143" w:rsidP="00582088">
    <w:pPr>
      <w:autoSpaceDE w:val="0"/>
      <w:autoSpaceDN w:val="0"/>
      <w:adjustRightInd w:val="0"/>
      <w:spacing w:line="264" w:lineRule="auto"/>
      <w:ind w:left="5954"/>
      <w:jc w:val="right"/>
      <w:rPr>
        <w:rFonts w:eastAsiaTheme="minorHAnsi" w:cs="Arial"/>
        <w:sz w:val="16"/>
        <w:szCs w:val="18"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EA9"/>
    <w:multiLevelType w:val="multilevel"/>
    <w:tmpl w:val="15D03B06"/>
    <w:styleLink w:val="Normal-Outline-Definition"/>
    <w:lvl w:ilvl="0">
      <w:start w:val="1"/>
      <w:numFmt w:val="decimal"/>
      <w:pStyle w:val="Normal-Outlin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82"/>
        </w:tabs>
        <w:ind w:left="638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233"/>
        </w:tabs>
        <w:ind w:left="7233" w:hanging="425"/>
      </w:pPr>
      <w:rPr>
        <w:rFonts w:hint="default"/>
      </w:rPr>
    </w:lvl>
  </w:abstractNum>
  <w:abstractNum w:abstractNumId="1" w15:restartNumberingAfterBreak="0">
    <w:nsid w:val="0DA704BC"/>
    <w:multiLevelType w:val="multilevel"/>
    <w:tmpl w:val="3AC85C2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abstractNum w:abstractNumId="2" w15:restartNumberingAfterBreak="0">
    <w:nsid w:val="0DBB7928"/>
    <w:multiLevelType w:val="multilevel"/>
    <w:tmpl w:val="3D44EEDE"/>
    <w:lvl w:ilvl="0">
      <w:start w:val="1"/>
      <w:numFmt w:val="bullet"/>
      <w:lvlText w:val="–"/>
      <w:lvlJc w:val="left"/>
      <w:pPr>
        <w:tabs>
          <w:tab w:val="num" w:pos="454"/>
        </w:tabs>
        <w:ind w:left="454" w:hanging="239"/>
      </w:pPr>
      <w:rPr>
        <w:rFonts w:ascii="Arial" w:hAnsi="Arial"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2ACC1ABA"/>
    <w:multiLevelType w:val="hybridMultilevel"/>
    <w:tmpl w:val="85523116"/>
    <w:lvl w:ilvl="0" w:tplc="7416F0E8">
      <w:start w:val="1"/>
      <w:numFmt w:val="bullet"/>
      <w:pStyle w:val="BulletsRed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1C44"/>
    <w:multiLevelType w:val="hybridMultilevel"/>
    <w:tmpl w:val="0F1AA20A"/>
    <w:lvl w:ilvl="0" w:tplc="C5E224A8">
      <w:start w:val="1"/>
      <w:numFmt w:val="bullet"/>
      <w:pStyle w:val="Normal-Bullet"/>
      <w:lvlText w:val=""/>
      <w:lvlJc w:val="left"/>
      <w:pPr>
        <w:ind w:left="502" w:hanging="360"/>
      </w:pPr>
      <w:rPr>
        <w:rFonts w:ascii="Symbol" w:hAnsi="Symbol" w:hint="default"/>
        <w:position w:val="4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7661C"/>
    <w:multiLevelType w:val="multilevel"/>
    <w:tmpl w:val="64F6A90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5CD40C59"/>
    <w:multiLevelType w:val="multilevel"/>
    <w:tmpl w:val="3AC85C2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10"/>
    <w:rsid w:val="000174B1"/>
    <w:rsid w:val="00017EB3"/>
    <w:rsid w:val="00022EBF"/>
    <w:rsid w:val="0002683B"/>
    <w:rsid w:val="0003190E"/>
    <w:rsid w:val="00072FFB"/>
    <w:rsid w:val="00073D7D"/>
    <w:rsid w:val="00076E54"/>
    <w:rsid w:val="0008688A"/>
    <w:rsid w:val="00097BF3"/>
    <w:rsid w:val="000A78BF"/>
    <w:rsid w:val="000D28D6"/>
    <w:rsid w:val="000F36CE"/>
    <w:rsid w:val="00133B2E"/>
    <w:rsid w:val="0016069C"/>
    <w:rsid w:val="00193929"/>
    <w:rsid w:val="0020380D"/>
    <w:rsid w:val="00214874"/>
    <w:rsid w:val="00237E5E"/>
    <w:rsid w:val="002A08FC"/>
    <w:rsid w:val="002A337D"/>
    <w:rsid w:val="002B1583"/>
    <w:rsid w:val="002C6ED5"/>
    <w:rsid w:val="002E30BC"/>
    <w:rsid w:val="002E7015"/>
    <w:rsid w:val="00322651"/>
    <w:rsid w:val="00336621"/>
    <w:rsid w:val="0034144D"/>
    <w:rsid w:val="00346F09"/>
    <w:rsid w:val="00347D94"/>
    <w:rsid w:val="00360F0D"/>
    <w:rsid w:val="00373907"/>
    <w:rsid w:val="00381EC2"/>
    <w:rsid w:val="003B5DEE"/>
    <w:rsid w:val="003D3F82"/>
    <w:rsid w:val="0041241F"/>
    <w:rsid w:val="00414AF7"/>
    <w:rsid w:val="0042081A"/>
    <w:rsid w:val="004335FD"/>
    <w:rsid w:val="00436143"/>
    <w:rsid w:val="00436AE7"/>
    <w:rsid w:val="00440BD6"/>
    <w:rsid w:val="004C61FC"/>
    <w:rsid w:val="004D1CB8"/>
    <w:rsid w:val="004F0F57"/>
    <w:rsid w:val="004F787B"/>
    <w:rsid w:val="00504B95"/>
    <w:rsid w:val="00514695"/>
    <w:rsid w:val="00553045"/>
    <w:rsid w:val="00582088"/>
    <w:rsid w:val="00593C52"/>
    <w:rsid w:val="00594E68"/>
    <w:rsid w:val="00595998"/>
    <w:rsid w:val="005D699B"/>
    <w:rsid w:val="005E14F1"/>
    <w:rsid w:val="005F670D"/>
    <w:rsid w:val="00612DAD"/>
    <w:rsid w:val="00634B0E"/>
    <w:rsid w:val="00697A02"/>
    <w:rsid w:val="006A34E9"/>
    <w:rsid w:val="006A403F"/>
    <w:rsid w:val="006B2188"/>
    <w:rsid w:val="006B5C2B"/>
    <w:rsid w:val="006D7A81"/>
    <w:rsid w:val="006F0627"/>
    <w:rsid w:val="00715310"/>
    <w:rsid w:val="0075324D"/>
    <w:rsid w:val="00761FC6"/>
    <w:rsid w:val="00765F7F"/>
    <w:rsid w:val="00770B47"/>
    <w:rsid w:val="00785C10"/>
    <w:rsid w:val="007A6640"/>
    <w:rsid w:val="007B0EFF"/>
    <w:rsid w:val="007B14A6"/>
    <w:rsid w:val="007B2E90"/>
    <w:rsid w:val="008279B2"/>
    <w:rsid w:val="008279FA"/>
    <w:rsid w:val="0083416E"/>
    <w:rsid w:val="008425F4"/>
    <w:rsid w:val="008863AF"/>
    <w:rsid w:val="008A717F"/>
    <w:rsid w:val="008E1D82"/>
    <w:rsid w:val="008F2C0B"/>
    <w:rsid w:val="00901013"/>
    <w:rsid w:val="00910446"/>
    <w:rsid w:val="00937B80"/>
    <w:rsid w:val="009641AB"/>
    <w:rsid w:val="00973A7B"/>
    <w:rsid w:val="00992CBF"/>
    <w:rsid w:val="009A216B"/>
    <w:rsid w:val="009B15BA"/>
    <w:rsid w:val="009C60A1"/>
    <w:rsid w:val="009E3E9C"/>
    <w:rsid w:val="009E610F"/>
    <w:rsid w:val="00A16470"/>
    <w:rsid w:val="00A22633"/>
    <w:rsid w:val="00A24169"/>
    <w:rsid w:val="00A375A1"/>
    <w:rsid w:val="00A37B41"/>
    <w:rsid w:val="00A5526E"/>
    <w:rsid w:val="00A92E0C"/>
    <w:rsid w:val="00AB2C44"/>
    <w:rsid w:val="00AB7838"/>
    <w:rsid w:val="00AD68E0"/>
    <w:rsid w:val="00AF6B75"/>
    <w:rsid w:val="00B23F22"/>
    <w:rsid w:val="00B34578"/>
    <w:rsid w:val="00B36874"/>
    <w:rsid w:val="00B47DEE"/>
    <w:rsid w:val="00B71CB8"/>
    <w:rsid w:val="00B85F65"/>
    <w:rsid w:val="00B876F3"/>
    <w:rsid w:val="00B933BB"/>
    <w:rsid w:val="00BA382E"/>
    <w:rsid w:val="00BD4B12"/>
    <w:rsid w:val="00BE5B9F"/>
    <w:rsid w:val="00C132A1"/>
    <w:rsid w:val="00C22650"/>
    <w:rsid w:val="00C74BB8"/>
    <w:rsid w:val="00CB08A5"/>
    <w:rsid w:val="00CB7A7F"/>
    <w:rsid w:val="00D02E14"/>
    <w:rsid w:val="00D11A55"/>
    <w:rsid w:val="00D24213"/>
    <w:rsid w:val="00D31678"/>
    <w:rsid w:val="00D41077"/>
    <w:rsid w:val="00D71373"/>
    <w:rsid w:val="00D7260E"/>
    <w:rsid w:val="00D77D9B"/>
    <w:rsid w:val="00D873E6"/>
    <w:rsid w:val="00D93955"/>
    <w:rsid w:val="00DA1956"/>
    <w:rsid w:val="00DA2437"/>
    <w:rsid w:val="00DC3C76"/>
    <w:rsid w:val="00DC4C69"/>
    <w:rsid w:val="00DD62FC"/>
    <w:rsid w:val="00DE0AF4"/>
    <w:rsid w:val="00E03D79"/>
    <w:rsid w:val="00E06C0E"/>
    <w:rsid w:val="00E126AD"/>
    <w:rsid w:val="00E26304"/>
    <w:rsid w:val="00E3034C"/>
    <w:rsid w:val="00E52136"/>
    <w:rsid w:val="00E72AB1"/>
    <w:rsid w:val="00E904DE"/>
    <w:rsid w:val="00E9400E"/>
    <w:rsid w:val="00ED7057"/>
    <w:rsid w:val="00EE71CB"/>
    <w:rsid w:val="00F04F30"/>
    <w:rsid w:val="00F061A4"/>
    <w:rsid w:val="00F06E75"/>
    <w:rsid w:val="00F23BB0"/>
    <w:rsid w:val="00F24C8A"/>
    <w:rsid w:val="00F33F74"/>
    <w:rsid w:val="00F40A32"/>
    <w:rsid w:val="00F54B25"/>
    <w:rsid w:val="00F76BAB"/>
    <w:rsid w:val="00FB10D4"/>
    <w:rsid w:val="00FD1EC4"/>
    <w:rsid w:val="00FD458B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0E0C"/>
  <w15:docId w15:val="{2651D583-5DF1-4150-ABFD-CDEC34D8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1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AF6B75"/>
    <w:pPr>
      <w:keepNext/>
      <w:spacing w:before="560" w:after="240" w:line="264" w:lineRule="auto"/>
      <w:outlineLvl w:val="0"/>
    </w:pPr>
    <w:rPr>
      <w:rFonts w:cs="Arial"/>
      <w:b/>
      <w:bCs/>
      <w:color w:val="468AB2"/>
      <w:kern w:val="32"/>
      <w:sz w:val="36"/>
      <w:szCs w:val="48"/>
    </w:rPr>
  </w:style>
  <w:style w:type="paragraph" w:styleId="Heading2">
    <w:name w:val="heading 2"/>
    <w:basedOn w:val="Normal"/>
    <w:next w:val="Normal"/>
    <w:link w:val="Heading2Char"/>
    <w:qFormat/>
    <w:rsid w:val="00AF6B75"/>
    <w:pPr>
      <w:keepNext/>
      <w:numPr>
        <w:ilvl w:val="1"/>
      </w:numPr>
      <w:spacing w:before="480" w:after="240"/>
      <w:outlineLvl w:val="1"/>
    </w:pPr>
    <w:rPr>
      <w:b/>
      <w:color w:val="468AB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F6B75"/>
    <w:pPr>
      <w:numPr>
        <w:ilvl w:val="2"/>
      </w:numPr>
      <w:spacing w:before="120" w:after="120"/>
      <w:outlineLvl w:val="2"/>
    </w:pPr>
    <w:rPr>
      <w:rFonts w:eastAsia="Arial"/>
      <w:b/>
      <w:bCs/>
      <w:color w:val="BF3227" w:themeColor="accent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E610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458B"/>
    <w:pPr>
      <w:tabs>
        <w:tab w:val="left" w:pos="187"/>
      </w:tabs>
      <w:spacing w:line="200" w:lineRule="atLeast"/>
    </w:pPr>
    <w:rPr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4F0F57"/>
    <w:rPr>
      <w:rFonts w:ascii="Arial" w:eastAsia="Times New Roman" w:hAnsi="Arial" w:cs="Times New Roman"/>
      <w:noProof/>
      <w:sz w:val="16"/>
      <w:szCs w:val="16"/>
      <w:lang w:val="de-CH" w:eastAsia="de-DE"/>
    </w:rPr>
  </w:style>
  <w:style w:type="paragraph" w:styleId="Footer">
    <w:name w:val="footer"/>
    <w:basedOn w:val="Normal"/>
    <w:link w:val="FooterChar"/>
    <w:rsid w:val="00FD458B"/>
    <w:pPr>
      <w:spacing w:line="200" w:lineRule="atLeast"/>
    </w:pPr>
    <w:rPr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F0F57"/>
    <w:rPr>
      <w:rFonts w:ascii="Arial" w:eastAsia="Times New Roman" w:hAnsi="Arial" w:cs="Times New Roman"/>
      <w:noProof/>
      <w:sz w:val="16"/>
      <w:szCs w:val="16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57"/>
    <w:rPr>
      <w:rFonts w:ascii="Tahoma" w:hAnsi="Tahoma" w:cs="Tahoma"/>
      <w:sz w:val="16"/>
      <w:szCs w:val="16"/>
    </w:rPr>
  </w:style>
  <w:style w:type="character" w:customStyle="1" w:styleId="FooterBold">
    <w:name w:val="Footer Bold"/>
    <w:basedOn w:val="DefaultParagraphFont"/>
    <w:rsid w:val="00FD458B"/>
    <w:rPr>
      <w:rFonts w:ascii="Arial" w:hAnsi="Arial" w:cs="Arial-BoldMT"/>
      <w:b/>
      <w:bCs/>
      <w:sz w:val="16"/>
      <w:szCs w:val="16"/>
    </w:rPr>
  </w:style>
  <w:style w:type="paragraph" w:customStyle="1" w:styleId="Footer-Logos">
    <w:name w:val="Footer-Logos"/>
    <w:basedOn w:val="Normal"/>
    <w:semiHidden/>
    <w:rsid w:val="00FD458B"/>
    <w:pPr>
      <w:framePr w:w="567" w:h="1701" w:hRule="exact" w:wrap="around" w:vAnchor="page" w:hAnchor="page" w:x="738" w:y="14477"/>
      <w:shd w:val="solid" w:color="FFFFFF" w:fill="FFFFFF"/>
      <w:spacing w:after="160"/>
    </w:pPr>
    <w:rPr>
      <w:sz w:val="16"/>
      <w:szCs w:val="16"/>
    </w:rPr>
  </w:style>
  <w:style w:type="paragraph" w:customStyle="1" w:styleId="Header-Bold">
    <w:name w:val="Header-Bold"/>
    <w:basedOn w:val="Header"/>
    <w:rsid w:val="00FD458B"/>
    <w:rPr>
      <w:b/>
    </w:rPr>
  </w:style>
  <w:style w:type="paragraph" w:customStyle="1" w:styleId="Header-Logo">
    <w:name w:val="Header-Logo"/>
    <w:basedOn w:val="Header"/>
    <w:next w:val="Header"/>
    <w:locked/>
    <w:rsid w:val="000F36CE"/>
    <w:pPr>
      <w:spacing w:after="610"/>
    </w:pPr>
  </w:style>
  <w:style w:type="paragraph" w:customStyle="1" w:styleId="Header-PageNumber">
    <w:name w:val="Header-Page Number"/>
    <w:basedOn w:val="Normal"/>
    <w:locked/>
    <w:rsid w:val="00097BF3"/>
    <w:pPr>
      <w:spacing w:before="1740"/>
    </w:pPr>
    <w:rPr>
      <w:noProof/>
    </w:rPr>
  </w:style>
  <w:style w:type="character" w:customStyle="1" w:styleId="Heading1Char">
    <w:name w:val="Heading 1 Char"/>
    <w:basedOn w:val="DefaultParagraphFont"/>
    <w:link w:val="Heading1"/>
    <w:rsid w:val="00AF6B75"/>
    <w:rPr>
      <w:rFonts w:ascii="Arial" w:eastAsia="Times New Roman" w:hAnsi="Arial" w:cs="Arial"/>
      <w:b/>
      <w:bCs/>
      <w:color w:val="468AB2"/>
      <w:kern w:val="32"/>
      <w:sz w:val="36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rsid w:val="00AF6B75"/>
    <w:rPr>
      <w:rFonts w:ascii="Arial" w:eastAsia="Times New Roman" w:hAnsi="Arial" w:cs="Times New Roman"/>
      <w:b/>
      <w:color w:val="468AB2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AF6B75"/>
    <w:rPr>
      <w:rFonts w:ascii="Arial" w:eastAsia="Arial" w:hAnsi="Arial" w:cs="Times New Roman"/>
      <w:b/>
      <w:bCs/>
      <w:color w:val="BF3227" w:themeColor="accent2"/>
      <w:sz w:val="24"/>
      <w:szCs w:val="24"/>
    </w:rPr>
  </w:style>
  <w:style w:type="character" w:styleId="Hyperlink">
    <w:name w:val="Hyperlink"/>
    <w:basedOn w:val="DefaultParagraphFont"/>
    <w:rsid w:val="00FD458B"/>
    <w:rPr>
      <w:color w:val="0000FF"/>
      <w:u w:val="single"/>
    </w:rPr>
  </w:style>
  <w:style w:type="paragraph" w:styleId="NormalWeb">
    <w:name w:val="Normal (Web)"/>
    <w:basedOn w:val="Normal"/>
    <w:semiHidden/>
    <w:rsid w:val="00FD458B"/>
  </w:style>
  <w:style w:type="paragraph" w:customStyle="1" w:styleId="Normal-Outline">
    <w:name w:val="Normal-Outline"/>
    <w:basedOn w:val="Normal"/>
    <w:qFormat/>
    <w:rsid w:val="00072FFB"/>
    <w:pPr>
      <w:numPr>
        <w:numId w:val="6"/>
      </w:numPr>
      <w:spacing w:after="120"/>
    </w:pPr>
  </w:style>
  <w:style w:type="paragraph" w:styleId="ListParagraph">
    <w:name w:val="List Paragraph"/>
    <w:basedOn w:val="Normal"/>
    <w:link w:val="ListParagraphChar"/>
    <w:uiPriority w:val="34"/>
    <w:semiHidden/>
    <w:qFormat/>
    <w:rsid w:val="00D41077"/>
    <w:pPr>
      <w:ind w:left="720"/>
      <w:contextualSpacing/>
    </w:pPr>
  </w:style>
  <w:style w:type="character" w:styleId="PageNumber">
    <w:name w:val="page number"/>
    <w:basedOn w:val="DefaultParagraphFont"/>
    <w:rsid w:val="00FD458B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5D699B"/>
    <w:rPr>
      <w:rFonts w:ascii="Times New Roman" w:eastAsia="Times New Roman" w:hAnsi="Times New Roman" w:cs="Times New Roman"/>
      <w:sz w:val="20"/>
      <w:szCs w:val="20"/>
      <w:lang w:eastAsia="en-GB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table" w:styleId="LightShading">
    <w:name w:val="Light Shading"/>
    <w:basedOn w:val="TableNormal"/>
    <w:uiPriority w:val="60"/>
    <w:rsid w:val="0003190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A7B"/>
    <w:pPr>
      <w:spacing w:line="240" w:lineRule="auto"/>
    </w:pPr>
    <w:rPr>
      <w:color w:val="191919" w:themeColor="accent1" w:themeShade="BF"/>
    </w:rPr>
    <w:tblPr>
      <w:tblStyleRowBandSize w:val="1"/>
      <w:tblStyleColBandSize w:val="1"/>
      <w:tblBorders>
        <w:top w:val="single" w:sz="8" w:space="0" w:color="222222" w:themeColor="accent1"/>
        <w:bottom w:val="single" w:sz="8" w:space="0" w:color="2222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222" w:themeColor="accent1"/>
          <w:left w:val="nil"/>
          <w:bottom w:val="single" w:sz="8" w:space="0" w:color="2222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222" w:themeColor="accent1"/>
          <w:left w:val="nil"/>
          <w:bottom w:val="single" w:sz="8" w:space="0" w:color="2222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1" w:themeFillTint="3F"/>
      </w:tcPr>
    </w:tblStylePr>
  </w:style>
  <w:style w:type="table" w:customStyle="1" w:styleId="TPH-Standard-Table">
    <w:name w:val="TPH-Standard-Table"/>
    <w:basedOn w:val="TableNormal"/>
    <w:uiPriority w:val="99"/>
    <w:rsid w:val="00073D7D"/>
    <w:pPr>
      <w:spacing w:before="60" w:after="120" w:line="240" w:lineRule="auto"/>
      <w:ind w:left="57" w:right="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bottom w:w="85" w:type="dxa"/>
        <w:right w:w="0" w:type="dxa"/>
      </w:tblCellMar>
    </w:tblPr>
    <w:tblStylePr w:type="firstRow">
      <w:rPr>
        <w:rFonts w:asciiTheme="minorHAnsi" w:hAnsiTheme="minorHAnsi"/>
        <w:b/>
      </w:rPr>
      <w:tblPr/>
      <w:tcPr>
        <w:shd w:val="clear" w:color="auto" w:fill="EDCD64" w:themeFill="accent4"/>
      </w:tcPr>
    </w:tblStylePr>
  </w:style>
  <w:style w:type="numbering" w:customStyle="1" w:styleId="Normal-Outline-Definition">
    <w:name w:val="Normal-Outline-Definition"/>
    <w:uiPriority w:val="99"/>
    <w:rsid w:val="00072FFB"/>
    <w:pPr>
      <w:numPr>
        <w:numId w:val="6"/>
      </w:numPr>
    </w:pPr>
  </w:style>
  <w:style w:type="paragraph" w:customStyle="1" w:styleId="Normal-Bullet">
    <w:name w:val="Normal-Bullet"/>
    <w:basedOn w:val="Normal"/>
    <w:qFormat/>
    <w:rsid w:val="009C60A1"/>
    <w:pPr>
      <w:numPr>
        <w:numId w:val="7"/>
      </w:numPr>
      <w:spacing w:after="120"/>
      <w:ind w:left="426" w:hanging="28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37"/>
    <w:rPr>
      <w:rFonts w:asciiTheme="majorHAnsi" w:eastAsiaTheme="majorEastAsia" w:hAnsiTheme="majorHAnsi" w:cstheme="majorBidi"/>
      <w:b/>
      <w:bCs/>
      <w:i/>
      <w:iCs/>
      <w:lang w:val="de-CH" w:eastAsia="de-DE"/>
    </w:rPr>
  </w:style>
  <w:style w:type="character" w:styleId="Strong">
    <w:name w:val="Strong"/>
    <w:basedOn w:val="DefaultParagraphFont"/>
    <w:uiPriority w:val="22"/>
    <w:qFormat/>
    <w:rsid w:val="00ED7057"/>
    <w:rPr>
      <w:b/>
      <w:bCs/>
    </w:rPr>
  </w:style>
  <w:style w:type="paragraph" w:styleId="Quote">
    <w:name w:val="Quote"/>
    <w:basedOn w:val="Normal"/>
    <w:next w:val="Normal"/>
    <w:link w:val="QuoteChar"/>
    <w:uiPriority w:val="29"/>
    <w:locked/>
    <w:rsid w:val="00D11A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1A55"/>
    <w:rPr>
      <w:rFonts w:ascii="Arial" w:eastAsia="Times New Roman" w:hAnsi="Arial" w:cs="Times New Roman"/>
      <w:i/>
      <w:iCs/>
      <w:color w:val="000000" w:themeColor="text1"/>
      <w:lang w:val="de-CH" w:eastAsia="de-DE"/>
    </w:rPr>
  </w:style>
  <w:style w:type="paragraph" w:styleId="Subtitle">
    <w:name w:val="Subtitle"/>
    <w:basedOn w:val="Normal"/>
    <w:next w:val="Normal"/>
    <w:link w:val="SubtitleChar"/>
    <w:uiPriority w:val="11"/>
    <w:locked/>
    <w:rsid w:val="00D11A55"/>
    <w:pPr>
      <w:numPr>
        <w:ilvl w:val="1"/>
      </w:numPr>
    </w:pPr>
    <w:rPr>
      <w:rFonts w:asciiTheme="majorHAnsi" w:eastAsiaTheme="majorEastAsia" w:hAnsiTheme="majorHAnsi" w:cstheme="majorBidi"/>
      <w:i/>
      <w:iCs/>
      <w:color w:val="22222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1A55"/>
    <w:rPr>
      <w:rFonts w:asciiTheme="majorHAnsi" w:eastAsiaTheme="majorEastAsia" w:hAnsiTheme="majorHAnsi" w:cstheme="majorBidi"/>
      <w:i/>
      <w:iCs/>
      <w:color w:val="222222" w:themeColor="accent1"/>
      <w:spacing w:val="15"/>
      <w:sz w:val="24"/>
      <w:szCs w:val="24"/>
      <w:lang w:val="de-CH" w:eastAsia="de-DE"/>
    </w:rPr>
  </w:style>
  <w:style w:type="character" w:styleId="SubtleEmphasis">
    <w:name w:val="Subtle Emphasis"/>
    <w:basedOn w:val="DefaultParagraphFont"/>
    <w:uiPriority w:val="19"/>
    <w:locked/>
    <w:rsid w:val="00D11A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11A55"/>
    <w:rPr>
      <w:i/>
      <w:iCs/>
    </w:rPr>
  </w:style>
  <w:style w:type="character" w:styleId="IntenseEmphasis">
    <w:name w:val="Intense Emphasis"/>
    <w:basedOn w:val="DefaultParagraphFont"/>
    <w:uiPriority w:val="21"/>
    <w:locked/>
    <w:rsid w:val="00D11A55"/>
    <w:rPr>
      <w:b/>
      <w:bCs/>
      <w:i/>
      <w:iCs/>
      <w:color w:val="222222" w:themeColor="accent1"/>
    </w:rPr>
  </w:style>
  <w:style w:type="character" w:styleId="SubtleReference">
    <w:name w:val="Subtle Reference"/>
    <w:basedOn w:val="DefaultParagraphFont"/>
    <w:uiPriority w:val="31"/>
    <w:locked/>
    <w:rsid w:val="00D11A55"/>
    <w:rPr>
      <w:smallCaps/>
      <w:color w:val="BF3227" w:themeColor="accent2"/>
      <w:u w:val="single"/>
    </w:rPr>
  </w:style>
  <w:style w:type="character" w:styleId="BookTitle">
    <w:name w:val="Book Title"/>
    <w:basedOn w:val="DefaultParagraphFont"/>
    <w:uiPriority w:val="33"/>
    <w:locked/>
    <w:rsid w:val="00D11A5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locked/>
    <w:rsid w:val="008E1D82"/>
    <w:pPr>
      <w:pBdr>
        <w:bottom w:val="single" w:sz="8" w:space="4" w:color="222222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D82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0BC"/>
    <w:pPr>
      <w:keepLines/>
      <w:spacing w:before="480" w:after="0" w:line="260" w:lineRule="atLeast"/>
      <w:outlineLvl w:val="9"/>
    </w:pPr>
    <w:rPr>
      <w:rFonts w:asciiTheme="majorHAnsi" w:eastAsiaTheme="majorEastAsia" w:hAnsiTheme="majorHAnsi" w:cstheme="majorBidi"/>
      <w:kern w:val="0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C54"/>
    <w:rPr>
      <w:color w:val="605E5C"/>
      <w:shd w:val="clear" w:color="auto" w:fill="E1DFDD"/>
    </w:rPr>
  </w:style>
  <w:style w:type="paragraph" w:customStyle="1" w:styleId="Title1">
    <w:name w:val="Title 1"/>
    <w:basedOn w:val="Normal"/>
    <w:link w:val="Title1Char"/>
    <w:qFormat/>
    <w:rsid w:val="004D1CB8"/>
    <w:pPr>
      <w:autoSpaceDE w:val="0"/>
      <w:autoSpaceDN w:val="0"/>
      <w:adjustRightInd w:val="0"/>
    </w:pPr>
    <w:rPr>
      <w:rFonts w:eastAsia="Arial" w:cs="Arial"/>
      <w:b/>
      <w:bCs/>
      <w:caps/>
      <w:color w:val="468AB2"/>
      <w:sz w:val="40"/>
      <w:szCs w:val="56"/>
      <w:lang w:eastAsia="en-US"/>
    </w:rPr>
  </w:style>
  <w:style w:type="paragraph" w:customStyle="1" w:styleId="Subtitle1">
    <w:name w:val="Subtitle1"/>
    <w:basedOn w:val="Normal"/>
    <w:link w:val="Subtitle1Char"/>
    <w:qFormat/>
    <w:rsid w:val="00A37B41"/>
    <w:pPr>
      <w:autoSpaceDE w:val="0"/>
      <w:autoSpaceDN w:val="0"/>
      <w:adjustRightInd w:val="0"/>
    </w:pPr>
    <w:rPr>
      <w:rFonts w:eastAsia="Arial" w:cs="Arial"/>
      <w:color w:val="BF3227"/>
      <w:sz w:val="36"/>
      <w:szCs w:val="36"/>
      <w:lang w:eastAsia="en-US"/>
    </w:rPr>
  </w:style>
  <w:style w:type="character" w:customStyle="1" w:styleId="Title1Char">
    <w:name w:val="Title 1 Char"/>
    <w:basedOn w:val="DefaultParagraphFont"/>
    <w:link w:val="Title1"/>
    <w:rsid w:val="004D1CB8"/>
    <w:rPr>
      <w:rFonts w:ascii="Arial" w:eastAsia="Arial" w:hAnsi="Arial" w:cs="Arial"/>
      <w:b/>
      <w:bCs/>
      <w:caps/>
      <w:color w:val="468AB2"/>
      <w:sz w:val="40"/>
      <w:szCs w:val="56"/>
    </w:rPr>
  </w:style>
  <w:style w:type="paragraph" w:customStyle="1" w:styleId="Heading40">
    <w:name w:val="Heading4"/>
    <w:basedOn w:val="Normal"/>
    <w:link w:val="Heading4Char0"/>
    <w:rsid w:val="00D24213"/>
    <w:pPr>
      <w:keepNext/>
      <w:keepLines/>
      <w:spacing w:before="120" w:after="120"/>
      <w:outlineLvl w:val="3"/>
    </w:pPr>
    <w:rPr>
      <w:b/>
      <w:iCs/>
      <w:color w:val="BF3227"/>
      <w:lang w:eastAsia="en-US"/>
    </w:rPr>
  </w:style>
  <w:style w:type="character" w:customStyle="1" w:styleId="Subtitle1Char">
    <w:name w:val="Subtitle1 Char"/>
    <w:basedOn w:val="DefaultParagraphFont"/>
    <w:link w:val="Subtitle1"/>
    <w:rsid w:val="00A37B41"/>
    <w:rPr>
      <w:rFonts w:ascii="Arial" w:eastAsia="Arial" w:hAnsi="Arial" w:cs="Arial"/>
      <w:color w:val="BF3227"/>
      <w:sz w:val="36"/>
      <w:szCs w:val="36"/>
    </w:rPr>
  </w:style>
  <w:style w:type="paragraph" w:customStyle="1" w:styleId="Heading2Black">
    <w:name w:val="Heading 2 Black"/>
    <w:basedOn w:val="Normal"/>
    <w:link w:val="Heading2BlackChar"/>
    <w:qFormat/>
    <w:rsid w:val="004D1CB8"/>
    <w:rPr>
      <w:b/>
      <w:sz w:val="28"/>
      <w:szCs w:val="26"/>
    </w:rPr>
  </w:style>
  <w:style w:type="character" w:customStyle="1" w:styleId="Heading4Char0">
    <w:name w:val="Heading4 Char"/>
    <w:basedOn w:val="DefaultParagraphFont"/>
    <w:link w:val="Heading40"/>
    <w:rsid w:val="00D24213"/>
    <w:rPr>
      <w:rFonts w:ascii="Arial" w:eastAsia="Times New Roman" w:hAnsi="Arial" w:cs="Times New Roman"/>
      <w:b/>
      <w:iCs/>
      <w:color w:val="BF3227"/>
    </w:rPr>
  </w:style>
  <w:style w:type="paragraph" w:customStyle="1" w:styleId="BulletsRed">
    <w:name w:val="Bullets Red"/>
    <w:basedOn w:val="ListParagraph"/>
    <w:link w:val="BulletsRedChar"/>
    <w:qFormat/>
    <w:rsid w:val="006D7A81"/>
    <w:pPr>
      <w:numPr>
        <w:numId w:val="8"/>
      </w:numPr>
      <w:spacing w:before="60" w:after="60"/>
      <w:ind w:left="714" w:hanging="357"/>
      <w:contextualSpacing w:val="0"/>
    </w:pPr>
  </w:style>
  <w:style w:type="character" w:customStyle="1" w:styleId="Heading2BlackChar">
    <w:name w:val="Heading 2 Black Char"/>
    <w:basedOn w:val="DefaultParagraphFont"/>
    <w:link w:val="Heading2Black"/>
    <w:rsid w:val="004D1CB8"/>
    <w:rPr>
      <w:rFonts w:ascii="Arial" w:eastAsia="Times New Roman" w:hAnsi="Arial" w:cs="Times New Roman"/>
      <w:b/>
      <w:sz w:val="28"/>
      <w:szCs w:val="26"/>
      <w:lang w:eastAsia="de-DE"/>
    </w:rPr>
  </w:style>
  <w:style w:type="paragraph" w:customStyle="1" w:styleId="Heading3Black">
    <w:name w:val="Heading 3 Black"/>
    <w:basedOn w:val="Heading3"/>
    <w:link w:val="Heading3BlackChar"/>
    <w:qFormat/>
    <w:rsid w:val="00A37B41"/>
    <w:rPr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D24213"/>
    <w:rPr>
      <w:rFonts w:ascii="Arial" w:eastAsia="Times New Roman" w:hAnsi="Arial" w:cs="Times New Roman"/>
      <w:lang w:eastAsia="de-DE"/>
    </w:rPr>
  </w:style>
  <w:style w:type="character" w:customStyle="1" w:styleId="BulletsRedChar">
    <w:name w:val="Bullets Red Char"/>
    <w:basedOn w:val="ListParagraphChar"/>
    <w:link w:val="BulletsRed"/>
    <w:rsid w:val="006D7A81"/>
    <w:rPr>
      <w:rFonts w:ascii="Arial" w:eastAsia="Times New Roman" w:hAnsi="Arial" w:cs="Times New Roman"/>
      <w:lang w:eastAsia="de-DE"/>
    </w:rPr>
  </w:style>
  <w:style w:type="character" w:customStyle="1" w:styleId="Heading3BlackChar">
    <w:name w:val="Heading 3 Black Char"/>
    <w:basedOn w:val="Heading3Char"/>
    <w:link w:val="Heading3Black"/>
    <w:rsid w:val="00A37B41"/>
    <w:rPr>
      <w:rFonts w:ascii="Arial" w:eastAsia="Arial" w:hAnsi="Arial" w:cs="Times New Roman"/>
      <w:b/>
      <w:bCs/>
      <w:color w:val="BF3227" w:themeColor="accent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5C10"/>
    <w:rPr>
      <w:color w:val="808080"/>
    </w:rPr>
  </w:style>
  <w:style w:type="character" w:customStyle="1" w:styleId="Style1">
    <w:name w:val="Style1"/>
    <w:basedOn w:val="DefaultParagraphFont"/>
    <w:uiPriority w:val="1"/>
    <w:rsid w:val="00E26304"/>
  </w:style>
  <w:style w:type="character" w:styleId="FollowedHyperlink">
    <w:name w:val="FollowedHyperlink"/>
    <w:basedOn w:val="DefaultParagraphFont"/>
    <w:uiPriority w:val="99"/>
    <w:semiHidden/>
    <w:unhideWhenUsed/>
    <w:rsid w:val="000D28D6"/>
    <w:rPr>
      <w:color w:val="7FB9C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799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64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ntranet.swisstph.ch/en/projects/project-list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ni\AppData\Local\Temp\Letterhead_SwissTPH_0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00AA54751C4FB09BDCFCD404621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37D75-428D-42BA-9CD6-A364B1213D5C}"/>
      </w:docPartPr>
      <w:docPartBody>
        <w:p w:rsidR="00F77AA3" w:rsidRDefault="00F77AA3" w:rsidP="00F77AA3">
          <w:pPr>
            <w:pStyle w:val="0100AA54751C4FB09BDCFCD404621F692"/>
          </w:pPr>
          <w:r>
            <w:rPr>
              <w:rStyle w:val="PlaceholderText"/>
              <w:rFonts w:eastAsiaTheme="minorHAnsi"/>
            </w:rPr>
            <w:t>Choose your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38"/>
    <w:rsid w:val="00B62FDF"/>
    <w:rsid w:val="00E145E6"/>
    <w:rsid w:val="00F77AA3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AA3"/>
    <w:rPr>
      <w:color w:val="808080"/>
    </w:rPr>
  </w:style>
  <w:style w:type="paragraph" w:customStyle="1" w:styleId="0100AA54751C4FB09BDCFCD404621F69">
    <w:name w:val="0100AA54751C4FB09BDCFCD404621F69"/>
    <w:rsid w:val="00FF1B38"/>
  </w:style>
  <w:style w:type="paragraph" w:customStyle="1" w:styleId="0100AA54751C4FB09BDCFCD404621F691">
    <w:name w:val="0100AA54751C4FB09BDCFCD404621F691"/>
    <w:rsid w:val="00F7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0100AA54751C4FB09BDCFCD404621F692">
    <w:name w:val="0100AA54751C4FB09BDCFCD404621F692"/>
    <w:rsid w:val="00F7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PH-Theme">
  <a:themeElements>
    <a:clrScheme name="Swiss TPH">
      <a:dk1>
        <a:srgbClr val="000000"/>
      </a:dk1>
      <a:lt1>
        <a:srgbClr val="EFEFF0"/>
      </a:lt1>
      <a:dk2>
        <a:srgbClr val="BABCBE"/>
      </a:dk2>
      <a:lt2>
        <a:srgbClr val="717073"/>
      </a:lt2>
      <a:accent1>
        <a:srgbClr val="222222"/>
      </a:accent1>
      <a:accent2>
        <a:srgbClr val="BF3227"/>
      </a:accent2>
      <a:accent3>
        <a:srgbClr val="468AB2"/>
      </a:accent3>
      <a:accent4>
        <a:srgbClr val="EDCD64"/>
      </a:accent4>
      <a:accent5>
        <a:srgbClr val="B5C751"/>
      </a:accent5>
      <a:accent6>
        <a:srgbClr val="868686"/>
      </a:accent6>
      <a:hlink>
        <a:srgbClr val="00344B"/>
      </a:hlink>
      <a:folHlink>
        <a:srgbClr val="7FB9C8"/>
      </a:folHlink>
    </a:clrScheme>
    <a:fontScheme name="TPH-Theme-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Letterhead_SwissTPH_06.dotx</Template>
  <TotalTime>0</TotalTime>
  <Pages>2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Peter</dc:creator>
  <cp:lastModifiedBy>Christian Selinger</cp:lastModifiedBy>
  <cp:revision>2</cp:revision>
  <cp:lastPrinted>2020-08-11T07:54:00Z</cp:lastPrinted>
  <dcterms:created xsi:type="dcterms:W3CDTF">2024-08-26T07:45:00Z</dcterms:created>
  <dcterms:modified xsi:type="dcterms:W3CDTF">2024-08-26T07:45:00Z</dcterms:modified>
</cp:coreProperties>
</file>