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14:paraId="74F5E163" w14:textId="77777777"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14:paraId="17D4963E" w14:textId="77777777" w:rsidR="002A1BD8" w:rsidRPr="00703CF5" w:rsidRDefault="002A1BD8">
      <w:pPr>
        <w:spacing w:after="0"/>
        <w:ind w:left="720"/>
        <w:rPr>
          <w:b/>
          <w:color w:val="BF3227"/>
          <w:sz w:val="28"/>
          <w:szCs w:val="28"/>
          <w:lang w:val="en-US"/>
        </w:rPr>
      </w:pPr>
    </w:p>
    <w:p w14:paraId="519484FD" w14:textId="6CC7D0D3"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00553BCE">
        <w:rPr>
          <w:b/>
          <w:sz w:val="28"/>
          <w:szCs w:val="28"/>
          <w:lang w:val="en-US"/>
        </w:rPr>
        <w:t>s</w:t>
      </w:r>
      <w:r w:rsidRPr="00703CF5">
        <w:rPr>
          <w:sz w:val="28"/>
          <w:szCs w:val="28"/>
          <w:lang w:val="en-US"/>
        </w:rPr>
        <w:t xml:space="preserve">: </w:t>
      </w:r>
      <w:r w:rsidRPr="00703CF5">
        <w:rPr>
          <w:sz w:val="28"/>
          <w:szCs w:val="28"/>
          <w:lang w:val="en-US"/>
        </w:rPr>
        <w:tab/>
      </w:r>
      <w:r w:rsidRPr="00703CF5">
        <w:rPr>
          <w:sz w:val="28"/>
          <w:szCs w:val="28"/>
          <w:lang w:val="en-US"/>
        </w:rPr>
        <w:tab/>
        <w:t xml:space="preserve">Dr. Christian </w:t>
      </w:r>
      <w:proofErr w:type="spellStart"/>
      <w:r w:rsidRPr="00703CF5">
        <w:rPr>
          <w:sz w:val="28"/>
          <w:szCs w:val="28"/>
          <w:lang w:val="en-US"/>
        </w:rPr>
        <w:t>Selinger</w:t>
      </w:r>
      <w:proofErr w:type="spellEnd"/>
    </w:p>
    <w:p w14:paraId="49BECE27" w14:textId="77777777" w:rsidR="00947B06" w:rsidRDefault="00947B06" w:rsidP="00947B06">
      <w:pPr>
        <w:spacing w:after="0"/>
        <w:ind w:left="720"/>
        <w:rPr>
          <w:sz w:val="28"/>
          <w:szCs w:val="28"/>
          <w:lang w:val="en-US"/>
        </w:rPr>
      </w:pPr>
    </w:p>
    <w:p w14:paraId="37F78BC1" w14:textId="745061B0" w:rsidR="00947B06" w:rsidRPr="00703CF5" w:rsidRDefault="00553BCE">
      <w:pPr>
        <w:spacing w:after="0"/>
        <w:ind w:left="720"/>
        <w:rPr>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DA7F03" w:rsidRPr="00DA7F03">
        <w:rPr>
          <w:sz w:val="28"/>
          <w:szCs w:val="28"/>
          <w:lang w:val="en-US"/>
        </w:rPr>
        <w:t>PD</w:t>
      </w:r>
      <w:r w:rsidR="00DA7F03">
        <w:rPr>
          <w:b/>
          <w:sz w:val="28"/>
          <w:szCs w:val="28"/>
          <w:lang w:val="en-US"/>
        </w:rPr>
        <w:t xml:space="preserve"> </w:t>
      </w:r>
      <w:r w:rsidR="00947B06">
        <w:rPr>
          <w:sz w:val="28"/>
          <w:szCs w:val="28"/>
          <w:lang w:val="en-US"/>
        </w:rPr>
        <w:t>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AF6D68">
        <w:rPr>
          <w:sz w:val="28"/>
          <w:szCs w:val="28"/>
          <w:lang w:val="en-US"/>
        </w:rPr>
        <w:t>Proposal draft for review =&gt;</w:t>
      </w:r>
      <w:r w:rsidRPr="00703CF5">
        <w:rPr>
          <w:sz w:val="28"/>
          <w:szCs w:val="28"/>
          <w:lang w:val="en-US"/>
        </w:rPr>
        <w:t xml:space="preserve"> </w:t>
      </w:r>
      <w:proofErr w:type="gramStart"/>
      <w:r w:rsidRPr="00AF6D68">
        <w:rPr>
          <w:sz w:val="28"/>
          <w:szCs w:val="28"/>
          <w:highlight w:val="yellow"/>
          <w:lang w:val="en-US"/>
        </w:rPr>
        <w:t>Revised</w:t>
      </w:r>
      <w:proofErr w:type="gramEnd"/>
      <w:r w:rsidRPr="00AF6D68">
        <w:rPr>
          <w:sz w:val="28"/>
          <w:szCs w:val="28"/>
          <w:highlight w:val="yellow"/>
          <w:lang w:val="en-US"/>
        </w:rPr>
        <w:t xml:space="preserve"> proposal</w:t>
      </w:r>
      <w:r w:rsidRPr="00703CF5">
        <w:rPr>
          <w:sz w:val="28"/>
          <w:szCs w:val="28"/>
          <w:lang w:val="en-US"/>
        </w:rPr>
        <w:t xml:space="preserve"> =&gt; Final proposal </w:t>
      </w:r>
    </w:p>
    <w:p w14:paraId="0CBB682F" w14:textId="5B1EAD32" w:rsidR="002A1BD8" w:rsidRPr="00ED0801" w:rsidRDefault="00D36785">
      <w:pPr>
        <w:spacing w:after="0"/>
        <w:ind w:left="720"/>
        <w:rPr>
          <w:sz w:val="28"/>
          <w:szCs w:val="28"/>
          <w:lang w:val="en-US"/>
        </w:rPr>
      </w:pPr>
      <w:r w:rsidRPr="00ED0801">
        <w:rPr>
          <w:b/>
          <w:sz w:val="28"/>
          <w:szCs w:val="28"/>
          <w:lang w:val="en-US"/>
        </w:rPr>
        <w:t>Version number:</w:t>
      </w:r>
      <w:r w:rsidR="00AF6D68">
        <w:rPr>
          <w:sz w:val="28"/>
          <w:szCs w:val="28"/>
          <w:lang w:val="en-US"/>
        </w:rPr>
        <w:t xml:space="preserve"> 2</w:t>
      </w:r>
      <w:r w:rsidR="008432C5">
        <w:rPr>
          <w:sz w:val="28"/>
          <w:szCs w:val="28"/>
          <w:lang w:val="en-US"/>
        </w:rPr>
        <w:t>.3</w:t>
      </w:r>
      <w:r w:rsidRPr="00ED0801">
        <w:rPr>
          <w:sz w:val="28"/>
          <w:szCs w:val="28"/>
          <w:lang w:val="en-US"/>
        </w:rPr>
        <w:t>,</w:t>
      </w:r>
      <w:r w:rsidR="00F7738C">
        <w:rPr>
          <w:sz w:val="28"/>
          <w:szCs w:val="28"/>
          <w:lang w:val="en-US"/>
        </w:rPr>
        <w:t xml:space="preserve"> 13</w:t>
      </w:r>
      <w:r w:rsidR="00AF6D68">
        <w:rPr>
          <w:sz w:val="28"/>
          <w:szCs w:val="28"/>
          <w:lang w:val="en-US"/>
        </w:rPr>
        <w:t>-08</w:t>
      </w:r>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14:paraId="04B7CE24" w14:textId="77777777" w:rsidR="002A1BD8" w:rsidRPr="00703CF5" w:rsidRDefault="00461B0A">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14:paraId="09395C11" w14:textId="02BF9ED4" w:rsidR="002A1BD8" w:rsidRPr="00703CF5" w:rsidRDefault="00461B0A">
            <w:pPr>
              <w:keepNext w:val="0"/>
              <w:keepLines w:val="0"/>
              <w:pBdr>
                <w:top w:val="nil"/>
                <w:left w:val="nil"/>
                <w:bottom w:val="nil"/>
                <w:right w:val="nil"/>
                <w:between w:val="nil"/>
              </w:pBdr>
              <w:spacing w:after="60"/>
              <w:ind w:left="0" w:right="0"/>
              <w:jc w:val="left"/>
              <w:rPr>
                <w:color w:val="000000"/>
                <w:sz w:val="20"/>
                <w:szCs w:val="20"/>
                <w:lang w:val="en-US"/>
              </w:rPr>
            </w:pPr>
            <w:r>
              <w:rPr>
                <w:color w:val="000000"/>
                <w:sz w:val="20"/>
                <w:szCs w:val="20"/>
                <w:lang w:val="en-US"/>
              </w:rPr>
              <w:t>Project Leader</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77777777" w:rsidR="002A1BD8" w:rsidRPr="00B40EF5"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4E3A1097" w14:textId="77777777"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7F75218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r w:rsidR="00903BB7">
              <w:rPr>
                <w:b/>
                <w:color w:val="468AB2"/>
                <w:sz w:val="20"/>
                <w:szCs w:val="20"/>
                <w:lang w:val="en-US"/>
              </w:rPr>
              <w:t>s</w:t>
            </w:r>
            <w:r w:rsidRPr="00703CF5">
              <w:rPr>
                <w:b/>
                <w:color w:val="468AB2"/>
                <w:sz w:val="20"/>
                <w:szCs w:val="20"/>
                <w:lang w:val="en-US"/>
              </w:rPr>
              <w:t>:</w:t>
            </w:r>
          </w:p>
          <w:p w14:paraId="7592F490"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 xml:space="preserve">Dr. Christian </w:t>
            </w:r>
            <w:proofErr w:type="spellStart"/>
            <w:r w:rsidRPr="00703CF5">
              <w:rPr>
                <w:b/>
                <w:sz w:val="20"/>
                <w:szCs w:val="20"/>
                <w:lang w:val="en-US"/>
              </w:rPr>
              <w:t>Selinger</w:t>
            </w:r>
            <w:proofErr w:type="spellEnd"/>
          </w:p>
          <w:p w14:paraId="21BD40AF"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74674387"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38967699"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7F509C6D" w14:textId="77777777" w:rsidR="002A1BD8" w:rsidRPr="00B40EF5" w:rsidRDefault="00D36785">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528E016D" w14:textId="77777777" w:rsidR="002A1BD8" w:rsidRPr="00B40EF5" w:rsidRDefault="002A1BD8">
            <w:pPr>
              <w:keepNext w:val="0"/>
              <w:keepLines w:val="0"/>
              <w:pBdr>
                <w:top w:val="nil"/>
                <w:left w:val="nil"/>
                <w:bottom w:val="nil"/>
                <w:right w:val="nil"/>
                <w:between w:val="nil"/>
              </w:pBdr>
              <w:spacing w:after="60"/>
              <w:ind w:left="0" w:right="0"/>
              <w:jc w:val="left"/>
              <w:rPr>
                <w:b/>
                <w:sz w:val="20"/>
                <w:szCs w:val="20"/>
                <w:lang w:val="it-IT"/>
              </w:rPr>
            </w:pPr>
          </w:p>
          <w:p w14:paraId="2CD987F1" w14:textId="14948B6A" w:rsidR="002A1BD8" w:rsidRPr="00703CF5" w:rsidRDefault="00775249">
            <w:pPr>
              <w:keepNext w:val="0"/>
              <w:keepLines w:val="0"/>
              <w:pBdr>
                <w:top w:val="nil"/>
                <w:left w:val="nil"/>
                <w:bottom w:val="nil"/>
                <w:right w:val="nil"/>
                <w:between w:val="nil"/>
              </w:pBdr>
              <w:spacing w:after="60"/>
              <w:ind w:left="0" w:right="0"/>
              <w:jc w:val="left"/>
              <w:rPr>
                <w:b/>
                <w:color w:val="000000"/>
                <w:sz w:val="20"/>
                <w:szCs w:val="20"/>
                <w:lang w:val="en-US"/>
              </w:rPr>
            </w:pPr>
            <w:r w:rsidRPr="00775249">
              <w:rPr>
                <w:b/>
                <w:sz w:val="20"/>
                <w:szCs w:val="20"/>
                <w:lang w:val="en-US"/>
              </w:rPr>
              <w:t>PD</w:t>
            </w:r>
            <w:r>
              <w:rPr>
                <w:b/>
                <w:color w:val="468AB2"/>
                <w:sz w:val="20"/>
                <w:szCs w:val="20"/>
                <w:lang w:val="en-US"/>
              </w:rPr>
              <w:t xml:space="preserve"> </w:t>
            </w:r>
            <w:r w:rsidR="00D36785"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DBE8BFE"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 xml:space="preserve">E-mail: </w:t>
            </w:r>
            <w:hyperlink r:id="rId18">
              <w:r w:rsidRPr="005B3772">
                <w:rPr>
                  <w:color w:val="000000"/>
                  <w:sz w:val="20"/>
                  <w:szCs w:val="20"/>
                  <w:lang w:val="en-US"/>
                </w:rPr>
                <w:t>amanda.ross@swisstph.ch</w:t>
              </w:r>
            </w:hyperlink>
          </w:p>
          <w:p w14:paraId="120D8A4F" w14:textId="77777777"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747C41BC" w14:textId="706110D0" w:rsidR="002A1BD8" w:rsidRPr="005B3772" w:rsidRDefault="002A1BD8">
            <w:pPr>
              <w:keepNext w:val="0"/>
              <w:keepLines w:val="0"/>
              <w:pBdr>
                <w:top w:val="nil"/>
                <w:left w:val="nil"/>
                <w:bottom w:val="nil"/>
                <w:right w:val="nil"/>
                <w:between w:val="nil"/>
              </w:pBdr>
              <w:spacing w:after="60"/>
              <w:ind w:left="0" w:right="0"/>
              <w:jc w:val="left"/>
              <w:rPr>
                <w:color w:val="000000"/>
                <w:sz w:val="20"/>
                <w:szCs w:val="20"/>
                <w:lang w:val="en-US"/>
              </w:rPr>
            </w:pPr>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3" w:name="_heading=h.yok9w5x2jrrb" w:colFirst="0" w:colLast="0"/>
      <w:bookmarkStart w:id="4" w:name="_Toc172568761"/>
      <w:bookmarkEnd w:id="3"/>
    </w:p>
    <w:p w14:paraId="0B71BC54" w14:textId="77777777" w:rsidR="00A952E8" w:rsidRDefault="00A952E8" w:rsidP="009872D7">
      <w:pPr>
        <w:pStyle w:val="Heading1no"/>
        <w:rPr>
          <w:sz w:val="22"/>
          <w:lang w:val="en-US"/>
        </w:rPr>
      </w:pPr>
      <w:bookmarkStart w:id="5"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461B0A">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461B0A">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461B0A">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461B0A">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461B0A">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461B0A">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461B0A">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461B0A">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461B0A">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461B0A">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461B0A">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461B0A">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461B0A">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461B0A">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461B0A">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461B0A">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461B0A">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461B0A">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461B0A">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461B0A">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t>ABSTRACT</w:t>
      </w:r>
      <w:bookmarkEnd w:id="7"/>
    </w:p>
    <w:p w14:paraId="6047E331" w14:textId="0D31018C" w:rsidR="002A1BD8" w:rsidRPr="00703CF5" w:rsidRDefault="00D36785">
      <w:pPr>
        <w:spacing w:after="240"/>
        <w:rPr>
          <w:lang w:val="en-US"/>
        </w:rPr>
      </w:pPr>
      <w:r w:rsidRPr="00703CF5">
        <w:rPr>
          <w:b/>
          <w:lang w:val="en-US"/>
        </w:rPr>
        <w:t>Background</w:t>
      </w:r>
      <w:r w:rsidRPr="00703CF5">
        <w:rPr>
          <w:lang w:val="en-US"/>
        </w:rPr>
        <w:t xml:space="preserve">: Agent-based models (ABMs) </w:t>
      </w:r>
      <w:proofErr w:type="gramStart"/>
      <w:r w:rsidRPr="00703CF5">
        <w:rPr>
          <w:lang w:val="en-US"/>
        </w:rPr>
        <w:t>have been used</w:t>
      </w:r>
      <w:proofErr w:type="gramEnd"/>
      <w:r w:rsidR="00461B0A">
        <w:rPr>
          <w:lang w:val="en-US"/>
        </w:rPr>
        <w:t xml:space="preserve"> extensively</w:t>
      </w:r>
      <w:r w:rsidRPr="00703CF5">
        <w:rPr>
          <w:lang w:val="en-US"/>
        </w:rPr>
        <w:t xml:space="preserve">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w:t>
      </w:r>
      <w:proofErr w:type="gramStart"/>
      <w:r w:rsidR="003452B0">
        <w:rPr>
          <w:lang w:val="en-US"/>
        </w:rPr>
        <w:t>to run</w:t>
      </w:r>
      <w:proofErr w:type="gramEnd"/>
      <w:r w:rsidR="003452B0">
        <w:rPr>
          <w:lang w:val="en-US"/>
        </w:rPr>
        <w:t xml:space="preserve">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w:t>
      </w:r>
      <w:r w:rsidR="00F22678">
        <w:rPr>
          <w:lang w:val="en-US"/>
        </w:rPr>
        <w:t>ir predictions. This PhD aim</w:t>
      </w:r>
      <w:r w:rsidRPr="00703CF5">
        <w:rPr>
          <w:lang w:val="en-US"/>
        </w:rPr>
        <w:t>s to quantify</w:t>
      </w:r>
      <w:r w:rsidR="00461B0A">
        <w:rPr>
          <w:lang w:val="en-US"/>
        </w:rPr>
        <w:t xml:space="preserve"> the</w:t>
      </w:r>
      <w:r w:rsidRPr="00703CF5">
        <w:rPr>
          <w:lang w:val="en-US"/>
        </w:rPr>
        <w:t xml:space="preserve">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441F97CF"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w:t>
      </w:r>
      <w:r w:rsidR="00461B0A">
        <w:rPr>
          <w:lang w:val="en-US"/>
        </w:rPr>
        <w:t>,</w:t>
      </w:r>
      <w:r w:rsidRPr="0061667B">
        <w:rPr>
          <w:lang w:val="en-US"/>
        </w:rPr>
        <w:t xml:space="preserve"> and simulate the impact of</w:t>
      </w:r>
      <w:r w:rsidR="00461B0A">
        <w:rPr>
          <w:lang w:val="en-US"/>
        </w:rPr>
        <w:t xml:space="preserve"> malaria interventions </w:t>
      </w:r>
      <w:r w:rsidRPr="0061667B">
        <w:rPr>
          <w:lang w:val="en-US"/>
        </w:rPr>
        <w:t>in order to support decisions for strategic planning</w:t>
      </w:r>
      <w:r w:rsidR="00A30EE6">
        <w:rPr>
          <w:lang w:val="en-US"/>
        </w:rPr>
        <w:t xml:space="preserve"> at high spatial resolution</w:t>
      </w:r>
      <w:r w:rsidRPr="00703CF5">
        <w:rPr>
          <w:lang w:val="en-US"/>
        </w:rPr>
        <w:t>.</w:t>
      </w:r>
    </w:p>
    <w:p w14:paraId="7A86F934" w14:textId="6B4D4BA1"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w:t>
      </w:r>
      <w:r w:rsidR="00461B0A">
        <w:rPr>
          <w:lang w:val="en-US"/>
        </w:rPr>
        <w:t xml:space="preserve"> a</w:t>
      </w:r>
      <w:r w:rsidR="009F3E7D">
        <w:rPr>
          <w:lang w:val="en-US"/>
        </w:rPr>
        <w:t xml:space="preserve"> s</w:t>
      </w:r>
      <w:r w:rsidRPr="00703CF5">
        <w:rPr>
          <w:lang w:val="en-US"/>
        </w:rPr>
        <w:t>ensitivity analysis for geographic and intervention modeling parameters will be performed where a variance-based approach (</w:t>
      </w:r>
      <w:proofErr w:type="spellStart"/>
      <w:r w:rsidRPr="00703CF5">
        <w:rPr>
          <w:lang w:val="en-US"/>
        </w:rPr>
        <w:t>Sobol</w:t>
      </w:r>
      <w:proofErr w:type="spellEnd"/>
      <w:r w:rsidRPr="00703CF5">
        <w:rPr>
          <w:lang w:val="en-US"/>
        </w:rPr>
        <w:t xml:space="preserve"> indices) is used to calculate the sensitivity indices of </w:t>
      </w:r>
      <w:commentRangeStart w:id="8"/>
      <w:r w:rsidRPr="00703CF5">
        <w:rPr>
          <w:lang w:val="en-US"/>
        </w:rPr>
        <w:t xml:space="preserve">vector </w:t>
      </w:r>
      <w:r w:rsidRPr="00E93C13">
        <w:rPr>
          <w:lang w:val="en-US"/>
        </w:rPr>
        <w:t>composition</w:t>
      </w:r>
      <w:r w:rsidR="00086BDD" w:rsidRPr="00E93C13">
        <w:rPr>
          <w:lang w:val="en-US"/>
        </w:rPr>
        <w:t xml:space="preserve"> (relative abundance and biting patterns of mosquito species)</w:t>
      </w:r>
      <w:commentRangeEnd w:id="8"/>
      <w:r w:rsidR="00E754A2">
        <w:rPr>
          <w:rStyle w:val="CommentReference"/>
        </w:rPr>
        <w:commentReference w:id="8"/>
      </w:r>
      <w:r w:rsidRPr="00E93C13">
        <w:rPr>
          <w:lang w:val="en-US"/>
        </w:rPr>
        <w:t>,</w:t>
      </w:r>
      <w:r w:rsidRPr="00703CF5">
        <w:rPr>
          <w:lang w:val="en-US"/>
        </w:rPr>
        <w:t xml:space="preserve"> intervention coverage and half-life parameters to clinical cases averted and prevalence reduction</w:t>
      </w:r>
      <w:r w:rsidR="00A93BE7">
        <w:rPr>
          <w:lang w:val="en-US"/>
        </w:rPr>
        <w:t>. Further,</w:t>
      </w:r>
      <w:r w:rsidRPr="00703CF5">
        <w:rPr>
          <w:lang w:val="en-US"/>
        </w:rPr>
        <w:t xml:space="preserve"> </w:t>
      </w:r>
      <w:r w:rsidR="00A93BE7">
        <w:rPr>
          <w:lang w:val="en-US"/>
        </w:rPr>
        <w:t>we plan to</w:t>
      </w:r>
      <w:r w:rsidRPr="00703CF5">
        <w:rPr>
          <w:lang w:val="en-US"/>
        </w:rPr>
        <w:t xml:space="preserve">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A93BE7">
        <w:rPr>
          <w:lang w:val="en-US"/>
        </w:rPr>
        <w:t>s</w:t>
      </w:r>
      <w:r w:rsidR="007D4DCF">
        <w:rPr>
          <w:lang w:val="en-US"/>
        </w:rPr>
        <w:t>. Results from O</w:t>
      </w:r>
      <w:r w:rsidRPr="00703CF5">
        <w:rPr>
          <w:lang w:val="en-US"/>
        </w:rPr>
        <w:t xml:space="preserve">bjective 1 </w:t>
      </w:r>
      <w:r w:rsidR="00A93BE7">
        <w:rPr>
          <w:lang w:val="en-US"/>
        </w:rPr>
        <w:t>will provide for Objective 2</w:t>
      </w:r>
      <w:r w:rsidRPr="000C0633">
        <w:rPr>
          <w:lang w:val="en-US"/>
        </w:rPr>
        <w:t xml:space="preserve"> the parameters that would require accurate estimates for reliable model predictions </w:t>
      </w:r>
      <w:r w:rsidR="00A93BE7">
        <w:rPr>
          <w:lang w:val="en-US"/>
        </w:rPr>
        <w:t>and which</w:t>
      </w:r>
      <w:r w:rsidRPr="000C0633">
        <w:rPr>
          <w:lang w:val="en-US"/>
        </w:rPr>
        <w:t xml:space="preserve"> </w:t>
      </w:r>
      <w:proofErr w:type="gramStart"/>
      <w:r w:rsidRPr="000C0633">
        <w:rPr>
          <w:lang w:val="en-US"/>
        </w:rPr>
        <w:t>would be inferred</w:t>
      </w:r>
      <w:proofErr w:type="gramEnd"/>
      <w:r w:rsidRPr="000C0633">
        <w:rPr>
          <w:lang w:val="en-US"/>
        </w:rPr>
        <w:t>.</w:t>
      </w:r>
      <w:r w:rsidRPr="00703CF5">
        <w:rPr>
          <w:lang w:val="en-US"/>
        </w:rPr>
        <w:t xml:space="preserve"> </w:t>
      </w:r>
      <w:r w:rsidR="00A30EE6">
        <w:rPr>
          <w:lang w:val="en-US"/>
        </w:rPr>
        <w:t xml:space="preserve">We will </w:t>
      </w:r>
      <w:r w:rsidRPr="00703CF5">
        <w:rPr>
          <w:lang w:val="en-US"/>
        </w:rPr>
        <w:t xml:space="preserve">develop an efficient sampling-based </w:t>
      </w:r>
      <w:r w:rsidR="00703CF5">
        <w:rPr>
          <w:lang w:val="en-US"/>
        </w:rPr>
        <w:t xml:space="preserve">framework for inferring </w:t>
      </w:r>
      <w:r w:rsidRPr="00703CF5">
        <w:rPr>
          <w:lang w:val="en-US"/>
        </w:rPr>
        <w:t xml:space="preserve">multiple parameters and quantifying and propagating uncertainty for malaria interventions applied to Ghana data. Using the findings from objective </w:t>
      </w:r>
      <w:proofErr w:type="gramStart"/>
      <w:r w:rsidRPr="00703CF5">
        <w:rPr>
          <w:lang w:val="en-US"/>
        </w:rPr>
        <w:t>2</w:t>
      </w:r>
      <w:proofErr w:type="gramEnd"/>
      <w:r w:rsidRPr="00703CF5">
        <w:rPr>
          <w:lang w:val="en-US"/>
        </w:rPr>
        <w:t>,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w:t>
      </w:r>
      <w:r w:rsidR="00A93BE7">
        <w:rPr>
          <w:lang w:val="en-US"/>
        </w:rPr>
        <w:t xml:space="preserve"> its</w:t>
      </w:r>
      <w:r w:rsidRPr="00703CF5">
        <w:rPr>
          <w:lang w:val="en-US"/>
        </w:rPr>
        <w:t xml:space="preserv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t>
      </w:r>
      <w:proofErr w:type="gramStart"/>
      <w:r w:rsidR="00DF0D1F" w:rsidRPr="00703CF5">
        <w:rPr>
          <w:lang w:val="en-US"/>
        </w:rPr>
        <w:t>will be developed</w:t>
      </w:r>
      <w:proofErr w:type="gramEnd"/>
      <w:r w:rsidR="00DF0D1F" w:rsidRPr="00703CF5">
        <w:rPr>
          <w:lang w:val="en-US"/>
        </w:rPr>
        <w:t>.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w:t>
      </w:r>
      <w:r w:rsidR="007B7786">
        <w:rPr>
          <w:lang w:val="en-US"/>
        </w:rPr>
        <w:t xml:space="preserve">h to </w:t>
      </w:r>
      <w:proofErr w:type="spellStart"/>
      <w:r w:rsidR="007B7786">
        <w:rPr>
          <w:lang w:val="en-US"/>
        </w:rPr>
        <w:t>Intercepter</w:t>
      </w:r>
      <w:proofErr w:type="spellEnd"/>
      <w:r w:rsidR="007B7786">
        <w:rPr>
          <w:lang w:val="en-US"/>
        </w:rPr>
        <w:t xml:space="preserve"> G2 </w:t>
      </w:r>
      <w:proofErr w:type="spellStart"/>
      <w:r w:rsidR="007B7786">
        <w:rPr>
          <w:lang w:val="en-US"/>
        </w:rPr>
        <w:t>bednets</w:t>
      </w:r>
      <w:proofErr w:type="spellEnd"/>
      <w:r w:rsidR="007B7786">
        <w:rPr>
          <w:lang w:val="en-US"/>
        </w:rPr>
        <w:t xml:space="preserve"> to</w:t>
      </w:r>
      <w:r w:rsidR="00DF0D1F" w:rsidRPr="00703CF5">
        <w:rPr>
          <w:lang w:val="en-US"/>
        </w:rPr>
        <w:t xml:space="preserve"> help achieve</w:t>
      </w:r>
      <w:r w:rsidR="007B7786">
        <w:rPr>
          <w:lang w:val="en-US"/>
        </w:rPr>
        <w:t xml:space="preserve"> the</w:t>
      </w:r>
      <w:r w:rsidR="00DF0D1F" w:rsidRPr="00703CF5">
        <w:rPr>
          <w:lang w:val="en-US"/>
        </w:rPr>
        <w:t xml:space="preserve"> malaria control targets of the</w:t>
      </w:r>
      <w:r w:rsidR="00DF0D1F">
        <w:rPr>
          <w:lang w:val="en-US"/>
        </w:rPr>
        <w:t xml:space="preserve"> National Malaria Elimination Program (NMEP).</w:t>
      </w:r>
    </w:p>
    <w:p w14:paraId="271326B2" w14:textId="73C1FCD6" w:rsidR="002A1BD8" w:rsidRPr="00703CF5" w:rsidRDefault="00D36785">
      <w:pPr>
        <w:spacing w:before="240" w:after="240"/>
        <w:rPr>
          <w:lang w:val="en-US"/>
        </w:rPr>
      </w:pPr>
      <w:r w:rsidRPr="00703CF5">
        <w:rPr>
          <w:b/>
          <w:lang w:val="en-US"/>
        </w:rPr>
        <w:t>Relevance of thesis</w:t>
      </w:r>
      <w:r w:rsidRPr="00703CF5">
        <w:rPr>
          <w:lang w:val="en-US"/>
        </w:rPr>
        <w:t xml:space="preserve">: This work aims to provide an efficient inference framework to identify key drivers of intervention impact and present results with </w:t>
      </w:r>
      <w:r w:rsidR="007B7786">
        <w:rPr>
          <w:lang w:val="en-US"/>
        </w:rPr>
        <w:t>their</w:t>
      </w:r>
      <w:r w:rsidRPr="00703CF5">
        <w:rPr>
          <w:lang w:val="en-US"/>
        </w:rPr>
        <w:t xml:space="preserve">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9" w:name="_Toc172629683"/>
      <w:r w:rsidRPr="00693237">
        <w:rPr>
          <w:sz w:val="24"/>
          <w:szCs w:val="24"/>
        </w:rPr>
        <w:t>ABBREVIATIONS AND ACRONYMS</w:t>
      </w:r>
      <w:bookmarkEnd w:id="9"/>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461B0A"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 xml:space="preserve">Global Malaria </w:t>
            </w:r>
            <w:proofErr w:type="spellStart"/>
            <w:r>
              <w:t>Eradication</w:t>
            </w:r>
            <w:proofErr w:type="spellEnd"/>
            <w:r>
              <w:t xml:space="preserve"> </w:t>
            </w:r>
            <w:proofErr w:type="spellStart"/>
            <w:r>
              <w:t>Program</w:t>
            </w:r>
            <w:proofErr w:type="spellEnd"/>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proofErr w:type="spellStart"/>
            <w:r>
              <w:t>Artemisinin</w:t>
            </w:r>
            <w:proofErr w:type="spellEnd"/>
            <w:r>
              <w:t xml:space="preserve"> </w:t>
            </w:r>
            <w:proofErr w:type="spellStart"/>
            <w:r>
              <w:t>Combination</w:t>
            </w:r>
            <w:proofErr w:type="spellEnd"/>
            <w:r>
              <w:t xml:space="preserve"> </w:t>
            </w:r>
            <w:proofErr w:type="spellStart"/>
            <w:r>
              <w:t>Therapies</w:t>
            </w:r>
            <w:proofErr w:type="spellEnd"/>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 xml:space="preserve">Global Technical </w:t>
            </w:r>
            <w:proofErr w:type="spellStart"/>
            <w:r>
              <w:t>Strategy</w:t>
            </w:r>
            <w:proofErr w:type="spellEnd"/>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proofErr w:type="spellStart"/>
            <w:r>
              <w:t>Indoor</w:t>
            </w:r>
            <w:proofErr w:type="spellEnd"/>
            <w:r>
              <w:t xml:space="preserve"> Residual </w:t>
            </w:r>
            <w:proofErr w:type="spellStart"/>
            <w:r>
              <w:t>Spraying</w:t>
            </w:r>
            <w:proofErr w:type="spellEnd"/>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461B0A"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461B0A"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5A1EA692" w:rsidR="002A1BD8" w:rsidRPr="00703CF5" w:rsidRDefault="00D36785" w:rsidP="00ED3626">
            <w:pPr>
              <w:spacing w:after="0" w:line="276" w:lineRule="auto"/>
              <w:rPr>
                <w:lang w:val="en-US"/>
              </w:rPr>
            </w:pPr>
            <w:r w:rsidRPr="00703CF5">
              <w:rPr>
                <w:lang w:val="en-US"/>
              </w:rPr>
              <w:t xml:space="preserve">Intermittent </w:t>
            </w:r>
            <w:r w:rsidR="00ED3626">
              <w:rPr>
                <w:lang w:val="en-US"/>
              </w:rPr>
              <w:t>Preventive T</w:t>
            </w:r>
            <w:r w:rsidRPr="00703CF5">
              <w:rPr>
                <w:lang w:val="en-US"/>
              </w:rPr>
              <w:t xml:space="preserve">reatment of malaria in pregnancy with </w:t>
            </w:r>
            <w:proofErr w:type="spellStart"/>
            <w:r w:rsidR="00ED3626">
              <w:rPr>
                <w:lang w:val="en-US"/>
              </w:rPr>
              <w:t>Sulfadoxine-P</w:t>
            </w:r>
            <w:r w:rsidRPr="00703CF5">
              <w:rPr>
                <w:lang w:val="en-US"/>
              </w:rPr>
              <w:t>yrimethamine</w:t>
            </w:r>
            <w:proofErr w:type="spellEnd"/>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 xml:space="preserve">World </w:t>
            </w:r>
            <w:proofErr w:type="spellStart"/>
            <w:r>
              <w:t>Health</w:t>
            </w:r>
            <w:proofErr w:type="spellEnd"/>
            <w:r>
              <w:t xml:space="preserve">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 xml:space="preserve">Malaria </w:t>
            </w:r>
            <w:proofErr w:type="spellStart"/>
            <w:r>
              <w:t>Vaccine</w:t>
            </w:r>
            <w:proofErr w:type="spellEnd"/>
            <w:r>
              <w:t xml:space="preserve"> Implementation </w:t>
            </w:r>
            <w:proofErr w:type="spellStart"/>
            <w:r>
              <w:t>Program</w:t>
            </w:r>
            <w:proofErr w:type="spellEnd"/>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2"/>
          <w:pgSz w:w="11907" w:h="16840"/>
          <w:pgMar w:top="1134" w:right="1418" w:bottom="1134" w:left="1418" w:header="567" w:footer="567" w:gutter="0"/>
          <w:pgNumType w:fmt="lowerRoman" w:start="1"/>
          <w:cols w:space="720"/>
        </w:sectPr>
      </w:pPr>
      <w:bookmarkStart w:id="10" w:name="_heading=h.9dp36wvjxdcw" w:colFirst="0" w:colLast="0"/>
      <w:bookmarkEnd w:id="10"/>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1" w:name="_Toc172629684"/>
      <w:r>
        <w:rPr>
          <w:sz w:val="22"/>
          <w:szCs w:val="22"/>
        </w:rPr>
        <w:lastRenderedPageBreak/>
        <w:t>INTRODUCTION AND BACKGROUND</w:t>
      </w:r>
      <w:bookmarkEnd w:id="11"/>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5"/>
      <w:r w:rsidRPr="00703CF5">
        <w:rPr>
          <w:sz w:val="22"/>
          <w:szCs w:val="22"/>
          <w:lang w:val="en-US"/>
        </w:rPr>
        <w:t>Epidemiology of malaria and history of interventions in Ghana</w:t>
      </w:r>
      <w:bookmarkEnd w:id="12"/>
      <w:r w:rsidRPr="00703CF5">
        <w:rPr>
          <w:sz w:val="22"/>
          <w:szCs w:val="22"/>
          <w:lang w:val="en-US"/>
        </w:rPr>
        <w:t xml:space="preserve"> </w:t>
      </w:r>
    </w:p>
    <w:p w14:paraId="3627D5A6" w14:textId="0A726816"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w:t>
      </w:r>
      <w:r w:rsidR="00EA0FF8">
        <w:rPr>
          <w:color w:val="0D0D0D"/>
          <w:lang w:val="en-US"/>
        </w:rPr>
        <w:t xml:space="preserve"> many</w:t>
      </w:r>
      <w:r w:rsidRPr="00703CF5">
        <w:rPr>
          <w:color w:val="0D0D0D"/>
          <w:lang w:val="en-US"/>
        </w:rPr>
        <w:t xml:space="preserve"> lives worldwide. In 2022, there were 249 million estimated malaria cases with 608’000 estimated deaths globally. Out of these global estimates, Sub-Saharan Africa accounted for 93.</w:t>
      </w:r>
      <w:r w:rsidR="00EA0FF8">
        <w:rPr>
          <w:color w:val="0D0D0D"/>
          <w:lang w:val="en-US"/>
        </w:rPr>
        <w:t>6% of cases and 95.4% of deaths. Overall,</w:t>
      </w:r>
      <w:r w:rsidRPr="00703CF5">
        <w:rPr>
          <w:color w:val="0D0D0D"/>
          <w:lang w:val="en-US"/>
        </w:rPr>
        <w:t xml:space="preserve">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000723A0">
        <w:rPr>
          <w:color w:val="0D0D0D"/>
          <w:lang w:val="en-US"/>
        </w:rPr>
        <w:t xml:space="preserve"> 1.9% </w:t>
      </w:r>
      <w:r w:rsidR="00EA0FF8">
        <w:rPr>
          <w:color w:val="0D0D0D"/>
          <w:lang w:val="en-US"/>
        </w:rPr>
        <w:t xml:space="preserve">of </w:t>
      </w:r>
      <w:r w:rsidR="000723A0">
        <w:rPr>
          <w:color w:val="0D0D0D"/>
          <w:lang w:val="en-US"/>
        </w:rPr>
        <w:t>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w:t>
      </w:r>
      <w:r w:rsidR="00EA0FF8">
        <w:rPr>
          <w:color w:val="0D0D0D"/>
          <w:lang w:val="en-US"/>
        </w:rPr>
        <w:t xml:space="preserve"> imposes a substantial burden of</w:t>
      </w:r>
      <w:r w:rsidRPr="00703CF5">
        <w:rPr>
          <w:color w:val="0D0D0D"/>
          <w:lang w:val="en-US"/>
        </w:rPr>
        <w:t xml:space="preserve"> morbidity and mortality</w:t>
      </w:r>
      <w:r w:rsidR="00EA0FF8">
        <w:rPr>
          <w:color w:val="0D0D0D"/>
          <w:lang w:val="en-US"/>
        </w:rPr>
        <w:t xml:space="preserve"> on the population</w:t>
      </w:r>
      <w:r w:rsidRPr="00703CF5">
        <w:rPr>
          <w:color w:val="0D0D0D"/>
          <w:lang w:val="en-US"/>
        </w:rPr>
        <w:t>,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w:t>
      </w:r>
      <w:r w:rsidR="00EA0FF8">
        <w:rPr>
          <w:color w:val="0D0D0D"/>
          <w:lang w:val="en-US"/>
        </w:rPr>
        <w:t xml:space="preserve"> M</w:t>
      </w:r>
      <w:r w:rsidRPr="00703CF5">
        <w:rPr>
          <w:color w:val="0D0D0D"/>
          <w:lang w:val="en-US"/>
        </w:rPr>
        <w:t>alaria persists</w:t>
      </w:r>
      <w:r w:rsidR="00EA0FF8">
        <w:rPr>
          <w:color w:val="0D0D0D"/>
          <w:lang w:val="en-US"/>
        </w:rPr>
        <w:t xml:space="preserve"> in Ghana</w:t>
      </w:r>
      <w:r w:rsidRPr="00703CF5">
        <w:rPr>
          <w:color w:val="0D0D0D"/>
          <w:lang w:val="en-US"/>
        </w:rPr>
        <w:t xml:space="preserve">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w:t>
      </w:r>
      <w:r w:rsidR="00EA0FF8">
        <w:rPr>
          <w:color w:val="0D0D0D"/>
          <w:lang w:val="en-US"/>
        </w:rPr>
        <w:t xml:space="preserve"> and after</w:t>
      </w:r>
      <w:r w:rsidRPr="00703CF5">
        <w:rPr>
          <w:color w:val="0D0D0D"/>
          <w:lang w:val="en-US"/>
        </w:rPr>
        <w:t xml:space="preserve">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w:t>
      </w:r>
      <w:r w:rsidR="00EA0FF8">
        <w:rPr>
          <w:color w:val="0D0D0D"/>
          <w:lang w:val="en-US"/>
        </w:rPr>
        <w:t xml:space="preserve"> most</w:t>
      </w:r>
      <w:r w:rsidRPr="00703CF5">
        <w:rPr>
          <w:color w:val="0D0D0D"/>
          <w:lang w:val="en-US"/>
        </w:rPr>
        <w:t xml:space="preserve">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w:t>
      </w:r>
      <w:r w:rsidRPr="00EA0FF8">
        <w:rPr>
          <w:i/>
          <w:color w:val="0D0D0D"/>
          <w:lang w:val="en-US"/>
        </w:rPr>
        <w:t>Plasmodium falciparum</w:t>
      </w:r>
      <w:r w:rsidRPr="00703CF5">
        <w:rPr>
          <w:color w:val="0D0D0D"/>
          <w:lang w:val="en-US"/>
        </w:rPr>
        <w:t xml:space="preserve"> (96.3%), with mixed infections of </w:t>
      </w:r>
      <w:r w:rsidRPr="00EA0FF8">
        <w:rPr>
          <w:i/>
          <w:color w:val="0D0D0D"/>
          <w:lang w:val="en-US"/>
        </w:rPr>
        <w:t>Plasmodium falciparum</w:t>
      </w:r>
      <w:r w:rsidRPr="00703CF5">
        <w:rPr>
          <w:color w:val="0D0D0D"/>
          <w:lang w:val="en-US"/>
        </w:rPr>
        <w:t xml:space="preserve"> and either </w:t>
      </w:r>
      <w:r w:rsidRPr="00EA0FF8">
        <w:rPr>
          <w:i/>
          <w:color w:val="0D0D0D"/>
          <w:lang w:val="en-US"/>
        </w:rPr>
        <w:t xml:space="preserve">Plasmodium </w:t>
      </w:r>
      <w:proofErr w:type="spellStart"/>
      <w:r w:rsidRPr="00EA0FF8">
        <w:rPr>
          <w:i/>
          <w:color w:val="0D0D0D"/>
          <w:lang w:val="en-US"/>
        </w:rPr>
        <w:t>malariae</w:t>
      </w:r>
      <w:proofErr w:type="spellEnd"/>
      <w:r w:rsidRPr="00703CF5">
        <w:rPr>
          <w:color w:val="0D0D0D"/>
          <w:lang w:val="en-US"/>
        </w:rPr>
        <w:t xml:space="preserve"> (1.6%) or </w:t>
      </w:r>
      <w:r w:rsidRPr="00EA0FF8">
        <w:rPr>
          <w:i/>
          <w:color w:val="0D0D0D"/>
          <w:lang w:val="en-US"/>
        </w:rPr>
        <w:t xml:space="preserve">Plasmodium </w:t>
      </w:r>
      <w:proofErr w:type="spellStart"/>
      <w:r w:rsidRPr="00EA0FF8">
        <w:rPr>
          <w:i/>
          <w:color w:val="0D0D0D"/>
          <w:lang w:val="en-US"/>
        </w:rPr>
        <w:t>ovale</w:t>
      </w:r>
      <w:proofErr w:type="spellEnd"/>
      <w:r w:rsidRPr="00703CF5">
        <w:rPr>
          <w:color w:val="0D0D0D"/>
          <w:lang w:val="en-US"/>
        </w:rPr>
        <w:t xml:space="preserve"> (1%) also being </w:t>
      </w:r>
      <w:r w:rsidR="00EA0FF8">
        <w:rPr>
          <w:color w:val="0D0D0D"/>
          <w:lang w:val="en-US"/>
        </w:rPr>
        <w:t>reported</w:t>
      </w:r>
      <w:r w:rsidRPr="00703CF5">
        <w:rPr>
          <w:color w:val="0D0D0D"/>
          <w:lang w:val="en-US"/>
        </w:rPr>
        <w:t xml:space="preserve">. The main vectors for malaria transmission are </w:t>
      </w:r>
      <w:r w:rsidRPr="00703CF5">
        <w:rPr>
          <w:i/>
          <w:color w:val="0D0D0D"/>
          <w:lang w:val="en-US"/>
        </w:rPr>
        <w:t xml:space="preserve">Anopheles </w:t>
      </w:r>
      <w:proofErr w:type="spellStart"/>
      <w:r w:rsidRPr="00703CF5">
        <w:rPr>
          <w:i/>
          <w:color w:val="0D0D0D"/>
          <w:lang w:val="en-US"/>
        </w:rPr>
        <w:t>gambiae</w:t>
      </w:r>
      <w:proofErr w:type="spellEnd"/>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1A7571B1"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w:t>
      </w:r>
      <w:proofErr w:type="gramStart"/>
      <w:r w:rsidRPr="00703CF5">
        <w:rPr>
          <w:color w:val="0D0D0D"/>
          <w:lang w:val="en-US"/>
        </w:rPr>
        <w:t>have been implemented</w:t>
      </w:r>
      <w:proofErr w:type="gramEnd"/>
      <w:r w:rsidRPr="00703CF5">
        <w:rPr>
          <w:color w:val="0D0D0D"/>
          <w:lang w:val="en-US"/>
        </w:rPr>
        <w:t xml:space="preserve">. These include intermittent preventive treatment of malaria in pregnancy with </w:t>
      </w:r>
      <w:proofErr w:type="spellStart"/>
      <w:r w:rsidRPr="00703CF5">
        <w:rPr>
          <w:color w:val="0D0D0D"/>
          <w:lang w:val="en-US"/>
        </w:rPr>
        <w:t>sulfadoxine-pyrimethamine</w:t>
      </w:r>
      <w:proofErr w:type="spellEnd"/>
      <w:r w:rsidRPr="00703CF5">
        <w:rPr>
          <w:color w:val="0D0D0D"/>
          <w:lang w:val="en-US"/>
        </w:rPr>
        <w:t xml:space="preserve"> (</w:t>
      </w:r>
      <w:proofErr w:type="spellStart"/>
      <w:r w:rsidRPr="00703CF5">
        <w:rPr>
          <w:color w:val="0D0D0D"/>
          <w:lang w:val="en-US"/>
        </w:rPr>
        <w:t>IPTp</w:t>
      </w:r>
      <w:proofErr w:type="spellEnd"/>
      <w:r w:rsidRPr="00703CF5">
        <w:rPr>
          <w:color w:val="0D0D0D"/>
          <w:lang w:val="en-US"/>
        </w:rPr>
        <w:t xml:space="preserve">-SP), </w:t>
      </w:r>
      <w:proofErr w:type="spellStart"/>
      <w:r w:rsidRPr="00703CF5">
        <w:rPr>
          <w:color w:val="212121"/>
          <w:highlight w:val="white"/>
          <w:lang w:val="en-US"/>
        </w:rPr>
        <w:t>artemisinin</w:t>
      </w:r>
      <w:proofErr w:type="spellEnd"/>
      <w:r w:rsidRPr="00703CF5">
        <w:rPr>
          <w:color w:val="212121"/>
          <w:highlight w:val="white"/>
          <w:lang w:val="en-US"/>
        </w:rPr>
        <w:t xml:space="preserve">-based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w:t>
      </w:r>
      <w:proofErr w:type="spellStart"/>
      <w:r w:rsidRPr="00703CF5">
        <w:rPr>
          <w:color w:val="0D0D0D"/>
          <w:lang w:val="en-US"/>
        </w:rPr>
        <w:t>IPTp</w:t>
      </w:r>
      <w:proofErr w:type="spellEnd"/>
      <w:r w:rsidRPr="00703CF5">
        <w:rPr>
          <w:color w:val="0D0D0D"/>
          <w:lang w:val="en-US"/>
        </w:rPr>
        <w:t>-SP are implemented nationwide whereas IRS, SMC and RTS</w:t>
      </w:r>
      <w:proofErr w:type="gramStart"/>
      <w:r w:rsidRPr="00703CF5">
        <w:rPr>
          <w:color w:val="0D0D0D"/>
          <w:lang w:val="en-US"/>
        </w:rPr>
        <w:t>,S</w:t>
      </w:r>
      <w:proofErr w:type="gramEnd"/>
      <w:r w:rsidRPr="00703CF5">
        <w:rPr>
          <w:color w:val="0D0D0D"/>
          <w:lang w:val="en-US"/>
        </w:rPr>
        <w:t xml:space="preserve"> are focused on certain regions and districts of the country. Most of these interventions were implemented in the early 2000s, with the RTS,S vaccine most recent</w:t>
      </w:r>
      <w:r w:rsidR="00D42DEA">
        <w:rPr>
          <w:color w:val="0D0D0D"/>
          <w:lang w:val="en-US"/>
        </w:rPr>
        <w:t>ly</w:t>
      </w:r>
      <w:r w:rsidRPr="00703CF5">
        <w:rPr>
          <w:color w:val="0D0D0D"/>
          <w:lang w:val="en-US"/>
        </w:rPr>
        <w:t xml:space="preserve">,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w:t>
      </w:r>
      <w:proofErr w:type="gramStart"/>
      <w:r w:rsidR="000A6D69">
        <w:rPr>
          <w:color w:val="0D0D0D"/>
          <w:lang w:val="en-US"/>
        </w:rPr>
        <w:t>,S</w:t>
      </w:r>
      <w:proofErr w:type="gramEnd"/>
      <w:r w:rsidR="000A6D69">
        <w:rPr>
          <w:color w:val="0D0D0D"/>
          <w:lang w:val="en-US"/>
        </w:rPr>
        <w:t xml:space="preserve"> is currently implemented in 93 out of 261 districts.</w:t>
      </w:r>
    </w:p>
    <w:p w14:paraId="6A3AA87D" w14:textId="4D0B05EC"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w:t>
      </w:r>
      <w:r w:rsidR="00D42DEA">
        <w:rPr>
          <w:color w:val="0D0D0D"/>
          <w:lang w:val="en-US"/>
        </w:rPr>
        <w:t>differentiated</w:t>
      </w:r>
      <w:r w:rsidRPr="00703CF5">
        <w:rPr>
          <w:color w:val="0D0D0D"/>
          <w:lang w:val="en-US"/>
        </w:rPr>
        <w:t xml:space="preserve"> response and a choice of intervention</w:t>
      </w:r>
      <w:r w:rsidR="00D42DEA">
        <w:rPr>
          <w:color w:val="0D0D0D"/>
          <w:lang w:val="en-US"/>
        </w:rPr>
        <w:t xml:space="preserve"> mixe</w:t>
      </w:r>
      <w:r w:rsidRPr="00703CF5">
        <w:rPr>
          <w:color w:val="0D0D0D"/>
          <w:lang w:val="en-US"/>
        </w:rPr>
        <w:t xml:space="preserve">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In 2019, the Ghana National Malaria Elimination Program (NMEP), in collaboration with WHO, Global Fund</w:t>
      </w:r>
      <w:r w:rsidR="00D42DEA">
        <w:rPr>
          <w:color w:val="0D0D0D"/>
          <w:lang w:val="en-US"/>
        </w:rPr>
        <w:t xml:space="preserve"> to fight AIDS, TB and Malaria (GFATM)</w:t>
      </w:r>
      <w:r w:rsidRPr="00703CF5">
        <w:rPr>
          <w:color w:val="0D0D0D"/>
          <w:lang w:val="en-US"/>
        </w:rPr>
        <w:t xml:space="preserve"> and the US President’s Malaria Initiative (PMI), conducted a malaria burden stratification exercise across the country</w:t>
      </w:r>
      <w:r w:rsidR="00D42DEA">
        <w:rPr>
          <w:color w:val="0D0D0D"/>
          <w:lang w:val="en-US"/>
        </w:rPr>
        <w:t>.</w:t>
      </w:r>
      <w:r w:rsidRPr="00703CF5">
        <w:rPr>
          <w:color w:val="0D0D0D"/>
          <w:lang w:val="en-US"/>
        </w:rPr>
        <w:t xml:space="preserve">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w:t>
      </w:r>
      <w:r w:rsidR="00D42DEA">
        <w:rPr>
          <w:color w:val="0D0D0D"/>
          <w:lang w:val="en-US"/>
        </w:rPr>
        <w:t>,</w:t>
      </w:r>
      <w:r w:rsidR="008364EE">
        <w:rPr>
          <w:color w:val="0D0D0D"/>
          <w:lang w:val="en-US"/>
        </w:rPr>
        <w:t xml:space="preserve">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3" w:name="_Toc172629686"/>
      <w:r w:rsidRPr="00703CF5">
        <w:rPr>
          <w:sz w:val="22"/>
          <w:szCs w:val="22"/>
          <w:lang w:val="en-US"/>
        </w:rPr>
        <w:t>Context of National Strategic Plan (NSP) in Ghana</w:t>
      </w:r>
      <w:bookmarkEnd w:id="13"/>
    </w:p>
    <w:p w14:paraId="2575BC4A" w14:textId="2C50A343"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malaria control unit within the ministry of health (MOH) in 1957. Apart from the creation of national initiatives, Ghana also committed to other international initiatives such as the Roll Back Malaria (RBM) Initiative, the Abuja Declaration on Roll Back Malaria in Africa</w:t>
      </w:r>
      <w:r w:rsidR="00BD12C6">
        <w:rPr>
          <w:lang w:val="en-US"/>
        </w:rPr>
        <w:t xml:space="preserve">, </w:t>
      </w:r>
      <w:r w:rsidRPr="00703CF5">
        <w:rPr>
          <w:lang w:val="en-US"/>
        </w:rPr>
        <w:t xml:space="preserve">the Millennium Development Goals (MDGs),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t>
      </w:r>
      <w:proofErr w:type="gramStart"/>
      <w:r w:rsidRPr="00703CF5">
        <w:rPr>
          <w:lang w:val="en-US"/>
        </w:rPr>
        <w:t>will be implemented</w:t>
      </w:r>
      <w:proofErr w:type="gramEnd"/>
      <w:r w:rsidRPr="00703CF5">
        <w:rPr>
          <w:lang w:val="en-US"/>
        </w:rPr>
        <w:t>. In 2022, the</w:t>
      </w:r>
      <w:r w:rsidR="00BD12C6">
        <w:rPr>
          <w:lang w:val="en-US"/>
        </w:rPr>
        <w:t xml:space="preserve"> name of the</w:t>
      </w:r>
      <w:r w:rsidRPr="00703CF5">
        <w:rPr>
          <w:lang w:val="en-US"/>
        </w:rPr>
        <w:t xml:space="preserv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65C5A30D"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w:t>
      </w:r>
      <w:r w:rsidR="00E05DE3">
        <w:rPr>
          <w:lang w:val="en-US"/>
        </w:rPr>
        <w:t>, and</w:t>
      </w:r>
      <w:r w:rsidRPr="00703CF5">
        <w:rPr>
          <w:lang w:val="en-US"/>
        </w:rPr>
        <w:t xml:space="preserve">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irstly, to decrease malaria mortality by 90%, using 2019 as baseline. Secondly, to reduce malaria case incidence by 50% relative to 2019 levels</w:t>
      </w:r>
      <w:r w:rsidR="00E05DE3">
        <w:rPr>
          <w:lang w:val="en-US"/>
        </w:rPr>
        <w:t>. L</w:t>
      </w:r>
      <w:r w:rsidRPr="00703CF5">
        <w:rPr>
          <w:lang w:val="en-US"/>
        </w:rPr>
        <w:t>astly, to attain pre-elimination status for malaria in at least six districts. This strategic plan aims to consolidate the progress made over the preceding eight years while integrating n</w:t>
      </w:r>
      <w:r w:rsidR="00E05DE3">
        <w:rPr>
          <w:lang w:val="en-US"/>
        </w:rPr>
        <w:t>ew interventions and strategies. It drew</w:t>
      </w:r>
      <w:r w:rsidRPr="00703CF5">
        <w:rPr>
          <w:lang w:val="en-US"/>
        </w:rPr>
        <w:t xml:space="preserve"> input</w:t>
      </w:r>
      <w:r w:rsidR="00E05DE3">
        <w:rPr>
          <w:lang w:val="en-US"/>
        </w:rPr>
        <w:t>s</w:t>
      </w:r>
      <w:r w:rsidRPr="00703CF5">
        <w:rPr>
          <w:lang w:val="en-US"/>
        </w:rPr>
        <w:t xml:space="preserve">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4" w:name="_Toc172629687"/>
      <w:r w:rsidRPr="00492702">
        <w:rPr>
          <w:sz w:val="22"/>
          <w:szCs w:val="22"/>
          <w:lang w:val="en-US"/>
        </w:rPr>
        <w:t>The usefulness of dynamical disease transmission models towards malaria control and elimination</w:t>
      </w:r>
      <w:bookmarkEnd w:id="14"/>
    </w:p>
    <w:p w14:paraId="7CFA42DE" w14:textId="495F81CB" w:rsidR="00641530" w:rsidRDefault="00D36785" w:rsidP="00641530">
      <w:pPr>
        <w:rPr>
          <w:lang w:val="en-US"/>
        </w:rPr>
      </w:pPr>
      <w:r w:rsidRPr="00703CF5">
        <w:rPr>
          <w:lang w:val="en-US"/>
        </w:rPr>
        <w:t xml:space="preserve">Dynamical disease transmission models are mathematical frameworks that </w:t>
      </w:r>
      <w:proofErr w:type="gramStart"/>
      <w:r w:rsidRPr="00703CF5">
        <w:rPr>
          <w:lang w:val="en-US"/>
        </w:rPr>
        <w:t>are</w:t>
      </w:r>
      <w:r w:rsidR="006A28C5">
        <w:rPr>
          <w:lang w:val="en-US"/>
        </w:rPr>
        <w:t xml:space="preserve"> </w:t>
      </w:r>
      <w:r w:rsidRPr="00703CF5">
        <w:rPr>
          <w:lang w:val="en-US"/>
        </w:rPr>
        <w:t>used</w:t>
      </w:r>
      <w:proofErr w:type="gramEnd"/>
      <w:r w:rsidRPr="00703CF5">
        <w:rPr>
          <w:lang w:val="en-US"/>
        </w:rPr>
        <w:t xml:space="preserve">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w:t>
      </w:r>
      <w:r w:rsidRPr="00703CF5">
        <w:rPr>
          <w:lang w:val="en-US"/>
        </w:rPr>
        <w:t>Mathematical modelling allows us to answer the questions whether the disease persists in the population and how to structure interve</w:t>
      </w:r>
      <w:r w:rsidR="00BF16DB">
        <w:rPr>
          <w:lang w:val="en-US"/>
        </w:rPr>
        <w:t>ntions such that the</w:t>
      </w:r>
      <w:r w:rsidRPr="00703CF5">
        <w:rPr>
          <w:lang w:val="en-US"/>
        </w:rPr>
        <w:t xml:space="preserve"> nature of the dynamical system changes</w:t>
      </w:r>
      <w:r w:rsidR="00BF16DB">
        <w:rPr>
          <w:lang w:val="en-US"/>
        </w:rPr>
        <w:t xml:space="preserve"> on the way</w:t>
      </w:r>
      <w:r w:rsidRPr="00703CF5">
        <w:rPr>
          <w:lang w:val="en-US"/>
        </w:rPr>
        <w:t xml:space="preserve">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w:t>
      </w:r>
      <w:proofErr w:type="gramStart"/>
      <w:r w:rsidRPr="00703CF5">
        <w:rPr>
          <w:lang w:val="en-US"/>
        </w:rPr>
        <w:t>can also be used</w:t>
      </w:r>
      <w:proofErr w:type="gramEnd"/>
      <w:r w:rsidRPr="00703CF5">
        <w:rPr>
          <w:lang w:val="en-US"/>
        </w:rPr>
        <w:t xml:space="preserve"> to identify relevant features of the system to better understand and reduce uncertainty when comparing model outputs to epidemiological surveillance data. Finally</w:t>
      </w:r>
      <w:r w:rsidR="00BF16DB">
        <w:rPr>
          <w:lang w:val="en-US"/>
        </w:rPr>
        <w:t>, mathematical models are</w:t>
      </w:r>
      <w:r w:rsidRPr="00703CF5">
        <w:rPr>
          <w:lang w:val="en-US"/>
        </w:rPr>
        <w:t xml:space="preserve">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0C4F6D6F" w:rsidR="00936137" w:rsidRDefault="00A7186E" w:rsidP="00936137">
      <w:pPr>
        <w:rPr>
          <w:color w:val="212121"/>
          <w:lang w:val="en-US"/>
        </w:rPr>
      </w:pPr>
      <w:r w:rsidRPr="00EC712A">
        <w:rPr>
          <w:lang w:val="en-US"/>
        </w:rPr>
        <w:t xml:space="preserve">In Ghana, these models </w:t>
      </w:r>
      <w:proofErr w:type="gramStart"/>
      <w:r w:rsidR="00D36785" w:rsidRPr="00EC712A">
        <w:rPr>
          <w:lang w:val="en-US"/>
        </w:rPr>
        <w:t>have been used</w:t>
      </w:r>
      <w:proofErr w:type="gramEnd"/>
      <w:r w:rsidR="00D36785" w:rsidRPr="00EC712A">
        <w:rPr>
          <w:lang w:val="en-US"/>
        </w:rPr>
        <w:t xml:space="preserve"> over the years to understand malaria transmission and the impact of interventions</w:t>
      </w:r>
      <w:r w:rsidR="00D36785" w:rsidRPr="00703CF5">
        <w:rPr>
          <w:lang w:val="en-US"/>
        </w:rPr>
        <w:t xml:space="preserve">. This includes </w:t>
      </w:r>
      <w:r w:rsidR="00BF16DB">
        <w:rPr>
          <w:lang w:val="en-US"/>
        </w:rPr>
        <w:t>among others to</w:t>
      </w:r>
      <w:r w:rsidR="00D36785" w:rsidRPr="00703CF5">
        <w:rPr>
          <w:lang w:val="en-US"/>
        </w:rPr>
        <w:t xml:space="preserve">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w:t>
      </w:r>
      <w:r w:rsidR="00BF16DB">
        <w:rPr>
          <w:b/>
          <w:i/>
          <w:color w:val="212121"/>
          <w:lang w:val="en-US"/>
        </w:rPr>
        <w:t xml:space="preserve"> </w:t>
      </w:r>
      <w:r w:rsidR="00BF16DB">
        <w:rPr>
          <w:color w:val="212121"/>
          <w:lang w:val="en-US"/>
        </w:rPr>
        <w:t>to</w:t>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w:t>
      </w:r>
      <w:r w:rsidR="00D36785" w:rsidRPr="00BF16DB">
        <w:rPr>
          <w:i/>
          <w:color w:val="212121"/>
          <w:lang w:val="en-US"/>
        </w:rPr>
        <w:t xml:space="preserve">Anopheles </w:t>
      </w:r>
      <w:proofErr w:type="spellStart"/>
      <w:r w:rsidR="00D36785" w:rsidRPr="00BF16DB">
        <w:rPr>
          <w:i/>
          <w:color w:val="212121"/>
          <w:lang w:val="en-US"/>
        </w:rPr>
        <w:t>gambiae</w:t>
      </w:r>
      <w:proofErr w:type="spellEnd"/>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w:t>
      </w:r>
      <w:r w:rsidR="00BF16DB">
        <w:rPr>
          <w:color w:val="212121"/>
          <w:lang w:val="en-US"/>
        </w:rPr>
        <w:t xml:space="preserve"> and to</w:t>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color w:val="212121"/>
          <w:lang w:val="en-US"/>
        </w:rPr>
        <w:t>.</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64472D42"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8"/>
      <w:r w:rsidR="00D36785" w:rsidRPr="00703CF5">
        <w:rPr>
          <w:sz w:val="22"/>
          <w:szCs w:val="22"/>
          <w:lang w:val="en-US"/>
        </w:rPr>
        <w:t>Design and structure of intervention mode</w:t>
      </w:r>
      <w:bookmarkEnd w:id="15"/>
      <w:r w:rsidR="00C7295D">
        <w:rPr>
          <w:sz w:val="22"/>
          <w:szCs w:val="22"/>
          <w:lang w:val="en-US"/>
        </w:rPr>
        <w:t>ls</w:t>
      </w:r>
    </w:p>
    <w:p w14:paraId="0683A2BD" w14:textId="5AD51175"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xml:space="preserve">: </w:t>
      </w:r>
      <w:r w:rsidR="00E63D9C">
        <w:rPr>
          <w:lang w:val="en-US"/>
        </w:rPr>
        <w:t xml:space="preserve">for </w:t>
      </w:r>
      <w:proofErr w:type="gramStart"/>
      <w:r w:rsidR="00E63D9C">
        <w:rPr>
          <w:lang w:val="en-US"/>
        </w:rPr>
        <w:t>example</w:t>
      </w:r>
      <w:proofErr w:type="gramEnd"/>
      <w:r w:rsidR="00E63D9C">
        <w:rPr>
          <w:lang w:val="en-US"/>
        </w:rPr>
        <w:t xml:space="preserve"> w</w:t>
      </w:r>
      <w:r w:rsidR="008E7BA1">
        <w:rPr>
          <w:lang w:val="en-US"/>
        </w:rPr>
        <w:t>hat is the large-scale effec</w:t>
      </w:r>
      <w:r w:rsidR="00E63D9C">
        <w:rPr>
          <w:lang w:val="en-US"/>
        </w:rPr>
        <w:t>tiveness of an intervention in the</w:t>
      </w:r>
      <w:r w:rsidR="008E7BA1">
        <w:rPr>
          <w:lang w:val="en-US"/>
        </w:rPr>
        <w:t xml:space="preserve">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proofErr w:type="spellStart"/>
      <w:r w:rsidR="00F520DF" w:rsidRPr="00CB56BA">
        <w:rPr>
          <w:i/>
          <w:lang w:val="en-US"/>
        </w:rPr>
        <w:t>silico</w:t>
      </w:r>
      <w:proofErr w:type="spellEnd"/>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w:t>
      </w:r>
      <w:proofErr w:type="gramStart"/>
      <w:r w:rsidRPr="00703CF5">
        <w:rPr>
          <w:lang w:val="en-US"/>
        </w:rPr>
        <w:t>are used</w:t>
      </w:r>
      <w:proofErr w:type="gramEnd"/>
      <w:r w:rsidRPr="00703CF5">
        <w:rPr>
          <w:lang w:val="en-US"/>
        </w:rPr>
        <w:t xml:space="preserve">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r w:rsidR="00F22678">
        <w:rPr>
          <w:lang w:val="en-US"/>
        </w:rPr>
        <w:t>.</w:t>
      </w:r>
      <w:r w:rsidR="008E7BA1">
        <w:rPr>
          <w:lang w:val="en-US"/>
        </w:rPr>
        <w:t xml:space="preserve"> ABMs on the other hand, allow for more detailed host attributes and</w:t>
      </w:r>
      <w:r w:rsidR="00E63D9C">
        <w:rPr>
          <w:lang w:val="en-US"/>
        </w:rPr>
        <w:t xml:space="preserve"> can study complex</w:t>
      </w:r>
      <w:r w:rsidR="008E7BA1">
        <w:rPr>
          <w:lang w:val="en-US"/>
        </w:rPr>
        <w:t xml:space="preserve">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w:t>
      </w:r>
      <w:r w:rsidR="00E63D9C">
        <w:rPr>
          <w:lang w:val="en-US"/>
        </w:rPr>
        <w:t xml:space="preserve"> of results</w:t>
      </w:r>
      <w:r w:rsidRPr="008B2516">
        <w:rPr>
          <w:lang w:val="en-US"/>
        </w:rPr>
        <w:t>.</w:t>
      </w:r>
      <w:r w:rsidRPr="00703CF5">
        <w:rPr>
          <w:lang w:val="en-US"/>
        </w:rPr>
        <w:t xml:space="preserve"> </w:t>
      </w:r>
      <w:r w:rsidR="008E7BA1">
        <w:rPr>
          <w:lang w:val="en-US"/>
        </w:rPr>
        <w:t>ABMs</w:t>
      </w:r>
      <w:r w:rsidRPr="00703CF5">
        <w:rPr>
          <w:lang w:val="en-US"/>
        </w:rPr>
        <w:t xml:space="preserve"> are also demanding computationally, which can limit the extent of</w:t>
      </w:r>
      <w:r w:rsidR="003E6E38">
        <w:rPr>
          <w:lang w:val="en-US"/>
        </w:rPr>
        <w:t xml:space="preserve"> the</w:t>
      </w:r>
      <w:r w:rsidRPr="00703CF5">
        <w:rPr>
          <w:lang w:val="en-US"/>
        </w:rPr>
        <w:t xml:space="preserve"> analysis performed. Modeling interventions requires a combination of epidemiological data, </w:t>
      </w:r>
      <w:r w:rsidR="003E6E38">
        <w:rPr>
          <w:lang w:val="en-US"/>
        </w:rPr>
        <w:t xml:space="preserve">an </w:t>
      </w:r>
      <w:r w:rsidRPr="00703CF5">
        <w:rPr>
          <w:lang w:val="en-US"/>
        </w:rPr>
        <w:t>understanding of intervention mechanisms, and appropriate modeling frameworks to assess their impact on disease transmission dynamics</w:t>
      </w:r>
      <w:r w:rsidR="003E6E38">
        <w:rPr>
          <w:lang w:val="en-US"/>
        </w:rPr>
        <w:t xml:space="preserve"> meaningfully</w:t>
      </w:r>
      <w:r w:rsidRPr="00703CF5">
        <w:rPr>
          <w:lang w:val="en-US"/>
        </w:rPr>
        <w:t xml:space="preserve">. </w:t>
      </w:r>
    </w:p>
    <w:p w14:paraId="0306E0F7" w14:textId="2443968A"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w:t>
      </w:r>
      <w:r w:rsidR="003E6E38">
        <w:rPr>
          <w:color w:val="0D0D0D"/>
          <w:highlight w:val="white"/>
          <w:lang w:val="en-US"/>
        </w:rPr>
        <w:t xml:space="preserve"> dynamics in human populations</w:t>
      </w:r>
      <w:r w:rsidRPr="00703CF5">
        <w:rPr>
          <w:color w:val="0D0D0D"/>
          <w:highlight w:val="white"/>
          <w:lang w:val="en-US"/>
        </w:rPr>
        <w:t xml:space="preserve">. The model simulates various aspects, including the dynamics of malaria </w:t>
      </w:r>
      <w:proofErr w:type="spellStart"/>
      <w:r w:rsidRPr="00703CF5">
        <w:rPr>
          <w:color w:val="0D0D0D"/>
          <w:highlight w:val="white"/>
          <w:lang w:val="en-US"/>
        </w:rPr>
        <w:t>parasitemia</w:t>
      </w:r>
      <w:proofErr w:type="spellEnd"/>
      <w:r w:rsidRPr="00703CF5">
        <w:rPr>
          <w:color w:val="0D0D0D"/>
          <w:highlight w:val="white"/>
          <w:lang w:val="en-US"/>
        </w:rPr>
        <w:t xml:space="preserve">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xml:space="preserve">, and the progression to illness and mortality. </w:t>
      </w:r>
      <w:proofErr w:type="spellStart"/>
      <w:r w:rsidR="003E6E38">
        <w:rPr>
          <w:color w:val="0D0D0D"/>
          <w:highlight w:val="white"/>
          <w:lang w:val="en-US"/>
        </w:rPr>
        <w:t>OpenMalaria</w:t>
      </w:r>
      <w:proofErr w:type="spellEnd"/>
      <w:r w:rsidRPr="00703CF5">
        <w:rPr>
          <w:color w:val="0D0D0D"/>
          <w:highlight w:val="white"/>
          <w:lang w:val="en-US"/>
        </w:rPr>
        <w:t xml:space="preserve"> 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w:t>
      </w:r>
      <w:r w:rsidRPr="00703CF5">
        <w:rPr>
          <w:color w:val="0D0D0D"/>
          <w:highlight w:val="white"/>
          <w:lang w:val="en-US"/>
        </w:rPr>
        <w:lastRenderedPageBreak/>
        <w:t>populations, and has been used</w:t>
      </w:r>
      <w:r w:rsidR="003E6E38">
        <w:rPr>
          <w:color w:val="0D0D0D"/>
          <w:highlight w:val="white"/>
          <w:lang w:val="en-US"/>
        </w:rPr>
        <w:t xml:space="preserve"> extensively</w:t>
      </w:r>
      <w:r w:rsidRPr="00703CF5">
        <w:rPr>
          <w:color w:val="0D0D0D"/>
          <w:highlight w:val="white"/>
          <w:lang w:val="en-US"/>
        </w:rPr>
        <w:t xml:space="preserve">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6"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6"/>
    </w:p>
    <w:p w14:paraId="21127503" w14:textId="277DFB66" w:rsidR="00541498" w:rsidRPr="004A3240" w:rsidRDefault="00D36785">
      <w:pPr>
        <w:spacing w:after="0"/>
        <w:ind w:right="117"/>
        <w:rPr>
          <w:color w:val="0D0D0D"/>
          <w:lang w:val="en-US"/>
        </w:rPr>
      </w:pPr>
      <w:r w:rsidRPr="00703CF5">
        <w:rPr>
          <w:color w:val="0D0D0D"/>
          <w:lang w:val="en-US"/>
        </w:rPr>
        <w:t xml:space="preserve">Effective malaria control demands evidence-based decision-making supported by quantitative analysis.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w:t>
      </w:r>
      <w:r w:rsidR="003E6E38">
        <w:rPr>
          <w:color w:val="0D0D0D"/>
          <w:highlight w:val="white"/>
          <w:lang w:val="en-US"/>
        </w:rPr>
        <w:t>s</w:t>
      </w:r>
      <w:r w:rsidRPr="00703CF5">
        <w:rPr>
          <w:color w:val="0D0D0D"/>
          <w:highlight w:val="white"/>
          <w:lang w:val="en-US"/>
        </w:rPr>
        <w:t xml:space="preserve"> in new interventions. This strengthens funding requests</w:t>
      </w:r>
      <w:r w:rsidR="003E6E38">
        <w:rPr>
          <w:color w:val="0D0D0D"/>
          <w:highlight w:val="white"/>
          <w:lang w:val="en-US"/>
        </w:rPr>
        <w:t xml:space="preserve"> (for example to the GFATM)</w:t>
      </w:r>
      <w:r w:rsidRPr="00703CF5">
        <w:rPr>
          <w:color w:val="0D0D0D"/>
          <w:highlight w:val="white"/>
          <w:lang w:val="en-US"/>
        </w:rPr>
        <w:t xml:space="preserve"> and increases the likelihood of obtaining support from donors, gove</w:t>
      </w:r>
      <w:r w:rsidR="003E6E38">
        <w:rPr>
          <w:color w:val="0D0D0D"/>
          <w:highlight w:val="white"/>
          <w:lang w:val="en-US"/>
        </w:rPr>
        <w:t>rnments, and other stakeholders</w:t>
      </w:r>
      <w:r w:rsidRPr="00703CF5">
        <w:rPr>
          <w:color w:val="0D0D0D"/>
          <w:lang w:val="en-US"/>
        </w:rPr>
        <w:t xml:space="preserve">.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119956BF"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w:t>
      </w:r>
      <w:r w:rsidRPr="00FB6855">
        <w:rPr>
          <w:i/>
          <w:lang w:val="en-US"/>
        </w:rPr>
        <w:t>et al.</w:t>
      </w:r>
      <w:r w:rsidRPr="00703CF5">
        <w:rPr>
          <w:lang w:val="en-US"/>
        </w:rPr>
        <w:t xml:space="preserve"> used </w:t>
      </w:r>
      <w:proofErr w:type="spellStart"/>
      <w:r w:rsidRPr="00703CF5">
        <w:rPr>
          <w:lang w:val="en-US"/>
        </w:rPr>
        <w:t>OpenMalaria</w:t>
      </w:r>
      <w:proofErr w:type="spellEnd"/>
      <w:r w:rsidRPr="00703CF5">
        <w:rPr>
          <w:lang w:val="en-US"/>
        </w:rPr>
        <w:t xml:space="preserve"> together with three other malaria models to parameterize the RTS</w:t>
      </w:r>
      <w:proofErr w:type="gramStart"/>
      <w:r w:rsidRPr="00703CF5">
        <w:rPr>
          <w:lang w:val="en-US"/>
        </w:rPr>
        <w:t>,S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w:t>
      </w:r>
      <w:r w:rsidR="00FB6855">
        <w:rPr>
          <w:lang w:val="en-US"/>
        </w:rPr>
        <w:t xml:space="preserve"> were able to make projections f</w:t>
      </w:r>
      <w:r w:rsidRPr="00703CF5">
        <w:rPr>
          <w:lang w:val="en-US"/>
        </w:rPr>
        <w:t>o</w:t>
      </w:r>
      <w:r w:rsidR="00FB6855">
        <w:rPr>
          <w:lang w:val="en-US"/>
        </w:rPr>
        <w:t>r</w:t>
      </w:r>
      <w:r w:rsidRPr="00703CF5">
        <w:rPr>
          <w:lang w:val="en-US"/>
        </w:rPr>
        <w:t xml:space="preserve">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w:t>
      </w:r>
      <w:proofErr w:type="spellStart"/>
      <w:r w:rsidRPr="00703CF5">
        <w:rPr>
          <w:lang w:val="en-US"/>
        </w:rPr>
        <w:t>pyrethroid</w:t>
      </w:r>
      <w:proofErr w:type="spellEnd"/>
      <w:r w:rsidRPr="00703CF5">
        <w:rPr>
          <w:lang w:val="en-US"/>
        </w:rPr>
        <w:t xml:space="preserve"> resistance. </w:t>
      </w:r>
      <w:r w:rsidR="00FB6855">
        <w:rPr>
          <w:lang w:val="en-US"/>
        </w:rPr>
        <w:t>The</w:t>
      </w:r>
      <w:r w:rsidRPr="00703CF5">
        <w:rPr>
          <w:lang w:val="en-US"/>
        </w:rPr>
        <w:t xml:space="preserve"> NMCPs and policymakers are</w:t>
      </w:r>
      <w:r w:rsidR="00032D9D">
        <w:rPr>
          <w:lang w:val="en-US"/>
        </w:rPr>
        <w:t xml:space="preserve"> now in cycle of</w:t>
      </w:r>
      <w:r w:rsidRPr="00703CF5">
        <w:rPr>
          <w:lang w:val="en-US"/>
        </w:rPr>
        <w:t xml:space="preserve"> careful net replacement strategies and management to preserve the</w:t>
      </w:r>
      <w:r w:rsidR="00032D9D">
        <w:rPr>
          <w:lang w:val="en-US"/>
        </w:rPr>
        <w:t xml:space="preserve"> long-term</w:t>
      </w:r>
      <w:r w:rsidRPr="00703CF5">
        <w:rPr>
          <w:lang w:val="en-US"/>
        </w:rPr>
        <w:t xml:space="preserve"> efficacy</w:t>
      </w:r>
      <w:r w:rsidR="00032D9D">
        <w:rPr>
          <w:lang w:val="en-US"/>
        </w:rPr>
        <w:t xml:space="preserve"> of different types of nets</w:t>
      </w:r>
      <w:r w:rsidRPr="00703CF5">
        <w:rPr>
          <w:lang w:val="en-US"/>
        </w:rPr>
        <w:t xml:space="preserve">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w:t>
      </w:r>
      <w:proofErr w:type="gramStart"/>
      <w:r w:rsidRPr="00703CF5">
        <w:rPr>
          <w:lang w:val="en-US"/>
        </w:rPr>
        <w:t>can be evaluated</w:t>
      </w:r>
      <w:proofErr w:type="gramEnd"/>
      <w:r w:rsidRPr="00703CF5">
        <w:rPr>
          <w:lang w:val="en-US"/>
        </w:rPr>
        <w:t xml:space="preserve">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w:t>
      </w:r>
      <w:r w:rsidR="00032D9D">
        <w:rPr>
          <w:lang w:val="en-US"/>
        </w:rPr>
        <w:t>required</w:t>
      </w:r>
      <w:r w:rsidRPr="00703CF5">
        <w:rPr>
          <w:lang w:val="en-US"/>
        </w:rPr>
        <w:t xml:space="preserve"> coverage and </w:t>
      </w:r>
      <w:r w:rsidR="00032D9D">
        <w:rPr>
          <w:lang w:val="en-US"/>
        </w:rPr>
        <w:t>likely</w:t>
      </w:r>
      <w:r w:rsidRPr="00703CF5">
        <w:rPr>
          <w:lang w:val="en-US"/>
        </w:rPr>
        <w:t xml:space="preserve"> impact of interventions that cannot be ascertained from National Strategic Plans or RCTs alone. </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7" w:name="_Toc172629690"/>
      <w:r w:rsidRPr="001A74EB">
        <w:rPr>
          <w:sz w:val="22"/>
          <w:szCs w:val="22"/>
          <w:lang w:val="en-US"/>
        </w:rPr>
        <w:t>Uncertainty Quantification</w:t>
      </w:r>
      <w:bookmarkEnd w:id="17"/>
    </w:p>
    <w:p w14:paraId="37880D3A" w14:textId="77777777" w:rsidR="005F28C4" w:rsidRDefault="00842511">
      <w:pPr>
        <w:rPr>
          <w:lang w:val="en-US"/>
        </w:rPr>
      </w:pPr>
      <w:bookmarkStart w:id="18" w:name="_heading=h.26in1rg" w:colFirst="0" w:colLast="0"/>
      <w:bookmarkEnd w:id="18"/>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2EB07A1E"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31F5A">
        <w:rPr>
          <w:lang w:val="en-US"/>
        </w:rPr>
        <w:instrText xml:space="preserve"> ADDIN ZOTERO_ITEM CSL_CITATION {"citationID":"a1vunccg3h7","properties":{"formattedCitation":"[29]","plainCitation":"[29]","noteIndex":0},"citationItems":[{"id":6288,"uris":["http://zotero.org/users/13629295/items/CA76B8M7"],"itemData":{"id":6288,"type":"article-journal","container-title":"Journal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31F5A" w:rsidRPr="00631F5A">
        <w:rPr>
          <w:rFonts w:cs="Arial"/>
          <w:lang w:val="en-US"/>
        </w:rPr>
        <w:t>[29]</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631F5A">
        <w:rPr>
          <w:lang w:val="en-US"/>
        </w:rPr>
        <w:instrText xml:space="preserve"> ADDIN ZOTERO_ITEM CSL_CITATION {"citationID":"akpd2lrffo","properties":{"formattedCitation":"[30]","plainCitation":"[30]","noteIndex":0},"citationItems":[{"id":23,"uris":["http://zotero.org/users/13629295/items/URHW5Q32"],"itemData":{"id":23,"type":"article-journal","abstract":"We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631F5A" w:rsidRPr="00631F5A">
        <w:rPr>
          <w:rFonts w:cs="Arial"/>
          <w:lang w:val="en-US"/>
        </w:rPr>
        <w:t>[30]</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631F5A">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31F5A" w:rsidRPr="00631F5A">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31F5A">
        <w:rPr>
          <w:lang w:val="en-US"/>
        </w:rPr>
        <w:instrText xml:space="preserve"> ADDIN ZOTERO_ITEM CSL_CITATION {"citationID":"a2hgiascue","properties":{"formattedCitation":"[29,32,33]","plainCitation":"[29,32,33]","noteIndex":0},"citationItems":[{"id":6289,"uris":["http://zotero.org/users/13629295/items/KAABQ2QZ"],"itemData":{"id":6289,"type":"article-journal","abstract":"Summary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31F5A" w:rsidRPr="00631F5A">
        <w:rPr>
          <w:rFonts w:cs="Arial"/>
        </w:rPr>
        <w:t>[29,32,33]</w:t>
      </w:r>
      <w:r w:rsidR="00A06130">
        <w:rPr>
          <w:lang w:val="en-US"/>
        </w:rPr>
        <w:fldChar w:fldCharType="end"/>
      </w:r>
      <w:r w:rsidR="00A06130" w:rsidRPr="00703CF5">
        <w:rPr>
          <w:lang w:val="en-US"/>
        </w:rPr>
        <w:t>.</w:t>
      </w:r>
    </w:p>
    <w:p w14:paraId="642924F6" w14:textId="28452DA4" w:rsidR="002A1BD8" w:rsidRPr="00703CF5" w:rsidRDefault="00D36785">
      <w:pPr>
        <w:rPr>
          <w:lang w:val="en-US"/>
        </w:rPr>
      </w:pPr>
      <w:r w:rsidRPr="00703CF5">
        <w:rPr>
          <w:lang w:val="en-US"/>
        </w:rPr>
        <w:lastRenderedPageBreak/>
        <w:t xml:space="preserve">Various techniques </w:t>
      </w:r>
      <w:proofErr w:type="gramStart"/>
      <w:r w:rsidRPr="00703CF5">
        <w:rPr>
          <w:lang w:val="en-US"/>
        </w:rPr>
        <w:t>have been developed</w:t>
      </w:r>
      <w:proofErr w:type="gramEnd"/>
      <w:r w:rsidRPr="00703CF5">
        <w:rPr>
          <w:lang w:val="en-US"/>
        </w:rPr>
        <w:t xml:space="preserve">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31F5A">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31F5A" w:rsidRPr="00631F5A">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31F5A">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31F5A" w:rsidRPr="00631F5A">
        <w:rPr>
          <w:rFonts w:cs="Arial"/>
          <w:lang w:val="en-US"/>
        </w:rPr>
        <w:t>[35]</w:t>
      </w:r>
      <w:r w:rsidR="00EA67BA">
        <w:rPr>
          <w:lang w:val="en-US"/>
        </w:rPr>
        <w:fldChar w:fldCharType="end"/>
      </w:r>
      <w:r w:rsidRPr="00703CF5">
        <w:rPr>
          <w:lang w:val="en-US"/>
        </w:rPr>
        <w:t>.</w:t>
      </w:r>
    </w:p>
    <w:p w14:paraId="197BCDC2" w14:textId="21F07DB5"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631F5A">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631F5A" w:rsidRPr="00631F5A">
        <w:rPr>
          <w:rFonts w:cs="Arial"/>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19" w:name="_Toc172629691"/>
      <w:r w:rsidRPr="00703CF5">
        <w:rPr>
          <w:sz w:val="22"/>
          <w:szCs w:val="22"/>
          <w:lang w:val="en-US"/>
        </w:rPr>
        <w:t>Calibration and parameter inference from historical data</w:t>
      </w:r>
      <w:bookmarkEnd w:id="19"/>
    </w:p>
    <w:p w14:paraId="07F24AC6" w14:textId="6C6ABC98"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w:t>
      </w:r>
      <w:proofErr w:type="spellStart"/>
      <w:r w:rsidR="00FF726D">
        <w:rPr>
          <w:color w:val="0D0D0D"/>
          <w:lang w:val="en-US"/>
        </w:rPr>
        <w:t>geostatistical</w:t>
      </w:r>
      <w:proofErr w:type="spellEnd"/>
      <w:r w:rsidR="00FF726D">
        <w:rPr>
          <w:color w:val="0D0D0D"/>
          <w:lang w:val="en-US"/>
        </w:rPr>
        <w:t xml:space="preserve">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31F5A">
        <w:rPr>
          <w:color w:val="0D0D0D"/>
          <w:lang w:val="en-US"/>
        </w:rPr>
        <w:instrText xml:space="preserve"> ADDIN ZOTERO_ITEM CSL_CITATION {"citationID":"ajtfim9g8g","properties":{"formattedCitation":"[29,32]","plainCitation":"[29,32]","noteIndex":0},"citationItems":[{"id":6289,"uris":["http://zotero.org/users/13629295/items/KAABQ2QZ"],"itemData":{"id":6289,"type":"article-journal","abstract":"Summary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31F5A" w:rsidRPr="00631F5A">
        <w:rPr>
          <w:rFonts w:cs="Arial"/>
        </w:rPr>
        <w:t>[29,32]</w:t>
      </w:r>
      <w:r w:rsidR="005E051B">
        <w:rPr>
          <w:color w:val="0D0D0D"/>
          <w:lang w:val="en-US"/>
        </w:rPr>
        <w:fldChar w:fldCharType="end"/>
      </w:r>
      <w:r w:rsidRPr="00703CF5">
        <w:rPr>
          <w:color w:val="0D0D0D"/>
          <w:lang w:val="en-US"/>
        </w:rPr>
        <w:t xml:space="preserve">. Researchers often obtain parameter values with confidence intervals estimated using statistical estimation from literature, but in cases where parameter values cannot be directly estimated from observed data, calibration is used to estimate these parameters. In doing so, the model </w:t>
      </w:r>
      <w:proofErr w:type="gramStart"/>
      <w:r w:rsidRPr="00703CF5">
        <w:rPr>
          <w:color w:val="0D0D0D"/>
          <w:lang w:val="en-US"/>
        </w:rPr>
        <w:t>is run</w:t>
      </w:r>
      <w:proofErr w:type="gramEnd"/>
      <w:r w:rsidRPr="00703CF5">
        <w:rPr>
          <w:color w:val="0D0D0D"/>
          <w:lang w:val="en-US"/>
        </w:rPr>
        <w:t xml:space="preserve">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availability and accuracy of historical data hence requires reliable and relevant data sources </w:t>
      </w:r>
      <w:r w:rsidR="005E051B">
        <w:rPr>
          <w:color w:val="0D0D0D"/>
          <w:lang w:val="en-US"/>
        </w:rPr>
        <w:fldChar w:fldCharType="begin"/>
      </w:r>
      <w:r w:rsidR="00631F5A">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31F5A" w:rsidRPr="00631F5A">
        <w:rPr>
          <w:rFonts w:cs="Arial"/>
          <w:lang w:val="en-US"/>
        </w:rPr>
        <w:t>[33]</w:t>
      </w:r>
      <w:r w:rsidR="005E051B">
        <w:rPr>
          <w:color w:val="0D0D0D"/>
          <w:lang w:val="en-US"/>
        </w:rPr>
        <w:fldChar w:fldCharType="end"/>
      </w:r>
      <w:r w:rsidRPr="00703CF5">
        <w:rPr>
          <w:color w:val="0D0D0D"/>
          <w:lang w:val="en-US"/>
        </w:rPr>
        <w:t>.</w:t>
      </w:r>
    </w:p>
    <w:p w14:paraId="752B4287" w14:textId="75D43E1F"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631F5A">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631F5A">
        <w:rPr>
          <w:color w:val="0D0D0D"/>
          <w:lang w:val="en-US"/>
        </w:rPr>
        <w:instrText xml:space="preserve"> ADDIN ZOTERO_ITEM CSL_CITATION {"citationID":"a21a4bbikbe","properties":{"formattedCitation":"[27,38]","plainCitation":"[27,38]","noteIndex":0},"citationItems":[{"id":12,"uris":["http://zotero.org/users/13629295/items/5EFWEH3D"],"itemData":{"id":12,"type":"article-journal","abstract":"The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631F5A" w:rsidRPr="00631F5A">
        <w:rPr>
          <w:rFonts w:cs="Arial"/>
          <w:lang w:val="en-US"/>
        </w:rPr>
        <w:t>[27,38]</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631F5A">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631F5A">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631F5A" w:rsidRPr="00631F5A">
        <w:rPr>
          <w:rFonts w:cs="Arial"/>
        </w:rPr>
        <w:t>[36]</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20" w:name="_Toc172629692"/>
      <w:r>
        <w:rPr>
          <w:sz w:val="22"/>
          <w:szCs w:val="22"/>
          <w:lang w:val="en-US"/>
        </w:rPr>
        <w:lastRenderedPageBreak/>
        <w:t>U</w:t>
      </w:r>
      <w:r w:rsidR="00D36785" w:rsidRPr="00585791">
        <w:rPr>
          <w:sz w:val="22"/>
          <w:szCs w:val="22"/>
          <w:lang w:val="en-US"/>
        </w:rPr>
        <w:t>ncertainty in intervention modeling</w:t>
      </w:r>
      <w:bookmarkEnd w:id="20"/>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proofErr w:type="spellStart"/>
      <w:r w:rsidR="000A6D69" w:rsidRPr="000A6D69">
        <w:rPr>
          <w:b/>
          <w:lang w:val="en-US"/>
        </w:rPr>
        <w:t>g</w:t>
      </w:r>
      <w:r w:rsidR="009B01CC" w:rsidRPr="00703CF5">
        <w:rPr>
          <w:b/>
          <w:lang w:val="en-US"/>
        </w:rPr>
        <w:t>eostatistical</w:t>
      </w:r>
      <w:proofErr w:type="spellEnd"/>
      <w:r w:rsidR="009B01CC" w:rsidRPr="00703CF5">
        <w:rPr>
          <w:b/>
          <w:lang w:val="en-US"/>
        </w:rPr>
        <w:t xml:space="preserve"> effective intervention coverage</w:t>
      </w:r>
      <w:r w:rsidR="009B01CC" w:rsidRPr="00703CF5">
        <w:rPr>
          <w:lang w:val="en-US"/>
        </w:rPr>
        <w:t xml:space="preserve"> estimates</w:t>
      </w:r>
      <w:r w:rsidR="000A6D69">
        <w:rPr>
          <w:lang w:val="en-US"/>
        </w:rPr>
        <w:t xml:space="preserve"> </w:t>
      </w:r>
      <w:proofErr w:type="gramStart"/>
      <w:r w:rsidR="000A6D69">
        <w:rPr>
          <w:lang w:val="en-US"/>
        </w:rPr>
        <w:t xml:space="preserve">are </w:t>
      </w:r>
      <w:r w:rsidR="007B2795" w:rsidRPr="00703CF5">
        <w:rPr>
          <w:lang w:val="en-US"/>
        </w:rPr>
        <w:t>based</w:t>
      </w:r>
      <w:proofErr w:type="gramEnd"/>
      <w:r w:rsidR="007B2795" w:rsidRPr="00703CF5">
        <w:rPr>
          <w:lang w:val="en-US"/>
        </w:rPr>
        <w:t xml:space="preserve">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lastRenderedPageBreak/>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xml:space="preserve">. For the region Ashanti4, the parametric (ITN effective coverage) uncertainty is negligible, as all district estimates are located on the median, whereas Central1 and Eastern point towards parametric uncertainty at the regional level, which </w:t>
      </w:r>
      <w:proofErr w:type="gramStart"/>
      <w:r w:rsidRPr="00703CF5">
        <w:rPr>
          <w:i/>
          <w:sz w:val="20"/>
          <w:szCs w:val="20"/>
          <w:lang w:val="en-US"/>
        </w:rPr>
        <w:t>should be taken</w:t>
      </w:r>
      <w:proofErr w:type="gramEnd"/>
      <w:r w:rsidRPr="00703CF5">
        <w:rPr>
          <w:i/>
          <w:sz w:val="20"/>
          <w:szCs w:val="20"/>
          <w:lang w:val="en-US"/>
        </w:rPr>
        <w:t xml:space="preserve">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mosquito sugar bait intervention. The steep curves for coverage and half-life between </w:t>
      </w:r>
      <w:proofErr w:type="gramStart"/>
      <w:r w:rsidRPr="00703CF5">
        <w:rPr>
          <w:i/>
          <w:sz w:val="20"/>
          <w:szCs w:val="20"/>
          <w:lang w:val="en-US"/>
        </w:rPr>
        <w:t>0</w:t>
      </w:r>
      <w:proofErr w:type="gramEnd"/>
      <w:r w:rsidRPr="00703CF5">
        <w:rPr>
          <w:i/>
          <w:sz w:val="20"/>
          <w:szCs w:val="20"/>
          <w:lang w:val="en-US"/>
        </w:rPr>
        <w:t xml:space="preserve">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w:t>
      </w:r>
      <w:proofErr w:type="spellStart"/>
      <w:r w:rsidRPr="00703CF5">
        <w:rPr>
          <w:lang w:val="en-US"/>
        </w:rPr>
        <w:t>stochasticity</w:t>
      </w:r>
      <w:proofErr w:type="spellEnd"/>
      <w:r w:rsidRPr="00703CF5">
        <w:rPr>
          <w:lang w:val="en-US"/>
        </w:rPr>
        <w:t xml:space="preserve">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obtain a range of plausible parameter values that provide additional information on the 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w:t>
      </w:r>
      <w:proofErr w:type="gramStart"/>
      <w:r w:rsidRPr="00703CF5">
        <w:rPr>
          <w:lang w:val="en-US"/>
        </w:rPr>
        <w:t>has not been considered</w:t>
      </w:r>
      <w:proofErr w:type="gramEnd"/>
      <w:r w:rsidRPr="00703CF5">
        <w:rPr>
          <w:lang w:val="en-US"/>
        </w:rPr>
        <w:t>.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1" w:name="_Toc172629693"/>
      <w:r w:rsidRPr="00086974">
        <w:rPr>
          <w:sz w:val="22"/>
          <w:szCs w:val="22"/>
          <w:lang w:val="en-US"/>
        </w:rPr>
        <w:t>Relevance of PhD</w:t>
      </w:r>
      <w:bookmarkEnd w:id="21"/>
    </w:p>
    <w:p w14:paraId="4F6F73DB" w14:textId="376FD4E3" w:rsidR="002A1BD8" w:rsidRPr="00703CF5" w:rsidRDefault="001A6D6B">
      <w:pPr>
        <w:spacing w:after="0"/>
        <w:ind w:right="117"/>
        <w:rPr>
          <w:lang w:val="en-US"/>
        </w:rPr>
      </w:pPr>
      <w:r w:rsidRPr="00E93C13">
        <w:rPr>
          <w:lang w:val="en-US"/>
        </w:rPr>
        <w:t>This PhD focuse</w:t>
      </w:r>
      <w:r w:rsidR="00D36785" w:rsidRPr="00E93C13">
        <w:rPr>
          <w:lang w:val="en-US"/>
        </w:rPr>
        <w:t>s o</w:t>
      </w:r>
      <w:r w:rsidRPr="00E93C13">
        <w:rPr>
          <w:lang w:val="en-US"/>
        </w:rPr>
        <w:t>n</w:t>
      </w:r>
      <w:r w:rsidR="00D36785" w:rsidRPr="00E93C13">
        <w:rPr>
          <w:lang w:val="en-US"/>
        </w:rPr>
        <w:t xml:space="preserve"> quantify</w:t>
      </w:r>
      <w:r w:rsidRPr="00E93C13">
        <w:rPr>
          <w:lang w:val="en-US"/>
        </w:rPr>
        <w:t>ing the uncertainty in agent-based model outputs, particularly in the context of</w:t>
      </w:r>
      <w:r w:rsidR="00D36785" w:rsidRPr="00E93C13">
        <w:rPr>
          <w:lang w:val="en-US"/>
        </w:rPr>
        <w:t xml:space="preserve"> malaria intervention modeling. </w:t>
      </w:r>
      <w:r w:rsidRPr="00E93C13">
        <w:rPr>
          <w:lang w:val="en-US"/>
        </w:rPr>
        <w:t xml:space="preserve">The primary objective is to assess how </w:t>
      </w:r>
      <w:r w:rsidR="00864F38" w:rsidRPr="00E93C13">
        <w:rPr>
          <w:lang w:val="en-US"/>
        </w:rPr>
        <w:t xml:space="preserve">parameter uncertainty </w:t>
      </w:r>
      <w:r w:rsidRPr="00E93C13">
        <w:rPr>
          <w:lang w:val="en-US"/>
        </w:rPr>
        <w:t xml:space="preserve">affects </w:t>
      </w:r>
      <w:r w:rsidR="00864F38" w:rsidRPr="00E93C13">
        <w:rPr>
          <w:lang w:val="en-US"/>
        </w:rPr>
        <w:t xml:space="preserve">the robustness of model outputs and resulting conclusions made for future planning of interventions at the sub-national level. </w:t>
      </w:r>
      <w:r w:rsidR="00D36785" w:rsidRPr="00E93C13">
        <w:rPr>
          <w:lang w:val="en-US"/>
        </w:rPr>
        <w:t>This work represents the first effort to</w:t>
      </w:r>
      <w:r w:rsidRPr="00E93C13">
        <w:rPr>
          <w:lang w:val="en-US"/>
        </w:rPr>
        <w:t xml:space="preserve"> incorporate</w:t>
      </w:r>
      <w:r w:rsidR="00D36785" w:rsidRPr="00E93C13">
        <w:rPr>
          <w:lang w:val="en-US"/>
        </w:rPr>
        <w:t xml:space="preserve"> and </w:t>
      </w:r>
      <w:r w:rsidRPr="00E93C13">
        <w:rPr>
          <w:lang w:val="en-US"/>
        </w:rPr>
        <w:t>evaluate the</w:t>
      </w:r>
      <w:r w:rsidR="00D36785" w:rsidRPr="00E93C13">
        <w:rPr>
          <w:lang w:val="en-US"/>
        </w:rPr>
        <w:t xml:space="preserve"> uncertainty from </w:t>
      </w:r>
      <w:r w:rsidRPr="00E93C13">
        <w:rPr>
          <w:lang w:val="en-US"/>
        </w:rPr>
        <w:t>various</w:t>
      </w:r>
      <w:r w:rsidR="00D36785" w:rsidRPr="00E93C13">
        <w:rPr>
          <w:lang w:val="en-US"/>
        </w:rPr>
        <w:t xml:space="preserve"> parameters in the </w:t>
      </w:r>
      <w:proofErr w:type="spellStart"/>
      <w:r w:rsidR="00D36785" w:rsidRPr="00E93C13">
        <w:rPr>
          <w:lang w:val="en-US"/>
        </w:rPr>
        <w:t>OpenMalaria</w:t>
      </w:r>
      <w:proofErr w:type="spellEnd"/>
      <w:r w:rsidR="00D36785" w:rsidRPr="00E93C13">
        <w:rPr>
          <w:lang w:val="en-US"/>
        </w:rPr>
        <w:t xml:space="preserve"> Ghana model, </w:t>
      </w:r>
      <w:r w:rsidRPr="00E93C13">
        <w:rPr>
          <w:lang w:val="en-US"/>
        </w:rPr>
        <w:t>beyond just</w:t>
      </w:r>
      <w:r w:rsidR="00D36785" w:rsidRPr="00E93C13">
        <w:rPr>
          <w:lang w:val="en-US"/>
        </w:rPr>
        <w:t xml:space="preserve"> the entomological i</w:t>
      </w:r>
      <w:r w:rsidRPr="00E93C13">
        <w:rPr>
          <w:lang w:val="en-US"/>
        </w:rPr>
        <w:t>noculation rate (EIR) and to determine</w:t>
      </w:r>
      <w:r w:rsidR="00D36785" w:rsidRPr="00E93C13">
        <w:rPr>
          <w:lang w:val="en-US"/>
        </w:rPr>
        <w:t xml:space="preserve"> the impact </w:t>
      </w:r>
      <w:r w:rsidRPr="00E93C13">
        <w:rPr>
          <w:lang w:val="en-US"/>
        </w:rPr>
        <w:t>of these uncertainties</w:t>
      </w:r>
      <w:r w:rsidR="00D36785" w:rsidRPr="00E93C13">
        <w:rPr>
          <w:lang w:val="en-US"/>
        </w:rPr>
        <w:t xml:space="preser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FCFEDBE" w:rsidR="002A1BD8" w:rsidRPr="00703CF5" w:rsidRDefault="00D36785">
      <w:pPr>
        <w:spacing w:after="0"/>
        <w:ind w:right="120"/>
        <w:rPr>
          <w:lang w:val="en-US"/>
        </w:rPr>
      </w:pPr>
      <w:r w:rsidRPr="00703CF5">
        <w:rPr>
          <w:lang w:val="en-US"/>
        </w:rPr>
        <w:lastRenderedPageBreak/>
        <w:t xml:space="preserve">Sensitivity analysis for geographic and intervention modeling parameters will be performed where we calculate the sensitivity indices </w:t>
      </w:r>
      <w:r w:rsidRPr="00E754A2">
        <w:rPr>
          <w:lang w:val="en-US"/>
        </w:rPr>
        <w:t xml:space="preserve">of </w:t>
      </w:r>
      <w:commentRangeStart w:id="22"/>
      <w:r w:rsidRPr="00E754A2">
        <w:rPr>
          <w:lang w:val="en-US"/>
        </w:rPr>
        <w:t>vector composition</w:t>
      </w:r>
      <w:r w:rsidR="005B263F" w:rsidRPr="00E754A2">
        <w:rPr>
          <w:lang w:val="en-US"/>
        </w:rPr>
        <w:t xml:space="preserve"> (relative abundance and biting patterns of mosquito species)</w:t>
      </w:r>
      <w:r w:rsidRPr="00E754A2">
        <w:rPr>
          <w:lang w:val="en-US"/>
        </w:rPr>
        <w:t>,</w:t>
      </w:r>
      <w:commentRangeEnd w:id="22"/>
      <w:r w:rsidR="00E754A2" w:rsidRPr="00E754A2">
        <w:rPr>
          <w:rStyle w:val="CommentReference"/>
        </w:rPr>
        <w:commentReference w:id="22"/>
      </w:r>
      <w:r w:rsidRPr="00703CF5">
        <w:rPr>
          <w:lang w:val="en-US"/>
        </w:rPr>
        <w:t xml:space="preserve">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t>
      </w:r>
      <w:proofErr w:type="gramStart"/>
      <w:r w:rsidRPr="00703CF5">
        <w:rPr>
          <w:lang w:val="en-US"/>
        </w:rPr>
        <w:t>will be developed</w:t>
      </w:r>
      <w:proofErr w:type="gramEnd"/>
      <w:r w:rsidRPr="00703CF5">
        <w:rPr>
          <w:lang w:val="en-US"/>
        </w:rPr>
        <w:t xml:space="preserve"> and uncertainty quantification performed for malaria interventions applied to Ghana data. Lastly, scenario modeling for malaria interventions in Ghana </w:t>
      </w:r>
      <w:proofErr w:type="gramStart"/>
      <w:r w:rsidRPr="00703CF5">
        <w:rPr>
          <w:lang w:val="en-US"/>
        </w:rPr>
        <w:t>will be performed</w:t>
      </w:r>
      <w:proofErr w:type="gramEnd"/>
      <w:r w:rsidRPr="00703CF5">
        <w:rPr>
          <w:lang w:val="en-US"/>
        </w:rPr>
        <w:t xml:space="preserve">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xml:space="preserve">. NMCPs of malaria endemic countries in Sub-Saharan Africa including Ghana rely on support from modeling studies </w:t>
      </w:r>
      <w:proofErr w:type="gramStart"/>
      <w:r w:rsidRPr="00703CF5">
        <w:rPr>
          <w:lang w:val="en-US"/>
        </w:rPr>
        <w:t>to effectively deploy</w:t>
      </w:r>
      <w:proofErr w:type="gramEnd"/>
      <w:r w:rsidRPr="00703CF5">
        <w:rPr>
          <w:lang w:val="en-US"/>
        </w:rPr>
        <w:t xml:space="preserve">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w:t>
      </w:r>
      <w:proofErr w:type="gramStart"/>
      <w:r w:rsidRPr="00703CF5">
        <w:rPr>
          <w:lang w:val="en-US"/>
        </w:rPr>
        <w:t>be strategically allocated</w:t>
      </w:r>
      <w:proofErr w:type="gramEnd"/>
      <w:r w:rsidRPr="00703CF5">
        <w:rPr>
          <w:lang w:val="en-US"/>
        </w:rPr>
        <w:t>,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w:t>
      </w:r>
      <w:proofErr w:type="gramStart"/>
      <w:r w:rsidRPr="00703CF5">
        <w:rPr>
          <w:lang w:val="en-US"/>
        </w:rPr>
        <w:t>be quantified</w:t>
      </w:r>
      <w:proofErr w:type="gramEnd"/>
      <w:r w:rsidRPr="00703CF5">
        <w:rPr>
          <w:lang w:val="en-US"/>
        </w:rPr>
        <w:t xml:space="preserve">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3" w:name="_Toc172629694"/>
      <w:r>
        <w:rPr>
          <w:sz w:val="22"/>
          <w:szCs w:val="22"/>
        </w:rPr>
        <w:t>OBJECTIVES AND RESEARCH AIM</w:t>
      </w:r>
      <w:bookmarkEnd w:id="23"/>
    </w:p>
    <w:p w14:paraId="41946D4C" w14:textId="77777777" w:rsidR="002A1BD8" w:rsidRDefault="00D36785">
      <w:pPr>
        <w:ind w:right="117"/>
      </w:pPr>
      <w:r>
        <w:rPr>
          <w:b/>
        </w:rPr>
        <w:t xml:space="preserve">Main </w:t>
      </w:r>
      <w:proofErr w:type="spellStart"/>
      <w:r>
        <w:rPr>
          <w:b/>
        </w:rPr>
        <w:t>Objective</w:t>
      </w:r>
      <w:proofErr w:type="spellEnd"/>
      <w:r>
        <w:rPr>
          <w:b/>
        </w:rPr>
        <w:t>:</w:t>
      </w:r>
      <w:r>
        <w:t xml:space="preserve"> </w:t>
      </w:r>
    </w:p>
    <w:p w14:paraId="7631C596" w14:textId="7973B8D4" w:rsidR="002A1BD8" w:rsidRPr="00703CF5" w:rsidRDefault="00D36785">
      <w:pPr>
        <w:ind w:right="117"/>
        <w:rPr>
          <w:lang w:val="en-US"/>
        </w:rPr>
      </w:pPr>
      <w:r w:rsidRPr="00703CF5">
        <w:rPr>
          <w:lang w:val="en-US"/>
        </w:rPr>
        <w:t xml:space="preserve">The main objective of this </w:t>
      </w:r>
      <w:r w:rsidR="00FA3A98">
        <w:rPr>
          <w:lang w:val="en-US"/>
        </w:rPr>
        <w:t>thesis</w:t>
      </w:r>
      <w:r w:rsidRPr="00703CF5">
        <w:rPr>
          <w:lang w:val="en-US"/>
        </w:rPr>
        <w:t xml:space="preserve">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14:paraId="4132C2D8" w14:textId="2199DE8D" w:rsidR="00D36785" w:rsidRPr="00E754A2" w:rsidRDefault="00D36785" w:rsidP="00D36785">
      <w:pPr>
        <w:numPr>
          <w:ilvl w:val="0"/>
          <w:numId w:val="7"/>
        </w:numPr>
        <w:spacing w:before="240" w:after="240"/>
        <w:rPr>
          <w:lang w:val="en-US"/>
        </w:rPr>
      </w:pPr>
      <w:r w:rsidRPr="00703CF5">
        <w:rPr>
          <w:lang w:val="en-US"/>
        </w:rPr>
        <w:t xml:space="preserve"> </w:t>
      </w:r>
      <w:commentRangeStart w:id="24"/>
      <w:r w:rsidRPr="00E754A2">
        <w:rPr>
          <w:lang w:val="en-US"/>
        </w:rPr>
        <w:t>Understand the</w:t>
      </w:r>
      <w:r w:rsidR="00FA3A98" w:rsidRPr="00E754A2">
        <w:rPr>
          <w:lang w:val="en-US"/>
        </w:rPr>
        <w:t xml:space="preserve"> key</w:t>
      </w:r>
      <w:r w:rsidRPr="00E754A2">
        <w:rPr>
          <w:lang w:val="en-US"/>
        </w:rPr>
        <w:t xml:space="preserve"> drivers of impact of interventions in Ghana.</w:t>
      </w:r>
    </w:p>
    <w:p w14:paraId="5369A62B" w14:textId="46BF0648" w:rsidR="002A1BD8" w:rsidRPr="00E754A2" w:rsidRDefault="00D36785" w:rsidP="00D36785">
      <w:pPr>
        <w:spacing w:before="240" w:after="240"/>
        <w:ind w:left="720"/>
        <w:rPr>
          <w:lang w:val="en-US"/>
        </w:rPr>
      </w:pPr>
      <w:r w:rsidRPr="00E754A2">
        <w:rPr>
          <w:lang w:val="en-US"/>
        </w:rPr>
        <w:t xml:space="preserve">Perform sensitivity analysis for intervention-specific and geographic-specific parameters and identify </w:t>
      </w:r>
      <w:r w:rsidR="00FA3A98" w:rsidRPr="00E754A2">
        <w:rPr>
          <w:lang w:val="en-US"/>
        </w:rPr>
        <w:t xml:space="preserve">the </w:t>
      </w:r>
      <w:r w:rsidRPr="00E754A2">
        <w:rPr>
          <w:lang w:val="en-US"/>
        </w:rPr>
        <w:t>most important parameters for the</w:t>
      </w:r>
      <w:r w:rsidR="006159C4" w:rsidRPr="00E754A2">
        <w:rPr>
          <w:lang w:val="en-US"/>
        </w:rPr>
        <w:t xml:space="preserve"> impact estimates inferred with the</w:t>
      </w:r>
      <w:r w:rsidRPr="00E754A2">
        <w:rPr>
          <w:lang w:val="en-US"/>
        </w:rPr>
        <w:t xml:space="preserve"> </w:t>
      </w:r>
      <w:proofErr w:type="spellStart"/>
      <w:r w:rsidRPr="00E754A2">
        <w:rPr>
          <w:lang w:val="en-US"/>
        </w:rPr>
        <w:t>OpenMalaria</w:t>
      </w:r>
      <w:proofErr w:type="spellEnd"/>
      <w:r w:rsidRPr="00E754A2">
        <w:rPr>
          <w:lang w:val="en-US"/>
        </w:rPr>
        <w:t xml:space="preserve"> Ghana model. </w:t>
      </w:r>
    </w:p>
    <w:p w14:paraId="1718A753" w14:textId="77777777" w:rsidR="002A1BD8" w:rsidRPr="00E754A2" w:rsidRDefault="00D36785">
      <w:pPr>
        <w:numPr>
          <w:ilvl w:val="0"/>
          <w:numId w:val="7"/>
        </w:numPr>
        <w:spacing w:before="240" w:after="240"/>
        <w:rPr>
          <w:lang w:val="en-US"/>
        </w:rPr>
      </w:pPr>
      <w:r w:rsidRPr="00E754A2">
        <w:rPr>
          <w:lang w:val="en-US"/>
        </w:rPr>
        <w:t xml:space="preserve">Develop a novel inference framework </w:t>
      </w:r>
      <w:r w:rsidR="006159C4" w:rsidRPr="00E754A2">
        <w:rPr>
          <w:lang w:val="en-US"/>
        </w:rPr>
        <w:t>for calibrating the</w:t>
      </w:r>
      <w:r w:rsidRPr="00E754A2">
        <w:rPr>
          <w:lang w:val="en-US"/>
        </w:rPr>
        <w:t xml:space="preserve"> </w:t>
      </w:r>
      <w:proofErr w:type="spellStart"/>
      <w:r w:rsidRPr="00E754A2">
        <w:rPr>
          <w:lang w:val="en-US"/>
        </w:rPr>
        <w:t>OpenMalaria</w:t>
      </w:r>
      <w:proofErr w:type="spellEnd"/>
      <w:r w:rsidRPr="00E754A2">
        <w:rPr>
          <w:lang w:val="en-US"/>
        </w:rPr>
        <w:t xml:space="preserve"> model at a higher </w:t>
      </w:r>
      <w:r w:rsidR="005553AA" w:rsidRPr="00E754A2">
        <w:rPr>
          <w:lang w:val="en-US"/>
        </w:rPr>
        <w:t xml:space="preserve">spatial </w:t>
      </w:r>
      <w:r w:rsidRPr="00E754A2">
        <w:rPr>
          <w:lang w:val="en-US"/>
        </w:rPr>
        <w:t>resolution.</w:t>
      </w:r>
    </w:p>
    <w:p w14:paraId="27D7DD9E" w14:textId="1C778F2E" w:rsidR="002A1BD8" w:rsidRPr="00E754A2" w:rsidRDefault="00AB567E" w:rsidP="00D36785">
      <w:pPr>
        <w:spacing w:before="240" w:after="240"/>
        <w:ind w:left="720"/>
        <w:rPr>
          <w:lang w:val="en-US"/>
        </w:rPr>
      </w:pPr>
      <w:r w:rsidRPr="00E754A2">
        <w:rPr>
          <w:lang w:val="en-US"/>
        </w:rPr>
        <w:t>A</w:t>
      </w:r>
      <w:r w:rsidR="00D36785" w:rsidRPr="00E754A2">
        <w:rPr>
          <w:lang w:val="en-US"/>
        </w:rPr>
        <w:t>n efficient inference framework to infer multiple parameters and perform uncertainty quantification for malaria interventions applied to</w:t>
      </w:r>
      <w:r w:rsidR="00FA3A98" w:rsidRPr="00E754A2">
        <w:rPr>
          <w:lang w:val="en-US"/>
        </w:rPr>
        <w:t xml:space="preserve"> the</w:t>
      </w:r>
      <w:r w:rsidR="00D36785" w:rsidRPr="00E754A2">
        <w:rPr>
          <w:lang w:val="en-US"/>
        </w:rPr>
        <w:t xml:space="preserve"> Ghana data.</w:t>
      </w:r>
    </w:p>
    <w:p w14:paraId="1F5DAE4C" w14:textId="77777777" w:rsidR="002A1BD8" w:rsidRPr="00E754A2" w:rsidRDefault="00D36785">
      <w:pPr>
        <w:numPr>
          <w:ilvl w:val="0"/>
          <w:numId w:val="7"/>
        </w:numPr>
        <w:spacing w:before="240" w:after="240"/>
        <w:rPr>
          <w:lang w:val="en-US"/>
        </w:rPr>
      </w:pPr>
      <w:r w:rsidRPr="00E754A2">
        <w:rPr>
          <w:lang w:val="en-US"/>
        </w:rPr>
        <w:t>Simulate the impact of malaria interventions in Ghana in order to support decisions for strategic planning.</w:t>
      </w:r>
    </w:p>
    <w:p w14:paraId="67F4606A" w14:textId="77777777" w:rsidR="002A1BD8" w:rsidRPr="00703CF5" w:rsidRDefault="00D36785">
      <w:pPr>
        <w:ind w:left="720" w:right="117"/>
        <w:rPr>
          <w:lang w:val="en-US"/>
        </w:rPr>
      </w:pPr>
      <w:r w:rsidRPr="00E754A2">
        <w:rPr>
          <w:lang w:val="en-US"/>
        </w:rPr>
        <w:t>Perform scenario modeling for malaria interventions in Ghana including parametric uncertainty.</w:t>
      </w:r>
      <w:commentRangeEnd w:id="24"/>
      <w:r w:rsidR="00E754A2">
        <w:rPr>
          <w:rStyle w:val="CommentReference"/>
        </w:rPr>
        <w:commentReference w:id="24"/>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5" w:name="_Toc172629695"/>
      <w:r>
        <w:rPr>
          <w:sz w:val="22"/>
          <w:szCs w:val="22"/>
        </w:rPr>
        <w:lastRenderedPageBreak/>
        <w:t>RESEARCH PLAN AND METHODS</w:t>
      </w:r>
      <w:bookmarkEnd w:id="25"/>
    </w:p>
    <w:p w14:paraId="65EF08F0" w14:textId="77777777" w:rsidR="002A1BD8" w:rsidRDefault="00D36785" w:rsidP="00862195">
      <w:pPr>
        <w:pStyle w:val="Heading2"/>
        <w:numPr>
          <w:ilvl w:val="1"/>
          <w:numId w:val="6"/>
        </w:numPr>
        <w:tabs>
          <w:tab w:val="left" w:pos="851"/>
          <w:tab w:val="left" w:pos="851"/>
        </w:tabs>
        <w:rPr>
          <w:sz w:val="22"/>
          <w:szCs w:val="22"/>
        </w:rPr>
      </w:pPr>
      <w:bookmarkStart w:id="26" w:name="_Toc172629696"/>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1</w:t>
      </w:r>
      <w:bookmarkEnd w:id="26"/>
      <w:r>
        <w:rPr>
          <w:sz w:val="22"/>
          <w:szCs w:val="22"/>
        </w:rPr>
        <w:t xml:space="preserve"> </w:t>
      </w:r>
    </w:p>
    <w:p w14:paraId="1E36C159" w14:textId="4036F610" w:rsidR="002A1BD8" w:rsidRPr="00703CF5" w:rsidRDefault="00D36785">
      <w:pPr>
        <w:spacing w:before="240"/>
        <w:ind w:right="117"/>
        <w:rPr>
          <w:lang w:val="en-US"/>
        </w:rPr>
      </w:pPr>
      <w:bookmarkStart w:id="27" w:name="_heading=h.3whwml4" w:colFirst="0" w:colLast="0"/>
      <w:bookmarkEnd w:id="27"/>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w:t>
      </w:r>
      <w:proofErr w:type="gramStart"/>
      <w:r w:rsidR="00A337B2">
        <w:rPr>
          <w:color w:val="232323"/>
          <w:lang w:val="en-US"/>
        </w:rPr>
        <w:t>are related</w:t>
      </w:r>
      <w:proofErr w:type="gramEnd"/>
      <w:r w:rsidR="00A337B2">
        <w:rPr>
          <w:color w:val="232323"/>
          <w:lang w:val="en-US"/>
        </w:rPr>
        <w:t xml:space="preserve">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w:t>
      </w:r>
      <w:r w:rsidR="002E707A">
        <w:rPr>
          <w:lang w:val="en-US"/>
        </w:rPr>
        <w:t xml:space="preserve"> </w:t>
      </w:r>
      <w:r w:rsidRPr="00703CF5">
        <w:rPr>
          <w:lang w:val="en-US"/>
        </w:rPr>
        <w:t xml:space="preserve"> Latin Hypercube Sampling (LHS) </w:t>
      </w:r>
      <w:proofErr w:type="gramStart"/>
      <w:r w:rsidRPr="00703CF5">
        <w:rPr>
          <w:lang w:val="en-US"/>
        </w:rPr>
        <w:t>will be performed</w:t>
      </w:r>
      <w:proofErr w:type="gramEnd"/>
      <w:r w:rsidRPr="00703CF5">
        <w:rPr>
          <w:lang w:val="en-US"/>
        </w:rPr>
        <w:t xml:space="preserve"> to efficiently sample the input space and </w:t>
      </w:r>
      <w:proofErr w:type="spellStart"/>
      <w:r w:rsidRPr="00703CF5">
        <w:rPr>
          <w:lang w:val="en-US"/>
        </w:rPr>
        <w:t>Sobol</w:t>
      </w:r>
      <w:proofErr w:type="spellEnd"/>
      <w:r w:rsidRPr="00703CF5">
        <w:rPr>
          <w:lang w:val="en-US"/>
        </w:rPr>
        <w:t xml:space="preserve"> indices calculated to quantify model input–output relationships. Table 1 shows the parameters to </w:t>
      </w:r>
      <w:proofErr w:type="gramStart"/>
      <w:r w:rsidRPr="00703CF5">
        <w:rPr>
          <w:lang w:val="en-US"/>
        </w:rPr>
        <w:t>be considered</w:t>
      </w:r>
      <w:proofErr w:type="gramEnd"/>
      <w:r w:rsidRPr="00703CF5">
        <w:rPr>
          <w:lang w:val="en-US"/>
        </w:rPr>
        <w:t xml:space="preserve">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28" w:name="_heading=h.10kvwlxq0lwb" w:colFirst="0" w:colLast="0"/>
      <w:bookmarkEnd w:id="28"/>
      <w:r w:rsidRPr="00703CF5">
        <w:rPr>
          <w:b/>
          <w:i/>
          <w:sz w:val="20"/>
          <w:szCs w:val="20"/>
          <w:lang w:val="en-US"/>
        </w:rPr>
        <w:t>Table 1</w:t>
      </w:r>
      <w:r w:rsidRPr="00703CF5">
        <w:rPr>
          <w:i/>
          <w:sz w:val="20"/>
          <w:szCs w:val="20"/>
          <w:lang w:val="en-US"/>
        </w:rPr>
        <w:t xml:space="preserve">: Parameters to </w:t>
      </w:r>
      <w:proofErr w:type="gramStart"/>
      <w:r w:rsidRPr="00703CF5">
        <w:rPr>
          <w:i/>
          <w:sz w:val="20"/>
          <w:szCs w:val="20"/>
          <w:lang w:val="en-US"/>
        </w:rPr>
        <w:t>be considered</w:t>
      </w:r>
      <w:proofErr w:type="gramEnd"/>
      <w:r w:rsidRPr="00703CF5">
        <w:rPr>
          <w:i/>
          <w:sz w:val="20"/>
          <w:szCs w:val="20"/>
          <w:lang w:val="en-US"/>
        </w:rPr>
        <w:t xml:space="preserve">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461B0A"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proofErr w:type="spellStart"/>
            <w:r>
              <w:rPr>
                <w:b/>
                <w:sz w:val="20"/>
                <w:szCs w:val="20"/>
              </w:rPr>
              <w:t>Geographic-specific</w:t>
            </w:r>
            <w:proofErr w:type="spellEnd"/>
            <w:r>
              <w:rPr>
                <w:b/>
                <w:sz w:val="20"/>
                <w:szCs w:val="20"/>
              </w:rPr>
              <w:t xml:space="preserve"> Parameters</w:t>
            </w:r>
          </w:p>
        </w:tc>
      </w:tr>
      <w:tr w:rsidR="002A1BD8" w:rsidRPr="00461B0A"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proofErr w:type="spellStart"/>
            <w:r>
              <w:rPr>
                <w:sz w:val="20"/>
                <w:szCs w:val="20"/>
              </w:rPr>
              <w:t>Vector</w:t>
            </w:r>
            <w:proofErr w:type="spellEnd"/>
            <w:r>
              <w:rPr>
                <w:sz w:val="20"/>
                <w:szCs w:val="20"/>
              </w:rPr>
              <w:t xml:space="preserve"> </w:t>
            </w:r>
            <w:proofErr w:type="spellStart"/>
            <w:r>
              <w:rPr>
                <w:sz w:val="20"/>
                <w:szCs w:val="20"/>
              </w:rPr>
              <w:t>Composition</w:t>
            </w:r>
            <w:proofErr w:type="spellEnd"/>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 xml:space="preserve">An. </w:t>
            </w:r>
            <w:proofErr w:type="spellStart"/>
            <w:r w:rsidRPr="00A337B2">
              <w:rPr>
                <w:i/>
                <w:sz w:val="20"/>
                <w:szCs w:val="20"/>
                <w:lang w:val="en-US"/>
              </w:rPr>
              <w:t>gambiae</w:t>
            </w:r>
            <w:proofErr w:type="spellEnd"/>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 xml:space="preserve">An. </w:t>
            </w:r>
            <w:proofErr w:type="spellStart"/>
            <w:r w:rsidRPr="00A337B2">
              <w:rPr>
                <w:i/>
                <w:sz w:val="20"/>
                <w:szCs w:val="20"/>
                <w:lang w:val="en-US"/>
              </w:rPr>
              <w:t>funestus</w:t>
            </w:r>
            <w:proofErr w:type="spellEnd"/>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w:t>
            </w:r>
            <w:proofErr w:type="spellStart"/>
            <w:r>
              <w:rPr>
                <w:sz w:val="20"/>
                <w:szCs w:val="20"/>
              </w:rPr>
              <w:t>Coverage</w:t>
            </w:r>
            <w:proofErr w:type="spellEnd"/>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w:t>
            </w:r>
            <w:proofErr w:type="spellStart"/>
            <w:r>
              <w:rPr>
                <w:sz w:val="20"/>
                <w:szCs w:val="20"/>
              </w:rPr>
              <w:t>Vaccine</w:t>
            </w:r>
            <w:proofErr w:type="spellEnd"/>
            <w:r>
              <w:rPr>
                <w:sz w:val="20"/>
                <w:szCs w:val="20"/>
              </w:rPr>
              <w:t xml:space="preserve"> </w:t>
            </w:r>
            <w:proofErr w:type="spellStart"/>
            <w:r>
              <w:rPr>
                <w:sz w:val="20"/>
                <w:szCs w:val="20"/>
              </w:rPr>
              <w:t>coverage</w:t>
            </w:r>
            <w:proofErr w:type="spellEnd"/>
          </w:p>
        </w:tc>
      </w:tr>
      <w:tr w:rsidR="00113B68" w:rsidRPr="00461B0A"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34C19F29" w14:textId="648562DB" w:rsidR="00AC37B1" w:rsidRPr="00CB56BA" w:rsidRDefault="00AC37B1">
      <w:pPr>
        <w:spacing w:before="240"/>
        <w:ind w:right="117"/>
        <w:rPr>
          <w:lang w:val="en-US"/>
        </w:rPr>
      </w:pPr>
      <w:bookmarkStart w:id="29" w:name="_heading=h.rsr6fmlg8r84" w:colFirst="0" w:colLast="0"/>
      <w:bookmarkEnd w:id="29"/>
    </w:p>
    <w:p w14:paraId="0303AA49" w14:textId="77777777"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t>
      </w:r>
      <w:proofErr w:type="gramStart"/>
      <w:r w:rsidRPr="00703CF5">
        <w:rPr>
          <w:i/>
          <w:sz w:val="20"/>
          <w:szCs w:val="20"/>
          <w:lang w:val="en-US"/>
        </w:rPr>
        <w:t>will be used</w:t>
      </w:r>
      <w:proofErr w:type="gramEnd"/>
      <w:r w:rsidRPr="00703CF5">
        <w:rPr>
          <w:i/>
          <w:sz w:val="20"/>
          <w:szCs w:val="20"/>
          <w:lang w:val="en-US"/>
        </w:rPr>
        <w:t xml:space="preserve">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w:t>
            </w:r>
            <w:proofErr w:type="spellStart"/>
            <w:r>
              <w:rPr>
                <w:b/>
                <w:sz w:val="20"/>
                <w:szCs w:val="20"/>
              </w:rPr>
              <w:t>Method</w:t>
            </w:r>
            <w:proofErr w:type="spellEnd"/>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proofErr w:type="spellStart"/>
            <w:r>
              <w:rPr>
                <w:b/>
                <w:sz w:val="20"/>
                <w:szCs w:val="20"/>
              </w:rPr>
              <w:t>Cons</w:t>
            </w:r>
            <w:proofErr w:type="spellEnd"/>
          </w:p>
        </w:tc>
      </w:tr>
      <w:tr w:rsidR="002A1BD8" w:rsidRPr="00461B0A"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461B0A"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 xml:space="preserve">Variance-Based (e.g., </w:t>
            </w:r>
            <w:proofErr w:type="spellStart"/>
            <w:r w:rsidRPr="00703CF5">
              <w:rPr>
                <w:sz w:val="20"/>
                <w:szCs w:val="20"/>
                <w:lang w:val="en-US"/>
              </w:rPr>
              <w:t>Sobol</w:t>
            </w:r>
            <w:proofErr w:type="spellEnd"/>
            <w:r w:rsidRPr="00703CF5">
              <w:rPr>
                <w:sz w:val="20"/>
                <w:szCs w:val="20"/>
                <w:lang w:val="en-US"/>
              </w:rPr>
              <w:t xml:space="preserve">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461B0A"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proofErr w:type="spellStart"/>
            <w:r>
              <w:rPr>
                <w:sz w:val="20"/>
                <w:szCs w:val="20"/>
              </w:rPr>
              <w:lastRenderedPageBreak/>
              <w:t>Latin</w:t>
            </w:r>
            <w:proofErr w:type="spellEnd"/>
            <w:r>
              <w:rPr>
                <w:sz w:val="20"/>
                <w:szCs w:val="20"/>
              </w:rPr>
              <w:t xml:space="preserve">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461B0A"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461B0A" w14:paraId="10A25719" w14:textId="77777777" w:rsidTr="00E26828">
        <w:tc>
          <w:tcPr>
            <w:tcW w:w="2460" w:type="dxa"/>
            <w:tcBorders>
              <w:left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w:t>
            </w:r>
            <w:proofErr w:type="spellStart"/>
            <w:r>
              <w:rPr>
                <w:sz w:val="20"/>
                <w:szCs w:val="20"/>
              </w:rPr>
              <w:t>Methods</w:t>
            </w:r>
            <w:proofErr w:type="spellEnd"/>
          </w:p>
          <w:p w14:paraId="347DEEF7" w14:textId="77777777" w:rsidR="002A1BD8" w:rsidRDefault="002A1BD8">
            <w:pPr>
              <w:spacing w:before="240" w:after="0"/>
              <w:rPr>
                <w:sz w:val="20"/>
                <w:szCs w:val="20"/>
              </w:rPr>
            </w:pPr>
          </w:p>
        </w:tc>
        <w:tc>
          <w:tcPr>
            <w:tcW w:w="4065" w:type="dxa"/>
            <w:tcBorders>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r w:rsidR="00E26828" w:rsidRPr="00461B0A" w14:paraId="03CA842A" w14:textId="77777777" w:rsidTr="00C73B7C">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5D0FD8AD" w14:textId="0A05B862" w:rsidR="00E26828" w:rsidRDefault="00E26828" w:rsidP="00E26828">
            <w:pPr>
              <w:spacing w:after="0"/>
              <w:rPr>
                <w:sz w:val="20"/>
                <w:szCs w:val="20"/>
              </w:rPr>
            </w:pPr>
            <w:commentRangeStart w:id="30"/>
            <w:r>
              <w:rPr>
                <w:sz w:val="20"/>
                <w:szCs w:val="20"/>
              </w:rPr>
              <w:t xml:space="preserve">Low-Rank </w:t>
            </w:r>
            <w:proofErr w:type="spellStart"/>
            <w:r>
              <w:rPr>
                <w:sz w:val="20"/>
                <w:szCs w:val="20"/>
              </w:rPr>
              <w:t>Approximations</w:t>
            </w:r>
            <w:proofErr w:type="spellEnd"/>
            <w:r>
              <w:rPr>
                <w:sz w:val="20"/>
                <w:szCs w:val="20"/>
              </w:rPr>
              <w:t xml:space="preserve"> </w:t>
            </w:r>
            <w:r>
              <w:rPr>
                <w:sz w:val="20"/>
                <w:szCs w:val="20"/>
              </w:rPr>
              <w:fldChar w:fldCharType="begin"/>
            </w:r>
            <w:r>
              <w:rPr>
                <w:sz w:val="20"/>
                <w:szCs w:val="20"/>
              </w:rPr>
              <w:instrText xml:space="preserve"> ADDIN ZOTERO_ITEM CSL_CITATION {"citationID":"a2op8j7nhuu","properties":{"formattedCitation":"[42]","plainCitation":"[42]","noteIndex":0},"citationItems":[{"id":6297,"uris":["http://zotero.org/users/13629295/items/IBDIESQW"],"itemData":{"id":6297,"type":"article","abstract":"In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Pr>
                <w:sz w:val="20"/>
                <w:szCs w:val="20"/>
              </w:rPr>
              <w:fldChar w:fldCharType="separate"/>
            </w:r>
            <w:r w:rsidRPr="00E26828">
              <w:rPr>
                <w:rFonts w:cs="Arial"/>
                <w:sz w:val="20"/>
                <w:szCs w:val="24"/>
              </w:rPr>
              <w:t>[42]</w:t>
            </w:r>
            <w:r>
              <w:rPr>
                <w:sz w:val="20"/>
                <w:szCs w:val="20"/>
              </w:rPr>
              <w:fldChar w:fldCharType="end"/>
            </w: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6376708D" w14:textId="43AAABAD" w:rsidR="00E26828" w:rsidRPr="00E378DE" w:rsidRDefault="00E378DE" w:rsidP="00E378DE">
            <w:pPr>
              <w:spacing w:after="0"/>
              <w:rPr>
                <w:sz w:val="20"/>
                <w:szCs w:val="20"/>
                <w:lang w:val="en-US"/>
              </w:rPr>
            </w:pPr>
            <w:r>
              <w:rPr>
                <w:sz w:val="20"/>
                <w:szCs w:val="20"/>
                <w:lang w:val="en-US"/>
              </w:rPr>
              <w:t xml:space="preserve">- </w:t>
            </w:r>
            <w:r w:rsidR="006664BE" w:rsidRPr="00E378DE">
              <w:rPr>
                <w:sz w:val="20"/>
                <w:szCs w:val="20"/>
                <w:lang w:val="en-US"/>
              </w:rPr>
              <w:t>Performs global sensitivity analysis in high dimensions</w:t>
            </w:r>
          </w:p>
          <w:p w14:paraId="2ACF2964" w14:textId="77777777" w:rsidR="00E378DE" w:rsidRDefault="00E378DE" w:rsidP="00E378DE">
            <w:pPr>
              <w:pStyle w:val="ListParagraph"/>
              <w:spacing w:after="0"/>
              <w:rPr>
                <w:sz w:val="20"/>
                <w:szCs w:val="20"/>
                <w:lang w:val="en-US"/>
              </w:rPr>
            </w:pPr>
          </w:p>
          <w:p w14:paraId="43F84787" w14:textId="4B46DEE4" w:rsidR="00E378DE" w:rsidRPr="00E378DE" w:rsidRDefault="00E378DE" w:rsidP="00E378DE">
            <w:pPr>
              <w:spacing w:after="0"/>
              <w:rPr>
                <w:sz w:val="20"/>
                <w:szCs w:val="20"/>
                <w:lang w:val="en-US"/>
              </w:rPr>
            </w:pPr>
            <w:r>
              <w:rPr>
                <w:sz w:val="20"/>
                <w:szCs w:val="20"/>
                <w:lang w:val="en-US"/>
              </w:rPr>
              <w:t xml:space="preserve">- </w:t>
            </w:r>
            <w:r w:rsidRPr="00E378DE">
              <w:rPr>
                <w:sz w:val="20"/>
                <w:szCs w:val="20"/>
                <w:lang w:val="en-US"/>
              </w:rPr>
              <w:t>Reduced computational cost</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6DCE85A" w14:textId="2E3D76AD" w:rsidR="00E26828" w:rsidRPr="001E4AC6" w:rsidRDefault="001E4AC6">
            <w:pPr>
              <w:spacing w:after="0"/>
              <w:rPr>
                <w:sz w:val="20"/>
                <w:szCs w:val="20"/>
                <w:lang w:val="en-US"/>
              </w:rPr>
            </w:pPr>
            <w:r>
              <w:rPr>
                <w:sz w:val="20"/>
                <w:szCs w:val="20"/>
                <w:lang w:val="en-US"/>
              </w:rPr>
              <w:t xml:space="preserve">- </w:t>
            </w:r>
            <w:r w:rsidRPr="001E4AC6">
              <w:rPr>
                <w:sz w:val="20"/>
                <w:szCs w:val="20"/>
                <w:lang w:val="en-US"/>
              </w:rPr>
              <w:t>i</w:t>
            </w:r>
            <w:r w:rsidRPr="001E4AC6">
              <w:rPr>
                <w:sz w:val="20"/>
                <w:szCs w:val="20"/>
                <w:lang w:val="en-US"/>
              </w:rPr>
              <w:t>ssues of convergence may be encountered in certain cases</w:t>
            </w:r>
            <w:commentRangeEnd w:id="30"/>
            <w:r w:rsidR="00C73B7C">
              <w:rPr>
                <w:rStyle w:val="CommentReference"/>
              </w:rPr>
              <w:commentReference w:id="30"/>
            </w:r>
          </w:p>
        </w:tc>
      </w:tr>
    </w:tbl>
    <w:p w14:paraId="3EF42563" w14:textId="77777777" w:rsidR="002A1BD8" w:rsidRPr="00703CF5" w:rsidRDefault="002A1BD8">
      <w:pPr>
        <w:spacing w:before="240"/>
        <w:ind w:right="117"/>
        <w:rPr>
          <w:lang w:val="en-US"/>
        </w:rPr>
      </w:pPr>
      <w:bookmarkStart w:id="31" w:name="_heading=h.d9z8llwgb8cg" w:colFirst="0" w:colLast="0"/>
      <w:bookmarkEnd w:id="31"/>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t>
      </w:r>
      <w:proofErr w:type="gramStart"/>
      <w:r w:rsidRPr="00703CF5">
        <w:rPr>
          <w:lang w:val="en-US"/>
        </w:rPr>
        <w:t>will be used</w:t>
      </w:r>
      <w:proofErr w:type="gramEnd"/>
      <w:r w:rsidRPr="00703CF5">
        <w:rPr>
          <w:lang w:val="en-US"/>
        </w:rPr>
        <w:t xml:space="preserve">.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t>
      </w:r>
      <w:proofErr w:type="gramStart"/>
      <w:r w:rsidR="00DD6EDC">
        <w:rPr>
          <w:lang w:val="en-US"/>
        </w:rPr>
        <w:t>will be</w:t>
      </w:r>
      <w:r w:rsidR="00EE5AE8">
        <w:rPr>
          <w:lang w:val="en-US"/>
        </w:rPr>
        <w:t xml:space="preserve"> cr</w:t>
      </w:r>
      <w:r w:rsidRPr="00703CF5">
        <w:rPr>
          <w:lang w:val="en-US"/>
        </w:rPr>
        <w:t>eated</w:t>
      </w:r>
      <w:proofErr w:type="gramEnd"/>
      <w:r w:rsidRPr="00703CF5">
        <w:rPr>
          <w:lang w:val="en-US"/>
        </w:rPr>
        <w:t xml:space="preserve">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t>
      </w:r>
      <w:proofErr w:type="gramStart"/>
      <w:r w:rsidRPr="00703CF5">
        <w:rPr>
          <w:lang w:val="en-US"/>
        </w:rPr>
        <w:t>will be used</w:t>
      </w:r>
      <w:proofErr w:type="gramEnd"/>
      <w:r w:rsidRPr="00703CF5">
        <w:rPr>
          <w:lang w:val="en-US"/>
        </w:rPr>
        <w:t xml:space="preserve">.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w:t>
      </w:r>
      <w:proofErr w:type="spellStart"/>
      <w:r w:rsidRPr="00703CF5">
        <w:rPr>
          <w:lang w:val="en-US"/>
        </w:rPr>
        <w:t>OnDemand</w:t>
      </w:r>
      <w:proofErr w:type="spellEnd"/>
      <w:r w:rsidRPr="00703CF5">
        <w:rPr>
          <w:lang w:val="en-US"/>
        </w:rPr>
        <w:t xml:space="preserve"> </w:t>
      </w:r>
      <w:proofErr w:type="spellStart"/>
      <w:r w:rsidRPr="00703CF5">
        <w:rPr>
          <w:lang w:val="en-US"/>
        </w:rPr>
        <w:t>RStudio</w:t>
      </w:r>
      <w:proofErr w:type="spellEnd"/>
      <w:r w:rsidRPr="00703CF5">
        <w:rPr>
          <w:lang w:val="en-US"/>
        </w:rPr>
        <w:t xml:space="preserve">-Server </w:t>
      </w:r>
      <w:proofErr w:type="gramStart"/>
      <w:r w:rsidRPr="00703CF5">
        <w:rPr>
          <w:lang w:val="en-US"/>
        </w:rPr>
        <w:t>will be used</w:t>
      </w:r>
      <w:proofErr w:type="gramEnd"/>
      <w:r w:rsidRPr="00703CF5">
        <w:rPr>
          <w:lang w:val="en-US"/>
        </w:rPr>
        <w:t xml:space="preserve">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w:t>
      </w:r>
      <w:proofErr w:type="gramStart"/>
      <w:r w:rsidRPr="00703CF5">
        <w:rPr>
          <w:lang w:val="en-US"/>
        </w:rPr>
        <w:t>to</w:t>
      </w:r>
      <w:proofErr w:type="gramEnd"/>
      <w:r w:rsidRPr="00703CF5">
        <w:rPr>
          <w:lang w:val="en-US"/>
        </w:rPr>
        <w:t xml:space="preserve">. This will allow us to </w:t>
      </w:r>
      <w:r w:rsidRPr="008B2516">
        <w:rPr>
          <w:lang w:val="en-US"/>
        </w:rPr>
        <w:t>evaluate the robustness</w:t>
      </w:r>
      <w:r w:rsidRPr="00703CF5">
        <w:rPr>
          <w:lang w:val="en-US"/>
        </w:rPr>
        <w:t xml:space="preserve"> of current malaria control strategies at the district level as currently implemented in the NSP </w:t>
      </w:r>
      <w:r w:rsidR="00A337B2">
        <w:rPr>
          <w:lang w:val="en-US"/>
        </w:rPr>
        <w:t>in Ghana. The</w:t>
      </w:r>
      <w:r w:rsidRPr="00703CF5">
        <w:rPr>
          <w:lang w:val="en-US"/>
        </w:rPr>
        <w:t xml:space="preserve"> mid-term </w:t>
      </w:r>
      <w:r w:rsidR="00703CF5" w:rsidRPr="00703CF5">
        <w:rPr>
          <w:lang w:val="en-US"/>
        </w:rPr>
        <w:t xml:space="preserve">review </w:t>
      </w:r>
      <w:proofErr w:type="gramStart"/>
      <w:r w:rsidR="00216141">
        <w:rPr>
          <w:lang w:val="en-US"/>
        </w:rPr>
        <w:t>is carried out</w:t>
      </w:r>
      <w:proofErr w:type="gramEnd"/>
      <w:r w:rsidR="00216141">
        <w:rPr>
          <w:lang w:val="en-US"/>
        </w:rPr>
        <w:t xml:space="preserve">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particularly sensitive to coverage increase </w:t>
      </w:r>
      <w:proofErr w:type="gramStart"/>
      <w:r w:rsidR="00216141">
        <w:rPr>
          <w:lang w:val="en-US"/>
        </w:rPr>
        <w:t>will be prioritized</w:t>
      </w:r>
      <w:proofErr w:type="gramEnd"/>
      <w:r w:rsidR="00216141">
        <w:rPr>
          <w:lang w:val="en-US"/>
        </w:rPr>
        <w:t>.</w:t>
      </w:r>
      <w:r w:rsidRPr="00703CF5">
        <w:rPr>
          <w:lang w:val="en-US"/>
        </w:rPr>
        <w:t xml:space="preserve"> </w:t>
      </w:r>
      <w:r w:rsidR="002E707A">
        <w:rPr>
          <w:lang w:val="en-US"/>
        </w:rPr>
        <w:t xml:space="preserve">The sensitivity analysis </w:t>
      </w:r>
      <w:proofErr w:type="gramStart"/>
      <w:r w:rsidR="002E707A">
        <w:rPr>
          <w:lang w:val="en-US"/>
        </w:rPr>
        <w:t>will be integrated</w:t>
      </w:r>
      <w:proofErr w:type="gramEnd"/>
      <w:r w:rsidR="002E707A">
        <w:rPr>
          <w:lang w:val="en-US"/>
        </w:rPr>
        <w:t xml:space="preserve"> in the </w:t>
      </w:r>
      <w:proofErr w:type="spellStart"/>
      <w:r w:rsidR="002E707A">
        <w:rPr>
          <w:lang w:val="en-US"/>
        </w:rPr>
        <w:t>OpenMalaria</w:t>
      </w:r>
      <w:proofErr w:type="spellEnd"/>
      <w:r w:rsidR="002E707A">
        <w:rPr>
          <w:lang w:val="en-US"/>
        </w:rPr>
        <w:t xml:space="preserve"> workflow </w:t>
      </w:r>
      <w:r w:rsidR="00A337B2">
        <w:rPr>
          <w:lang w:val="en-US"/>
        </w:rPr>
        <w:t>package, which</w:t>
      </w:r>
      <w:r w:rsidR="002E707A">
        <w:rPr>
          <w:lang w:val="en-US"/>
        </w:rPr>
        <w:t xml:space="preserve"> will be publicly available. </w:t>
      </w:r>
    </w:p>
    <w:p w14:paraId="3531D7E0" w14:textId="5525B924" w:rsidR="002A1BD8" w:rsidRPr="00E43FF7" w:rsidRDefault="00D36785">
      <w:pPr>
        <w:ind w:right="117"/>
        <w:rPr>
          <w:lang w:val="en-US"/>
        </w:rPr>
      </w:pPr>
      <w:r w:rsidRPr="006664BE">
        <w:rPr>
          <w:b/>
          <w:lang w:val="en-US"/>
        </w:rPr>
        <w:t xml:space="preserve">Risks and their mitigation: </w:t>
      </w:r>
      <w:r w:rsidR="00585791" w:rsidRPr="006664BE">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for </w:t>
      </w:r>
      <w:proofErr w:type="spellStart"/>
      <w:r w:rsidR="00585791" w:rsidRPr="006664BE">
        <w:rPr>
          <w:rFonts w:cs="Arial"/>
          <w:color w:val="1D1C1D"/>
          <w:sz w:val="23"/>
          <w:szCs w:val="23"/>
          <w:shd w:val="clear" w:color="auto" w:fill="F8F8F8"/>
          <w:lang w:val="en-US"/>
        </w:rPr>
        <w:t>OpenMalaria</w:t>
      </w:r>
      <w:proofErr w:type="spellEnd"/>
      <w:r w:rsidR="00585791" w:rsidRPr="006664BE">
        <w:rPr>
          <w:rFonts w:cs="Arial"/>
          <w:color w:val="1D1C1D"/>
          <w:sz w:val="23"/>
          <w:szCs w:val="23"/>
          <w:shd w:val="clear" w:color="auto" w:fill="F8F8F8"/>
          <w:lang w:val="en-US"/>
        </w:rPr>
        <w:t>, whic</w:t>
      </w:r>
      <w:r w:rsidR="00DB0058" w:rsidRPr="006664BE">
        <w:rPr>
          <w:rFonts w:cs="Arial"/>
          <w:color w:val="1D1C1D"/>
          <w:sz w:val="23"/>
          <w:szCs w:val="23"/>
          <w:shd w:val="clear" w:color="auto" w:fill="F8F8F8"/>
          <w:lang w:val="en-US"/>
        </w:rPr>
        <w:t xml:space="preserve">h is currently being built by </w:t>
      </w:r>
      <w:r w:rsidR="00585791" w:rsidRPr="006664BE">
        <w:rPr>
          <w:rFonts w:cs="Arial"/>
          <w:color w:val="1D1C1D"/>
          <w:sz w:val="23"/>
          <w:szCs w:val="23"/>
          <w:shd w:val="clear" w:color="auto" w:fill="F8F8F8"/>
          <w:lang w:val="en-US"/>
        </w:rPr>
        <w:t>me</w:t>
      </w:r>
      <w:r w:rsidR="00DB0058" w:rsidRPr="006664BE">
        <w:rPr>
          <w:rFonts w:cs="Arial"/>
          <w:color w:val="1D1C1D"/>
          <w:sz w:val="23"/>
          <w:szCs w:val="23"/>
          <w:shd w:val="clear" w:color="auto" w:fill="F8F8F8"/>
          <w:lang w:val="en-US"/>
        </w:rPr>
        <w:t>mbers</w:t>
      </w:r>
      <w:r w:rsidR="00585791" w:rsidRPr="006664BE">
        <w:rPr>
          <w:rFonts w:cs="Arial"/>
          <w:color w:val="1D1C1D"/>
          <w:sz w:val="23"/>
          <w:szCs w:val="23"/>
          <w:shd w:val="clear" w:color="auto" w:fill="F8F8F8"/>
          <w:lang w:val="en-US"/>
        </w:rPr>
        <w:t xml:space="preserve"> of the Analytics and Intervent</w:t>
      </w:r>
      <w:r w:rsidR="00DB0058" w:rsidRPr="006664BE">
        <w:rPr>
          <w:rFonts w:cs="Arial"/>
          <w:color w:val="1D1C1D"/>
          <w:sz w:val="23"/>
          <w:szCs w:val="23"/>
          <w:shd w:val="clear" w:color="auto" w:fill="F8F8F8"/>
          <w:lang w:val="en-US"/>
        </w:rPr>
        <w:t>ion Modeling (AIM) group</w:t>
      </w:r>
      <w:r w:rsidR="00585791" w:rsidRPr="006664BE">
        <w:rPr>
          <w:rFonts w:cs="Arial"/>
          <w:color w:val="1D1C1D"/>
          <w:sz w:val="23"/>
          <w:szCs w:val="23"/>
          <w:shd w:val="clear" w:color="auto" w:fill="F8F8F8"/>
          <w:lang w:val="en-US"/>
        </w:rPr>
        <w:t xml:space="preserve"> at Swiss TPH.</w:t>
      </w:r>
      <w:r w:rsidR="00585791" w:rsidRPr="006664BE">
        <w:rPr>
          <w:b/>
          <w:lang w:val="en-US"/>
        </w:rPr>
        <w:t xml:space="preserve"> </w:t>
      </w:r>
      <w:r w:rsidR="00DB0058" w:rsidRPr="006664BE">
        <w:rPr>
          <w:lang w:val="en-US"/>
        </w:rPr>
        <w:t>While e</w:t>
      </w:r>
      <w:r w:rsidRPr="006664BE">
        <w:rPr>
          <w:lang w:val="en-US"/>
        </w:rPr>
        <w:t xml:space="preserve">fficient sampling techniques such as low discrepancy sequences (e.g. </w:t>
      </w:r>
      <w:proofErr w:type="spellStart"/>
      <w:r w:rsidRPr="006664BE">
        <w:rPr>
          <w:lang w:val="en-US"/>
        </w:rPr>
        <w:t>Sobol</w:t>
      </w:r>
      <w:proofErr w:type="spellEnd"/>
      <w:r w:rsidRPr="006664BE">
        <w:rPr>
          <w:lang w:val="en-US"/>
        </w:rPr>
        <w:t xml:space="preserve"> indices) may give spurious results for non-uniform multivariate distributions (e.g. when considering</w:t>
      </w:r>
      <w:r w:rsidRPr="00703CF5">
        <w:rPr>
          <w:lang w:val="en-US"/>
        </w:rPr>
        <w:t xml:space="preserve"> multiple time points of prevalence outputs)</w:t>
      </w:r>
      <w:r w:rsidR="00DB0058">
        <w:rPr>
          <w:lang w:val="en-US"/>
        </w:rPr>
        <w:t xml:space="preserve">, we will investigate more </w:t>
      </w:r>
      <w:r w:rsidR="00DB0058" w:rsidRPr="009918A0">
        <w:rPr>
          <w:lang w:val="en-US"/>
        </w:rPr>
        <w:t xml:space="preserve">recent approaches such as </w:t>
      </w:r>
      <w:commentRangeStart w:id="32"/>
      <w:r w:rsidR="00DB0058" w:rsidRPr="00AF136C">
        <w:rPr>
          <w:lang w:val="en-US"/>
        </w:rPr>
        <w:t>l</w:t>
      </w:r>
      <w:r w:rsidR="006664BE">
        <w:rPr>
          <w:lang w:val="en-US"/>
        </w:rPr>
        <w:t>ow-</w:t>
      </w:r>
      <w:r w:rsidR="00DB0058" w:rsidRPr="00AF136C">
        <w:rPr>
          <w:lang w:val="en-US"/>
        </w:rPr>
        <w:t xml:space="preserve">rank approximations </w:t>
      </w:r>
      <w:commentRangeEnd w:id="32"/>
      <w:r w:rsidR="00AF136C">
        <w:rPr>
          <w:rStyle w:val="CommentReference"/>
        </w:rPr>
        <w:commentReference w:id="32"/>
      </w:r>
      <w:r w:rsidR="006766F8" w:rsidRPr="006766F8">
        <w:rPr>
          <w:color w:val="FF0000"/>
          <w:highlight w:val="cyan"/>
          <w:lang w:val="en-US"/>
        </w:rPr>
        <w:fldChar w:fldCharType="begin"/>
      </w:r>
      <w:r w:rsidR="006766F8" w:rsidRPr="006766F8">
        <w:rPr>
          <w:color w:val="FF0000"/>
          <w:highlight w:val="cyan"/>
          <w:lang w:val="en-US"/>
        </w:rPr>
        <w:instrText xml:space="preserve"> ADDIN ZOTERO_ITEM CSL_CITATION {"citationID":"a3m6e8oo30","properties":{"formattedCitation":"[42]","plainCitation":"[42]","noteIndex":0},"citationItems":[{"id":6297,"uris":["http://zotero.org/users/13629295/items/IBDIESQW"],"itemData":{"id":6297,"type":"article","abstract":"In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sidR="006766F8" w:rsidRPr="006766F8">
        <w:rPr>
          <w:color w:val="FF0000"/>
          <w:highlight w:val="cyan"/>
          <w:lang w:val="en-US"/>
        </w:rPr>
        <w:fldChar w:fldCharType="separate"/>
      </w:r>
      <w:r w:rsidR="006766F8" w:rsidRPr="006766F8">
        <w:rPr>
          <w:rFonts w:cs="Arial"/>
          <w:szCs w:val="24"/>
          <w:highlight w:val="cyan"/>
          <w:lang w:val="en-US"/>
        </w:rPr>
        <w:t>[42]</w:t>
      </w:r>
      <w:r w:rsidR="006766F8" w:rsidRPr="006766F8">
        <w:rPr>
          <w:color w:val="FF0000"/>
          <w:highlight w:val="cyan"/>
          <w:lang w:val="en-US"/>
        </w:rPr>
        <w:fldChar w:fldCharType="end"/>
      </w:r>
      <w:r w:rsidR="006766F8">
        <w:rPr>
          <w:color w:val="FF0000"/>
          <w:lang w:val="en-US"/>
        </w:rPr>
        <w:t xml:space="preserve"> </w:t>
      </w:r>
      <w:r w:rsidR="00DB0058">
        <w:rPr>
          <w:lang w:val="en-US"/>
        </w:rPr>
        <w:t>t</w:t>
      </w:r>
      <w:r w:rsidRPr="00703CF5">
        <w:rPr>
          <w:lang w:val="en-US"/>
        </w:rPr>
        <w:t>o avoid the curse of dimensionality.</w:t>
      </w:r>
      <w:r w:rsidR="00F17127">
        <w:rPr>
          <w:lang w:val="en-US"/>
        </w:rPr>
        <w:t xml:space="preserve"> </w:t>
      </w:r>
      <w:commentRangeStart w:id="33"/>
      <w:r w:rsidR="006664BE">
        <w:rPr>
          <w:lang w:val="en-US"/>
        </w:rPr>
        <w:t>Low-rank approximations express the model output</w:t>
      </w:r>
      <w:r w:rsidR="006664BE" w:rsidRPr="006664BE">
        <w:rPr>
          <w:lang w:val="en-US"/>
        </w:rPr>
        <w:t xml:space="preserve"> as a sum of a small number, which are products of univariate functions in each of the input parameters.</w:t>
      </w:r>
      <w:r w:rsidR="00E43FF7">
        <w:rPr>
          <w:lang w:val="en-US"/>
        </w:rPr>
        <w:t xml:space="preserve"> T</w:t>
      </w:r>
      <w:r w:rsidR="00E43FF7" w:rsidRPr="00E43FF7">
        <w:rPr>
          <w:lang w:val="en-US"/>
        </w:rPr>
        <w:t xml:space="preserve">he number of unknown coefficients in </w:t>
      </w:r>
      <w:r w:rsidR="00E43FF7">
        <w:rPr>
          <w:lang w:val="en-US"/>
        </w:rPr>
        <w:t>l</w:t>
      </w:r>
      <w:r w:rsidR="00E43FF7">
        <w:rPr>
          <w:lang w:val="en-US"/>
        </w:rPr>
        <w:t>ow-rank approximations</w:t>
      </w:r>
      <w:r w:rsidR="00E43FF7" w:rsidRPr="00E43FF7">
        <w:rPr>
          <w:lang w:val="en-US"/>
        </w:rPr>
        <w:t xml:space="preserve"> grows only linearly with the input dimension, </w:t>
      </w:r>
      <w:r w:rsidR="00E43FF7">
        <w:rPr>
          <w:lang w:val="en-US"/>
        </w:rPr>
        <w:t>which makes it</w:t>
      </w:r>
      <w:r w:rsidR="00E43FF7" w:rsidRPr="00E43FF7">
        <w:rPr>
          <w:lang w:val="en-US"/>
        </w:rPr>
        <w:t xml:space="preserve"> promising for dealing with cases of high dimensionality</w:t>
      </w:r>
      <w:commentRangeEnd w:id="33"/>
      <w:r w:rsidR="006A7C83">
        <w:rPr>
          <w:rStyle w:val="CommentReference"/>
        </w:rPr>
        <w:commentReference w:id="33"/>
      </w:r>
      <w:r w:rsidR="00E43FF7">
        <w:rPr>
          <w:lang w:val="en-US"/>
        </w:rPr>
        <w:t>.</w:t>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34" w:name="_Toc172629697"/>
      <w:proofErr w:type="spellStart"/>
      <w:r>
        <w:rPr>
          <w:sz w:val="22"/>
          <w:szCs w:val="22"/>
        </w:rPr>
        <w:t>Methods</w:t>
      </w:r>
      <w:proofErr w:type="spellEnd"/>
      <w:r>
        <w:rPr>
          <w:sz w:val="22"/>
          <w:szCs w:val="22"/>
        </w:rPr>
        <w:t xml:space="preserve"> </w:t>
      </w:r>
      <w:proofErr w:type="spellStart"/>
      <w:r>
        <w:rPr>
          <w:sz w:val="22"/>
          <w:szCs w:val="22"/>
        </w:rPr>
        <w:t>Objective</w:t>
      </w:r>
      <w:proofErr w:type="spellEnd"/>
      <w:r>
        <w:rPr>
          <w:sz w:val="22"/>
          <w:szCs w:val="22"/>
        </w:rPr>
        <w:t xml:space="preserve"> 2</w:t>
      </w:r>
      <w:bookmarkEnd w:id="34"/>
    </w:p>
    <w:p w14:paraId="401D38AF" w14:textId="328AB1FF" w:rsidR="00E70D9F" w:rsidRPr="009918A0"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 xml:space="preserve">ill be </w:t>
      </w:r>
      <w:r w:rsidR="00EE5AE8">
        <w:rPr>
          <w:lang w:val="en-US"/>
        </w:rPr>
        <w:lastRenderedPageBreak/>
        <w:t>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w:t>
      </w:r>
      <w:proofErr w:type="gramStart"/>
      <w:r w:rsidRPr="00703CF5">
        <w:rPr>
          <w:lang w:val="en-US"/>
        </w:rPr>
        <w:t>Adaptive</w:t>
      </w:r>
      <w:proofErr w:type="gramEnd"/>
      <w:r w:rsidRPr="00703CF5">
        <w:rPr>
          <w:lang w:val="en-US"/>
        </w:rPr>
        <w:t xml:space="preser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6766F8">
        <w:rPr>
          <w:i/>
          <w:lang w:val="en-US"/>
        </w:rPr>
        <w:instrText xml:space="preserve"> ADDIN ZOTERO_ITEM CSL_CITATION {"citationID":"a2oaa55938s","properties":{"formattedCitation":"[43]","plainCitation":"[43]","noteIndex":0},"citationItems":[{"id":6293,"uris":["http://zotero.org/users/13629295/items/IKFDNMU5"],"itemData":{"id":6293,"type":"article-journal","abstract":"The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6766F8" w:rsidRPr="006766F8">
        <w:rPr>
          <w:rFonts w:cs="Arial"/>
          <w:lang w:val="en-US"/>
        </w:rPr>
        <w:t>[43]</w:t>
      </w:r>
      <w:r w:rsidR="00A17148">
        <w:rPr>
          <w:i/>
          <w:lang w:val="en-US"/>
        </w:rPr>
        <w:fldChar w:fldCharType="end"/>
      </w:r>
      <w:r w:rsidR="0051553C">
        <w:rPr>
          <w:lang w:val="en-US"/>
        </w:rPr>
        <w:t xml:space="preserve">, algorithms known as importance sampling are augmented by a proposal function which </w:t>
      </w:r>
      <w:proofErr w:type="gramStart"/>
      <w:r w:rsidR="0051553C">
        <w:rPr>
          <w:lang w:val="en-US"/>
        </w:rPr>
        <w:t>compares</w:t>
      </w:r>
      <w:proofErr w:type="gramEnd"/>
      <w:r w:rsidR="0051553C">
        <w:rPr>
          <w:lang w:val="en-US"/>
        </w:rPr>
        <w:t xml:space="preserve">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 xml:space="preserve">prevalence from 2015-2024. All data (past intervention and prevalence) </w:t>
      </w:r>
      <w:proofErr w:type="gramStart"/>
      <w:r w:rsidR="00EE2E67">
        <w:rPr>
          <w:lang w:val="en-US"/>
        </w:rPr>
        <w:t>will be provided</w:t>
      </w:r>
      <w:proofErr w:type="gramEnd"/>
      <w:r w:rsidR="00EE2E67">
        <w:rPr>
          <w:lang w:val="en-US"/>
        </w:rPr>
        <w:t xml:space="preserve"> through</w:t>
      </w:r>
      <w:r w:rsidR="000021F6">
        <w:rPr>
          <w:lang w:val="en-US"/>
        </w:rPr>
        <w:t xml:space="preserve"> an established partnership with</w:t>
      </w:r>
      <w:r w:rsidR="00EE2E67">
        <w:rPr>
          <w:lang w:val="en-US"/>
        </w:rPr>
        <w:t xml:space="preserve"> MAP</w:t>
      </w:r>
      <w:r w:rsidR="00EE2E67" w:rsidRPr="009918A0">
        <w:rPr>
          <w:lang w:val="en-US"/>
        </w:rPr>
        <w:t>.</w:t>
      </w:r>
      <w:r w:rsidR="0062389F" w:rsidRPr="009918A0">
        <w:rPr>
          <w:lang w:val="en-US"/>
        </w:rPr>
        <w:t xml:space="preserve"> Table 3 shows various calibration approaches employed in the most common</w:t>
      </w:r>
      <w:r w:rsidR="00E70D9F" w:rsidRPr="009918A0">
        <w:rPr>
          <w:lang w:val="en-US"/>
        </w:rPr>
        <w:t xml:space="preserve"> malaria intervention ABMs used for subnational tailoring.</w:t>
      </w:r>
    </w:p>
    <w:p w14:paraId="3C146738" w14:textId="0551114F"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w:t>
      </w:r>
      <w:r w:rsidR="00DE68C2">
        <w:rPr>
          <w:i/>
          <w:color w:val="0D0D0D"/>
          <w:sz w:val="20"/>
          <w:szCs w:val="20"/>
          <w:lang w:val="en-US"/>
        </w:rPr>
        <w:t xml:space="preserve">. </w:t>
      </w:r>
      <w:r w:rsidR="00DE68C2" w:rsidRPr="00DE68C2">
        <w:rPr>
          <w:i/>
          <w:color w:val="0D0D0D"/>
          <w:sz w:val="20"/>
          <w:szCs w:val="20"/>
          <w:highlight w:val="cyan"/>
          <w:lang w:val="en-US"/>
        </w:rPr>
        <w:t>The highlighted method will be adapted to develop the inference framework.</w:t>
      </w:r>
      <w:r>
        <w:rPr>
          <w:i/>
          <w:color w:val="0D0D0D"/>
          <w:sz w:val="20"/>
          <w:szCs w:val="20"/>
          <w:lang w:val="en-US"/>
        </w:rPr>
        <w:t xml:space="preserve">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w:t>
            </w:r>
            <w:proofErr w:type="spellStart"/>
            <w:r>
              <w:rPr>
                <w:b/>
                <w:color w:val="0D0D0D"/>
                <w:sz w:val="20"/>
                <w:szCs w:val="20"/>
              </w:rPr>
              <w:t>Method</w:t>
            </w:r>
            <w:proofErr w:type="spellEnd"/>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proofErr w:type="spellStart"/>
            <w:r w:rsidRPr="00703CF5">
              <w:rPr>
                <w:color w:val="0D0D0D"/>
                <w:sz w:val="20"/>
                <w:szCs w:val="20"/>
                <w:lang w:val="en-US"/>
              </w:rPr>
              <w:t>gaussian</w:t>
            </w:r>
            <w:proofErr w:type="spellEnd"/>
            <w:r w:rsidRPr="00703CF5">
              <w:rPr>
                <w:color w:val="0D0D0D"/>
                <w:sz w:val="20"/>
                <w:szCs w:val="20"/>
                <w:lang w:val="en-US"/>
              </w:rPr>
              <w:t xml:space="preserve">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461B0A" w14:paraId="22206390" w14:textId="77777777" w:rsidTr="009F550F">
        <w:tc>
          <w:tcPr>
            <w:tcW w:w="1815" w:type="dxa"/>
            <w:shd w:val="clear" w:color="auto" w:fill="D9D2E9"/>
            <w:tcMar>
              <w:top w:w="-44" w:type="dxa"/>
              <w:left w:w="-44" w:type="dxa"/>
              <w:bottom w:w="-44" w:type="dxa"/>
              <w:right w:w="-44" w:type="dxa"/>
            </w:tcMar>
          </w:tcPr>
          <w:p w14:paraId="4474E9EC" w14:textId="6374F9E6"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6766F8">
              <w:rPr>
                <w:color w:val="0D0D0D"/>
                <w:sz w:val="20"/>
                <w:szCs w:val="20"/>
              </w:rPr>
              <w:instrText xml:space="preserve"> ADDIN ZOTERO_ITEM CSL_CITATION {"citationID":"a2iat8osgl5","properties":{"formattedCitation":"[43]","plainCitation":"[43]","noteIndex":0},"citationItems":[{"id":6293,"uris":["http://zotero.org/users/13629295/items/IKFDNMU5"],"itemData":{"id":6293,"type":"article-journal","abstract":"The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6766F8" w:rsidRPr="006766F8">
              <w:rPr>
                <w:rFonts w:cs="Arial"/>
                <w:sz w:val="20"/>
              </w:rPr>
              <w:t>[43]</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71D20D4D" w:rsidR="00E70D9F" w:rsidRPr="0062389F" w:rsidRDefault="005054D1" w:rsidP="009F550F">
            <w:pPr>
              <w:widowControl w:val="0"/>
              <w:spacing w:after="0"/>
              <w:jc w:val="left"/>
              <w:rPr>
                <w:color w:val="FF0000"/>
                <w:sz w:val="20"/>
                <w:szCs w:val="20"/>
                <w:lang w:val="en-US"/>
              </w:rPr>
            </w:pPr>
            <w:commentRangeStart w:id="35"/>
            <w:proofErr w:type="spellStart"/>
            <w:r w:rsidRPr="005054D1">
              <w:rPr>
                <w:sz w:val="20"/>
                <w:szCs w:val="20"/>
                <w:lang w:val="en-US"/>
              </w:rPr>
              <w:t>Computetionally</w:t>
            </w:r>
            <w:proofErr w:type="spellEnd"/>
            <w:r w:rsidRPr="005054D1">
              <w:rPr>
                <w:sz w:val="20"/>
                <w:szCs w:val="20"/>
                <w:lang w:val="en-US"/>
              </w:rPr>
              <w:t xml:space="preserve"> expensive if simulations are not easily parallelizable</w:t>
            </w:r>
            <w:commentRangeEnd w:id="35"/>
            <w:r w:rsidRPr="005054D1">
              <w:rPr>
                <w:rStyle w:val="CommentReference"/>
              </w:rPr>
              <w:commentReference w:id="35"/>
            </w:r>
          </w:p>
        </w:tc>
        <w:bookmarkStart w:id="36" w:name="_GoBack"/>
        <w:bookmarkEnd w:id="36"/>
      </w:tr>
      <w:tr w:rsidR="00E70D9F" w:rsidRPr="00461B0A"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4B9AD2F3"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6766F8">
              <w:rPr>
                <w:color w:val="0D0D0D"/>
                <w:sz w:val="20"/>
                <w:szCs w:val="20"/>
              </w:rPr>
              <w:instrText xml:space="preserve"> ADDIN ZOTERO_ITEM CSL_CITATION {"citationID":"a1bpsq0gkco","properties":{"formattedCitation":"[44]","plainCitation":"[44]","noteIndex":0},"citationItems":[{"id":48,"uris":["http://zotero.org/users/13629295/items/M9AWGBB8"],"itemData":{"id":48,"type":"article-journal","abstract":"A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6766F8" w:rsidRPr="006766F8">
              <w:rPr>
                <w:rFonts w:cs="Arial"/>
                <w:sz w:val="20"/>
              </w:rPr>
              <w:t>[44]</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DDE6301"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t>
      </w:r>
      <w:proofErr w:type="gramStart"/>
      <w:r w:rsidR="00653C63">
        <w:rPr>
          <w:lang w:val="en-US"/>
        </w:rPr>
        <w:t>will be used</w:t>
      </w:r>
      <w:proofErr w:type="gramEnd"/>
      <w:r w:rsidR="00653C63">
        <w:rPr>
          <w:lang w:val="en-US"/>
        </w:rPr>
        <w:t xml:space="preserve">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w:t>
      </w:r>
      <w:r w:rsidR="008119D4">
        <w:rPr>
          <w:lang w:val="en-US"/>
        </w:rPr>
        <w:t>ly available</w:t>
      </w:r>
      <w:r w:rsidR="004439B5">
        <w:rPr>
          <w:lang w:val="en-US"/>
        </w:rPr>
        <w:t xml:space="preserve"> on G</w:t>
      </w:r>
      <w:r w:rsidR="00653C63">
        <w:rPr>
          <w:lang w:val="en-US"/>
        </w:rPr>
        <w:t>itH</w:t>
      </w:r>
      <w:r w:rsidRPr="00703CF5">
        <w:rPr>
          <w:lang w:val="en-US"/>
        </w:rPr>
        <w:t>ub</w:t>
      </w:r>
      <w:r w:rsidR="004439B5">
        <w:rPr>
          <w:lang w:val="en-US"/>
        </w:rPr>
        <w:t>.</w:t>
      </w:r>
    </w:p>
    <w:p w14:paraId="3F46B242" w14:textId="3F0FA156"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w:t>
      </w:r>
      <w:proofErr w:type="gramStart"/>
      <w:r w:rsidRPr="00703CF5">
        <w:rPr>
          <w:lang w:val="en-US"/>
        </w:rPr>
        <w:t>is faced</w:t>
      </w:r>
      <w:proofErr w:type="gramEnd"/>
      <w:r w:rsidRPr="00703CF5">
        <w:rPr>
          <w:lang w:val="en-US"/>
        </w:rPr>
        <w:t xml:space="preserve"> with the risk of high computational cost associated with sampling-based calibration methods for large parameter spaces that may require multiple runs to quantify uncertainty. This risk </w:t>
      </w:r>
      <w:proofErr w:type="gramStart"/>
      <w:r w:rsidRPr="00703CF5">
        <w:rPr>
          <w:lang w:val="en-US"/>
        </w:rPr>
        <w:t>can be mitigated</w:t>
      </w:r>
      <w:proofErr w:type="gramEnd"/>
      <w:r w:rsidRPr="00703CF5">
        <w:rPr>
          <w:lang w:val="en-US"/>
        </w:rPr>
        <w:t xml:space="preserve">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631F5A">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631F5A" w:rsidRPr="00631F5A">
        <w:rPr>
          <w:rFonts w:cs="Arial"/>
          <w:lang w:val="en-US"/>
        </w:rPr>
        <w:t>[36]</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37" w:name="_Toc172629698"/>
      <w:proofErr w:type="spellStart"/>
      <w:r>
        <w:rPr>
          <w:sz w:val="22"/>
          <w:szCs w:val="22"/>
        </w:rPr>
        <w:lastRenderedPageBreak/>
        <w:t>Methods</w:t>
      </w:r>
      <w:proofErr w:type="spellEnd"/>
      <w:r>
        <w:rPr>
          <w:sz w:val="22"/>
          <w:szCs w:val="22"/>
        </w:rPr>
        <w:t xml:space="preserve"> </w:t>
      </w:r>
      <w:proofErr w:type="spellStart"/>
      <w:r>
        <w:rPr>
          <w:sz w:val="22"/>
          <w:szCs w:val="22"/>
        </w:rPr>
        <w:t>Objective</w:t>
      </w:r>
      <w:proofErr w:type="spellEnd"/>
      <w:r>
        <w:rPr>
          <w:sz w:val="22"/>
          <w:szCs w:val="22"/>
        </w:rPr>
        <w:t xml:space="preserve"> 3</w:t>
      </w:r>
      <w:bookmarkEnd w:id="37"/>
    </w:p>
    <w:p w14:paraId="1C8F1023" w14:textId="3973EA06"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w:t>
      </w:r>
      <w:r w:rsidR="00712196">
        <w:rPr>
          <w:lang w:val="en-US"/>
        </w:rPr>
        <w:t xml:space="preserve"> IRS,</w:t>
      </w:r>
      <w:r w:rsidRPr="00703CF5">
        <w:rPr>
          <w:lang w:val="en-US"/>
        </w:rPr>
        <w:t xml:space="preserve"> SMC and vaccines (RTS</w:t>
      </w:r>
      <w:proofErr w:type="gramStart"/>
      <w:r w:rsidRPr="00703CF5">
        <w:rPr>
          <w:lang w:val="en-US"/>
        </w:rPr>
        <w:t>,S</w:t>
      </w:r>
      <w:proofErr w:type="gramEnd"/>
      <w:r w:rsidRPr="00703CF5">
        <w:rPr>
          <w:lang w:val="en-US"/>
        </w:rPr>
        <w:t>,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xml:space="preserve">. Since specific questions </w:t>
      </w:r>
      <w:proofErr w:type="gramStart"/>
      <w:r w:rsidRPr="00703CF5">
        <w:rPr>
          <w:lang w:val="en-US"/>
        </w:rPr>
        <w:t>have not yet been posed</w:t>
      </w:r>
      <w:proofErr w:type="gramEnd"/>
      <w:r w:rsidRPr="00703CF5">
        <w:rPr>
          <w:lang w:val="en-US"/>
        </w:rPr>
        <w:t xml:space="preserve"> by the NMEP, we will simulate a full factorial experiment (i</w:t>
      </w:r>
      <w:r w:rsidR="004B4652">
        <w:rPr>
          <w:lang w:val="en-US"/>
        </w:rPr>
        <w:t>.</w:t>
      </w:r>
      <w:r w:rsidRPr="00703CF5">
        <w:rPr>
          <w:lang w:val="en-US"/>
        </w:rPr>
        <w:t xml:space="preserve">e. all interventions combinations) in all districts. This will allow us </w:t>
      </w:r>
      <w:proofErr w:type="gramStart"/>
      <w:r w:rsidRPr="00703CF5">
        <w:rPr>
          <w:lang w:val="en-US"/>
        </w:rPr>
        <w:t>to not only simulate</w:t>
      </w:r>
      <w:proofErr w:type="gramEnd"/>
      <w:r w:rsidRPr="00703CF5">
        <w:rPr>
          <w:lang w:val="en-US"/>
        </w:rPr>
        <w:t xml:space="preserve"> the strategy of interest for the NMEP once it is defined but also explore alternative options. The current intervention deployment coverages for ITNs, SMC and vaccines </w:t>
      </w:r>
      <w:proofErr w:type="gramStart"/>
      <w:r w:rsidRPr="00703CF5">
        <w:rPr>
          <w:lang w:val="en-US"/>
        </w:rPr>
        <w:t>will be used</w:t>
      </w:r>
      <w:proofErr w:type="gramEnd"/>
      <w:r w:rsidRPr="00703CF5">
        <w:rPr>
          <w:lang w:val="en-US"/>
        </w:rPr>
        <w:t xml:space="preserve"> as the business-as-usual scenario. Future scenarios with higher coverage levels of the aforementioned interventions </w:t>
      </w:r>
      <w:proofErr w:type="gramStart"/>
      <w:r w:rsidRPr="00703CF5">
        <w:rPr>
          <w:lang w:val="en-US"/>
        </w:rPr>
        <w:t>will also be s</w:t>
      </w:r>
      <w:r w:rsidR="001E128B">
        <w:rPr>
          <w:lang w:val="en-US"/>
        </w:rPr>
        <w:t>imulated</w:t>
      </w:r>
      <w:proofErr w:type="gramEnd"/>
      <w:r w:rsidR="001E128B">
        <w:rPr>
          <w:lang w:val="en-US"/>
        </w:rPr>
        <w:t xml:space="preserve"> for all districts and i</w:t>
      </w:r>
      <w:r w:rsidRPr="00703CF5">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t>
      </w:r>
      <w:proofErr w:type="gramStart"/>
      <w:r w:rsidRPr="00703CF5">
        <w:rPr>
          <w:lang w:val="en-US"/>
        </w:rPr>
        <w:t>will be used</w:t>
      </w:r>
      <w:proofErr w:type="gramEnd"/>
      <w:r w:rsidRPr="00703CF5">
        <w:rPr>
          <w:lang w:val="en-US"/>
        </w:rPr>
        <w:t xml:space="preserve">.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t>
      </w:r>
      <w:proofErr w:type="gramStart"/>
      <w:r w:rsidRPr="00703CF5">
        <w:rPr>
          <w:lang w:val="en-US"/>
        </w:rPr>
        <w:t>will be provided</w:t>
      </w:r>
      <w:proofErr w:type="gramEnd"/>
      <w:r w:rsidRPr="00703CF5">
        <w:rPr>
          <w:lang w:val="en-US"/>
        </w:rPr>
        <w:t xml:space="preserve">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w:t>
      </w:r>
      <w:proofErr w:type="gramStart"/>
      <w:r w:rsidRPr="00703CF5">
        <w:rPr>
          <w:lang w:val="en-US"/>
        </w:rPr>
        <w:t>At the moment</w:t>
      </w:r>
      <w:proofErr w:type="gramEnd"/>
      <w:r w:rsidRPr="00703CF5">
        <w:rPr>
          <w:lang w:val="en-US"/>
        </w:rPr>
        <w:t xml:space="preserve">,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8" w:name="_Toc172629699"/>
      <w:r>
        <w:rPr>
          <w:sz w:val="22"/>
          <w:szCs w:val="22"/>
        </w:rPr>
        <w:t>ETHICAL ISSUES</w:t>
      </w:r>
      <w:bookmarkEnd w:id="38"/>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 xml:space="preserve">Individual level data will not be required in </w:t>
      </w:r>
      <w:proofErr w:type="gramStart"/>
      <w:r w:rsidRPr="00703CF5">
        <w:rPr>
          <w:rFonts w:eastAsia="Arial" w:cs="Arial"/>
          <w:color w:val="000000"/>
          <w:lang w:val="en-US"/>
        </w:rPr>
        <w:t>th</w:t>
      </w:r>
      <w:r w:rsidRPr="00703CF5">
        <w:rPr>
          <w:lang w:val="en-US"/>
        </w:rPr>
        <w:t>is</w:t>
      </w:r>
      <w:proofErr w:type="gramEnd"/>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9" w:name="_Toc172629700"/>
      <w:r w:rsidRPr="00703CF5">
        <w:rPr>
          <w:sz w:val="22"/>
          <w:szCs w:val="22"/>
          <w:lang w:val="en-US"/>
        </w:rPr>
        <w:t>LIST OF TENTATIVE TITLES OF MANUSCRIPTS</w:t>
      </w:r>
      <w:bookmarkEnd w:id="39"/>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397"/>
        <w:gridCol w:w="4536"/>
        <w:gridCol w:w="3402"/>
      </w:tblGrid>
      <w:tr w:rsidR="002A1BD8" w:rsidRPr="00521E9F" w14:paraId="5134E051" w14:textId="77777777" w:rsidTr="00521E9F">
        <w:trPr>
          <w:cantSplit/>
        </w:trPr>
        <w:tc>
          <w:tcPr>
            <w:tcW w:w="1397" w:type="dxa"/>
            <w:shd w:val="clear" w:color="auto" w:fill="9FC5E8"/>
            <w:tcMar>
              <w:top w:w="100" w:type="dxa"/>
              <w:left w:w="100" w:type="dxa"/>
              <w:bottom w:w="100" w:type="dxa"/>
              <w:right w:w="100" w:type="dxa"/>
            </w:tcMar>
          </w:tcPr>
          <w:p w14:paraId="08187986" w14:textId="77777777" w:rsidR="002A1BD8" w:rsidRPr="00521E9F" w:rsidRDefault="00D36785">
            <w:pPr>
              <w:widowControl w:val="0"/>
              <w:pBdr>
                <w:top w:val="nil"/>
                <w:left w:val="nil"/>
                <w:bottom w:val="nil"/>
                <w:right w:val="nil"/>
                <w:between w:val="nil"/>
              </w:pBdr>
              <w:spacing w:after="0"/>
              <w:jc w:val="left"/>
              <w:rPr>
                <w:b/>
                <w:sz w:val="20"/>
                <w:szCs w:val="20"/>
              </w:rPr>
            </w:pPr>
            <w:proofErr w:type="spellStart"/>
            <w:r w:rsidRPr="00521E9F">
              <w:rPr>
                <w:b/>
                <w:sz w:val="20"/>
                <w:szCs w:val="20"/>
              </w:rPr>
              <w:lastRenderedPageBreak/>
              <w:t>Objective</w:t>
            </w:r>
            <w:proofErr w:type="spellEnd"/>
          </w:p>
        </w:tc>
        <w:tc>
          <w:tcPr>
            <w:tcW w:w="4536" w:type="dxa"/>
            <w:shd w:val="clear" w:color="auto" w:fill="9FC5E8"/>
            <w:tcMar>
              <w:top w:w="100" w:type="dxa"/>
              <w:left w:w="100" w:type="dxa"/>
              <w:bottom w:w="100" w:type="dxa"/>
              <w:right w:w="100" w:type="dxa"/>
            </w:tcMar>
          </w:tcPr>
          <w:p w14:paraId="2DFAAC00" w14:textId="77777777" w:rsidR="002A1BD8" w:rsidRPr="00521E9F" w:rsidRDefault="00D36785">
            <w:pPr>
              <w:widowControl w:val="0"/>
              <w:pBdr>
                <w:top w:val="nil"/>
                <w:left w:val="nil"/>
                <w:bottom w:val="nil"/>
                <w:right w:val="nil"/>
                <w:between w:val="nil"/>
              </w:pBdr>
              <w:spacing w:after="0"/>
              <w:jc w:val="left"/>
              <w:rPr>
                <w:b/>
                <w:sz w:val="20"/>
                <w:szCs w:val="20"/>
              </w:rPr>
            </w:pPr>
            <w:proofErr w:type="spellStart"/>
            <w:r w:rsidRPr="00521E9F">
              <w:rPr>
                <w:b/>
                <w:sz w:val="20"/>
                <w:szCs w:val="20"/>
              </w:rPr>
              <w:t>Manuscript</w:t>
            </w:r>
            <w:proofErr w:type="spellEnd"/>
            <w:r w:rsidRPr="00521E9F">
              <w:rPr>
                <w:b/>
                <w:sz w:val="20"/>
                <w:szCs w:val="20"/>
              </w:rPr>
              <w:t xml:space="preserve"> Title</w:t>
            </w:r>
          </w:p>
        </w:tc>
        <w:tc>
          <w:tcPr>
            <w:tcW w:w="3402" w:type="dxa"/>
            <w:shd w:val="clear" w:color="auto" w:fill="9FC5E8"/>
            <w:tcMar>
              <w:top w:w="100" w:type="dxa"/>
              <w:left w:w="100" w:type="dxa"/>
              <w:bottom w:w="100" w:type="dxa"/>
              <w:right w:w="100" w:type="dxa"/>
            </w:tcMar>
          </w:tcPr>
          <w:p w14:paraId="04A536D3" w14:textId="77777777" w:rsidR="002A1BD8" w:rsidRPr="00521E9F" w:rsidRDefault="00D36785">
            <w:pPr>
              <w:widowControl w:val="0"/>
              <w:pBdr>
                <w:top w:val="nil"/>
                <w:left w:val="nil"/>
                <w:bottom w:val="nil"/>
                <w:right w:val="nil"/>
                <w:between w:val="nil"/>
              </w:pBdr>
              <w:spacing w:after="0"/>
              <w:jc w:val="left"/>
              <w:rPr>
                <w:b/>
                <w:sz w:val="20"/>
                <w:szCs w:val="20"/>
              </w:rPr>
            </w:pPr>
            <w:proofErr w:type="spellStart"/>
            <w:r w:rsidRPr="00521E9F">
              <w:rPr>
                <w:b/>
                <w:sz w:val="20"/>
                <w:szCs w:val="20"/>
              </w:rPr>
              <w:t>Authors</w:t>
            </w:r>
            <w:proofErr w:type="spellEnd"/>
          </w:p>
        </w:tc>
      </w:tr>
      <w:tr w:rsidR="002A1BD8" w:rsidRPr="009B64BE" w14:paraId="6F3DDD85" w14:textId="77777777" w:rsidTr="00D35E32">
        <w:trPr>
          <w:cantSplit/>
        </w:trPr>
        <w:tc>
          <w:tcPr>
            <w:tcW w:w="1397" w:type="dxa"/>
            <w:shd w:val="clear" w:color="auto" w:fill="auto"/>
            <w:tcMar>
              <w:top w:w="100" w:type="dxa"/>
              <w:left w:w="100" w:type="dxa"/>
              <w:bottom w:w="100" w:type="dxa"/>
              <w:right w:w="100" w:type="dxa"/>
            </w:tcMar>
            <w:vAlign w:val="top"/>
          </w:tcPr>
          <w:p w14:paraId="748E6EF2"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1</w:t>
            </w:r>
          </w:p>
        </w:tc>
        <w:tc>
          <w:tcPr>
            <w:tcW w:w="4536" w:type="dxa"/>
            <w:shd w:val="clear" w:color="auto" w:fill="auto"/>
            <w:tcMar>
              <w:top w:w="100" w:type="dxa"/>
              <w:left w:w="100" w:type="dxa"/>
              <w:bottom w:w="100" w:type="dxa"/>
              <w:right w:w="100" w:type="dxa"/>
            </w:tcMar>
            <w:vAlign w:val="top"/>
          </w:tcPr>
          <w:p w14:paraId="17432CDB" w14:textId="2C369BD5" w:rsidR="002A1BD8" w:rsidRPr="00521E9F" w:rsidRDefault="00D36785" w:rsidP="00CB3009">
            <w:pPr>
              <w:widowControl w:val="0"/>
              <w:pBdr>
                <w:top w:val="nil"/>
                <w:left w:val="nil"/>
                <w:bottom w:val="nil"/>
                <w:right w:val="nil"/>
                <w:between w:val="nil"/>
              </w:pBdr>
              <w:spacing w:after="0"/>
              <w:jc w:val="left"/>
              <w:rPr>
                <w:sz w:val="20"/>
                <w:szCs w:val="20"/>
                <w:lang w:val="en-US"/>
              </w:rPr>
            </w:pPr>
            <w:r w:rsidRPr="00521E9F">
              <w:rPr>
                <w:sz w:val="20"/>
                <w:szCs w:val="20"/>
                <w:lang w:val="en-US"/>
              </w:rPr>
              <w:t>Determining</w:t>
            </w:r>
            <w:r w:rsidR="00CB3009" w:rsidRPr="00521E9F">
              <w:rPr>
                <w:sz w:val="20"/>
                <w:szCs w:val="20"/>
                <w:lang w:val="en-US"/>
              </w:rPr>
              <w:t xml:space="preserve"> Most Sensitive Par</w:t>
            </w:r>
            <w:r w:rsidRPr="00521E9F">
              <w:rPr>
                <w:sz w:val="20"/>
                <w:szCs w:val="20"/>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vAlign w:val="top"/>
          </w:tcPr>
          <w:p w14:paraId="071C999D" w14:textId="6C094AA1"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 xml:space="preserve">Zenabu Suboi, [...], </w:t>
            </w:r>
            <w:r w:rsidR="00DD3847" w:rsidRPr="009B64BE">
              <w:rPr>
                <w:sz w:val="20"/>
                <w:szCs w:val="20"/>
                <w:lang w:val="en-US"/>
              </w:rPr>
              <w:t xml:space="preserve">Amanda Ross, </w:t>
            </w:r>
            <w:r w:rsidRPr="009B64BE">
              <w:rPr>
                <w:sz w:val="20"/>
                <w:szCs w:val="20"/>
                <w:lang w:val="en-US"/>
              </w:rPr>
              <w:t xml:space="preserve">Christian </w:t>
            </w:r>
            <w:proofErr w:type="spellStart"/>
            <w:r w:rsidRPr="009B64BE">
              <w:rPr>
                <w:sz w:val="20"/>
                <w:szCs w:val="20"/>
                <w:lang w:val="en-US"/>
              </w:rPr>
              <w:t>Selinger</w:t>
            </w:r>
            <w:proofErr w:type="spellEnd"/>
            <w:r w:rsidRPr="009B64BE">
              <w:rPr>
                <w:sz w:val="20"/>
                <w:szCs w:val="20"/>
                <w:lang w:val="en-US"/>
              </w:rPr>
              <w:t xml:space="preserve">, Emilie </w:t>
            </w:r>
            <w:proofErr w:type="spellStart"/>
            <w:r w:rsidRPr="009B64BE">
              <w:rPr>
                <w:sz w:val="20"/>
                <w:szCs w:val="20"/>
                <w:lang w:val="en-US"/>
              </w:rPr>
              <w:t>Pothin</w:t>
            </w:r>
            <w:proofErr w:type="spellEnd"/>
          </w:p>
        </w:tc>
      </w:tr>
      <w:tr w:rsidR="002A1BD8" w:rsidRPr="009B64BE" w14:paraId="0FEC298B" w14:textId="77777777" w:rsidTr="00D35E32">
        <w:trPr>
          <w:cantSplit/>
        </w:trPr>
        <w:tc>
          <w:tcPr>
            <w:tcW w:w="1397" w:type="dxa"/>
            <w:shd w:val="clear" w:color="auto" w:fill="auto"/>
            <w:tcMar>
              <w:top w:w="100" w:type="dxa"/>
              <w:left w:w="100" w:type="dxa"/>
              <w:bottom w:w="100" w:type="dxa"/>
              <w:right w:w="100" w:type="dxa"/>
            </w:tcMar>
            <w:vAlign w:val="top"/>
          </w:tcPr>
          <w:p w14:paraId="33682E14"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2</w:t>
            </w:r>
          </w:p>
        </w:tc>
        <w:tc>
          <w:tcPr>
            <w:tcW w:w="4536" w:type="dxa"/>
            <w:shd w:val="clear" w:color="auto" w:fill="auto"/>
            <w:tcMar>
              <w:top w:w="100" w:type="dxa"/>
              <w:left w:w="100" w:type="dxa"/>
              <w:bottom w:w="100" w:type="dxa"/>
              <w:right w:w="100" w:type="dxa"/>
            </w:tcMar>
            <w:vAlign w:val="top"/>
          </w:tcPr>
          <w:p w14:paraId="3EBC8B5C" w14:textId="77777777" w:rsidR="002A1BD8" w:rsidRPr="00521E9F" w:rsidRDefault="00D36785">
            <w:pPr>
              <w:widowControl w:val="0"/>
              <w:pBdr>
                <w:top w:val="nil"/>
                <w:left w:val="nil"/>
                <w:bottom w:val="nil"/>
                <w:right w:val="nil"/>
                <w:between w:val="nil"/>
              </w:pBdr>
              <w:spacing w:after="0"/>
              <w:jc w:val="left"/>
              <w:rPr>
                <w:sz w:val="20"/>
                <w:szCs w:val="20"/>
                <w:lang w:val="en-US"/>
              </w:rPr>
            </w:pPr>
            <w:r w:rsidRPr="00521E9F">
              <w:rPr>
                <w:color w:val="0D0D0D"/>
                <w:sz w:val="20"/>
                <w:szCs w:val="20"/>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vAlign w:val="top"/>
          </w:tcPr>
          <w:p w14:paraId="623B16F2" w14:textId="422CF2E5"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Zenabu Suboi, [...],</w:t>
            </w:r>
            <w:r w:rsidR="009B64BE" w:rsidRPr="009B64BE">
              <w:rPr>
                <w:sz w:val="20"/>
                <w:szCs w:val="20"/>
                <w:lang w:val="en-US"/>
              </w:rPr>
              <w:t xml:space="preserve"> </w:t>
            </w:r>
            <w:r w:rsidR="00DD3847" w:rsidRPr="009B64BE">
              <w:rPr>
                <w:sz w:val="20"/>
                <w:szCs w:val="20"/>
                <w:lang w:val="en-US"/>
              </w:rPr>
              <w:t>Amanda Ross,</w:t>
            </w:r>
            <w:r w:rsidRPr="009B64BE">
              <w:rPr>
                <w:sz w:val="20"/>
                <w:szCs w:val="20"/>
                <w:lang w:val="en-US"/>
              </w:rPr>
              <w:t xml:space="preserve"> Christian </w:t>
            </w:r>
            <w:proofErr w:type="spellStart"/>
            <w:r w:rsidRPr="009B64BE">
              <w:rPr>
                <w:sz w:val="20"/>
                <w:szCs w:val="20"/>
                <w:lang w:val="en-US"/>
              </w:rPr>
              <w:t>Selinger</w:t>
            </w:r>
            <w:proofErr w:type="spellEnd"/>
            <w:r w:rsidRPr="009B64BE">
              <w:rPr>
                <w:sz w:val="20"/>
                <w:szCs w:val="20"/>
                <w:lang w:val="en-US"/>
              </w:rPr>
              <w:t xml:space="preserve">, Emilie </w:t>
            </w:r>
            <w:proofErr w:type="spellStart"/>
            <w:r w:rsidRPr="009B64BE">
              <w:rPr>
                <w:sz w:val="20"/>
                <w:szCs w:val="20"/>
                <w:lang w:val="en-US"/>
              </w:rPr>
              <w:t>Pothin</w:t>
            </w:r>
            <w:proofErr w:type="spellEnd"/>
          </w:p>
        </w:tc>
      </w:tr>
      <w:tr w:rsidR="002A1BD8" w:rsidRPr="002430F8" w14:paraId="537F4A07" w14:textId="77777777" w:rsidTr="00D35E32">
        <w:trPr>
          <w:cantSplit/>
        </w:trPr>
        <w:tc>
          <w:tcPr>
            <w:tcW w:w="1397" w:type="dxa"/>
            <w:shd w:val="clear" w:color="auto" w:fill="auto"/>
            <w:tcMar>
              <w:top w:w="100" w:type="dxa"/>
              <w:left w:w="100" w:type="dxa"/>
              <w:bottom w:w="100" w:type="dxa"/>
              <w:right w:w="100" w:type="dxa"/>
            </w:tcMar>
            <w:vAlign w:val="top"/>
          </w:tcPr>
          <w:p w14:paraId="720274FD"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3</w:t>
            </w:r>
          </w:p>
        </w:tc>
        <w:tc>
          <w:tcPr>
            <w:tcW w:w="4536" w:type="dxa"/>
            <w:shd w:val="clear" w:color="auto" w:fill="auto"/>
            <w:tcMar>
              <w:top w:w="100" w:type="dxa"/>
              <w:left w:w="100" w:type="dxa"/>
              <w:bottom w:w="100" w:type="dxa"/>
              <w:right w:w="100" w:type="dxa"/>
            </w:tcMar>
            <w:vAlign w:val="top"/>
          </w:tcPr>
          <w:p w14:paraId="634EF04A" w14:textId="77777777" w:rsidR="002A1BD8" w:rsidRPr="00521E9F" w:rsidRDefault="00D36785">
            <w:pPr>
              <w:widowControl w:val="0"/>
              <w:pBdr>
                <w:top w:val="nil"/>
                <w:left w:val="nil"/>
                <w:bottom w:val="nil"/>
                <w:right w:val="nil"/>
                <w:between w:val="nil"/>
              </w:pBdr>
              <w:spacing w:after="0"/>
              <w:ind w:left="0"/>
              <w:jc w:val="left"/>
              <w:rPr>
                <w:sz w:val="20"/>
                <w:szCs w:val="20"/>
                <w:lang w:val="en-US"/>
              </w:rPr>
            </w:pPr>
            <w:proofErr w:type="spellStart"/>
            <w:r w:rsidRPr="00521E9F">
              <w:rPr>
                <w:sz w:val="20"/>
                <w:szCs w:val="20"/>
                <w:lang w:val="en-US"/>
              </w:rPr>
              <w:t>Prioritisation</w:t>
            </w:r>
            <w:proofErr w:type="spellEnd"/>
            <w:r w:rsidRPr="00521E9F">
              <w:rPr>
                <w:sz w:val="20"/>
                <w:szCs w:val="20"/>
                <w:lang w:val="en-US"/>
              </w:rPr>
              <w:t xml:space="preserve"> of vaccination in Ghana to reach malaria control targets: A modelling study.</w:t>
            </w:r>
          </w:p>
        </w:tc>
        <w:tc>
          <w:tcPr>
            <w:tcW w:w="3402" w:type="dxa"/>
            <w:shd w:val="clear" w:color="auto" w:fill="auto"/>
            <w:tcMar>
              <w:top w:w="100" w:type="dxa"/>
              <w:left w:w="100" w:type="dxa"/>
              <w:bottom w:w="100" w:type="dxa"/>
              <w:right w:w="100" w:type="dxa"/>
            </w:tcMar>
            <w:vAlign w:val="top"/>
          </w:tcPr>
          <w:p w14:paraId="666533C0" w14:textId="6951B3CE" w:rsidR="002A1BD8" w:rsidRPr="002430F8" w:rsidRDefault="00D36785" w:rsidP="009B64BE">
            <w:pPr>
              <w:widowControl w:val="0"/>
              <w:pBdr>
                <w:top w:val="nil"/>
                <w:left w:val="nil"/>
                <w:bottom w:val="nil"/>
                <w:right w:val="nil"/>
                <w:between w:val="nil"/>
              </w:pBdr>
              <w:spacing w:after="0"/>
              <w:jc w:val="left"/>
              <w:rPr>
                <w:sz w:val="20"/>
                <w:szCs w:val="20"/>
                <w:lang w:val="en-US"/>
              </w:rPr>
            </w:pPr>
            <w:r w:rsidRPr="002430F8">
              <w:rPr>
                <w:sz w:val="20"/>
                <w:szCs w:val="20"/>
                <w:lang w:val="en-US"/>
              </w:rPr>
              <w:t>Zenabu Suboi, [...],</w:t>
            </w:r>
            <w:r w:rsidR="009B64BE" w:rsidRPr="002430F8">
              <w:rPr>
                <w:sz w:val="20"/>
                <w:szCs w:val="20"/>
                <w:lang w:val="en-US"/>
              </w:rPr>
              <w:t xml:space="preserve"> </w:t>
            </w:r>
            <w:r w:rsidR="00DD3847" w:rsidRPr="002430F8">
              <w:rPr>
                <w:sz w:val="20"/>
                <w:szCs w:val="20"/>
                <w:lang w:val="en-US"/>
              </w:rPr>
              <w:t>Amanda Ross,</w:t>
            </w:r>
            <w:r w:rsidRPr="002430F8">
              <w:rPr>
                <w:sz w:val="20"/>
                <w:szCs w:val="20"/>
                <w:lang w:val="en-US"/>
              </w:rPr>
              <w:t xml:space="preserve"> Christian </w:t>
            </w:r>
            <w:proofErr w:type="spellStart"/>
            <w:r w:rsidRPr="002430F8">
              <w:rPr>
                <w:sz w:val="20"/>
                <w:szCs w:val="20"/>
                <w:lang w:val="en-US"/>
              </w:rPr>
              <w:t>Selinger</w:t>
            </w:r>
            <w:proofErr w:type="spellEnd"/>
            <w:r w:rsidRPr="002430F8">
              <w:rPr>
                <w:sz w:val="20"/>
                <w:szCs w:val="20"/>
                <w:lang w:val="en-US"/>
              </w:rPr>
              <w:t xml:space="preserve">, Emilie </w:t>
            </w:r>
            <w:proofErr w:type="spellStart"/>
            <w:r w:rsidRPr="002430F8">
              <w:rPr>
                <w:sz w:val="20"/>
                <w:szCs w:val="20"/>
                <w:lang w:val="en-US"/>
              </w:rPr>
              <w:t>Pothin</w:t>
            </w:r>
            <w:proofErr w:type="spellEnd"/>
          </w:p>
        </w:tc>
      </w:tr>
    </w:tbl>
    <w:p w14:paraId="5547E35B" w14:textId="77777777" w:rsidR="002A1BD8" w:rsidRPr="002430F8" w:rsidRDefault="002A1BD8">
      <w:pPr>
        <w:ind w:left="720"/>
        <w:rPr>
          <w:lang w:val="en-US"/>
        </w:rPr>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40" w:name="_Toc172629701"/>
      <w:r>
        <w:rPr>
          <w:sz w:val="22"/>
          <w:szCs w:val="22"/>
        </w:rPr>
        <w:t>TIMEPLAN WITH MILESTONES</w:t>
      </w:r>
      <w:bookmarkEnd w:id="40"/>
    </w:p>
    <w:p w14:paraId="48442475" w14:textId="77777777" w:rsidR="002A1BD8" w:rsidRDefault="002A1BD8">
      <w:pPr>
        <w:ind w:left="720"/>
      </w:pPr>
    </w:p>
    <w:tbl>
      <w:tblPr>
        <w:tblStyle w:val="ae"/>
        <w:tblW w:w="9923" w:type="dxa"/>
        <w:tblInd w:w="-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
        <w:gridCol w:w="2347"/>
        <w:gridCol w:w="567"/>
        <w:gridCol w:w="567"/>
        <w:gridCol w:w="567"/>
        <w:gridCol w:w="567"/>
        <w:gridCol w:w="567"/>
        <w:gridCol w:w="567"/>
        <w:gridCol w:w="567"/>
        <w:gridCol w:w="567"/>
        <w:gridCol w:w="567"/>
        <w:gridCol w:w="567"/>
        <w:gridCol w:w="567"/>
        <w:gridCol w:w="567"/>
      </w:tblGrid>
      <w:tr w:rsidR="002A1BD8" w14:paraId="6F49B138" w14:textId="77777777" w:rsidTr="00B63BD9">
        <w:trPr>
          <w:cantSplit/>
          <w:trHeight w:val="20"/>
        </w:trPr>
        <w:tc>
          <w:tcPr>
            <w:tcW w:w="772"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 xml:space="preserve">Main </w:t>
            </w:r>
            <w:proofErr w:type="spellStart"/>
            <w:r w:rsidRPr="00B63BD9">
              <w:rPr>
                <w:b/>
                <w:sz w:val="18"/>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2025</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2A1BD8" w:rsidRPr="00B63BD9" w:rsidRDefault="00D36785">
            <w:pPr>
              <w:widowControl w:val="0"/>
              <w:pBdr>
                <w:top w:val="nil"/>
                <w:left w:val="nil"/>
                <w:bottom w:val="nil"/>
                <w:right w:val="nil"/>
                <w:between w:val="nil"/>
              </w:pBdr>
              <w:spacing w:after="0"/>
              <w:jc w:val="center"/>
              <w:rPr>
                <w:b/>
                <w:sz w:val="18"/>
              </w:rPr>
            </w:pPr>
            <w:r w:rsidRPr="00B63BD9">
              <w:rPr>
                <w:b/>
                <w:sz w:val="18"/>
              </w:rPr>
              <w:t>2026</w:t>
            </w:r>
          </w:p>
        </w:tc>
      </w:tr>
      <w:tr w:rsidR="002A1BD8" w14:paraId="7EE99581" w14:textId="77777777" w:rsidTr="00B63BD9">
        <w:trPr>
          <w:cantSplit/>
          <w:trHeight w:val="20"/>
        </w:trPr>
        <w:tc>
          <w:tcPr>
            <w:tcW w:w="772"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208FD892" w14:textId="77777777" w:rsidTr="00B63BD9">
        <w:trPr>
          <w:cantSplit/>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0551E1D2" w14:textId="77777777" w:rsidR="002A1BD8" w:rsidRPr="00BF5821" w:rsidRDefault="00D36785">
            <w:pPr>
              <w:widowControl w:val="0"/>
              <w:pBdr>
                <w:top w:val="nil"/>
                <w:left w:val="nil"/>
                <w:bottom w:val="nil"/>
                <w:right w:val="nil"/>
                <w:between w:val="nil"/>
              </w:pBdr>
              <w:spacing w:after="0"/>
              <w:jc w:val="left"/>
              <w:rPr>
                <w:sz w:val="18"/>
                <w:szCs w:val="18"/>
              </w:rPr>
            </w:pPr>
            <w:proofErr w:type="spellStart"/>
            <w:r w:rsidRPr="00BF5821">
              <w:rPr>
                <w:sz w:val="18"/>
                <w:szCs w:val="18"/>
              </w:rPr>
              <w:t>Proposal</w:t>
            </w:r>
            <w:proofErr w:type="spellEnd"/>
            <w:r w:rsidRPr="00BF5821">
              <w:rPr>
                <w:sz w:val="18"/>
                <w:szCs w:val="18"/>
              </w:rPr>
              <w:t xml:space="preserve"> </w:t>
            </w:r>
            <w:proofErr w:type="spellStart"/>
            <w:r w:rsidRPr="00BF5821">
              <w:rPr>
                <w:sz w:val="18"/>
                <w:szCs w:val="18"/>
              </w:rP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2A1BD8" w:rsidRDefault="002A1BD8">
            <w:pPr>
              <w:widowControl w:val="0"/>
              <w:pBdr>
                <w:top w:val="nil"/>
                <w:left w:val="nil"/>
                <w:bottom w:val="nil"/>
                <w:right w:val="nil"/>
                <w:between w:val="nil"/>
              </w:pBdr>
              <w:spacing w:after="0"/>
              <w:jc w:val="left"/>
            </w:pPr>
          </w:p>
        </w:tc>
      </w:tr>
      <w:tr w:rsidR="002A1BD8" w14:paraId="34C9952B" w14:textId="77777777" w:rsidTr="00B63BD9">
        <w:trPr>
          <w:cantSplit/>
          <w:trHeight w:val="239"/>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49741D99"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06A05824" w14:textId="77777777" w:rsidR="002A1BD8" w:rsidRPr="00BF5821" w:rsidRDefault="00D36785">
            <w:pPr>
              <w:widowControl w:val="0"/>
              <w:pBdr>
                <w:top w:val="nil"/>
                <w:left w:val="nil"/>
                <w:bottom w:val="nil"/>
                <w:right w:val="nil"/>
                <w:between w:val="nil"/>
              </w:pBdr>
              <w:spacing w:after="0"/>
              <w:jc w:val="left"/>
              <w:rPr>
                <w:sz w:val="18"/>
                <w:szCs w:val="18"/>
              </w:rPr>
            </w:pPr>
            <w:proofErr w:type="spellStart"/>
            <w:r w:rsidRPr="00BF5821">
              <w:rPr>
                <w:sz w:val="18"/>
                <w:szCs w:val="18"/>
              </w:rPr>
              <w:t>OpenMalaria</w:t>
            </w:r>
            <w:proofErr w:type="spellEnd"/>
            <w:r w:rsidRPr="00BF5821">
              <w:rPr>
                <w:sz w:val="18"/>
                <w:szCs w:val="18"/>
              </w:rPr>
              <w:t xml:space="preserve"> </w:t>
            </w:r>
            <w:proofErr w:type="spellStart"/>
            <w:r w:rsidRPr="00BF5821">
              <w:rPr>
                <w:sz w:val="18"/>
                <w:szCs w:val="18"/>
              </w:rP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2A1BD8" w:rsidRDefault="002A1BD8">
            <w:pPr>
              <w:widowControl w:val="0"/>
              <w:pBdr>
                <w:top w:val="nil"/>
                <w:left w:val="nil"/>
                <w:bottom w:val="nil"/>
                <w:right w:val="nil"/>
                <w:between w:val="nil"/>
              </w:pBdr>
              <w:spacing w:after="0"/>
              <w:jc w:val="left"/>
            </w:pPr>
          </w:p>
        </w:tc>
      </w:tr>
      <w:tr w:rsidR="002A1BD8" w:rsidRPr="00461B0A" w14:paraId="1C71E646" w14:textId="77777777" w:rsidTr="00B63BD9">
        <w:trPr>
          <w:cantSplit/>
          <w:trHeight w:val="20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346C74B4"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vAlign w:val="top"/>
          </w:tcPr>
          <w:p w14:paraId="3FC5EE50" w14:textId="77777777" w:rsidR="002A1BD8" w:rsidRPr="00BF5821" w:rsidRDefault="00D36785">
            <w:pPr>
              <w:widowControl w:val="0"/>
              <w:pBdr>
                <w:top w:val="nil"/>
                <w:left w:val="nil"/>
                <w:bottom w:val="nil"/>
                <w:right w:val="nil"/>
                <w:between w:val="nil"/>
              </w:pBdr>
              <w:spacing w:after="0"/>
              <w:jc w:val="left"/>
              <w:rPr>
                <w:sz w:val="18"/>
                <w:szCs w:val="18"/>
                <w:lang w:val="en-US"/>
              </w:rPr>
            </w:pPr>
            <w:r w:rsidRPr="00BF5821">
              <w:rPr>
                <w:sz w:val="18"/>
                <w:szCs w:val="18"/>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20F97107"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53897B41" w14:textId="77777777" w:rsidTr="00B63BD9">
        <w:trPr>
          <w:cantSplit/>
          <w:trHeight w:val="11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89BBEE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69F79BF3"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2A1BD8" w:rsidRDefault="002A1BD8">
            <w:pPr>
              <w:widowControl w:val="0"/>
              <w:pBdr>
                <w:top w:val="nil"/>
                <w:left w:val="nil"/>
                <w:bottom w:val="nil"/>
                <w:right w:val="nil"/>
                <w:between w:val="nil"/>
              </w:pBdr>
              <w:spacing w:after="0"/>
              <w:jc w:val="left"/>
            </w:pPr>
          </w:p>
        </w:tc>
      </w:tr>
      <w:tr w:rsidR="002A1BD8" w:rsidRPr="00461B0A" w14:paraId="6A7795E8" w14:textId="77777777" w:rsidTr="00D35E32">
        <w:trPr>
          <w:cantSplit/>
          <w:trHeight w:val="566"/>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C4A574F"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2B0464B7" w14:textId="77777777" w:rsidR="002A1BD8" w:rsidRPr="00BF5821" w:rsidRDefault="00D36785">
            <w:pPr>
              <w:widowControl w:val="0"/>
              <w:pBdr>
                <w:top w:val="nil"/>
                <w:left w:val="nil"/>
                <w:bottom w:val="nil"/>
                <w:right w:val="nil"/>
                <w:between w:val="nil"/>
              </w:pBdr>
              <w:spacing w:after="0"/>
              <w:jc w:val="left"/>
              <w:rPr>
                <w:sz w:val="18"/>
                <w:szCs w:val="18"/>
                <w:lang w:val="en-US"/>
              </w:rPr>
            </w:pPr>
            <w:r w:rsidRPr="00BF5821">
              <w:rPr>
                <w:sz w:val="18"/>
                <w:szCs w:val="18"/>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4DFF8619" w14:textId="77777777" w:rsidTr="00B63BD9">
        <w:trPr>
          <w:cantSplit/>
          <w:trHeight w:val="118"/>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08BEE051"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1DB040A5"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2A1BD8" w:rsidRDefault="002A1BD8">
            <w:pPr>
              <w:widowControl w:val="0"/>
              <w:pBdr>
                <w:top w:val="nil"/>
                <w:left w:val="nil"/>
                <w:bottom w:val="nil"/>
                <w:right w:val="nil"/>
                <w:between w:val="nil"/>
              </w:pBdr>
              <w:spacing w:after="0"/>
              <w:jc w:val="left"/>
            </w:pPr>
          </w:p>
        </w:tc>
      </w:tr>
      <w:tr w:rsidR="002A1BD8" w14:paraId="0C73E47B" w14:textId="77777777" w:rsidTr="00B63BD9">
        <w:trPr>
          <w:cantSplit/>
          <w:trHeight w:val="420"/>
        </w:trPr>
        <w:tc>
          <w:tcPr>
            <w:tcW w:w="772"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top"/>
          </w:tcPr>
          <w:p w14:paraId="5EC84160"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4380E6FA"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 xml:space="preserve">Scenario Modeling </w:t>
            </w:r>
            <w:proofErr w:type="spellStart"/>
            <w:r w:rsidRPr="00BF5821">
              <w:rPr>
                <w:sz w:val="18"/>
                <w:szCs w:val="18"/>
              </w:rPr>
              <w:t>and</w:t>
            </w:r>
            <w:proofErr w:type="spellEnd"/>
            <w:r w:rsidRPr="00BF5821">
              <w:rPr>
                <w:sz w:val="18"/>
                <w:szCs w:val="18"/>
              </w:rPr>
              <w:t xml:space="preserve"> </w:t>
            </w:r>
            <w:proofErr w:type="spellStart"/>
            <w:r w:rsidRPr="00BF5821">
              <w:rPr>
                <w:sz w:val="18"/>
                <w:szCs w:val="18"/>
              </w:rPr>
              <w:t>analysis</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2A1BD8" w:rsidRDefault="002A1BD8">
            <w:pPr>
              <w:widowControl w:val="0"/>
              <w:pBdr>
                <w:top w:val="nil"/>
                <w:left w:val="nil"/>
                <w:bottom w:val="nil"/>
                <w:right w:val="nil"/>
                <w:between w:val="nil"/>
              </w:pBdr>
              <w:spacing w:after="0"/>
              <w:jc w:val="left"/>
            </w:pPr>
          </w:p>
        </w:tc>
      </w:tr>
      <w:tr w:rsidR="002A1BD8" w14:paraId="2F844B28" w14:textId="77777777" w:rsidTr="00B63BD9">
        <w:trPr>
          <w:cantSplit/>
          <w:trHeight w:val="20"/>
        </w:trPr>
        <w:tc>
          <w:tcPr>
            <w:tcW w:w="772"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063C1A85"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2A1BD8" w:rsidRDefault="002A1BD8">
            <w:pPr>
              <w:widowControl w:val="0"/>
              <w:pBdr>
                <w:top w:val="nil"/>
                <w:left w:val="nil"/>
                <w:bottom w:val="nil"/>
                <w:right w:val="nil"/>
                <w:between w:val="nil"/>
              </w:pBdr>
              <w:spacing w:after="0"/>
              <w:jc w:val="left"/>
            </w:pPr>
          </w:p>
        </w:tc>
      </w:tr>
      <w:tr w:rsidR="002A1BD8" w14:paraId="1AA03E4C" w14:textId="77777777" w:rsidTr="00B63BD9">
        <w:trPr>
          <w:cantSplit/>
          <w:trHeight w:val="20"/>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2C192AFF" w14:textId="77777777" w:rsidR="002A1BD8" w:rsidRPr="00BF5821" w:rsidRDefault="00D36785">
            <w:pPr>
              <w:widowControl w:val="0"/>
              <w:pBdr>
                <w:top w:val="nil"/>
                <w:left w:val="nil"/>
                <w:bottom w:val="nil"/>
                <w:right w:val="nil"/>
                <w:between w:val="nil"/>
              </w:pBdr>
              <w:spacing w:after="0"/>
              <w:jc w:val="left"/>
              <w:rPr>
                <w:sz w:val="18"/>
                <w:szCs w:val="18"/>
              </w:rPr>
            </w:pPr>
            <w:r w:rsidRPr="00BF5821">
              <w:rPr>
                <w:sz w:val="18"/>
                <w:szCs w:val="18"/>
              </w:rPr>
              <w:t xml:space="preserve">Thesis </w:t>
            </w:r>
            <w:proofErr w:type="spellStart"/>
            <w:r w:rsidRPr="00BF5821">
              <w:rPr>
                <w:sz w:val="18"/>
                <w:szCs w:val="18"/>
              </w:rP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6B4522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2A1BD8" w:rsidRDefault="002A1BD8">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41" w:name="_Toc172629702"/>
      <w:r>
        <w:rPr>
          <w:sz w:val="22"/>
          <w:szCs w:val="22"/>
        </w:rPr>
        <w:t>COLLABORATION AND SUPPORT</w:t>
      </w:r>
      <w:bookmarkEnd w:id="41"/>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xml:space="preserve">, Dr. Christian </w:t>
      </w:r>
      <w:proofErr w:type="spellStart"/>
      <w:r w:rsidRPr="00703CF5">
        <w:rPr>
          <w:lang w:val="en-US"/>
        </w:rPr>
        <w:t>Selinger</w:t>
      </w:r>
      <w:proofErr w:type="spellEnd"/>
    </w:p>
    <w:p w14:paraId="529CB8FA" w14:textId="77777777" w:rsidR="002A1BD8" w:rsidRDefault="00D36785">
      <w:pPr>
        <w:numPr>
          <w:ilvl w:val="0"/>
          <w:numId w:val="3"/>
        </w:numPr>
      </w:pPr>
      <w:proofErr w:type="spellStart"/>
      <w:r>
        <w:t>Epidemiology</w:t>
      </w:r>
      <w:proofErr w:type="spellEnd"/>
      <w:r>
        <w:t xml:space="preserve"> </w:t>
      </w:r>
      <w:proofErr w:type="spellStart"/>
      <w:r>
        <w:t>support</w:t>
      </w:r>
      <w:proofErr w:type="spellEnd"/>
      <w:r>
        <w:t xml:space="preserve">: Prof. Dr. Christian </w:t>
      </w:r>
      <w:proofErr w:type="spellStart"/>
      <w:r>
        <w:t>Lengeler</w:t>
      </w:r>
      <w:proofErr w:type="spellEnd"/>
      <w:r>
        <w:t xml:space="preserve"> </w:t>
      </w:r>
    </w:p>
    <w:p w14:paraId="6171249D" w14:textId="77777777" w:rsidR="002A1BD8" w:rsidRDefault="00D36785">
      <w:pPr>
        <w:rPr>
          <w:b/>
        </w:rPr>
      </w:pPr>
      <w:proofErr w:type="spellStart"/>
      <w:r>
        <w:rPr>
          <w:b/>
        </w:rPr>
        <w:t>External</w:t>
      </w:r>
      <w:proofErr w:type="spellEnd"/>
      <w:r>
        <w:rPr>
          <w:b/>
        </w:rPr>
        <w:t xml:space="preserve"> (Ghana):</w:t>
      </w:r>
    </w:p>
    <w:p w14:paraId="4C96740D" w14:textId="77777777" w:rsidR="002A1BD8" w:rsidRPr="00703CF5" w:rsidRDefault="00D36785">
      <w:pPr>
        <w:numPr>
          <w:ilvl w:val="0"/>
          <w:numId w:val="4"/>
        </w:numPr>
        <w:rPr>
          <w:lang w:val="en-US"/>
        </w:rPr>
      </w:pPr>
      <w:r w:rsidRPr="00703CF5">
        <w:rPr>
          <w:lang w:val="en-US"/>
        </w:rPr>
        <w:t xml:space="preserve">Public Health: Prof. Evelyn </w:t>
      </w:r>
      <w:proofErr w:type="spellStart"/>
      <w:r w:rsidRPr="00703CF5">
        <w:rPr>
          <w:lang w:val="en-US"/>
        </w:rPr>
        <w:t>Ansah</w:t>
      </w:r>
      <w:proofErr w:type="spellEnd"/>
      <w:r w:rsidRPr="00703CF5">
        <w:rPr>
          <w:lang w:val="en-US"/>
        </w:rPr>
        <w:t xml:space="preserve">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 xml:space="preserve">Data </w:t>
      </w:r>
      <w:proofErr w:type="spellStart"/>
      <w:r>
        <w:rPr>
          <w:b/>
        </w:rPr>
        <w:t>availability</w:t>
      </w:r>
      <w:proofErr w:type="spellEnd"/>
      <w:r>
        <w:rPr>
          <w:b/>
        </w:rPr>
        <w:t>:</w:t>
      </w:r>
    </w:p>
    <w:p w14:paraId="10C511BF" w14:textId="77777777" w:rsidR="002A1BD8" w:rsidRPr="00703CF5" w:rsidRDefault="00D36785">
      <w:pPr>
        <w:numPr>
          <w:ilvl w:val="0"/>
          <w:numId w:val="5"/>
        </w:numPr>
        <w:rPr>
          <w:lang w:val="en-US"/>
        </w:rPr>
      </w:pPr>
      <w:r w:rsidRPr="00703CF5">
        <w:rPr>
          <w:lang w:val="en-US"/>
        </w:rPr>
        <w:t xml:space="preserve">Geospatial estimates: Dr. </w:t>
      </w:r>
      <w:proofErr w:type="spellStart"/>
      <w:r w:rsidRPr="00703CF5">
        <w:rPr>
          <w:lang w:val="en-US"/>
        </w:rPr>
        <w:t>Punam</w:t>
      </w:r>
      <w:proofErr w:type="spellEnd"/>
      <w:r w:rsidRPr="00703CF5">
        <w:rPr>
          <w:lang w:val="en-US"/>
        </w:rPr>
        <w:t xml:space="preserve"> </w:t>
      </w:r>
      <w:proofErr w:type="spellStart"/>
      <w:r w:rsidRPr="00703CF5">
        <w:rPr>
          <w:lang w:val="en-US"/>
        </w:rPr>
        <w:t>Amratia</w:t>
      </w:r>
      <w:proofErr w:type="spellEnd"/>
      <w:r w:rsidRPr="00703CF5">
        <w:rPr>
          <w:lang w:val="en-US"/>
        </w:rPr>
        <w:t xml:space="preserve"> (MAP-Tanzania), Sammy </w:t>
      </w:r>
      <w:proofErr w:type="spellStart"/>
      <w:r w:rsidRPr="00703CF5">
        <w:rPr>
          <w:lang w:val="en-US"/>
        </w:rPr>
        <w:t>Oppong</w:t>
      </w:r>
      <w:proofErr w:type="spellEnd"/>
      <w:r w:rsidRPr="00703CF5">
        <w:rPr>
          <w:lang w:val="en-US"/>
        </w:rPr>
        <w:t xml:space="preserve">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42" w:name="_Toc172629703"/>
      <w:r>
        <w:rPr>
          <w:sz w:val="22"/>
          <w:szCs w:val="22"/>
        </w:rPr>
        <w:lastRenderedPageBreak/>
        <w:t>PHD COMMITTEE</w:t>
      </w:r>
      <w:bookmarkEnd w:id="42"/>
    </w:p>
    <w:p w14:paraId="53F6307F" w14:textId="7C393F37" w:rsidR="002A1BD8" w:rsidRPr="00703CF5" w:rsidRDefault="00D36785">
      <w:pPr>
        <w:spacing w:after="240"/>
        <w:ind w:left="360"/>
        <w:rPr>
          <w:lang w:val="en-US"/>
        </w:rPr>
      </w:pPr>
      <w:r w:rsidRPr="00703CF5">
        <w:rPr>
          <w:b/>
          <w:lang w:val="en-US"/>
        </w:rPr>
        <w:t>First supervisor</w:t>
      </w:r>
      <w:r w:rsidR="00D8615F">
        <w:rPr>
          <w:b/>
          <w:lang w:val="en-US"/>
        </w:rPr>
        <w:t>s</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14:paraId="26AF5593" w14:textId="16F6A9B0" w:rsidR="002A1BD8" w:rsidRPr="00703CF5" w:rsidRDefault="00D8615F">
      <w:pPr>
        <w:spacing w:before="240" w:after="240"/>
        <w:ind w:left="36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t xml:space="preserve">Prof. Dr. Christian </w:t>
      </w:r>
      <w:proofErr w:type="spellStart"/>
      <w:r w:rsidR="00D36785" w:rsidRPr="00703CF5">
        <w:rPr>
          <w:lang w:val="en-US"/>
        </w:rPr>
        <w:t>Lengeler</w:t>
      </w:r>
      <w:proofErr w:type="spellEnd"/>
      <w:r w:rsidR="00D36785" w:rsidRPr="00703CF5">
        <w:rPr>
          <w:lang w:val="en-US"/>
        </w:rPr>
        <w:t>, Swiss TPH</w:t>
      </w:r>
    </w:p>
    <w:p w14:paraId="2F72AF49" w14:textId="66E267C3" w:rsidR="002A1BD8" w:rsidRPr="00703CF5" w:rsidRDefault="00D36785">
      <w:pPr>
        <w:spacing w:before="240" w:after="240"/>
        <w:ind w:left="360"/>
        <w:rPr>
          <w:lang w:val="en-US"/>
        </w:rPr>
      </w:pPr>
      <w:r w:rsidRPr="00703CF5">
        <w:rPr>
          <w:b/>
          <w:lang w:val="en-US"/>
        </w:rPr>
        <w:t>Second supervisor</w:t>
      </w:r>
      <w:r w:rsidR="000948D9">
        <w:rPr>
          <w:b/>
          <w:lang w:val="en-US"/>
        </w:rPr>
        <w:t>s</w:t>
      </w:r>
      <w:r w:rsidRPr="00703CF5">
        <w:rPr>
          <w:lang w:val="en-US"/>
        </w:rPr>
        <w:t xml:space="preserve">                                     </w:t>
      </w:r>
      <w:r w:rsidRPr="00703CF5">
        <w:rPr>
          <w:lang w:val="en-US"/>
        </w:rPr>
        <w:tab/>
        <w:t xml:space="preserve">Dr. Christian </w:t>
      </w:r>
      <w:proofErr w:type="spellStart"/>
      <w:r w:rsidRPr="00703CF5">
        <w:rPr>
          <w:lang w:val="en-US"/>
        </w:rPr>
        <w:t>Selinger</w:t>
      </w:r>
      <w:proofErr w:type="spellEnd"/>
      <w:r w:rsidRPr="00703CF5">
        <w:rPr>
          <w:lang w:val="en-US"/>
        </w:rPr>
        <w:t>, Swiss TPH</w:t>
      </w:r>
    </w:p>
    <w:p w14:paraId="5DBB56EA" w14:textId="54EABF39" w:rsidR="002A1BD8" w:rsidRDefault="000948D9" w:rsidP="000948D9">
      <w:pPr>
        <w:spacing w:before="240" w:after="24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r>
      <w:r w:rsidR="00D8615F">
        <w:rPr>
          <w:lang w:val="en-US"/>
        </w:rPr>
        <w:t xml:space="preserve">PD </w:t>
      </w:r>
      <w:r w:rsidR="00D36785" w:rsidRPr="00703CF5">
        <w:rPr>
          <w:lang w:val="en-US"/>
        </w:rPr>
        <w:t>Dr. Amanda Ross, Swiss TPH</w:t>
      </w:r>
    </w:p>
    <w:p w14:paraId="4CB6D482" w14:textId="1E324936" w:rsidR="00CC17FF" w:rsidRPr="00703CF5" w:rsidRDefault="00CC17FF" w:rsidP="000948D9">
      <w:pPr>
        <w:spacing w:before="240" w:after="240"/>
        <w:rPr>
          <w:lang w:val="en-US"/>
        </w:rPr>
      </w:pPr>
      <w:r>
        <w:rPr>
          <w:lang w:val="en-US"/>
        </w:rPr>
        <w:t xml:space="preserve">      </w:t>
      </w:r>
      <w:r w:rsidRPr="00134DB6">
        <w:rPr>
          <w:b/>
          <w:lang w:val="en-US"/>
        </w:rPr>
        <w:t>External examiner</w:t>
      </w:r>
      <w:r>
        <w:rPr>
          <w:lang w:val="en-US"/>
        </w:rPr>
        <w:tab/>
      </w:r>
      <w:r>
        <w:rPr>
          <w:lang w:val="en-US"/>
        </w:rPr>
        <w:tab/>
      </w:r>
      <w:r>
        <w:rPr>
          <w:lang w:val="en-US"/>
        </w:rPr>
        <w:tab/>
      </w:r>
      <w:r>
        <w:rPr>
          <w:lang w:val="en-US"/>
        </w:rPr>
        <w:tab/>
        <w:t>To be determined</w:t>
      </w:r>
    </w:p>
    <w:p w14:paraId="32F6FD09" w14:textId="30302A25" w:rsidR="002A1BD8" w:rsidRDefault="00D36785" w:rsidP="00862195">
      <w:pPr>
        <w:pStyle w:val="Heading1"/>
        <w:numPr>
          <w:ilvl w:val="0"/>
          <w:numId w:val="6"/>
        </w:numPr>
        <w:tabs>
          <w:tab w:val="left" w:pos="851"/>
          <w:tab w:val="left" w:pos="851"/>
        </w:tabs>
        <w:spacing w:after="0" w:line="240" w:lineRule="auto"/>
        <w:rPr>
          <w:sz w:val="22"/>
          <w:szCs w:val="22"/>
        </w:rPr>
      </w:pPr>
      <w:bookmarkStart w:id="43" w:name="_Toc172629704"/>
      <w:r>
        <w:rPr>
          <w:sz w:val="22"/>
          <w:szCs w:val="22"/>
        </w:rPr>
        <w:t>SHORT CV</w:t>
      </w:r>
      <w:bookmarkEnd w:id="43"/>
    </w:p>
    <w:p w14:paraId="42CDAC60" w14:textId="77777777" w:rsidR="000534A7" w:rsidRPr="000534A7" w:rsidRDefault="000534A7" w:rsidP="000534A7"/>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0A19A927" w14:textId="77777777">
        <w:trPr>
          <w:cantSplit/>
          <w:trHeight w:val="270"/>
        </w:trPr>
        <w:tc>
          <w:tcPr>
            <w:tcW w:w="2282" w:type="dxa"/>
            <w:vAlign w:val="top"/>
          </w:tcPr>
          <w:p w14:paraId="485610F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28D4E31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253B99DE" w14:textId="77777777">
        <w:trPr>
          <w:cantSplit/>
          <w:trHeight w:val="270"/>
        </w:trPr>
        <w:tc>
          <w:tcPr>
            <w:tcW w:w="2282" w:type="dxa"/>
            <w:vAlign w:val="top"/>
          </w:tcPr>
          <w:p w14:paraId="157AF9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14:paraId="29D32B9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0F94523C" w14:textId="77777777">
        <w:trPr>
          <w:cantSplit/>
          <w:trHeight w:val="270"/>
        </w:trPr>
        <w:tc>
          <w:tcPr>
            <w:tcW w:w="2282" w:type="dxa"/>
            <w:vAlign w:val="top"/>
          </w:tcPr>
          <w:p w14:paraId="7A8AAFF6"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14:paraId="358D7A29"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461B0A"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461B0A"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461B0A"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461B0A"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461B0A"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44" w:name="_Toc172629705"/>
      <w:r>
        <w:rPr>
          <w:sz w:val="22"/>
          <w:szCs w:val="22"/>
        </w:rPr>
        <w:lastRenderedPageBreak/>
        <w:t>LEARNING AGREEMENT</w:t>
      </w:r>
      <w:bookmarkEnd w:id="44"/>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proofErr w:type="spellStart"/>
            <w:r w:rsidR="00252861">
              <w:rPr>
                <w:b/>
                <w:sz w:val="18"/>
                <w:szCs w:val="18"/>
              </w:rPr>
              <w:t>C</w:t>
            </w:r>
            <w:r w:rsidR="00D123D4">
              <w:rPr>
                <w:b/>
                <w:sz w:val="18"/>
                <w:szCs w:val="18"/>
              </w:rPr>
              <w:t>ompleted</w:t>
            </w:r>
            <w:proofErr w:type="spellEnd"/>
          </w:p>
        </w:tc>
      </w:tr>
      <w:tr w:rsidR="002A1BD8" w:rsidRPr="00461B0A"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592AE510"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68EF3BF" w14:textId="77777777"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2A1BD8" w:rsidRDefault="00D36785">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2A1BD8" w:rsidRDefault="00461B0A">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216D1D0B" w14:textId="77777777" w:rsidTr="005462BA">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2A1BD8" w:rsidRDefault="00461B0A">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54EA12CE" w14:textId="77777777" w:rsidTr="005462BA">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FFE46B" w14:textId="77777777" w:rsidR="002A1BD8" w:rsidRDefault="00D36785">
            <w:pPr>
              <w:spacing w:before="100" w:after="100"/>
              <w:ind w:left="60" w:right="80"/>
              <w:jc w:val="left"/>
              <w:rPr>
                <w:b/>
                <w:sz w:val="18"/>
                <w:szCs w:val="18"/>
              </w:rPr>
            </w:pPr>
            <w:proofErr w:type="spellStart"/>
            <w:r>
              <w:rPr>
                <w:b/>
                <w:sz w:val="18"/>
                <w:szCs w:val="18"/>
              </w:rPr>
              <w:t>Methods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2A1BD8" w:rsidRDefault="00461B0A">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721F1552" w14:textId="77777777" w:rsidTr="005462BA">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2E0435A"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2A1BD8" w:rsidRDefault="00D36785">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2A1BD8" w:rsidRDefault="00461B0A">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160247F3" w14:textId="77777777" w:rsidTr="007F5A65">
        <w:trPr>
          <w:cantSplit/>
          <w:trHeight w:val="435"/>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D81DC88"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2A1BD8" w:rsidRDefault="00461B0A">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0047380C"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8F030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2A1BD8" w:rsidRDefault="002A1BD8">
            <w:pPr>
              <w:spacing w:before="100" w:after="100"/>
              <w:ind w:left="60" w:right="80"/>
              <w:jc w:val="left"/>
              <w:rPr>
                <w:sz w:val="18"/>
                <w:szCs w:val="18"/>
              </w:rPr>
            </w:pPr>
          </w:p>
        </w:tc>
      </w:tr>
      <w:tr w:rsidR="002A1BD8" w14:paraId="1DF6ABD5"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73DE0AD"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2A1BD8" w:rsidRDefault="00D36785">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2A1BD8" w:rsidRDefault="00461B0A">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1FEFD7DF"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2A1BD8" w:rsidRPr="00703CF5" w:rsidRDefault="005C4A18">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2A1BD8" w:rsidRDefault="002A1BD8">
            <w:pPr>
              <w:spacing w:before="100" w:after="100"/>
              <w:ind w:left="0" w:right="80"/>
              <w:jc w:val="center"/>
              <w:rPr>
                <w:sz w:val="18"/>
                <w:szCs w:val="18"/>
              </w:rPr>
            </w:pPr>
          </w:p>
        </w:tc>
      </w:tr>
      <w:tr w:rsidR="002A1BD8" w14:paraId="603E7960" w14:textId="77777777" w:rsidTr="005462BA">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F394361" w14:textId="77777777"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2A1BD8" w:rsidRDefault="00D36785">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2A1BD8" w:rsidRDefault="002A1BD8">
            <w:pPr>
              <w:spacing w:before="100" w:after="100"/>
              <w:ind w:left="720" w:right="80" w:hanging="360"/>
              <w:jc w:val="left"/>
              <w:rPr>
                <w:sz w:val="18"/>
                <w:szCs w:val="18"/>
              </w:rPr>
            </w:pPr>
          </w:p>
        </w:tc>
      </w:tr>
      <w:tr w:rsidR="002A1BD8" w14:paraId="35DBF130" w14:textId="77777777" w:rsidTr="005462BA">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7C349D7"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2A1BD8" w:rsidRDefault="002A1BD8">
            <w:pPr>
              <w:spacing w:before="100" w:after="100"/>
              <w:ind w:left="60" w:right="80"/>
              <w:jc w:val="left"/>
              <w:rPr>
                <w:sz w:val="18"/>
                <w:szCs w:val="18"/>
              </w:rPr>
            </w:pPr>
          </w:p>
        </w:tc>
      </w:tr>
      <w:tr w:rsidR="002A1BD8" w14:paraId="5A91D5C2" w14:textId="77777777" w:rsidTr="005462BA">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2A1BD8" w:rsidRDefault="002A1BD8">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2A1BD8" w14:paraId="2C6B6387"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ABAD7C5"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2A1BD8" w:rsidRDefault="00D36785">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2A1BD8" w:rsidRDefault="002A1BD8">
            <w:pPr>
              <w:spacing w:before="100" w:after="100"/>
              <w:ind w:left="60" w:right="80"/>
              <w:jc w:val="left"/>
              <w:rPr>
                <w:sz w:val="18"/>
                <w:szCs w:val="18"/>
              </w:rPr>
            </w:pPr>
          </w:p>
        </w:tc>
      </w:tr>
      <w:tr w:rsidR="002A1BD8" w14:paraId="139CDF76" w14:textId="77777777" w:rsidTr="005462BA">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2A1BD8" w:rsidRDefault="00D36785">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2A1BD8" w:rsidRDefault="00D36785">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2A1BD8" w:rsidRDefault="002A1BD8">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461B0A"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137EC3" w14:paraId="2CF6C742" w14:textId="77777777" w:rsidTr="005462BA">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37EC3" w:rsidRDefault="00137EC3"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37EC3" w:rsidRDefault="00137EC3" w:rsidP="00AF0DF3">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37EC3" w:rsidRDefault="00137EC3" w:rsidP="00AF0DF3">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37EC3" w:rsidRDefault="00137EC3"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37EC3" w:rsidRDefault="00461B0A" w:rsidP="00AF0DF3">
            <w:pPr>
              <w:spacing w:before="100" w:after="100"/>
              <w:ind w:left="0" w:right="80"/>
              <w:jc w:val="center"/>
              <w:rPr>
                <w:b/>
                <w:sz w:val="18"/>
                <w:szCs w:val="18"/>
              </w:rPr>
            </w:pPr>
            <w:sdt>
              <w:sdtPr>
                <w:tag w:val="goog_rdk_1"/>
                <w:id w:val="-2062002416"/>
              </w:sdtPr>
              <w:sdtContent>
                <w:r w:rsidR="00137EC3">
                  <w:rPr>
                    <w:rFonts w:ascii="Arial Unicode MS" w:eastAsia="Arial Unicode MS" w:hAnsi="Arial Unicode MS" w:cs="Arial Unicode MS"/>
                    <w:sz w:val="18"/>
                    <w:szCs w:val="18"/>
                  </w:rPr>
                  <w:t>✔</w:t>
                </w:r>
              </w:sdtContent>
            </w:sdt>
          </w:p>
        </w:tc>
      </w:tr>
      <w:tr w:rsidR="00137EC3" w14:paraId="396A0CD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C06DFED"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EC98A4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37EC3" w:rsidRDefault="00461B0A" w:rsidP="00AF0DF3">
            <w:pPr>
              <w:spacing w:before="100" w:after="100"/>
              <w:ind w:left="0" w:right="80"/>
              <w:jc w:val="center"/>
              <w:rPr>
                <w:b/>
                <w:sz w:val="18"/>
                <w:szCs w:val="18"/>
              </w:rPr>
            </w:pPr>
            <w:sdt>
              <w:sdtPr>
                <w:tag w:val="goog_rdk_2"/>
                <w:id w:val="-1033805892"/>
              </w:sdtPr>
              <w:sdtContent>
                <w:r w:rsidR="00137EC3">
                  <w:rPr>
                    <w:rFonts w:ascii="Arial Unicode MS" w:eastAsia="Arial Unicode MS" w:hAnsi="Arial Unicode MS" w:cs="Arial Unicode MS"/>
                    <w:sz w:val="18"/>
                    <w:szCs w:val="18"/>
                  </w:rPr>
                  <w:t>✔</w:t>
                </w:r>
              </w:sdtContent>
            </w:sdt>
          </w:p>
        </w:tc>
      </w:tr>
      <w:tr w:rsidR="00137EC3" w14:paraId="0A5D586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3C8E2B2"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CADB854"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37EC3" w:rsidRDefault="00461B0A" w:rsidP="00AF0DF3">
            <w:pPr>
              <w:spacing w:before="100" w:after="100"/>
              <w:ind w:left="0" w:right="80"/>
              <w:jc w:val="center"/>
              <w:rPr>
                <w:b/>
                <w:sz w:val="18"/>
                <w:szCs w:val="18"/>
              </w:rPr>
            </w:pPr>
            <w:sdt>
              <w:sdtPr>
                <w:tag w:val="goog_rdk_3"/>
                <w:id w:val="288865227"/>
              </w:sdtPr>
              <w:sdtContent>
                <w:r w:rsidR="00137EC3">
                  <w:rPr>
                    <w:rFonts w:ascii="Arial Unicode MS" w:eastAsia="Arial Unicode MS" w:hAnsi="Arial Unicode MS" w:cs="Arial Unicode MS"/>
                    <w:sz w:val="18"/>
                    <w:szCs w:val="18"/>
                  </w:rPr>
                  <w:t>✔</w:t>
                </w:r>
              </w:sdtContent>
            </w:sdt>
          </w:p>
        </w:tc>
      </w:tr>
      <w:tr w:rsidR="00137EC3" w14:paraId="65EAE122"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37EC3" w:rsidRDefault="00137EC3" w:rsidP="00AF0DF3">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3AD64AD"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FC35F6"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37EC3" w:rsidRDefault="00461B0A" w:rsidP="00AF0DF3">
            <w:pPr>
              <w:spacing w:before="100" w:after="100"/>
              <w:ind w:left="0" w:right="80"/>
              <w:jc w:val="center"/>
              <w:rPr>
                <w:b/>
                <w:sz w:val="18"/>
                <w:szCs w:val="18"/>
              </w:rPr>
            </w:pPr>
            <w:sdt>
              <w:sdtPr>
                <w:tag w:val="goog_rdk_4"/>
                <w:id w:val="-1199085273"/>
              </w:sdtPr>
              <w:sdtContent>
                <w:r w:rsidR="00137EC3">
                  <w:rPr>
                    <w:rFonts w:ascii="Arial Unicode MS" w:eastAsia="Arial Unicode MS" w:hAnsi="Arial Unicode MS" w:cs="Arial Unicode MS"/>
                    <w:sz w:val="18"/>
                    <w:szCs w:val="18"/>
                  </w:rPr>
                  <w:t>✔</w:t>
                </w:r>
              </w:sdtContent>
            </w:sdt>
          </w:p>
        </w:tc>
      </w:tr>
      <w:tr w:rsidR="00137EC3" w14:paraId="62FEA2C7"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37EC3" w:rsidRDefault="00137EC3" w:rsidP="00AF0DF3">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32D341"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DF1FBB"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37EC3" w:rsidRDefault="00461B0A" w:rsidP="00AF0DF3">
            <w:pPr>
              <w:spacing w:before="100" w:after="100"/>
              <w:ind w:left="0" w:right="80"/>
              <w:jc w:val="center"/>
              <w:rPr>
                <w:b/>
                <w:sz w:val="18"/>
                <w:szCs w:val="18"/>
              </w:rPr>
            </w:pPr>
            <w:sdt>
              <w:sdtPr>
                <w:tag w:val="goog_rdk_5"/>
                <w:id w:val="-354430840"/>
              </w:sdtPr>
              <w:sdtContent>
                <w:r w:rsidR="00137EC3">
                  <w:rPr>
                    <w:rFonts w:ascii="Arial Unicode MS" w:eastAsia="Arial Unicode MS" w:hAnsi="Arial Unicode MS" w:cs="Arial Unicode MS"/>
                    <w:sz w:val="18"/>
                    <w:szCs w:val="18"/>
                  </w:rPr>
                  <w:t>✔</w:t>
                </w:r>
              </w:sdtContent>
            </w:sdt>
          </w:p>
        </w:tc>
      </w:tr>
      <w:tr w:rsidR="00137EC3" w14:paraId="19AEE24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37EC3" w:rsidRDefault="00137EC3" w:rsidP="00AF0DF3">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w:t>
            </w:r>
            <w:proofErr w:type="spellStart"/>
            <w:r>
              <w:rPr>
                <w:sz w:val="18"/>
                <w:szCs w:val="18"/>
              </w:rPr>
              <w:t>and</w:t>
            </w:r>
            <w:proofErr w:type="spellEnd"/>
            <w:r>
              <w:rPr>
                <w:sz w:val="18"/>
                <w:szCs w:val="18"/>
              </w:rPr>
              <w:t xml:space="preserve">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F6CEC2"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466A23F"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37EC3" w:rsidRDefault="00461B0A" w:rsidP="00AF0DF3">
            <w:pPr>
              <w:spacing w:before="100" w:after="100"/>
              <w:ind w:left="0" w:right="80"/>
              <w:jc w:val="center"/>
              <w:rPr>
                <w:b/>
                <w:sz w:val="18"/>
                <w:szCs w:val="18"/>
              </w:rPr>
            </w:pPr>
            <w:sdt>
              <w:sdtPr>
                <w:tag w:val="goog_rdk_6"/>
                <w:id w:val="1655027411"/>
              </w:sdtPr>
              <w:sdtContent>
                <w:r w:rsidR="00137EC3">
                  <w:rPr>
                    <w:rFonts w:ascii="Arial Unicode MS" w:eastAsia="Arial Unicode MS" w:hAnsi="Arial Unicode MS" w:cs="Arial Unicode MS"/>
                    <w:sz w:val="18"/>
                    <w:szCs w:val="18"/>
                  </w:rPr>
                  <w:t>✔</w:t>
                </w:r>
              </w:sdtContent>
            </w:sdt>
          </w:p>
        </w:tc>
      </w:tr>
      <w:tr w:rsidR="00137EC3" w14:paraId="48781F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37EC3" w:rsidRDefault="00137EC3" w:rsidP="00AF0DF3">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0477A09"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121900D"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37EC3" w:rsidRDefault="00461B0A" w:rsidP="00AF0DF3">
            <w:pPr>
              <w:spacing w:before="100" w:after="100"/>
              <w:ind w:left="0" w:right="80"/>
              <w:jc w:val="center"/>
              <w:rPr>
                <w:b/>
                <w:sz w:val="18"/>
                <w:szCs w:val="18"/>
              </w:rPr>
            </w:pPr>
            <w:sdt>
              <w:sdtPr>
                <w:tag w:val="goog_rdk_7"/>
                <w:id w:val="658110335"/>
              </w:sdtPr>
              <w:sdtContent>
                <w:r w:rsidR="00137EC3">
                  <w:rPr>
                    <w:rFonts w:ascii="Arial Unicode MS" w:eastAsia="Arial Unicode MS" w:hAnsi="Arial Unicode MS" w:cs="Arial Unicode MS"/>
                    <w:sz w:val="18"/>
                    <w:szCs w:val="18"/>
                  </w:rPr>
                  <w:t>✔</w:t>
                </w:r>
              </w:sdtContent>
            </w:sdt>
          </w:p>
        </w:tc>
      </w:tr>
      <w:tr w:rsidR="00137EC3" w14:paraId="0C26298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37EC3" w:rsidRDefault="00137EC3" w:rsidP="00AF0DF3">
            <w:pPr>
              <w:keepNext w:val="0"/>
              <w:keepLines w:val="0"/>
              <w:spacing w:after="0"/>
              <w:ind w:left="60" w:right="0"/>
              <w:rPr>
                <w:sz w:val="18"/>
                <w:szCs w:val="18"/>
              </w:rPr>
            </w:pPr>
            <w:proofErr w:type="spellStart"/>
            <w:r>
              <w:rPr>
                <w:sz w:val="18"/>
                <w:szCs w:val="18"/>
              </w:rPr>
              <w:t>Geospatial</w:t>
            </w:r>
            <w:proofErr w:type="spellEnd"/>
            <w:r>
              <w:rPr>
                <w:sz w:val="18"/>
                <w:szCs w:val="18"/>
              </w:rPr>
              <w:t xml:space="preserve"> </w:t>
            </w:r>
            <w:proofErr w:type="spellStart"/>
            <w:r>
              <w:rPr>
                <w:sz w:val="18"/>
                <w:szCs w:val="18"/>
              </w:rPr>
              <w:t>Modelling</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67EE845" w14:textId="77777777" w:rsidR="00137EC3" w:rsidRDefault="00137EC3" w:rsidP="00AF0DF3">
            <w:pPr>
              <w:spacing w:before="100"/>
              <w:ind w:left="60" w:right="80"/>
              <w:rPr>
                <w:b/>
                <w:sz w:val="18"/>
                <w:szCs w:val="18"/>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DA15E88" w14:textId="77777777" w:rsidR="00137EC3" w:rsidRDefault="00137EC3"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37EC3" w:rsidRDefault="00461B0A" w:rsidP="00AF0DF3">
            <w:pPr>
              <w:spacing w:before="100" w:after="100"/>
              <w:ind w:left="0" w:right="80"/>
              <w:jc w:val="center"/>
              <w:rPr>
                <w:b/>
                <w:sz w:val="18"/>
                <w:szCs w:val="18"/>
              </w:rPr>
            </w:pPr>
            <w:sdt>
              <w:sdtPr>
                <w:tag w:val="goog_rdk_8"/>
                <w:id w:val="936025141"/>
              </w:sdtPr>
              <w:sdtContent>
                <w:r w:rsidR="00137EC3">
                  <w:rPr>
                    <w:rFonts w:ascii="Arial Unicode MS" w:eastAsia="Arial Unicode MS" w:hAnsi="Arial Unicode MS" w:cs="Arial Unicode MS"/>
                    <w:sz w:val="18"/>
                    <w:szCs w:val="18"/>
                  </w:rPr>
                  <w:t>✔</w:t>
                </w:r>
              </w:sdtContent>
            </w:sdt>
          </w:p>
        </w:tc>
      </w:tr>
      <w:tr w:rsidR="00137EC3" w14:paraId="57F39824"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37EC3" w:rsidRDefault="00137EC3"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37EC3" w:rsidRPr="00703CF5" w:rsidRDefault="00137EC3"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37EC3" w:rsidRPr="00703CF5" w:rsidRDefault="00137EC3" w:rsidP="00AF0DF3">
            <w:pPr>
              <w:spacing w:before="100"/>
              <w:ind w:left="60" w:right="80"/>
              <w:rPr>
                <w:b/>
                <w:sz w:val="18"/>
                <w:szCs w:val="18"/>
                <w:lang w:val="en-US"/>
              </w:rPr>
            </w:pPr>
          </w:p>
        </w:tc>
        <w:tc>
          <w:tcPr>
            <w:tcW w:w="78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37EC3" w:rsidRPr="00703CF5" w:rsidRDefault="00137EC3"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37EC3" w:rsidRDefault="00461B0A" w:rsidP="00AF0DF3">
            <w:pPr>
              <w:spacing w:before="100" w:after="100"/>
              <w:ind w:left="0" w:right="80"/>
              <w:jc w:val="center"/>
              <w:rPr>
                <w:b/>
                <w:sz w:val="18"/>
                <w:szCs w:val="18"/>
              </w:rPr>
            </w:pPr>
            <w:sdt>
              <w:sdtPr>
                <w:tag w:val="goog_rdk_9"/>
                <w:id w:val="1477811"/>
              </w:sdtPr>
              <w:sdtContent>
                <w:r w:rsidR="00137EC3">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45" w:name="_Toc172629706"/>
      <w:r>
        <w:rPr>
          <w:sz w:val="22"/>
          <w:szCs w:val="22"/>
        </w:rPr>
        <w:t>BUDGET PLAN</w:t>
      </w:r>
      <w:bookmarkEnd w:id="45"/>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w:t>
            </w:r>
            <w:proofErr w:type="spellStart"/>
            <w:r>
              <w:rPr>
                <w:sz w:val="18"/>
                <w:szCs w:val="18"/>
              </w:rPr>
              <w:t>F</w:t>
            </w:r>
            <w:r w:rsidR="00D36785">
              <w:rPr>
                <w:sz w:val="18"/>
                <w:szCs w:val="18"/>
              </w:rPr>
              <w:t>ees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proofErr w:type="spellStart"/>
            <w:r>
              <w:rPr>
                <w:sz w:val="18"/>
                <w:szCs w:val="18"/>
              </w:rPr>
              <w:t>Health</w:t>
            </w:r>
            <w:proofErr w:type="spellEnd"/>
            <w:r>
              <w:rPr>
                <w:sz w:val="18"/>
                <w:szCs w:val="18"/>
              </w:rPr>
              <w:t xml:space="preserve">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 xml:space="preserve">Travel </w:t>
            </w:r>
            <w:proofErr w:type="spellStart"/>
            <w:r>
              <w:rPr>
                <w:sz w:val="18"/>
                <w:szCs w:val="18"/>
              </w:rPr>
              <w:t>C</w:t>
            </w:r>
            <w:r w:rsidR="00D36785">
              <w:rPr>
                <w:sz w:val="18"/>
                <w:szCs w:val="18"/>
              </w:rPr>
              <w:t>osts</w:t>
            </w:r>
            <w:proofErr w:type="spellEnd"/>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rsidRPr="003A5917"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4F15B4E" w:rsidR="002A1BD8" w:rsidRPr="003A5917" w:rsidRDefault="00F67DA5" w:rsidP="00F67DA5">
            <w:pPr>
              <w:spacing w:after="0"/>
              <w:jc w:val="right"/>
              <w:rPr>
                <w:b/>
                <w:sz w:val="18"/>
                <w:szCs w:val="18"/>
                <w:lang w:val="en-US"/>
              </w:rPr>
            </w:pPr>
            <w:r w:rsidRPr="003A5917">
              <w:rPr>
                <w:b/>
                <w:sz w:val="18"/>
                <w:szCs w:val="18"/>
                <w:lang w:val="en-US"/>
              </w:rPr>
              <w:t>104’</w:t>
            </w:r>
            <w:r w:rsidR="00D36785" w:rsidRPr="003A5917">
              <w:rPr>
                <w:b/>
                <w:sz w:val="18"/>
                <w:szCs w:val="18"/>
                <w:lang w:val="en-US"/>
              </w:rPr>
              <w:t>0</w:t>
            </w:r>
            <w:r w:rsidRPr="003A5917">
              <w:rPr>
                <w:b/>
                <w:sz w:val="18"/>
                <w:szCs w:val="18"/>
                <w:lang w:val="en-US"/>
              </w:rPr>
              <w:t>2</w:t>
            </w:r>
            <w:r w:rsidR="00D36785" w:rsidRPr="003A5917">
              <w:rPr>
                <w:b/>
                <w:sz w:val="18"/>
                <w:szCs w:val="18"/>
                <w:lang w:val="en-US"/>
              </w:rPr>
              <w:t>0 CHF</w:t>
            </w:r>
          </w:p>
        </w:tc>
      </w:tr>
    </w:tbl>
    <w:p w14:paraId="5ECCA115" w14:textId="4F4AA9EC" w:rsidR="002A1BD8" w:rsidRPr="003A5917" w:rsidRDefault="002A1BD8">
      <w:pPr>
        <w:rPr>
          <w:lang w:val="en-US"/>
        </w:rPr>
      </w:pPr>
    </w:p>
    <w:p w14:paraId="7E659886" w14:textId="7FF9ECF1" w:rsidR="003A5917" w:rsidRPr="00A25331" w:rsidRDefault="003A5917">
      <w:pPr>
        <w:rPr>
          <w:color w:val="FF0000"/>
          <w:lang w:val="en-US"/>
        </w:rPr>
      </w:pPr>
      <w:r w:rsidRPr="00966D56">
        <w:rPr>
          <w:lang w:val="en-US"/>
        </w:rPr>
        <w:t>This budget will</w:t>
      </w:r>
      <w:r w:rsidR="00966D56" w:rsidRPr="00966D56">
        <w:rPr>
          <w:lang w:val="en-US"/>
        </w:rPr>
        <w:t xml:space="preserve"> be covered </w:t>
      </w:r>
      <w:r w:rsidR="00966D56" w:rsidRPr="00966D56">
        <w:rPr>
          <w:rFonts w:cs="Arial"/>
          <w:color w:val="000000"/>
          <w:sz w:val="20"/>
          <w:szCs w:val="20"/>
          <w:lang w:val="en-US"/>
        </w:rPr>
        <w:t xml:space="preserve">through a grant by the Bill &amp; Melinda Gates Foundation (04/2024-03/2027) led by </w:t>
      </w:r>
      <w:r w:rsidR="00966D56">
        <w:rPr>
          <w:rFonts w:cs="Arial"/>
          <w:color w:val="000000"/>
          <w:sz w:val="20"/>
          <w:szCs w:val="20"/>
          <w:lang w:val="en-US"/>
        </w:rPr>
        <w:t xml:space="preserve">Dr. </w:t>
      </w:r>
      <w:r w:rsidR="00966D56" w:rsidRPr="00966D56">
        <w:rPr>
          <w:rFonts w:cs="Arial"/>
          <w:color w:val="000000"/>
          <w:sz w:val="20"/>
          <w:szCs w:val="20"/>
          <w:lang w:val="en-US"/>
        </w:rPr>
        <w:t xml:space="preserve">Emilie </w:t>
      </w:r>
      <w:proofErr w:type="spellStart"/>
      <w:r w:rsidR="00966D56" w:rsidRPr="00966D56">
        <w:rPr>
          <w:rFonts w:cs="Arial"/>
          <w:color w:val="000000"/>
          <w:sz w:val="20"/>
          <w:szCs w:val="20"/>
          <w:lang w:val="en-US"/>
        </w:rPr>
        <w:t>Pothin</w:t>
      </w:r>
      <w:proofErr w:type="spellEnd"/>
      <w:r w:rsidR="00966D56" w:rsidRPr="00966D56">
        <w:rPr>
          <w:rFonts w:cs="Arial"/>
          <w:color w:val="000000"/>
          <w:sz w:val="20"/>
          <w:szCs w:val="20"/>
          <w:lang w:val="en-US"/>
        </w:rPr>
        <w:t>.</w:t>
      </w:r>
      <w:r w:rsidR="00966D56">
        <w:rPr>
          <w:color w:val="FF0000"/>
          <w:lang w:val="en-US"/>
        </w:rPr>
        <w:t xml:space="preserve"> </w:t>
      </w:r>
    </w:p>
    <w:p w14:paraId="6B4C91D2" w14:textId="77777777" w:rsidR="002A1BD8" w:rsidRPr="003A5917" w:rsidRDefault="00D36785" w:rsidP="00862195">
      <w:pPr>
        <w:pStyle w:val="Heading1"/>
        <w:numPr>
          <w:ilvl w:val="0"/>
          <w:numId w:val="6"/>
        </w:numPr>
        <w:tabs>
          <w:tab w:val="left" w:pos="851"/>
          <w:tab w:val="left" w:pos="851"/>
        </w:tabs>
        <w:spacing w:after="0" w:line="240" w:lineRule="auto"/>
        <w:rPr>
          <w:sz w:val="22"/>
          <w:szCs w:val="22"/>
          <w:lang w:val="en-US"/>
        </w:rPr>
      </w:pPr>
      <w:bookmarkStart w:id="46" w:name="_Toc172629707"/>
      <w:r w:rsidRPr="003A5917">
        <w:rPr>
          <w:sz w:val="22"/>
          <w:szCs w:val="22"/>
          <w:lang w:val="en-US"/>
        </w:rPr>
        <w:t>REFERENCE LIST</w:t>
      </w:r>
      <w:bookmarkEnd w:id="46"/>
    </w:p>
    <w:p w14:paraId="18420385" w14:textId="77777777" w:rsidR="00E26828" w:rsidRPr="00E26828" w:rsidRDefault="002337D7" w:rsidP="00E26828">
      <w:pPr>
        <w:pStyle w:val="Bibliography"/>
        <w:rPr>
          <w:rFonts w:cs="Arial"/>
          <w:lang w:val="en-US"/>
        </w:rPr>
      </w:pPr>
      <w:r>
        <w:fldChar w:fldCharType="begin"/>
      </w:r>
      <w:r w:rsidR="00E26828">
        <w:rPr>
          <w:lang w:val="en-US"/>
        </w:rPr>
        <w:instrText xml:space="preserve"> ADDIN ZOTERO_BIBL {"uncited":[],"omitted":[],"custom":[]} CSL_BIBLIOGRAPHY </w:instrText>
      </w:r>
      <w:r>
        <w:fldChar w:fldCharType="separate"/>
      </w:r>
      <w:r w:rsidR="00E26828" w:rsidRPr="00E26828">
        <w:rPr>
          <w:rFonts w:cs="Arial"/>
          <w:lang w:val="en-US"/>
        </w:rPr>
        <w:t>1. NMEP G. National Malaria Elimination Strategic Plan [Internet]. Available from: https://mesamalaria.org/resource-hub/national-malaria-elimination-strategic-plan-nmesp-of-ghana-2024-2028/</w:t>
      </w:r>
    </w:p>
    <w:p w14:paraId="378DC95A" w14:textId="77777777" w:rsidR="00E26828" w:rsidRPr="00E26828" w:rsidRDefault="00E26828" w:rsidP="00E26828">
      <w:pPr>
        <w:pStyle w:val="Bibliography"/>
        <w:rPr>
          <w:rFonts w:cs="Arial"/>
          <w:lang w:val="en-US"/>
        </w:rPr>
      </w:pPr>
      <w:r w:rsidRPr="00E26828">
        <w:rPr>
          <w:rFonts w:cs="Arial"/>
          <w:lang w:val="en-US"/>
        </w:rPr>
        <w:t>2. WHO 2024_African health ministers commit to end malaria deaths [Internet]. [</w:t>
      </w:r>
      <w:proofErr w:type="gramStart"/>
      <w:r w:rsidRPr="00E26828">
        <w:rPr>
          <w:rFonts w:cs="Arial"/>
          <w:lang w:val="en-US"/>
        </w:rPr>
        <w:t>cited</w:t>
      </w:r>
      <w:proofErr w:type="gramEnd"/>
      <w:r w:rsidRPr="00E26828">
        <w:rPr>
          <w:rFonts w:cs="Arial"/>
          <w:lang w:val="en-US"/>
        </w:rPr>
        <w:t xml:space="preserve"> 2024 Mar 8]. Available from: https://www.who.int/news/item/06-03-2024-african-health-ministers-commit-to-end-malaria-deaths</w:t>
      </w:r>
    </w:p>
    <w:p w14:paraId="557258D6" w14:textId="77777777" w:rsidR="00E26828" w:rsidRPr="00E26828" w:rsidRDefault="00E26828" w:rsidP="00E26828">
      <w:pPr>
        <w:pStyle w:val="Bibliography"/>
        <w:rPr>
          <w:rFonts w:cs="Arial"/>
          <w:lang w:val="en-US"/>
        </w:rPr>
      </w:pPr>
      <w:r w:rsidRPr="00E26828">
        <w:rPr>
          <w:rFonts w:cs="Arial"/>
          <w:lang w:val="en-US"/>
        </w:rPr>
        <w:t>3. World malaria report 2023 [Internet]. [</w:t>
      </w:r>
      <w:proofErr w:type="gramStart"/>
      <w:r w:rsidRPr="00E26828">
        <w:rPr>
          <w:rFonts w:cs="Arial"/>
          <w:lang w:val="en-US"/>
        </w:rPr>
        <w:t>cited</w:t>
      </w:r>
      <w:proofErr w:type="gramEnd"/>
      <w:r w:rsidRPr="00E26828">
        <w:rPr>
          <w:rFonts w:cs="Arial"/>
          <w:lang w:val="en-US"/>
        </w:rPr>
        <w:t xml:space="preserve"> 2024 Feb 23]. Available from: https://www.who.int/teams/global-malaria-programme/reports/world-malaria-report-2023</w:t>
      </w:r>
    </w:p>
    <w:p w14:paraId="1EC6ED19" w14:textId="77777777" w:rsidR="00E26828" w:rsidRPr="00E26828" w:rsidRDefault="00E26828" w:rsidP="00E26828">
      <w:pPr>
        <w:pStyle w:val="Bibliography"/>
        <w:rPr>
          <w:rFonts w:cs="Arial"/>
          <w:lang w:val="en-US"/>
        </w:rPr>
      </w:pPr>
      <w:r w:rsidRPr="00E26828">
        <w:rPr>
          <w:rFonts w:cs="Arial"/>
          <w:lang w:val="en-US"/>
        </w:rPr>
        <w:t>4. Ghana Malaria Facts [Internet]. Severe Malaria Observatory. [</w:t>
      </w:r>
      <w:proofErr w:type="gramStart"/>
      <w:r w:rsidRPr="00E26828">
        <w:rPr>
          <w:rFonts w:cs="Arial"/>
          <w:lang w:val="en-US"/>
        </w:rPr>
        <w:t>cited</w:t>
      </w:r>
      <w:proofErr w:type="gramEnd"/>
      <w:r w:rsidRPr="00E26828">
        <w:rPr>
          <w:rFonts w:cs="Arial"/>
          <w:lang w:val="en-US"/>
        </w:rPr>
        <w:t xml:space="preserve"> 2024 Feb 23]. Available from: https://www.severemalaria.org/pays/ghana</w:t>
      </w:r>
    </w:p>
    <w:p w14:paraId="5082AC60" w14:textId="77777777" w:rsidR="00E26828" w:rsidRPr="00E26828" w:rsidRDefault="00E26828" w:rsidP="00E26828">
      <w:pPr>
        <w:pStyle w:val="Bibliography"/>
        <w:rPr>
          <w:rFonts w:cs="Arial"/>
          <w:lang w:val="en-US"/>
        </w:rPr>
      </w:pPr>
      <w:r w:rsidRPr="00E26828">
        <w:rPr>
          <w:rFonts w:cs="Arial"/>
          <w:lang w:val="en-US"/>
        </w:rPr>
        <w:t xml:space="preserve">5. </w:t>
      </w:r>
      <w:proofErr w:type="spellStart"/>
      <w:r w:rsidRPr="00E26828">
        <w:rPr>
          <w:rFonts w:cs="Arial"/>
          <w:lang w:val="en-US"/>
        </w:rPr>
        <w:t>Awine</w:t>
      </w:r>
      <w:proofErr w:type="spellEnd"/>
      <w:r w:rsidRPr="00E26828">
        <w:rPr>
          <w:rFonts w:cs="Arial"/>
          <w:lang w:val="en-US"/>
        </w:rPr>
        <w:t xml:space="preserve"> T, </w:t>
      </w:r>
      <w:proofErr w:type="spellStart"/>
      <w:r w:rsidRPr="00E26828">
        <w:rPr>
          <w:rFonts w:cs="Arial"/>
          <w:lang w:val="en-US"/>
        </w:rPr>
        <w:t>Malm</w:t>
      </w:r>
      <w:proofErr w:type="spellEnd"/>
      <w:r w:rsidRPr="00E26828">
        <w:rPr>
          <w:rFonts w:cs="Arial"/>
          <w:lang w:val="en-US"/>
        </w:rPr>
        <w:t xml:space="preserve"> K, Bart-</w:t>
      </w:r>
      <w:proofErr w:type="spellStart"/>
      <w:r w:rsidRPr="00E26828">
        <w:rPr>
          <w:rFonts w:cs="Arial"/>
          <w:lang w:val="en-US"/>
        </w:rPr>
        <w:t>Plange</w:t>
      </w:r>
      <w:proofErr w:type="spellEnd"/>
      <w:r w:rsidRPr="00E26828">
        <w:rPr>
          <w:rFonts w:cs="Arial"/>
          <w:lang w:val="en-US"/>
        </w:rPr>
        <w:t xml:space="preserve"> C, </w:t>
      </w:r>
      <w:proofErr w:type="spellStart"/>
      <w:r w:rsidRPr="00E26828">
        <w:rPr>
          <w:rFonts w:cs="Arial"/>
          <w:lang w:val="en-US"/>
        </w:rPr>
        <w:t>Silal</w:t>
      </w:r>
      <w:proofErr w:type="spellEnd"/>
      <w:r w:rsidRPr="00E26828">
        <w:rPr>
          <w:rFonts w:cs="Arial"/>
          <w:lang w:val="en-US"/>
        </w:rPr>
        <w:t xml:space="preserve"> SP. Towards malaria control and elimination in Ghana: challenges and decision making tools to guide planning. Glob Health Action. 2017</w:t>
      </w:r>
      <w:proofErr w:type="gramStart"/>
      <w:r w:rsidRPr="00E26828">
        <w:rPr>
          <w:rFonts w:cs="Arial"/>
          <w:lang w:val="en-US"/>
        </w:rPr>
        <w:t>;10:1381471</w:t>
      </w:r>
      <w:proofErr w:type="gramEnd"/>
      <w:r w:rsidRPr="00E26828">
        <w:rPr>
          <w:rFonts w:cs="Arial"/>
          <w:lang w:val="en-US"/>
        </w:rPr>
        <w:t xml:space="preserve">. </w:t>
      </w:r>
    </w:p>
    <w:p w14:paraId="401BC5FA" w14:textId="77777777" w:rsidR="00E26828" w:rsidRPr="00E26828" w:rsidRDefault="00E26828" w:rsidP="00E26828">
      <w:pPr>
        <w:pStyle w:val="Bibliography"/>
        <w:rPr>
          <w:rFonts w:cs="Arial"/>
          <w:lang w:val="en-US"/>
        </w:rPr>
      </w:pPr>
      <w:r w:rsidRPr="00E26828">
        <w:rPr>
          <w:rFonts w:cs="Arial"/>
          <w:lang w:val="en-US"/>
        </w:rPr>
        <w:t xml:space="preserve">6. Lowe R, </w:t>
      </w:r>
      <w:proofErr w:type="spellStart"/>
      <w:r w:rsidRPr="00E26828">
        <w:rPr>
          <w:rFonts w:cs="Arial"/>
          <w:lang w:val="en-US"/>
        </w:rPr>
        <w:t>Chirombo</w:t>
      </w:r>
      <w:proofErr w:type="spellEnd"/>
      <w:r w:rsidRPr="00E26828">
        <w:rPr>
          <w:rFonts w:cs="Arial"/>
          <w:lang w:val="en-US"/>
        </w:rPr>
        <w:t xml:space="preserve"> J, Tompkins AM. Relative importance of climatic, geographic and socio-economic determinants of malaria in Malawi. Malaria Journal. 2013</w:t>
      </w:r>
      <w:proofErr w:type="gramStart"/>
      <w:r w:rsidRPr="00E26828">
        <w:rPr>
          <w:rFonts w:cs="Arial"/>
          <w:lang w:val="en-US"/>
        </w:rPr>
        <w:t>;12:416</w:t>
      </w:r>
      <w:proofErr w:type="gramEnd"/>
      <w:r w:rsidRPr="00E26828">
        <w:rPr>
          <w:rFonts w:cs="Arial"/>
          <w:lang w:val="en-US"/>
        </w:rPr>
        <w:t xml:space="preserve">. </w:t>
      </w:r>
    </w:p>
    <w:p w14:paraId="0486DF44" w14:textId="77777777" w:rsidR="00E26828" w:rsidRPr="00E26828" w:rsidRDefault="00E26828" w:rsidP="00E26828">
      <w:pPr>
        <w:pStyle w:val="Bibliography"/>
        <w:rPr>
          <w:rFonts w:cs="Arial"/>
          <w:lang w:val="en-US"/>
        </w:rPr>
      </w:pPr>
      <w:r w:rsidRPr="00E26828">
        <w:rPr>
          <w:rFonts w:cs="Arial"/>
          <w:lang w:val="en-US"/>
        </w:rPr>
        <w:t>7. PMI. Ghana Malaria Operational Plan FY 2018 [Internet]. Available from: https://www.pmi.gov/docs/default-source/default-document-library/malaria-operational-plans/fy-2018/fy-2018-ghana-malaria-operational-plan.pdf?sfvrsn=5</w:t>
      </w:r>
    </w:p>
    <w:p w14:paraId="452FE634" w14:textId="77777777" w:rsidR="00E26828" w:rsidRPr="00E26828" w:rsidRDefault="00E26828" w:rsidP="00E26828">
      <w:pPr>
        <w:pStyle w:val="Bibliography"/>
        <w:rPr>
          <w:rFonts w:cs="Arial"/>
          <w:lang w:val="en-US"/>
        </w:rPr>
      </w:pPr>
      <w:r w:rsidRPr="00E26828">
        <w:rPr>
          <w:rFonts w:cs="Arial"/>
          <w:lang w:val="en-US"/>
        </w:rPr>
        <w:t>8. Ghana Malaria Profile [Internet]. [</w:t>
      </w:r>
      <w:proofErr w:type="gramStart"/>
      <w:r w:rsidRPr="00E26828">
        <w:rPr>
          <w:rFonts w:cs="Arial"/>
          <w:lang w:val="en-US"/>
        </w:rPr>
        <w:t>cited</w:t>
      </w:r>
      <w:proofErr w:type="gramEnd"/>
      <w:r w:rsidRPr="00E26828">
        <w:rPr>
          <w:rFonts w:cs="Arial"/>
          <w:lang w:val="en-US"/>
        </w:rPr>
        <w:t xml:space="preserve">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599F4310" w14:textId="77777777" w:rsidR="00E26828" w:rsidRPr="00E26828" w:rsidRDefault="00E26828" w:rsidP="00E26828">
      <w:pPr>
        <w:pStyle w:val="Bibliography"/>
        <w:rPr>
          <w:rFonts w:cs="Arial"/>
          <w:lang w:val="en-US"/>
        </w:rPr>
      </w:pPr>
      <w:r w:rsidRPr="00E26828">
        <w:rPr>
          <w:rFonts w:cs="Arial"/>
          <w:lang w:val="en-US"/>
        </w:rPr>
        <w:t>9. Strategic Plan for Malaria Control in Ghana [Internet]. [</w:t>
      </w:r>
      <w:proofErr w:type="gramStart"/>
      <w:r w:rsidRPr="00E26828">
        <w:rPr>
          <w:rFonts w:cs="Arial"/>
          <w:lang w:val="en-US"/>
        </w:rPr>
        <w:t>cited</w:t>
      </w:r>
      <w:proofErr w:type="gramEnd"/>
      <w:r w:rsidRPr="00E26828">
        <w:rPr>
          <w:rFonts w:cs="Arial"/>
          <w:lang w:val="en-US"/>
        </w:rPr>
        <w:t xml:space="preserve">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4DDCA569" w14:textId="77777777" w:rsidR="00E26828" w:rsidRPr="00E26828" w:rsidRDefault="00E26828" w:rsidP="00E26828">
      <w:pPr>
        <w:pStyle w:val="Bibliography"/>
        <w:rPr>
          <w:rFonts w:cs="Arial"/>
          <w:lang w:val="en-US"/>
        </w:rPr>
      </w:pPr>
      <w:r w:rsidRPr="00E26828">
        <w:rPr>
          <w:rFonts w:cs="Arial"/>
          <w:lang w:val="en-US"/>
        </w:rPr>
        <w:lastRenderedPageBreak/>
        <w:t xml:space="preserve">10. Smith DL, Battle KE, Hay SI, Barker CM, Scott TW, McKenzie FE. Ross, </w:t>
      </w:r>
      <w:proofErr w:type="spellStart"/>
      <w:r w:rsidRPr="00E26828">
        <w:rPr>
          <w:rFonts w:cs="Arial"/>
          <w:lang w:val="en-US"/>
        </w:rPr>
        <w:t>macdonald</w:t>
      </w:r>
      <w:proofErr w:type="spellEnd"/>
      <w:r w:rsidRPr="00E26828">
        <w:rPr>
          <w:rFonts w:cs="Arial"/>
          <w:lang w:val="en-US"/>
        </w:rPr>
        <w:t xml:space="preserve">, and a theory for the dynamics and control of mosquito-transmitted pathogens. </w:t>
      </w:r>
      <w:proofErr w:type="spellStart"/>
      <w:r w:rsidRPr="00E26828">
        <w:rPr>
          <w:rFonts w:cs="Arial"/>
          <w:lang w:val="en-US"/>
        </w:rPr>
        <w:t>PLoS</w:t>
      </w:r>
      <w:proofErr w:type="spellEnd"/>
      <w:r w:rsidRPr="00E26828">
        <w:rPr>
          <w:rFonts w:cs="Arial"/>
          <w:lang w:val="en-US"/>
        </w:rPr>
        <w:t xml:space="preserve"> </w:t>
      </w:r>
      <w:proofErr w:type="spellStart"/>
      <w:r w:rsidRPr="00E26828">
        <w:rPr>
          <w:rFonts w:cs="Arial"/>
          <w:lang w:val="en-US"/>
        </w:rPr>
        <w:t>Pathog</w:t>
      </w:r>
      <w:proofErr w:type="spellEnd"/>
      <w:r w:rsidRPr="00E26828">
        <w:rPr>
          <w:rFonts w:cs="Arial"/>
          <w:lang w:val="en-US"/>
        </w:rPr>
        <w:t>. 2012</w:t>
      </w:r>
      <w:proofErr w:type="gramStart"/>
      <w:r w:rsidRPr="00E26828">
        <w:rPr>
          <w:rFonts w:cs="Arial"/>
          <w:lang w:val="en-US"/>
        </w:rPr>
        <w:t>;8:e1002588</w:t>
      </w:r>
      <w:proofErr w:type="gramEnd"/>
      <w:r w:rsidRPr="00E26828">
        <w:rPr>
          <w:rFonts w:cs="Arial"/>
          <w:lang w:val="en-US"/>
        </w:rPr>
        <w:t xml:space="preserve">. </w:t>
      </w:r>
    </w:p>
    <w:p w14:paraId="24C29CDD" w14:textId="77777777" w:rsidR="00E26828" w:rsidRPr="00E26828" w:rsidRDefault="00E26828" w:rsidP="00E26828">
      <w:pPr>
        <w:pStyle w:val="Bibliography"/>
        <w:rPr>
          <w:rFonts w:cs="Arial"/>
          <w:lang w:val="en-US"/>
        </w:rPr>
      </w:pPr>
      <w:r w:rsidRPr="00E26828">
        <w:rPr>
          <w:rFonts w:cs="Arial"/>
          <w:lang w:val="en-US"/>
        </w:rPr>
        <w:t xml:space="preserve">11. Malaria: The malaria vaccine implementation </w:t>
      </w:r>
      <w:proofErr w:type="spellStart"/>
      <w:r w:rsidRPr="00E26828">
        <w:rPr>
          <w:rFonts w:cs="Arial"/>
          <w:lang w:val="en-US"/>
        </w:rPr>
        <w:t>programme</w:t>
      </w:r>
      <w:proofErr w:type="spellEnd"/>
      <w:r w:rsidRPr="00E26828">
        <w:rPr>
          <w:rFonts w:cs="Arial"/>
          <w:lang w:val="en-US"/>
        </w:rPr>
        <w:t xml:space="preserve"> (MVIP) [Internet]. [</w:t>
      </w:r>
      <w:proofErr w:type="gramStart"/>
      <w:r w:rsidRPr="00E26828">
        <w:rPr>
          <w:rFonts w:cs="Arial"/>
          <w:lang w:val="en-US"/>
        </w:rPr>
        <w:t>cited</w:t>
      </w:r>
      <w:proofErr w:type="gramEnd"/>
      <w:r w:rsidRPr="00E26828">
        <w:rPr>
          <w:rFonts w:cs="Arial"/>
          <w:lang w:val="en-US"/>
        </w:rPr>
        <w:t xml:space="preserve"> 2024 Jul 21]. Available from: https://www.who.int/news-room/questions-and-answers/item/malaria-vaccine-implementation-programme</w:t>
      </w:r>
    </w:p>
    <w:p w14:paraId="59089D74" w14:textId="77777777" w:rsidR="00E26828" w:rsidRPr="00E26828" w:rsidRDefault="00E26828" w:rsidP="00E26828">
      <w:pPr>
        <w:pStyle w:val="Bibliography"/>
        <w:rPr>
          <w:rFonts w:cs="Arial"/>
          <w:lang w:val="en-US"/>
        </w:rPr>
      </w:pPr>
      <w:r w:rsidRPr="00E26828">
        <w:rPr>
          <w:rFonts w:cs="Arial"/>
          <w:lang w:val="en-US"/>
        </w:rPr>
        <w:t>12. Full evidence report on RTS</w:t>
      </w:r>
      <w:proofErr w:type="gramStart"/>
      <w:r w:rsidRPr="00E26828">
        <w:rPr>
          <w:rFonts w:cs="Arial"/>
          <w:lang w:val="en-US"/>
        </w:rPr>
        <w:t>,S</w:t>
      </w:r>
      <w:proofErr w:type="gramEnd"/>
      <w:r w:rsidRPr="00E26828">
        <w:rPr>
          <w:rFonts w:cs="Arial"/>
          <w:lang w:val="en-US"/>
        </w:rPr>
        <w:t xml:space="preserve"> Malaria Vaccine [Internet]. [</w:t>
      </w:r>
      <w:proofErr w:type="gramStart"/>
      <w:r w:rsidRPr="00E26828">
        <w:rPr>
          <w:rFonts w:cs="Arial"/>
          <w:lang w:val="en-US"/>
        </w:rPr>
        <w:t>cited</w:t>
      </w:r>
      <w:proofErr w:type="gramEnd"/>
      <w:r w:rsidRPr="00E26828">
        <w:rPr>
          <w:rFonts w:cs="Arial"/>
          <w:lang w:val="en-US"/>
        </w:rPr>
        <w:t xml:space="preserve">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3A8D5CCF" w14:textId="77777777" w:rsidR="00E26828" w:rsidRPr="00E26828" w:rsidRDefault="00E26828" w:rsidP="00E26828">
      <w:pPr>
        <w:pStyle w:val="Bibliography"/>
        <w:rPr>
          <w:rFonts w:cs="Arial"/>
          <w:lang w:val="en-US"/>
        </w:rPr>
      </w:pPr>
      <w:r w:rsidRPr="00E26828">
        <w:rPr>
          <w:rFonts w:cs="Arial"/>
          <w:lang w:val="en-US"/>
        </w:rPr>
        <w:t xml:space="preserve">13. Cohen T, White P. Transmission-dynamic models of infectious diseases. In: </w:t>
      </w:r>
      <w:proofErr w:type="spellStart"/>
      <w:r w:rsidRPr="00E26828">
        <w:rPr>
          <w:rFonts w:cs="Arial"/>
          <w:lang w:val="en-US"/>
        </w:rPr>
        <w:t>Abubakar</w:t>
      </w:r>
      <w:proofErr w:type="spellEnd"/>
      <w:r w:rsidRPr="00E26828">
        <w:rPr>
          <w:rFonts w:cs="Arial"/>
          <w:lang w:val="en-US"/>
        </w:rPr>
        <w:t xml:space="preserve"> I, Stagg HR, Cohen T, Rodrigues LC, editors. Infectious Disease Epidemiology [Internet]. Oxford University Press</w:t>
      </w:r>
      <w:proofErr w:type="gramStart"/>
      <w:r w:rsidRPr="00E26828">
        <w:rPr>
          <w:rFonts w:cs="Arial"/>
          <w:lang w:val="en-US"/>
        </w:rPr>
        <w:t>;</w:t>
      </w:r>
      <w:proofErr w:type="gramEnd"/>
      <w:r w:rsidRPr="00E26828">
        <w:rPr>
          <w:rFonts w:cs="Arial"/>
          <w:lang w:val="en-US"/>
        </w:rPr>
        <w:t xml:space="preserve"> 2016 [cited 2024 Mar 10]. p. 223–42. Available from: https://academic.oup.com/book/29601/chapter/249385480</w:t>
      </w:r>
    </w:p>
    <w:p w14:paraId="5C2E39BA" w14:textId="77777777" w:rsidR="00E26828" w:rsidRPr="00E26828" w:rsidRDefault="00E26828" w:rsidP="00E26828">
      <w:pPr>
        <w:pStyle w:val="Bibliography"/>
        <w:rPr>
          <w:rFonts w:cs="Arial"/>
          <w:lang w:val="en-US"/>
        </w:rPr>
      </w:pPr>
      <w:r w:rsidRPr="00E26828">
        <w:rPr>
          <w:rFonts w:cs="Arial"/>
          <w:lang w:val="en-US"/>
        </w:rPr>
        <w:t xml:space="preserve">14. </w:t>
      </w:r>
      <w:proofErr w:type="spellStart"/>
      <w:r w:rsidRPr="00E26828">
        <w:rPr>
          <w:rFonts w:cs="Arial"/>
          <w:lang w:val="en-US"/>
        </w:rPr>
        <w:t>Awine</w:t>
      </w:r>
      <w:proofErr w:type="spellEnd"/>
      <w:r w:rsidRPr="00E26828">
        <w:rPr>
          <w:rFonts w:cs="Arial"/>
          <w:lang w:val="en-US"/>
        </w:rPr>
        <w:t xml:space="preserve"> T, </w:t>
      </w:r>
      <w:proofErr w:type="spellStart"/>
      <w:r w:rsidRPr="00E26828">
        <w:rPr>
          <w:rFonts w:cs="Arial"/>
          <w:lang w:val="en-US"/>
        </w:rPr>
        <w:t>Silal</w:t>
      </w:r>
      <w:proofErr w:type="spellEnd"/>
      <w:r w:rsidRPr="00E26828">
        <w:rPr>
          <w:rFonts w:cs="Arial"/>
          <w:lang w:val="en-US"/>
        </w:rPr>
        <w:t xml:space="preserve"> SP. Assessing the effectiveness of malaria interventions at the regional level in Ghana using a mathematical modelling application. </w:t>
      </w:r>
      <w:proofErr w:type="spellStart"/>
      <w:r w:rsidRPr="00E26828">
        <w:rPr>
          <w:rFonts w:cs="Arial"/>
          <w:lang w:val="en-US"/>
        </w:rPr>
        <w:t>Nacher</w:t>
      </w:r>
      <w:proofErr w:type="spellEnd"/>
      <w:r w:rsidRPr="00E26828">
        <w:rPr>
          <w:rFonts w:cs="Arial"/>
          <w:lang w:val="en-US"/>
        </w:rPr>
        <w:t xml:space="preserve"> M, editor. PLOS Glob Public Health. 2022</w:t>
      </w:r>
      <w:proofErr w:type="gramStart"/>
      <w:r w:rsidRPr="00E26828">
        <w:rPr>
          <w:rFonts w:cs="Arial"/>
          <w:lang w:val="en-US"/>
        </w:rPr>
        <w:t>;2:e0000474</w:t>
      </w:r>
      <w:proofErr w:type="gramEnd"/>
      <w:r w:rsidRPr="00E26828">
        <w:rPr>
          <w:rFonts w:cs="Arial"/>
          <w:lang w:val="en-US"/>
        </w:rPr>
        <w:t xml:space="preserve">. </w:t>
      </w:r>
    </w:p>
    <w:p w14:paraId="74698E2D" w14:textId="77777777" w:rsidR="00E26828" w:rsidRPr="00E26828" w:rsidRDefault="00E26828" w:rsidP="00E26828">
      <w:pPr>
        <w:pStyle w:val="Bibliography"/>
        <w:rPr>
          <w:rFonts w:cs="Arial"/>
          <w:lang w:val="en-US"/>
        </w:rPr>
      </w:pPr>
      <w:r w:rsidRPr="00E26828">
        <w:rPr>
          <w:rFonts w:cs="Arial"/>
          <w:lang w:val="en-US"/>
        </w:rPr>
        <w:t xml:space="preserve">15. </w:t>
      </w:r>
      <w:proofErr w:type="spellStart"/>
      <w:r w:rsidRPr="00E26828">
        <w:rPr>
          <w:rFonts w:cs="Arial"/>
          <w:lang w:val="en-US"/>
        </w:rPr>
        <w:t>Runge</w:t>
      </w:r>
      <w:proofErr w:type="spellEnd"/>
      <w:r w:rsidRPr="00E26828">
        <w:rPr>
          <w:rFonts w:cs="Arial"/>
          <w:lang w:val="en-US"/>
        </w:rPr>
        <w:t xml:space="preserve"> M, </w:t>
      </w:r>
      <w:proofErr w:type="spellStart"/>
      <w:r w:rsidRPr="00E26828">
        <w:rPr>
          <w:rFonts w:cs="Arial"/>
          <w:lang w:val="en-US"/>
        </w:rPr>
        <w:t>Thawer</w:t>
      </w:r>
      <w:proofErr w:type="spellEnd"/>
      <w:r w:rsidRPr="00E26828">
        <w:rPr>
          <w:rFonts w:cs="Arial"/>
          <w:lang w:val="en-US"/>
        </w:rPr>
        <w:t xml:space="preserve"> SG, </w:t>
      </w:r>
      <w:proofErr w:type="spellStart"/>
      <w:r w:rsidRPr="00E26828">
        <w:rPr>
          <w:rFonts w:cs="Arial"/>
          <w:lang w:val="en-US"/>
        </w:rPr>
        <w:t>Molteni</w:t>
      </w:r>
      <w:proofErr w:type="spellEnd"/>
      <w:r w:rsidRPr="00E26828">
        <w:rPr>
          <w:rFonts w:cs="Arial"/>
          <w:lang w:val="en-US"/>
        </w:rPr>
        <w:t xml:space="preserve"> F, </w:t>
      </w:r>
      <w:proofErr w:type="spellStart"/>
      <w:r w:rsidRPr="00E26828">
        <w:rPr>
          <w:rFonts w:cs="Arial"/>
          <w:lang w:val="en-US"/>
        </w:rPr>
        <w:t>Chacky</w:t>
      </w:r>
      <w:proofErr w:type="spellEnd"/>
      <w:r w:rsidRPr="00E26828">
        <w:rPr>
          <w:rFonts w:cs="Arial"/>
          <w:lang w:val="en-US"/>
        </w:rPr>
        <w:t xml:space="preserve"> F, </w:t>
      </w:r>
      <w:proofErr w:type="spellStart"/>
      <w:r w:rsidRPr="00E26828">
        <w:rPr>
          <w:rFonts w:cs="Arial"/>
          <w:lang w:val="en-US"/>
        </w:rPr>
        <w:t>Mkude</w:t>
      </w:r>
      <w:proofErr w:type="spellEnd"/>
      <w:r w:rsidRPr="00E26828">
        <w:rPr>
          <w:rFonts w:cs="Arial"/>
          <w:lang w:val="en-US"/>
        </w:rPr>
        <w:t xml:space="preserve"> S, </w:t>
      </w:r>
      <w:proofErr w:type="spellStart"/>
      <w:r w:rsidRPr="00E26828">
        <w:rPr>
          <w:rFonts w:cs="Arial"/>
          <w:lang w:val="en-US"/>
        </w:rPr>
        <w:t>Mandike</w:t>
      </w:r>
      <w:proofErr w:type="spellEnd"/>
      <w:r w:rsidRPr="00E26828">
        <w:rPr>
          <w:rFonts w:cs="Arial"/>
          <w:lang w:val="en-US"/>
        </w:rPr>
        <w:t xml:space="preserve"> R, et al. Sub-national tailoring of malaria interventions in Mainland Tanzania: simulation of the impact of strata-specific intervention combinations using modelling. Malar J. 2022</w:t>
      </w:r>
      <w:proofErr w:type="gramStart"/>
      <w:r w:rsidRPr="00E26828">
        <w:rPr>
          <w:rFonts w:cs="Arial"/>
          <w:lang w:val="en-US"/>
        </w:rPr>
        <w:t>;21:92</w:t>
      </w:r>
      <w:proofErr w:type="gramEnd"/>
      <w:r w:rsidRPr="00E26828">
        <w:rPr>
          <w:rFonts w:cs="Arial"/>
          <w:lang w:val="en-US"/>
        </w:rPr>
        <w:t xml:space="preserve">. </w:t>
      </w:r>
    </w:p>
    <w:p w14:paraId="10804CFC" w14:textId="77777777" w:rsidR="00E26828" w:rsidRPr="00E26828" w:rsidRDefault="00E26828" w:rsidP="00E26828">
      <w:pPr>
        <w:pStyle w:val="Bibliography"/>
        <w:rPr>
          <w:rFonts w:cs="Arial"/>
          <w:lang w:val="en-US"/>
        </w:rPr>
      </w:pPr>
      <w:r w:rsidRPr="00E26828">
        <w:rPr>
          <w:rFonts w:cs="Arial"/>
          <w:lang w:val="en-US"/>
        </w:rPr>
        <w:t xml:space="preserve">16. </w:t>
      </w:r>
      <w:proofErr w:type="spellStart"/>
      <w:r w:rsidRPr="00E26828">
        <w:rPr>
          <w:rFonts w:cs="Arial"/>
          <w:lang w:val="en-US"/>
        </w:rPr>
        <w:t>Ozodiegwu</w:t>
      </w:r>
      <w:proofErr w:type="spellEnd"/>
      <w:r w:rsidRPr="00E26828">
        <w:rPr>
          <w:rFonts w:cs="Arial"/>
          <w:lang w:val="en-US"/>
        </w:rPr>
        <w:t xml:space="preserve"> ID, Ambrose M, </w:t>
      </w:r>
      <w:proofErr w:type="spellStart"/>
      <w:r w:rsidRPr="00E26828">
        <w:rPr>
          <w:rFonts w:cs="Arial"/>
          <w:lang w:val="en-US"/>
        </w:rPr>
        <w:t>Galatas</w:t>
      </w:r>
      <w:proofErr w:type="spellEnd"/>
      <w:r w:rsidRPr="00E26828">
        <w:rPr>
          <w:rFonts w:cs="Arial"/>
          <w:lang w:val="en-US"/>
        </w:rPr>
        <w:t xml:space="preserve"> B, </w:t>
      </w:r>
      <w:proofErr w:type="spellStart"/>
      <w:r w:rsidRPr="00E26828">
        <w:rPr>
          <w:rFonts w:cs="Arial"/>
          <w:lang w:val="en-US"/>
        </w:rPr>
        <w:t>Runge</w:t>
      </w:r>
      <w:proofErr w:type="spellEnd"/>
      <w:r w:rsidRPr="00E26828">
        <w:rPr>
          <w:rFonts w:cs="Arial"/>
          <w:lang w:val="en-US"/>
        </w:rPr>
        <w:t xml:space="preserve"> M, Nandi A, </w:t>
      </w:r>
      <w:proofErr w:type="spellStart"/>
      <w:r w:rsidRPr="00E26828">
        <w:rPr>
          <w:rFonts w:cs="Arial"/>
          <w:lang w:val="en-US"/>
        </w:rPr>
        <w:t>Okuneye</w:t>
      </w:r>
      <w:proofErr w:type="spellEnd"/>
      <w:r w:rsidRPr="00E26828">
        <w:rPr>
          <w:rFonts w:cs="Arial"/>
          <w:lang w:val="en-US"/>
        </w:rPr>
        <w:t xml:space="preserve"> K, et al. Application of mathematical modelling to inform national malaria intervention planning in Nigeria. Malaria Journal. 2023</w:t>
      </w:r>
      <w:proofErr w:type="gramStart"/>
      <w:r w:rsidRPr="00E26828">
        <w:rPr>
          <w:rFonts w:cs="Arial"/>
          <w:lang w:val="en-US"/>
        </w:rPr>
        <w:t>;22:137</w:t>
      </w:r>
      <w:proofErr w:type="gramEnd"/>
      <w:r w:rsidRPr="00E26828">
        <w:rPr>
          <w:rFonts w:cs="Arial"/>
          <w:lang w:val="en-US"/>
        </w:rPr>
        <w:t xml:space="preserve">. </w:t>
      </w:r>
    </w:p>
    <w:p w14:paraId="2516241C" w14:textId="77777777" w:rsidR="00E26828" w:rsidRPr="00E26828" w:rsidRDefault="00E26828" w:rsidP="00E26828">
      <w:pPr>
        <w:pStyle w:val="Bibliography"/>
        <w:rPr>
          <w:rFonts w:cs="Arial"/>
          <w:lang w:val="en-US"/>
        </w:rPr>
      </w:pPr>
      <w:r w:rsidRPr="00E26828">
        <w:rPr>
          <w:rFonts w:cs="Arial"/>
          <w:lang w:val="en-US"/>
        </w:rPr>
        <w:t xml:space="preserve">17. </w:t>
      </w:r>
      <w:proofErr w:type="spellStart"/>
      <w:r w:rsidRPr="00E26828">
        <w:rPr>
          <w:rFonts w:cs="Arial"/>
          <w:lang w:val="en-US"/>
        </w:rPr>
        <w:t>Awine</w:t>
      </w:r>
      <w:proofErr w:type="spellEnd"/>
      <w:r w:rsidRPr="00E26828">
        <w:rPr>
          <w:rFonts w:cs="Arial"/>
          <w:lang w:val="en-US"/>
        </w:rPr>
        <w:t xml:space="preserve"> T, </w:t>
      </w:r>
      <w:proofErr w:type="spellStart"/>
      <w:r w:rsidRPr="00E26828">
        <w:rPr>
          <w:rFonts w:cs="Arial"/>
          <w:lang w:val="en-US"/>
        </w:rPr>
        <w:t>Silal</w:t>
      </w:r>
      <w:proofErr w:type="spellEnd"/>
      <w:r w:rsidRPr="00E26828">
        <w:rPr>
          <w:rFonts w:cs="Arial"/>
          <w:lang w:val="en-US"/>
        </w:rPr>
        <w:t xml:space="preserve"> SP. Accounting for regional transmission variability and the impact of malaria control interventions in Ghana: a population level mathematical modelling approach. Malar J. 2020</w:t>
      </w:r>
      <w:proofErr w:type="gramStart"/>
      <w:r w:rsidRPr="00E26828">
        <w:rPr>
          <w:rFonts w:cs="Arial"/>
          <w:lang w:val="en-US"/>
        </w:rPr>
        <w:t>;19:423</w:t>
      </w:r>
      <w:proofErr w:type="gramEnd"/>
      <w:r w:rsidRPr="00E26828">
        <w:rPr>
          <w:rFonts w:cs="Arial"/>
          <w:lang w:val="en-US"/>
        </w:rPr>
        <w:t xml:space="preserve">. </w:t>
      </w:r>
    </w:p>
    <w:p w14:paraId="5D74015D" w14:textId="77777777" w:rsidR="00E26828" w:rsidRPr="00E26828" w:rsidRDefault="00E26828" w:rsidP="00E26828">
      <w:pPr>
        <w:pStyle w:val="Bibliography"/>
        <w:rPr>
          <w:rFonts w:cs="Arial"/>
          <w:lang w:val="en-US"/>
        </w:rPr>
      </w:pPr>
      <w:r w:rsidRPr="00E26828">
        <w:rPr>
          <w:rFonts w:cs="Arial"/>
          <w:lang w:val="en-US"/>
        </w:rPr>
        <w:t xml:space="preserve">18. </w:t>
      </w:r>
      <w:proofErr w:type="spellStart"/>
      <w:r w:rsidRPr="00E26828">
        <w:rPr>
          <w:rFonts w:cs="Arial"/>
          <w:lang w:val="en-US"/>
        </w:rPr>
        <w:t>Shretta</w:t>
      </w:r>
      <w:proofErr w:type="spellEnd"/>
      <w:r w:rsidRPr="00E26828">
        <w:rPr>
          <w:rFonts w:cs="Arial"/>
          <w:lang w:val="en-US"/>
        </w:rPr>
        <w:t xml:space="preserve"> R, </w:t>
      </w:r>
      <w:proofErr w:type="spellStart"/>
      <w:r w:rsidRPr="00E26828">
        <w:rPr>
          <w:rFonts w:cs="Arial"/>
          <w:lang w:val="en-US"/>
        </w:rPr>
        <w:t>Silal</w:t>
      </w:r>
      <w:proofErr w:type="spellEnd"/>
      <w:r w:rsidRPr="00E26828">
        <w:rPr>
          <w:rFonts w:cs="Arial"/>
          <w:lang w:val="en-US"/>
        </w:rPr>
        <w:t xml:space="preserve"> SP, </w:t>
      </w:r>
      <w:proofErr w:type="spellStart"/>
      <w:r w:rsidRPr="00E26828">
        <w:rPr>
          <w:rFonts w:cs="Arial"/>
          <w:lang w:val="en-US"/>
        </w:rPr>
        <w:t>Malm</w:t>
      </w:r>
      <w:proofErr w:type="spellEnd"/>
      <w:r w:rsidRPr="00E26828">
        <w:rPr>
          <w:rFonts w:cs="Arial"/>
          <w:lang w:val="en-US"/>
        </w:rPr>
        <w:t xml:space="preserve"> K, Mohammed W, </w:t>
      </w:r>
      <w:proofErr w:type="spellStart"/>
      <w:r w:rsidRPr="00E26828">
        <w:rPr>
          <w:rFonts w:cs="Arial"/>
          <w:lang w:val="en-US"/>
        </w:rPr>
        <w:t>Narh</w:t>
      </w:r>
      <w:proofErr w:type="spellEnd"/>
      <w:r w:rsidRPr="00E26828">
        <w:rPr>
          <w:rFonts w:cs="Arial"/>
          <w:lang w:val="en-US"/>
        </w:rPr>
        <w:t xml:space="preserve"> J, </w:t>
      </w:r>
      <w:proofErr w:type="spellStart"/>
      <w:r w:rsidRPr="00E26828">
        <w:rPr>
          <w:rFonts w:cs="Arial"/>
          <w:lang w:val="en-US"/>
        </w:rPr>
        <w:t>Piccinini</w:t>
      </w:r>
      <w:proofErr w:type="spellEnd"/>
      <w:r w:rsidRPr="00E26828">
        <w:rPr>
          <w:rFonts w:cs="Arial"/>
          <w:lang w:val="en-US"/>
        </w:rPr>
        <w:t xml:space="preserve"> D, et al. Estimating the risk of declining funding for malaria in Ghana: the case for continued investment in the malaria response. Malar J. 2020</w:t>
      </w:r>
      <w:proofErr w:type="gramStart"/>
      <w:r w:rsidRPr="00E26828">
        <w:rPr>
          <w:rFonts w:cs="Arial"/>
          <w:lang w:val="en-US"/>
        </w:rPr>
        <w:t>;19:196</w:t>
      </w:r>
      <w:proofErr w:type="gramEnd"/>
      <w:r w:rsidRPr="00E26828">
        <w:rPr>
          <w:rFonts w:cs="Arial"/>
          <w:lang w:val="en-US"/>
        </w:rPr>
        <w:t xml:space="preserve">. </w:t>
      </w:r>
    </w:p>
    <w:p w14:paraId="466539A8" w14:textId="77777777" w:rsidR="00E26828" w:rsidRPr="00E26828" w:rsidRDefault="00E26828" w:rsidP="00E26828">
      <w:pPr>
        <w:pStyle w:val="Bibliography"/>
        <w:rPr>
          <w:rFonts w:cs="Arial"/>
          <w:lang w:val="en-US"/>
        </w:rPr>
      </w:pPr>
      <w:r w:rsidRPr="00E26828">
        <w:rPr>
          <w:rFonts w:cs="Arial"/>
          <w:lang w:val="en-US"/>
        </w:rPr>
        <w:t xml:space="preserve">19. Coleman S, </w:t>
      </w:r>
      <w:proofErr w:type="spellStart"/>
      <w:r w:rsidRPr="00E26828">
        <w:rPr>
          <w:rFonts w:cs="Arial"/>
          <w:lang w:val="en-US"/>
        </w:rPr>
        <w:t>Yihdego</w:t>
      </w:r>
      <w:proofErr w:type="spellEnd"/>
      <w:r w:rsidRPr="00E26828">
        <w:rPr>
          <w:rFonts w:cs="Arial"/>
          <w:lang w:val="en-US"/>
        </w:rPr>
        <w:t xml:space="preserve"> Y, </w:t>
      </w:r>
      <w:proofErr w:type="spellStart"/>
      <w:r w:rsidRPr="00E26828">
        <w:rPr>
          <w:rFonts w:cs="Arial"/>
          <w:lang w:val="en-US"/>
        </w:rPr>
        <w:t>Sherrard</w:t>
      </w:r>
      <w:proofErr w:type="spellEnd"/>
      <w:r w:rsidRPr="00E26828">
        <w:rPr>
          <w:rFonts w:cs="Arial"/>
          <w:lang w:val="en-US"/>
        </w:rPr>
        <w:t xml:space="preserve">-Smith E, Thomas CS, </w:t>
      </w:r>
      <w:proofErr w:type="spellStart"/>
      <w:r w:rsidRPr="00E26828">
        <w:rPr>
          <w:rFonts w:cs="Arial"/>
          <w:lang w:val="en-US"/>
        </w:rPr>
        <w:t>Dengela</w:t>
      </w:r>
      <w:proofErr w:type="spellEnd"/>
      <w:r w:rsidRPr="00E26828">
        <w:rPr>
          <w:rFonts w:cs="Arial"/>
          <w:lang w:val="en-US"/>
        </w:rPr>
        <w:t xml:space="preserve"> D, </w:t>
      </w:r>
      <w:proofErr w:type="spellStart"/>
      <w:r w:rsidRPr="00E26828">
        <w:rPr>
          <w:rFonts w:cs="Arial"/>
          <w:lang w:val="en-US"/>
        </w:rPr>
        <w:t>Oxborough</w:t>
      </w:r>
      <w:proofErr w:type="spellEnd"/>
      <w:r w:rsidRPr="00E26828">
        <w:rPr>
          <w:rFonts w:cs="Arial"/>
          <w:lang w:val="en-US"/>
        </w:rPr>
        <w:t xml:space="preserve"> RM, et al. Partial indoor residual spraying with </w:t>
      </w:r>
      <w:proofErr w:type="spellStart"/>
      <w:r w:rsidRPr="00E26828">
        <w:rPr>
          <w:rFonts w:cs="Arial"/>
          <w:lang w:val="en-US"/>
        </w:rPr>
        <w:t>pirimiphos</w:t>
      </w:r>
      <w:proofErr w:type="spellEnd"/>
      <w:r w:rsidRPr="00E26828">
        <w:rPr>
          <w:rFonts w:cs="Arial"/>
          <w:lang w:val="en-US"/>
        </w:rPr>
        <w:t xml:space="preserve">-methyl as an effective and cost-saving measure for the control of Anopheles </w:t>
      </w:r>
      <w:proofErr w:type="spellStart"/>
      <w:r w:rsidRPr="00E26828">
        <w:rPr>
          <w:rFonts w:cs="Arial"/>
          <w:lang w:val="en-US"/>
        </w:rPr>
        <w:t>gambiae</w:t>
      </w:r>
      <w:proofErr w:type="spellEnd"/>
      <w:r w:rsidRPr="00E26828">
        <w:rPr>
          <w:rFonts w:cs="Arial"/>
          <w:lang w:val="en-US"/>
        </w:rPr>
        <w:t xml:space="preserve"> </w:t>
      </w:r>
      <w:proofErr w:type="spellStart"/>
      <w:r w:rsidRPr="00E26828">
        <w:rPr>
          <w:rFonts w:cs="Arial"/>
          <w:lang w:val="en-US"/>
        </w:rPr>
        <w:t>s.l.</w:t>
      </w:r>
      <w:proofErr w:type="spellEnd"/>
      <w:r w:rsidRPr="00E26828">
        <w:rPr>
          <w:rFonts w:cs="Arial"/>
          <w:lang w:val="en-US"/>
        </w:rPr>
        <w:t xml:space="preserve"> in northern Ghana. </w:t>
      </w:r>
      <w:proofErr w:type="spellStart"/>
      <w:r w:rsidRPr="00E26828">
        <w:rPr>
          <w:rFonts w:cs="Arial"/>
          <w:lang w:val="en-US"/>
        </w:rPr>
        <w:t>Sci</w:t>
      </w:r>
      <w:proofErr w:type="spellEnd"/>
      <w:r w:rsidRPr="00E26828">
        <w:rPr>
          <w:rFonts w:cs="Arial"/>
          <w:lang w:val="en-US"/>
        </w:rPr>
        <w:t xml:space="preserve"> Rep. 2021</w:t>
      </w:r>
      <w:proofErr w:type="gramStart"/>
      <w:r w:rsidRPr="00E26828">
        <w:rPr>
          <w:rFonts w:cs="Arial"/>
          <w:lang w:val="en-US"/>
        </w:rPr>
        <w:t>;11:18055</w:t>
      </w:r>
      <w:proofErr w:type="gramEnd"/>
      <w:r w:rsidRPr="00E26828">
        <w:rPr>
          <w:rFonts w:cs="Arial"/>
          <w:lang w:val="en-US"/>
        </w:rPr>
        <w:t xml:space="preserve">. </w:t>
      </w:r>
    </w:p>
    <w:p w14:paraId="3461B8F3" w14:textId="77777777" w:rsidR="00E26828" w:rsidRPr="00E26828" w:rsidRDefault="00E26828" w:rsidP="00E26828">
      <w:pPr>
        <w:pStyle w:val="Bibliography"/>
        <w:rPr>
          <w:rFonts w:cs="Arial"/>
          <w:lang w:val="en-US"/>
        </w:rPr>
      </w:pPr>
      <w:r w:rsidRPr="00E26828">
        <w:rPr>
          <w:rFonts w:cs="Arial"/>
          <w:lang w:val="en-US"/>
        </w:rPr>
        <w:t xml:space="preserve">20. Hogan AB, </w:t>
      </w:r>
      <w:proofErr w:type="spellStart"/>
      <w:r w:rsidRPr="00E26828">
        <w:rPr>
          <w:rFonts w:cs="Arial"/>
          <w:lang w:val="en-US"/>
        </w:rPr>
        <w:t>Winskill</w:t>
      </w:r>
      <w:proofErr w:type="spellEnd"/>
      <w:r w:rsidRPr="00E26828">
        <w:rPr>
          <w:rFonts w:cs="Arial"/>
          <w:lang w:val="en-US"/>
        </w:rPr>
        <w:t xml:space="preserve"> P, Ghani AC. Estimated impact of RTS</w:t>
      </w:r>
      <w:proofErr w:type="gramStart"/>
      <w:r w:rsidRPr="00E26828">
        <w:rPr>
          <w:rFonts w:cs="Arial"/>
          <w:lang w:val="en-US"/>
        </w:rPr>
        <w:t>,S</w:t>
      </w:r>
      <w:proofErr w:type="gramEnd"/>
      <w:r w:rsidRPr="00E26828">
        <w:rPr>
          <w:rFonts w:cs="Arial"/>
          <w:lang w:val="en-US"/>
        </w:rPr>
        <w:t xml:space="preserve">/AS01 malaria vaccine allocation strategies in sub-Saharan Africa: A modelling study. </w:t>
      </w:r>
      <w:proofErr w:type="spellStart"/>
      <w:r w:rsidRPr="00E26828">
        <w:rPr>
          <w:rFonts w:cs="Arial"/>
          <w:lang w:val="en-US"/>
        </w:rPr>
        <w:t>PLoS</w:t>
      </w:r>
      <w:proofErr w:type="spellEnd"/>
      <w:r w:rsidRPr="00E26828">
        <w:rPr>
          <w:rFonts w:cs="Arial"/>
          <w:lang w:val="en-US"/>
        </w:rPr>
        <w:t xml:space="preserve"> Med. 2020</w:t>
      </w:r>
      <w:proofErr w:type="gramStart"/>
      <w:r w:rsidRPr="00E26828">
        <w:rPr>
          <w:rFonts w:cs="Arial"/>
          <w:lang w:val="en-US"/>
        </w:rPr>
        <w:t>;17:e1003377</w:t>
      </w:r>
      <w:proofErr w:type="gramEnd"/>
      <w:r w:rsidRPr="00E26828">
        <w:rPr>
          <w:rFonts w:cs="Arial"/>
          <w:lang w:val="en-US"/>
        </w:rPr>
        <w:t xml:space="preserve">. </w:t>
      </w:r>
    </w:p>
    <w:p w14:paraId="240110BB" w14:textId="77777777" w:rsidR="00E26828" w:rsidRPr="00E26828" w:rsidRDefault="00E26828" w:rsidP="00E26828">
      <w:pPr>
        <w:pStyle w:val="Bibliography"/>
        <w:rPr>
          <w:rFonts w:cs="Arial"/>
          <w:lang w:val="en-US"/>
        </w:rPr>
      </w:pPr>
      <w:r w:rsidRPr="00E26828">
        <w:rPr>
          <w:rFonts w:cs="Arial"/>
          <w:lang w:val="en-US"/>
        </w:rPr>
        <w:t xml:space="preserve">21. Egger M, Johnson L, </w:t>
      </w:r>
      <w:proofErr w:type="spellStart"/>
      <w:r w:rsidRPr="00E26828">
        <w:rPr>
          <w:rFonts w:cs="Arial"/>
          <w:lang w:val="en-US"/>
        </w:rPr>
        <w:t>Althaus</w:t>
      </w:r>
      <w:proofErr w:type="spellEnd"/>
      <w:r w:rsidRPr="00E26828">
        <w:rPr>
          <w:rFonts w:cs="Arial"/>
          <w:lang w:val="en-US"/>
        </w:rPr>
        <w:t xml:space="preserve"> C, </w:t>
      </w:r>
      <w:proofErr w:type="spellStart"/>
      <w:r w:rsidRPr="00E26828">
        <w:rPr>
          <w:rFonts w:cs="Arial"/>
          <w:lang w:val="en-US"/>
        </w:rPr>
        <w:t>Schöni</w:t>
      </w:r>
      <w:proofErr w:type="spellEnd"/>
      <w:r w:rsidRPr="00E26828">
        <w:rPr>
          <w:rFonts w:cs="Arial"/>
          <w:lang w:val="en-US"/>
        </w:rPr>
        <w:t xml:space="preserve"> A, </w:t>
      </w:r>
      <w:proofErr w:type="spellStart"/>
      <w:r w:rsidRPr="00E26828">
        <w:rPr>
          <w:rFonts w:cs="Arial"/>
          <w:lang w:val="en-US"/>
        </w:rPr>
        <w:t>Salanti</w:t>
      </w:r>
      <w:proofErr w:type="spellEnd"/>
      <w:r w:rsidRPr="00E26828">
        <w:rPr>
          <w:rFonts w:cs="Arial"/>
          <w:lang w:val="en-US"/>
        </w:rPr>
        <w:t xml:space="preserve"> G, Low N, et al. Developing WHO guidelines: Time </w:t>
      </w:r>
      <w:proofErr w:type="gramStart"/>
      <w:r w:rsidRPr="00E26828">
        <w:rPr>
          <w:rFonts w:cs="Arial"/>
          <w:lang w:val="en-US"/>
        </w:rPr>
        <w:t>to formally include</w:t>
      </w:r>
      <w:proofErr w:type="gramEnd"/>
      <w:r w:rsidRPr="00E26828">
        <w:rPr>
          <w:rFonts w:cs="Arial"/>
          <w:lang w:val="en-US"/>
        </w:rPr>
        <w:t xml:space="preserve"> evidence from mathematical modelling studies. F1000Res. 2018</w:t>
      </w:r>
      <w:proofErr w:type="gramStart"/>
      <w:r w:rsidRPr="00E26828">
        <w:rPr>
          <w:rFonts w:cs="Arial"/>
          <w:lang w:val="en-US"/>
        </w:rPr>
        <w:t>;6:1584</w:t>
      </w:r>
      <w:proofErr w:type="gramEnd"/>
      <w:r w:rsidRPr="00E26828">
        <w:rPr>
          <w:rFonts w:cs="Arial"/>
          <w:lang w:val="en-US"/>
        </w:rPr>
        <w:t xml:space="preserve">. </w:t>
      </w:r>
    </w:p>
    <w:p w14:paraId="57EB903A" w14:textId="77777777" w:rsidR="00E26828" w:rsidRPr="00E26828" w:rsidRDefault="00E26828" w:rsidP="00E26828">
      <w:pPr>
        <w:pStyle w:val="Bibliography"/>
        <w:rPr>
          <w:rFonts w:cs="Arial"/>
          <w:lang w:val="en-US"/>
        </w:rPr>
      </w:pPr>
      <w:r w:rsidRPr="00E26828">
        <w:rPr>
          <w:rFonts w:cs="Arial"/>
          <w:lang w:val="en-US"/>
        </w:rPr>
        <w:t xml:space="preserve">22. </w:t>
      </w:r>
      <w:proofErr w:type="spellStart"/>
      <w:r w:rsidRPr="00E26828">
        <w:rPr>
          <w:rFonts w:cs="Arial"/>
          <w:lang w:val="en-US"/>
        </w:rPr>
        <w:t>OpenMalaria</w:t>
      </w:r>
      <w:proofErr w:type="spellEnd"/>
      <w:r w:rsidRPr="00E26828">
        <w:rPr>
          <w:rFonts w:cs="Arial"/>
          <w:lang w:val="en-US"/>
        </w:rPr>
        <w:t xml:space="preserve"> wiki [Internet]. GitHub. [</w:t>
      </w:r>
      <w:proofErr w:type="gramStart"/>
      <w:r w:rsidRPr="00E26828">
        <w:rPr>
          <w:rFonts w:cs="Arial"/>
          <w:lang w:val="en-US"/>
        </w:rPr>
        <w:t>cited</w:t>
      </w:r>
      <w:proofErr w:type="gramEnd"/>
      <w:r w:rsidRPr="00E26828">
        <w:rPr>
          <w:rFonts w:cs="Arial"/>
          <w:lang w:val="en-US"/>
        </w:rPr>
        <w:t xml:space="preserve"> 2024 Mar 16]. Available from: https://github.com/SwissTPH/openmalaria/wiki/Home</w:t>
      </w:r>
    </w:p>
    <w:p w14:paraId="0308E70D" w14:textId="77777777" w:rsidR="00E26828" w:rsidRPr="00E26828" w:rsidRDefault="00E26828" w:rsidP="00E26828">
      <w:pPr>
        <w:pStyle w:val="Bibliography"/>
        <w:rPr>
          <w:rFonts w:cs="Arial"/>
          <w:lang w:val="en-US"/>
        </w:rPr>
      </w:pPr>
      <w:r w:rsidRPr="00E26828">
        <w:rPr>
          <w:rFonts w:cs="Arial"/>
          <w:lang w:val="en-US"/>
        </w:rPr>
        <w:t>23. Overview of EMOD software — Malaria Model documentation [Internet]. [</w:t>
      </w:r>
      <w:proofErr w:type="gramStart"/>
      <w:r w:rsidRPr="00E26828">
        <w:rPr>
          <w:rFonts w:cs="Arial"/>
          <w:lang w:val="en-US"/>
        </w:rPr>
        <w:t>cited</w:t>
      </w:r>
      <w:proofErr w:type="gramEnd"/>
      <w:r w:rsidRPr="00E26828">
        <w:rPr>
          <w:rFonts w:cs="Arial"/>
          <w:lang w:val="en-US"/>
        </w:rPr>
        <w:t xml:space="preserve"> 2024 Mar 16]. Available from: https://docs.idmod.org/projects/emod-malaria/en/latest/software-overview.html</w:t>
      </w:r>
    </w:p>
    <w:p w14:paraId="0794995F" w14:textId="77777777" w:rsidR="00E26828" w:rsidRPr="00E26828" w:rsidRDefault="00E26828" w:rsidP="00E26828">
      <w:pPr>
        <w:pStyle w:val="Bibliography"/>
        <w:rPr>
          <w:rFonts w:cs="Arial"/>
          <w:lang w:val="en-US"/>
        </w:rPr>
      </w:pPr>
      <w:r w:rsidRPr="00E26828">
        <w:rPr>
          <w:rFonts w:cs="Arial"/>
          <w:lang w:val="en-US"/>
        </w:rPr>
        <w:lastRenderedPageBreak/>
        <w:t>24. An individual based model for malaria [Internet]. [</w:t>
      </w:r>
      <w:proofErr w:type="gramStart"/>
      <w:r w:rsidRPr="00E26828">
        <w:rPr>
          <w:rFonts w:cs="Arial"/>
          <w:lang w:val="en-US"/>
        </w:rPr>
        <w:t>cited</w:t>
      </w:r>
      <w:proofErr w:type="gramEnd"/>
      <w:r w:rsidRPr="00E26828">
        <w:rPr>
          <w:rFonts w:cs="Arial"/>
          <w:lang w:val="en-US"/>
        </w:rPr>
        <w:t xml:space="preserve"> 2024 May 10]. Available from: https://mrc-ide.github.io/malariasimulation/</w:t>
      </w:r>
    </w:p>
    <w:p w14:paraId="6ACC751A" w14:textId="77777777" w:rsidR="00E26828" w:rsidRPr="00E26828" w:rsidRDefault="00E26828" w:rsidP="00E26828">
      <w:pPr>
        <w:pStyle w:val="Bibliography"/>
        <w:rPr>
          <w:rFonts w:cs="Arial"/>
          <w:lang w:val="en-US"/>
        </w:rPr>
      </w:pPr>
      <w:r w:rsidRPr="00E26828">
        <w:rPr>
          <w:rFonts w:cs="Arial"/>
          <w:lang w:val="en-US"/>
        </w:rPr>
        <w:t xml:space="preserve">25. </w:t>
      </w:r>
      <w:proofErr w:type="spellStart"/>
      <w:r w:rsidRPr="00E26828">
        <w:rPr>
          <w:rFonts w:cs="Arial"/>
          <w:lang w:val="en-US"/>
        </w:rPr>
        <w:t>Golumbeanu</w:t>
      </w:r>
      <w:proofErr w:type="spellEnd"/>
      <w:r w:rsidRPr="00E26828">
        <w:rPr>
          <w:rFonts w:cs="Arial"/>
          <w:lang w:val="en-US"/>
        </w:rPr>
        <w:t xml:space="preserve"> M, Yang G-J, </w:t>
      </w:r>
      <w:proofErr w:type="spellStart"/>
      <w:r w:rsidRPr="00E26828">
        <w:rPr>
          <w:rFonts w:cs="Arial"/>
          <w:lang w:val="en-US"/>
        </w:rPr>
        <w:t>Camponovo</w:t>
      </w:r>
      <w:proofErr w:type="spellEnd"/>
      <w:r w:rsidRPr="00E26828">
        <w:rPr>
          <w:rFonts w:cs="Arial"/>
          <w:lang w:val="en-US"/>
        </w:rPr>
        <w:t xml:space="preserve"> F, Stuckey EM, </w:t>
      </w:r>
      <w:proofErr w:type="spellStart"/>
      <w:r w:rsidRPr="00E26828">
        <w:rPr>
          <w:rFonts w:cs="Arial"/>
          <w:lang w:val="en-US"/>
        </w:rPr>
        <w:t>Hamon</w:t>
      </w:r>
      <w:proofErr w:type="spellEnd"/>
      <w:r w:rsidRPr="00E26828">
        <w:rPr>
          <w:rFonts w:cs="Arial"/>
          <w:lang w:val="en-US"/>
        </w:rPr>
        <w:t xml:space="preserve"> N, </w:t>
      </w:r>
      <w:proofErr w:type="spellStart"/>
      <w:r w:rsidRPr="00E26828">
        <w:rPr>
          <w:rFonts w:cs="Arial"/>
          <w:lang w:val="en-US"/>
        </w:rPr>
        <w:t>Mondy</w:t>
      </w:r>
      <w:proofErr w:type="spellEnd"/>
      <w:r w:rsidRPr="00E26828">
        <w:rPr>
          <w:rFonts w:cs="Arial"/>
          <w:lang w:val="en-US"/>
        </w:rPr>
        <w:t xml:space="preserve"> M, et al. Leveraging mathematical models of disease dynamics and machine learning to improve development of novel malaria interventions. Infectious Diseases of Poverty. 2022</w:t>
      </w:r>
      <w:proofErr w:type="gramStart"/>
      <w:r w:rsidRPr="00E26828">
        <w:rPr>
          <w:rFonts w:cs="Arial"/>
          <w:lang w:val="en-US"/>
        </w:rPr>
        <w:t>;11:61</w:t>
      </w:r>
      <w:proofErr w:type="gramEnd"/>
      <w:r w:rsidRPr="00E26828">
        <w:rPr>
          <w:rFonts w:cs="Arial"/>
          <w:lang w:val="en-US"/>
        </w:rPr>
        <w:t xml:space="preserve">. </w:t>
      </w:r>
    </w:p>
    <w:p w14:paraId="40B561FE" w14:textId="77777777" w:rsidR="00E26828" w:rsidRPr="00E26828" w:rsidRDefault="00E26828" w:rsidP="00E26828">
      <w:pPr>
        <w:pStyle w:val="Bibliography"/>
        <w:rPr>
          <w:rFonts w:cs="Arial"/>
          <w:lang w:val="en-US"/>
        </w:rPr>
      </w:pPr>
      <w:r w:rsidRPr="00E26828">
        <w:rPr>
          <w:rFonts w:cs="Arial"/>
          <w:lang w:val="en-US"/>
        </w:rPr>
        <w:t xml:space="preserve">26. </w:t>
      </w:r>
      <w:proofErr w:type="spellStart"/>
      <w:r w:rsidRPr="00E26828">
        <w:rPr>
          <w:rFonts w:cs="Arial"/>
          <w:lang w:val="en-US"/>
        </w:rPr>
        <w:t>Winskill</w:t>
      </w:r>
      <w:proofErr w:type="spellEnd"/>
      <w:r w:rsidRPr="00E26828">
        <w:rPr>
          <w:rFonts w:cs="Arial"/>
          <w:lang w:val="en-US"/>
        </w:rPr>
        <w:t xml:space="preserve"> P, Walker PG, Griffin JT, Ghani AC. Modelling the cost-effectiveness of introducing the RTS,S malaria vaccine relative to scaling up other malaria interventions in sub-Saharan Africa. BMJ Global Health. 2017</w:t>
      </w:r>
      <w:proofErr w:type="gramStart"/>
      <w:r w:rsidRPr="00E26828">
        <w:rPr>
          <w:rFonts w:cs="Arial"/>
          <w:lang w:val="en-US"/>
        </w:rPr>
        <w:t>;2:e000090</w:t>
      </w:r>
      <w:proofErr w:type="gramEnd"/>
      <w:r w:rsidRPr="00E26828">
        <w:rPr>
          <w:rFonts w:cs="Arial"/>
          <w:lang w:val="en-US"/>
        </w:rPr>
        <w:t xml:space="preserve">. </w:t>
      </w:r>
    </w:p>
    <w:p w14:paraId="097D2C10" w14:textId="77777777" w:rsidR="00E26828" w:rsidRPr="00E26828" w:rsidRDefault="00E26828" w:rsidP="00E26828">
      <w:pPr>
        <w:pStyle w:val="Bibliography"/>
        <w:rPr>
          <w:rFonts w:cs="Arial"/>
          <w:lang w:val="en-US"/>
        </w:rPr>
      </w:pPr>
      <w:r w:rsidRPr="00E26828">
        <w:rPr>
          <w:rFonts w:cs="Arial"/>
          <w:lang w:val="en-US"/>
        </w:rPr>
        <w:t xml:space="preserve">27. Penny MA, </w:t>
      </w:r>
      <w:proofErr w:type="spellStart"/>
      <w:r w:rsidRPr="00E26828">
        <w:rPr>
          <w:rFonts w:cs="Arial"/>
          <w:lang w:val="en-US"/>
        </w:rPr>
        <w:t>Galactionova</w:t>
      </w:r>
      <w:proofErr w:type="spellEnd"/>
      <w:r w:rsidRPr="00E26828">
        <w:rPr>
          <w:rFonts w:cs="Arial"/>
          <w:lang w:val="en-US"/>
        </w:rPr>
        <w:t xml:space="preserve"> K, Tarantino M, Tanner M, Smith TA. The public health impact of malaria vaccine RTS</w:t>
      </w:r>
      <w:proofErr w:type="gramStart"/>
      <w:r w:rsidRPr="00E26828">
        <w:rPr>
          <w:rFonts w:cs="Arial"/>
          <w:lang w:val="en-US"/>
        </w:rPr>
        <w:t>,S</w:t>
      </w:r>
      <w:proofErr w:type="gramEnd"/>
      <w:r w:rsidRPr="00E26828">
        <w:rPr>
          <w:rFonts w:cs="Arial"/>
          <w:lang w:val="en-US"/>
        </w:rPr>
        <w:t xml:space="preserve"> in malaria endemic Africa: country-specific predictions using 18 month follow-up Phase III data and simulation models. BMC Medicine. 2015</w:t>
      </w:r>
      <w:proofErr w:type="gramStart"/>
      <w:r w:rsidRPr="00E26828">
        <w:rPr>
          <w:rFonts w:cs="Arial"/>
          <w:lang w:val="en-US"/>
        </w:rPr>
        <w:t>;13:170</w:t>
      </w:r>
      <w:proofErr w:type="gramEnd"/>
      <w:r w:rsidRPr="00E26828">
        <w:rPr>
          <w:rFonts w:cs="Arial"/>
          <w:lang w:val="en-US"/>
        </w:rPr>
        <w:t xml:space="preserve">. </w:t>
      </w:r>
    </w:p>
    <w:p w14:paraId="22100CAC" w14:textId="77777777" w:rsidR="00E26828" w:rsidRPr="00E26828" w:rsidRDefault="00E26828" w:rsidP="00E26828">
      <w:pPr>
        <w:pStyle w:val="Bibliography"/>
        <w:rPr>
          <w:rFonts w:cs="Arial"/>
          <w:lang w:val="en-US"/>
        </w:rPr>
      </w:pPr>
      <w:r w:rsidRPr="00E26828">
        <w:rPr>
          <w:rFonts w:cs="Arial"/>
          <w:lang w:val="en-US"/>
        </w:rPr>
        <w:t xml:space="preserve">28. </w:t>
      </w:r>
      <w:proofErr w:type="spellStart"/>
      <w:r w:rsidRPr="00E26828">
        <w:rPr>
          <w:rFonts w:cs="Arial"/>
          <w:lang w:val="en-US"/>
        </w:rPr>
        <w:t>Briet</w:t>
      </w:r>
      <w:proofErr w:type="spellEnd"/>
      <w:r w:rsidRPr="00E26828">
        <w:rPr>
          <w:rFonts w:cs="Arial"/>
          <w:lang w:val="en-US"/>
        </w:rPr>
        <w:t xml:space="preserve"> O, </w:t>
      </w:r>
      <w:proofErr w:type="spellStart"/>
      <w:r w:rsidRPr="00E26828">
        <w:rPr>
          <w:rFonts w:cs="Arial"/>
          <w:lang w:val="en-US"/>
        </w:rPr>
        <w:t>Koenker</w:t>
      </w:r>
      <w:proofErr w:type="spellEnd"/>
      <w:r w:rsidRPr="00E26828">
        <w:rPr>
          <w:rFonts w:cs="Arial"/>
          <w:lang w:val="en-US"/>
        </w:rPr>
        <w:t xml:space="preserve"> H, Norris L, </w:t>
      </w:r>
      <w:proofErr w:type="spellStart"/>
      <w:r w:rsidRPr="00E26828">
        <w:rPr>
          <w:rFonts w:cs="Arial"/>
          <w:lang w:val="en-US"/>
        </w:rPr>
        <w:t>Wiegand</w:t>
      </w:r>
      <w:proofErr w:type="spellEnd"/>
      <w:r w:rsidRPr="00E26828">
        <w:rPr>
          <w:rFonts w:cs="Arial"/>
          <w:lang w:val="en-US"/>
        </w:rPr>
        <w:t xml:space="preserve"> R, </w:t>
      </w:r>
      <w:proofErr w:type="spellStart"/>
      <w:r w:rsidRPr="00E26828">
        <w:rPr>
          <w:rFonts w:cs="Arial"/>
          <w:lang w:val="en-US"/>
        </w:rPr>
        <w:t>Vanden</w:t>
      </w:r>
      <w:proofErr w:type="spellEnd"/>
      <w:r w:rsidRPr="00E26828">
        <w:rPr>
          <w:rFonts w:cs="Arial"/>
          <w:lang w:val="en-US"/>
        </w:rPr>
        <w:t xml:space="preserve"> </w:t>
      </w:r>
      <w:proofErr w:type="spellStart"/>
      <w:r w:rsidRPr="00E26828">
        <w:rPr>
          <w:rFonts w:cs="Arial"/>
          <w:lang w:val="en-US"/>
        </w:rPr>
        <w:t>Eng</w:t>
      </w:r>
      <w:proofErr w:type="spellEnd"/>
      <w:r w:rsidRPr="00E26828">
        <w:rPr>
          <w:rFonts w:cs="Arial"/>
          <w:lang w:val="en-US"/>
        </w:rPr>
        <w:t xml:space="preserve"> J, Thackeray A, et al. Attrition, physical integrity and insecticidal activity of long-lasting insecticidal nets in sub-Saharan Africa and modelling of their impact on </w:t>
      </w:r>
      <w:proofErr w:type="spellStart"/>
      <w:r w:rsidRPr="00E26828">
        <w:rPr>
          <w:rFonts w:cs="Arial"/>
          <w:lang w:val="en-US"/>
        </w:rPr>
        <w:t>vectorial</w:t>
      </w:r>
      <w:proofErr w:type="spellEnd"/>
      <w:r w:rsidRPr="00E26828">
        <w:rPr>
          <w:rFonts w:cs="Arial"/>
          <w:lang w:val="en-US"/>
        </w:rPr>
        <w:t xml:space="preserve"> capacity. Malaria Journal. 2020</w:t>
      </w:r>
      <w:proofErr w:type="gramStart"/>
      <w:r w:rsidRPr="00E26828">
        <w:rPr>
          <w:rFonts w:cs="Arial"/>
          <w:lang w:val="en-US"/>
        </w:rPr>
        <w:t>;19:310</w:t>
      </w:r>
      <w:proofErr w:type="gramEnd"/>
      <w:r w:rsidRPr="00E26828">
        <w:rPr>
          <w:rFonts w:cs="Arial"/>
          <w:lang w:val="en-US"/>
        </w:rPr>
        <w:t xml:space="preserve">. </w:t>
      </w:r>
    </w:p>
    <w:p w14:paraId="5CC2F86D" w14:textId="77777777" w:rsidR="00E26828" w:rsidRPr="00E26828" w:rsidRDefault="00E26828" w:rsidP="00E26828">
      <w:pPr>
        <w:pStyle w:val="Bibliography"/>
        <w:rPr>
          <w:rFonts w:cs="Arial"/>
          <w:lang w:val="en-US"/>
        </w:rPr>
      </w:pPr>
      <w:r w:rsidRPr="00E26828">
        <w:rPr>
          <w:rFonts w:cs="Arial"/>
          <w:lang w:val="en-US"/>
        </w:rPr>
        <w:t xml:space="preserve">29. McCulloch J, Ge J, Ward JA, </w:t>
      </w:r>
      <w:proofErr w:type="spellStart"/>
      <w:r w:rsidRPr="00E26828">
        <w:rPr>
          <w:rFonts w:cs="Arial"/>
          <w:lang w:val="en-US"/>
        </w:rPr>
        <w:t>Heppenstall</w:t>
      </w:r>
      <w:proofErr w:type="spellEnd"/>
      <w:r w:rsidRPr="00E26828">
        <w:rPr>
          <w:rFonts w:cs="Arial"/>
          <w:lang w:val="en-US"/>
        </w:rPr>
        <w:t xml:space="preserve"> A, </w:t>
      </w:r>
      <w:proofErr w:type="spellStart"/>
      <w:r w:rsidRPr="00E26828">
        <w:rPr>
          <w:rFonts w:cs="Arial"/>
          <w:lang w:val="en-US"/>
        </w:rPr>
        <w:t>Polhill</w:t>
      </w:r>
      <w:proofErr w:type="spellEnd"/>
      <w:r w:rsidRPr="00E26828">
        <w:rPr>
          <w:rFonts w:cs="Arial"/>
          <w:lang w:val="en-US"/>
        </w:rPr>
        <w:t xml:space="preserve"> JG, </w:t>
      </w:r>
      <w:proofErr w:type="spellStart"/>
      <w:r w:rsidRPr="00E26828">
        <w:rPr>
          <w:rFonts w:cs="Arial"/>
          <w:lang w:val="en-US"/>
        </w:rPr>
        <w:t>Malleson</w:t>
      </w:r>
      <w:proofErr w:type="spellEnd"/>
      <w:r w:rsidRPr="00E26828">
        <w:rPr>
          <w:rFonts w:cs="Arial"/>
          <w:lang w:val="en-US"/>
        </w:rPr>
        <w:t xml:space="preserve"> N. Calibrating Agent-Based Models Using Uncertainty Quantification Methods. JASSS. 2022</w:t>
      </w:r>
      <w:proofErr w:type="gramStart"/>
      <w:r w:rsidRPr="00E26828">
        <w:rPr>
          <w:rFonts w:cs="Arial"/>
          <w:lang w:val="en-US"/>
        </w:rPr>
        <w:t>;25:1</w:t>
      </w:r>
      <w:proofErr w:type="gramEnd"/>
      <w:r w:rsidRPr="00E26828">
        <w:rPr>
          <w:rFonts w:cs="Arial"/>
          <w:lang w:val="en-US"/>
        </w:rPr>
        <w:t xml:space="preserve">. </w:t>
      </w:r>
    </w:p>
    <w:p w14:paraId="3EC1548D" w14:textId="77777777" w:rsidR="00E26828" w:rsidRPr="00E26828" w:rsidRDefault="00E26828" w:rsidP="00E26828">
      <w:pPr>
        <w:pStyle w:val="Bibliography"/>
        <w:rPr>
          <w:rFonts w:cs="Arial"/>
        </w:rPr>
      </w:pPr>
      <w:r w:rsidRPr="00E26828">
        <w:rPr>
          <w:rFonts w:cs="Arial"/>
          <w:lang w:val="en-US"/>
        </w:rPr>
        <w:t xml:space="preserve">30. </w:t>
      </w:r>
      <w:proofErr w:type="spellStart"/>
      <w:r w:rsidRPr="00E26828">
        <w:rPr>
          <w:rFonts w:cs="Arial"/>
          <w:lang w:val="en-US"/>
        </w:rPr>
        <w:t>Chitnis</w:t>
      </w:r>
      <w:proofErr w:type="spellEnd"/>
      <w:r w:rsidRPr="00E26828">
        <w:rPr>
          <w:rFonts w:cs="Arial"/>
          <w:lang w:val="en-US"/>
        </w:rPr>
        <w:t xml:space="preserve"> N, Hyman JM, Cushing JM. Determining important parameters in the spread of malaria through the sensitivity analysis of a mathematical model. </w:t>
      </w:r>
      <w:r w:rsidRPr="00E26828">
        <w:rPr>
          <w:rFonts w:cs="Arial"/>
        </w:rPr>
        <w:t xml:space="preserve">Bull </w:t>
      </w:r>
      <w:proofErr w:type="spellStart"/>
      <w:r w:rsidRPr="00E26828">
        <w:rPr>
          <w:rFonts w:cs="Arial"/>
        </w:rPr>
        <w:t>Math</w:t>
      </w:r>
      <w:proofErr w:type="spellEnd"/>
      <w:r w:rsidRPr="00E26828">
        <w:rPr>
          <w:rFonts w:cs="Arial"/>
        </w:rPr>
        <w:t xml:space="preserve"> </w:t>
      </w:r>
      <w:proofErr w:type="spellStart"/>
      <w:r w:rsidRPr="00E26828">
        <w:rPr>
          <w:rFonts w:cs="Arial"/>
        </w:rPr>
        <w:t>Biol</w:t>
      </w:r>
      <w:proofErr w:type="spellEnd"/>
      <w:r w:rsidRPr="00E26828">
        <w:rPr>
          <w:rFonts w:cs="Arial"/>
        </w:rPr>
        <w:t xml:space="preserve">. </w:t>
      </w:r>
      <w:proofErr w:type="gramStart"/>
      <w:r w:rsidRPr="00E26828">
        <w:rPr>
          <w:rFonts w:cs="Arial"/>
        </w:rPr>
        <w:t>2008;70:1272</w:t>
      </w:r>
      <w:proofErr w:type="gramEnd"/>
      <w:r w:rsidRPr="00E26828">
        <w:rPr>
          <w:rFonts w:cs="Arial"/>
        </w:rPr>
        <w:t xml:space="preserve">–96. </w:t>
      </w:r>
    </w:p>
    <w:p w14:paraId="19D56EBB" w14:textId="77777777" w:rsidR="00E26828" w:rsidRPr="00E26828" w:rsidRDefault="00E26828" w:rsidP="00E26828">
      <w:pPr>
        <w:pStyle w:val="Bibliography"/>
        <w:rPr>
          <w:rFonts w:cs="Arial"/>
          <w:lang w:val="en-US"/>
        </w:rPr>
      </w:pPr>
      <w:r w:rsidRPr="00E26828">
        <w:rPr>
          <w:rFonts w:cs="Arial"/>
        </w:rPr>
        <w:t xml:space="preserve">31. </w:t>
      </w:r>
      <w:proofErr w:type="spellStart"/>
      <w:r w:rsidRPr="00E26828">
        <w:rPr>
          <w:rFonts w:cs="Arial"/>
        </w:rPr>
        <w:t>Renardy</w:t>
      </w:r>
      <w:proofErr w:type="spellEnd"/>
      <w:r w:rsidRPr="00E26828">
        <w:rPr>
          <w:rFonts w:cs="Arial"/>
        </w:rPr>
        <w:t xml:space="preserve"> M, </w:t>
      </w:r>
      <w:proofErr w:type="spellStart"/>
      <w:r w:rsidRPr="00E26828">
        <w:rPr>
          <w:rFonts w:cs="Arial"/>
        </w:rPr>
        <w:t>Joslyn</w:t>
      </w:r>
      <w:proofErr w:type="spellEnd"/>
      <w:r w:rsidRPr="00E26828">
        <w:rPr>
          <w:rFonts w:cs="Arial"/>
        </w:rPr>
        <w:t xml:space="preserve"> LR, </w:t>
      </w:r>
      <w:proofErr w:type="spellStart"/>
      <w:r w:rsidRPr="00E26828">
        <w:rPr>
          <w:rFonts w:cs="Arial"/>
        </w:rPr>
        <w:t>Millar</w:t>
      </w:r>
      <w:proofErr w:type="spellEnd"/>
      <w:r w:rsidRPr="00E26828">
        <w:rPr>
          <w:rFonts w:cs="Arial"/>
        </w:rPr>
        <w:t xml:space="preserve"> JA, Kirschner DE. </w:t>
      </w:r>
      <w:r w:rsidRPr="00E26828">
        <w:rPr>
          <w:rFonts w:cs="Arial"/>
          <w:lang w:val="en-US"/>
        </w:rPr>
        <w:t xml:space="preserve">To </w:t>
      </w:r>
      <w:proofErr w:type="spellStart"/>
      <w:r w:rsidRPr="00E26828">
        <w:rPr>
          <w:rFonts w:cs="Arial"/>
          <w:lang w:val="en-US"/>
        </w:rPr>
        <w:t>Sobol</w:t>
      </w:r>
      <w:proofErr w:type="spellEnd"/>
      <w:r w:rsidRPr="00E26828">
        <w:rPr>
          <w:rFonts w:cs="Arial"/>
          <w:lang w:val="en-US"/>
        </w:rPr>
        <w:t xml:space="preserve"> or not to </w:t>
      </w:r>
      <w:proofErr w:type="spellStart"/>
      <w:r w:rsidRPr="00E26828">
        <w:rPr>
          <w:rFonts w:cs="Arial"/>
          <w:lang w:val="en-US"/>
        </w:rPr>
        <w:t>Sobol</w:t>
      </w:r>
      <w:proofErr w:type="spellEnd"/>
      <w:r w:rsidRPr="00E26828">
        <w:rPr>
          <w:rFonts w:cs="Arial"/>
          <w:lang w:val="en-US"/>
        </w:rPr>
        <w:t>? The effects of sampling schemes in systems biology applications. Mathematical Biosciences. 2021</w:t>
      </w:r>
      <w:proofErr w:type="gramStart"/>
      <w:r w:rsidRPr="00E26828">
        <w:rPr>
          <w:rFonts w:cs="Arial"/>
          <w:lang w:val="en-US"/>
        </w:rPr>
        <w:t>;337:108593</w:t>
      </w:r>
      <w:proofErr w:type="gramEnd"/>
      <w:r w:rsidRPr="00E26828">
        <w:rPr>
          <w:rFonts w:cs="Arial"/>
          <w:lang w:val="en-US"/>
        </w:rPr>
        <w:t xml:space="preserve">. </w:t>
      </w:r>
    </w:p>
    <w:p w14:paraId="2C05B6AE" w14:textId="77777777" w:rsidR="00E26828" w:rsidRPr="00E26828" w:rsidRDefault="00E26828" w:rsidP="00E26828">
      <w:pPr>
        <w:pStyle w:val="Bibliography"/>
        <w:rPr>
          <w:rFonts w:cs="Arial"/>
          <w:lang w:val="en-US"/>
        </w:rPr>
      </w:pPr>
      <w:r w:rsidRPr="00E26828">
        <w:rPr>
          <w:rFonts w:cs="Arial"/>
          <w:lang w:val="en-US"/>
        </w:rPr>
        <w:t>32. Kennedy MC, O’Hagan A. Bayesian Calibration of Computer Models. Journal of the Royal Statistical Society Series B: Statistical Methodology. 2001</w:t>
      </w:r>
      <w:proofErr w:type="gramStart"/>
      <w:r w:rsidRPr="00E26828">
        <w:rPr>
          <w:rFonts w:cs="Arial"/>
          <w:lang w:val="en-US"/>
        </w:rPr>
        <w:t>;63:425</w:t>
      </w:r>
      <w:proofErr w:type="gramEnd"/>
      <w:r w:rsidRPr="00E26828">
        <w:rPr>
          <w:rFonts w:cs="Arial"/>
          <w:lang w:val="en-US"/>
        </w:rPr>
        <w:t xml:space="preserve">–64. </w:t>
      </w:r>
    </w:p>
    <w:p w14:paraId="723DF445" w14:textId="77777777" w:rsidR="00E26828" w:rsidRPr="00E26828" w:rsidRDefault="00E26828" w:rsidP="00E26828">
      <w:pPr>
        <w:pStyle w:val="Bibliography"/>
        <w:rPr>
          <w:rFonts w:cs="Arial"/>
          <w:lang w:val="en-US"/>
        </w:rPr>
      </w:pPr>
      <w:r w:rsidRPr="00E26828">
        <w:rPr>
          <w:rFonts w:cs="Arial"/>
          <w:lang w:val="en-US"/>
        </w:rPr>
        <w:t xml:space="preserve">33. Minter A, </w:t>
      </w:r>
      <w:proofErr w:type="spellStart"/>
      <w:r w:rsidRPr="00E26828">
        <w:rPr>
          <w:rFonts w:cs="Arial"/>
          <w:lang w:val="en-US"/>
        </w:rPr>
        <w:t>Retkute</w:t>
      </w:r>
      <w:proofErr w:type="spellEnd"/>
      <w:r w:rsidRPr="00E26828">
        <w:rPr>
          <w:rFonts w:cs="Arial"/>
          <w:lang w:val="en-US"/>
        </w:rPr>
        <w:t xml:space="preserve"> R. Approximate Bayesian Computation for infectious disease modelling. Epidemics. 2019</w:t>
      </w:r>
      <w:proofErr w:type="gramStart"/>
      <w:r w:rsidRPr="00E26828">
        <w:rPr>
          <w:rFonts w:cs="Arial"/>
          <w:lang w:val="en-US"/>
        </w:rPr>
        <w:t>;29:100368</w:t>
      </w:r>
      <w:proofErr w:type="gramEnd"/>
      <w:r w:rsidRPr="00E26828">
        <w:rPr>
          <w:rFonts w:cs="Arial"/>
          <w:lang w:val="en-US"/>
        </w:rPr>
        <w:t xml:space="preserve">. </w:t>
      </w:r>
    </w:p>
    <w:p w14:paraId="4DD0EAB6" w14:textId="77777777" w:rsidR="00E26828" w:rsidRPr="00E26828" w:rsidRDefault="00E26828" w:rsidP="00E26828">
      <w:pPr>
        <w:pStyle w:val="Bibliography"/>
        <w:rPr>
          <w:rFonts w:cs="Arial"/>
          <w:lang w:val="en-US"/>
        </w:rPr>
      </w:pPr>
      <w:r w:rsidRPr="00E26828">
        <w:rPr>
          <w:rFonts w:cs="Arial"/>
          <w:lang w:val="en-US"/>
        </w:rPr>
        <w:t xml:space="preserve">34. </w:t>
      </w:r>
      <w:proofErr w:type="spellStart"/>
      <w:r w:rsidRPr="00E26828">
        <w:rPr>
          <w:rFonts w:cs="Arial"/>
          <w:lang w:val="en-US"/>
        </w:rPr>
        <w:t>Saltelli</w:t>
      </w:r>
      <w:proofErr w:type="spellEnd"/>
      <w:r w:rsidRPr="00E26828">
        <w:rPr>
          <w:rFonts w:cs="Arial"/>
          <w:lang w:val="en-US"/>
        </w:rPr>
        <w:t xml:space="preserve">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62C91478" w14:textId="77777777" w:rsidR="00E26828" w:rsidRPr="00E26828" w:rsidRDefault="00E26828" w:rsidP="00E26828">
      <w:pPr>
        <w:pStyle w:val="Bibliography"/>
        <w:rPr>
          <w:rFonts w:cs="Arial"/>
          <w:lang w:val="en-US"/>
        </w:rPr>
      </w:pPr>
      <w:r w:rsidRPr="00E26828">
        <w:rPr>
          <w:rFonts w:cs="Arial"/>
          <w:lang w:val="en-US"/>
        </w:rPr>
        <w:t xml:space="preserve">35. </w:t>
      </w:r>
      <w:proofErr w:type="spellStart"/>
      <w:r w:rsidRPr="00E26828">
        <w:rPr>
          <w:rFonts w:cs="Arial"/>
          <w:lang w:val="en-US"/>
        </w:rPr>
        <w:t>Gelman</w:t>
      </w:r>
      <w:proofErr w:type="spellEnd"/>
      <w:r w:rsidRPr="00E26828">
        <w:rPr>
          <w:rFonts w:cs="Arial"/>
          <w:lang w:val="en-US"/>
        </w:rPr>
        <w:t>. Bayesian Data Analysis [Internet]. 2014. Available from: https://stat.columbia.edu/~gelman/book/BDA3.pdf</w:t>
      </w:r>
    </w:p>
    <w:p w14:paraId="57231CF4" w14:textId="77777777" w:rsidR="00E26828" w:rsidRPr="00E26828" w:rsidRDefault="00E26828" w:rsidP="00E26828">
      <w:pPr>
        <w:pStyle w:val="Bibliography"/>
        <w:rPr>
          <w:rFonts w:cs="Arial"/>
          <w:lang w:val="en-US"/>
        </w:rPr>
      </w:pPr>
      <w:r w:rsidRPr="00E26828">
        <w:rPr>
          <w:rFonts w:cs="Arial"/>
          <w:lang w:val="en-US"/>
        </w:rPr>
        <w:t xml:space="preserve">36. </w:t>
      </w:r>
      <w:proofErr w:type="spellStart"/>
      <w:r w:rsidRPr="00E26828">
        <w:rPr>
          <w:rFonts w:cs="Arial"/>
          <w:lang w:val="en-US"/>
        </w:rPr>
        <w:t>Reiker</w:t>
      </w:r>
      <w:proofErr w:type="spellEnd"/>
      <w:r w:rsidRPr="00E26828">
        <w:rPr>
          <w:rFonts w:cs="Arial"/>
          <w:lang w:val="en-US"/>
        </w:rPr>
        <w:t xml:space="preserve"> T, </w:t>
      </w:r>
      <w:proofErr w:type="spellStart"/>
      <w:r w:rsidRPr="00E26828">
        <w:rPr>
          <w:rFonts w:cs="Arial"/>
          <w:lang w:val="en-US"/>
        </w:rPr>
        <w:t>Golumbeanu</w:t>
      </w:r>
      <w:proofErr w:type="spellEnd"/>
      <w:r w:rsidRPr="00E26828">
        <w:rPr>
          <w:rFonts w:cs="Arial"/>
          <w:lang w:val="en-US"/>
        </w:rPr>
        <w:t xml:space="preserve"> M, </w:t>
      </w:r>
      <w:proofErr w:type="spellStart"/>
      <w:r w:rsidRPr="00E26828">
        <w:rPr>
          <w:rFonts w:cs="Arial"/>
          <w:lang w:val="en-US"/>
        </w:rPr>
        <w:t>Shattock</w:t>
      </w:r>
      <w:proofErr w:type="spellEnd"/>
      <w:r w:rsidRPr="00E26828">
        <w:rPr>
          <w:rFonts w:cs="Arial"/>
          <w:lang w:val="en-US"/>
        </w:rPr>
        <w:t xml:space="preserve"> A, </w:t>
      </w:r>
      <w:proofErr w:type="spellStart"/>
      <w:r w:rsidRPr="00E26828">
        <w:rPr>
          <w:rFonts w:cs="Arial"/>
          <w:lang w:val="en-US"/>
        </w:rPr>
        <w:t>Burgert</w:t>
      </w:r>
      <w:proofErr w:type="spellEnd"/>
      <w:r w:rsidRPr="00E26828">
        <w:rPr>
          <w:rFonts w:cs="Arial"/>
          <w:lang w:val="en-US"/>
        </w:rPr>
        <w:t xml:space="preserve"> L, Smith TA, </w:t>
      </w:r>
      <w:proofErr w:type="spellStart"/>
      <w:r w:rsidRPr="00E26828">
        <w:rPr>
          <w:rFonts w:cs="Arial"/>
          <w:lang w:val="en-US"/>
        </w:rPr>
        <w:t>Filippi</w:t>
      </w:r>
      <w:proofErr w:type="spellEnd"/>
      <w:r w:rsidRPr="00E26828">
        <w:rPr>
          <w:rFonts w:cs="Arial"/>
          <w:lang w:val="en-US"/>
        </w:rPr>
        <w:t xml:space="preserve"> S, et al. Emulator-based Bayesian optimization for efficient multi-objective calibration of an individual-based model of malaria. Nat </w:t>
      </w:r>
      <w:proofErr w:type="spellStart"/>
      <w:r w:rsidRPr="00E26828">
        <w:rPr>
          <w:rFonts w:cs="Arial"/>
          <w:lang w:val="en-US"/>
        </w:rPr>
        <w:t>Commun</w:t>
      </w:r>
      <w:proofErr w:type="spellEnd"/>
      <w:r w:rsidRPr="00E26828">
        <w:rPr>
          <w:rFonts w:cs="Arial"/>
          <w:lang w:val="en-US"/>
        </w:rPr>
        <w:t>. 2021</w:t>
      </w:r>
      <w:proofErr w:type="gramStart"/>
      <w:r w:rsidRPr="00E26828">
        <w:rPr>
          <w:rFonts w:cs="Arial"/>
          <w:lang w:val="en-US"/>
        </w:rPr>
        <w:t>;12:7212</w:t>
      </w:r>
      <w:proofErr w:type="gramEnd"/>
      <w:r w:rsidRPr="00E26828">
        <w:rPr>
          <w:rFonts w:cs="Arial"/>
          <w:lang w:val="en-US"/>
        </w:rPr>
        <w:t xml:space="preserve">. </w:t>
      </w:r>
    </w:p>
    <w:p w14:paraId="791AA2EA" w14:textId="77777777" w:rsidR="00E26828" w:rsidRPr="00E26828" w:rsidRDefault="00E26828" w:rsidP="00E26828">
      <w:pPr>
        <w:pStyle w:val="Bibliography"/>
        <w:rPr>
          <w:rFonts w:cs="Arial"/>
          <w:lang w:val="en-US"/>
        </w:rPr>
      </w:pPr>
      <w:r w:rsidRPr="00E26828">
        <w:rPr>
          <w:rFonts w:cs="Arial"/>
          <w:lang w:val="en-US"/>
        </w:rPr>
        <w:t xml:space="preserve">37. </w:t>
      </w:r>
      <w:proofErr w:type="spellStart"/>
      <w:r w:rsidRPr="00E26828">
        <w:rPr>
          <w:rFonts w:cs="Arial"/>
          <w:lang w:val="en-US"/>
        </w:rPr>
        <w:t>Hazelbag</w:t>
      </w:r>
      <w:proofErr w:type="spellEnd"/>
      <w:r w:rsidRPr="00E26828">
        <w:rPr>
          <w:rFonts w:cs="Arial"/>
          <w:lang w:val="en-US"/>
        </w:rPr>
        <w:t xml:space="preserve"> CM, </w:t>
      </w:r>
      <w:proofErr w:type="spellStart"/>
      <w:r w:rsidRPr="00E26828">
        <w:rPr>
          <w:rFonts w:cs="Arial"/>
          <w:lang w:val="en-US"/>
        </w:rPr>
        <w:t>Dushoff</w:t>
      </w:r>
      <w:proofErr w:type="spellEnd"/>
      <w:r w:rsidRPr="00E26828">
        <w:rPr>
          <w:rFonts w:cs="Arial"/>
          <w:lang w:val="en-US"/>
        </w:rPr>
        <w:t xml:space="preserve"> J, Dominic EM, </w:t>
      </w:r>
      <w:proofErr w:type="spellStart"/>
      <w:r w:rsidRPr="00E26828">
        <w:rPr>
          <w:rFonts w:cs="Arial"/>
          <w:lang w:val="en-US"/>
        </w:rPr>
        <w:t>Mthombothi</w:t>
      </w:r>
      <w:proofErr w:type="spellEnd"/>
      <w:r w:rsidRPr="00E26828">
        <w:rPr>
          <w:rFonts w:cs="Arial"/>
          <w:lang w:val="en-US"/>
        </w:rPr>
        <w:t xml:space="preserve"> ZE, </w:t>
      </w:r>
      <w:proofErr w:type="spellStart"/>
      <w:r w:rsidRPr="00E26828">
        <w:rPr>
          <w:rFonts w:cs="Arial"/>
          <w:lang w:val="en-US"/>
        </w:rPr>
        <w:t>Delva</w:t>
      </w:r>
      <w:proofErr w:type="spellEnd"/>
      <w:r w:rsidRPr="00E26828">
        <w:rPr>
          <w:rFonts w:cs="Arial"/>
          <w:lang w:val="en-US"/>
        </w:rPr>
        <w:t xml:space="preserve"> W. Calibration of individual-based models to epidemiological data: A systematic review. </w:t>
      </w:r>
      <w:proofErr w:type="spellStart"/>
      <w:r w:rsidRPr="00E26828">
        <w:rPr>
          <w:rFonts w:cs="Arial"/>
          <w:lang w:val="en-US"/>
        </w:rPr>
        <w:t>Kouyos</w:t>
      </w:r>
      <w:proofErr w:type="spellEnd"/>
      <w:r w:rsidRPr="00E26828">
        <w:rPr>
          <w:rFonts w:cs="Arial"/>
          <w:lang w:val="en-US"/>
        </w:rPr>
        <w:t xml:space="preserve"> RD, editor. </w:t>
      </w:r>
      <w:proofErr w:type="spellStart"/>
      <w:r w:rsidRPr="00E26828">
        <w:rPr>
          <w:rFonts w:cs="Arial"/>
          <w:lang w:val="en-US"/>
        </w:rPr>
        <w:t>PLoS</w:t>
      </w:r>
      <w:proofErr w:type="spellEnd"/>
      <w:r w:rsidRPr="00E26828">
        <w:rPr>
          <w:rFonts w:cs="Arial"/>
          <w:lang w:val="en-US"/>
        </w:rPr>
        <w:t xml:space="preserve"> </w:t>
      </w:r>
      <w:proofErr w:type="spellStart"/>
      <w:r w:rsidRPr="00E26828">
        <w:rPr>
          <w:rFonts w:cs="Arial"/>
          <w:lang w:val="en-US"/>
        </w:rPr>
        <w:t>Comput</w:t>
      </w:r>
      <w:proofErr w:type="spellEnd"/>
      <w:r w:rsidRPr="00E26828">
        <w:rPr>
          <w:rFonts w:cs="Arial"/>
          <w:lang w:val="en-US"/>
        </w:rPr>
        <w:t xml:space="preserve"> Biol. 2020</w:t>
      </w:r>
      <w:proofErr w:type="gramStart"/>
      <w:r w:rsidRPr="00E26828">
        <w:rPr>
          <w:rFonts w:cs="Arial"/>
          <w:lang w:val="en-US"/>
        </w:rPr>
        <w:t>;16:e1007893</w:t>
      </w:r>
      <w:proofErr w:type="gramEnd"/>
      <w:r w:rsidRPr="00E26828">
        <w:rPr>
          <w:rFonts w:cs="Arial"/>
          <w:lang w:val="en-US"/>
        </w:rPr>
        <w:t xml:space="preserve">. </w:t>
      </w:r>
    </w:p>
    <w:p w14:paraId="0DE8E8E4" w14:textId="77777777" w:rsidR="00E26828" w:rsidRPr="00E26828" w:rsidRDefault="00E26828" w:rsidP="00E26828">
      <w:pPr>
        <w:pStyle w:val="Bibliography"/>
        <w:rPr>
          <w:rFonts w:cs="Arial"/>
          <w:lang w:val="en-US"/>
        </w:rPr>
      </w:pPr>
      <w:r w:rsidRPr="00E26828">
        <w:rPr>
          <w:rFonts w:cs="Arial"/>
          <w:lang w:val="en-US"/>
        </w:rPr>
        <w:t xml:space="preserve">38. Griffin JT, Hollingsworth TD, </w:t>
      </w:r>
      <w:proofErr w:type="spellStart"/>
      <w:r w:rsidRPr="00E26828">
        <w:rPr>
          <w:rFonts w:cs="Arial"/>
          <w:lang w:val="en-US"/>
        </w:rPr>
        <w:t>Okell</w:t>
      </w:r>
      <w:proofErr w:type="spellEnd"/>
      <w:r w:rsidRPr="00E26828">
        <w:rPr>
          <w:rFonts w:cs="Arial"/>
          <w:lang w:val="en-US"/>
        </w:rPr>
        <w:t xml:space="preserve"> LC, </w:t>
      </w:r>
      <w:proofErr w:type="spellStart"/>
      <w:r w:rsidRPr="00E26828">
        <w:rPr>
          <w:rFonts w:cs="Arial"/>
          <w:lang w:val="en-US"/>
        </w:rPr>
        <w:t>Churcher</w:t>
      </w:r>
      <w:proofErr w:type="spellEnd"/>
      <w:r w:rsidRPr="00E26828">
        <w:rPr>
          <w:rFonts w:cs="Arial"/>
          <w:lang w:val="en-US"/>
        </w:rPr>
        <w:t xml:space="preserve"> TS, White M, </w:t>
      </w:r>
      <w:proofErr w:type="spellStart"/>
      <w:r w:rsidRPr="00E26828">
        <w:rPr>
          <w:rFonts w:cs="Arial"/>
          <w:lang w:val="en-US"/>
        </w:rPr>
        <w:t>Hinsley</w:t>
      </w:r>
      <w:proofErr w:type="spellEnd"/>
      <w:r w:rsidRPr="00E26828">
        <w:rPr>
          <w:rFonts w:cs="Arial"/>
          <w:lang w:val="en-US"/>
        </w:rPr>
        <w:t xml:space="preserve"> W, et al. Reducing Plasmodium falciparum Malaria Transmission in Africa: A Model-Based Evaluation of Intervention Strategies. PLOS Medicine. 2010</w:t>
      </w:r>
      <w:proofErr w:type="gramStart"/>
      <w:r w:rsidRPr="00E26828">
        <w:rPr>
          <w:rFonts w:cs="Arial"/>
          <w:lang w:val="en-US"/>
        </w:rPr>
        <w:t>;7:e1000324</w:t>
      </w:r>
      <w:proofErr w:type="gramEnd"/>
      <w:r w:rsidRPr="00E26828">
        <w:rPr>
          <w:rFonts w:cs="Arial"/>
          <w:lang w:val="en-US"/>
        </w:rPr>
        <w:t xml:space="preserve">. </w:t>
      </w:r>
    </w:p>
    <w:p w14:paraId="3B3B2C4C" w14:textId="77777777" w:rsidR="00E26828" w:rsidRPr="00E26828" w:rsidRDefault="00E26828" w:rsidP="00E26828">
      <w:pPr>
        <w:pStyle w:val="Bibliography"/>
        <w:rPr>
          <w:rFonts w:cs="Arial"/>
          <w:lang w:val="en-US"/>
        </w:rPr>
      </w:pPr>
      <w:r w:rsidRPr="00E26828">
        <w:rPr>
          <w:rFonts w:cs="Arial"/>
          <w:lang w:val="en-US"/>
        </w:rPr>
        <w:lastRenderedPageBreak/>
        <w:t xml:space="preserve">39. </w:t>
      </w:r>
      <w:proofErr w:type="spellStart"/>
      <w:r w:rsidRPr="00E26828">
        <w:rPr>
          <w:rFonts w:cs="Arial"/>
          <w:lang w:val="en-US"/>
        </w:rPr>
        <w:t>Shaukat</w:t>
      </w:r>
      <w:proofErr w:type="spellEnd"/>
      <w:r w:rsidRPr="00E26828">
        <w:rPr>
          <w:rFonts w:cs="Arial"/>
          <w:lang w:val="en-US"/>
        </w:rPr>
        <w:t xml:space="preserve"> AM, </w:t>
      </w:r>
      <w:proofErr w:type="spellStart"/>
      <w:r w:rsidRPr="00E26828">
        <w:rPr>
          <w:rFonts w:cs="Arial"/>
          <w:lang w:val="en-US"/>
        </w:rPr>
        <w:t>Breman</w:t>
      </w:r>
      <w:proofErr w:type="spellEnd"/>
      <w:r w:rsidRPr="00E26828">
        <w:rPr>
          <w:rFonts w:cs="Arial"/>
          <w:lang w:val="en-US"/>
        </w:rPr>
        <w:t xml:space="preserve"> JG, McKenzie FE. Using the entomological inoculation rate to assess the impact of vector control on malaria parasite transmission and elimination. Malaria Journal. 2010</w:t>
      </w:r>
      <w:proofErr w:type="gramStart"/>
      <w:r w:rsidRPr="00E26828">
        <w:rPr>
          <w:rFonts w:cs="Arial"/>
          <w:lang w:val="en-US"/>
        </w:rPr>
        <w:t>;9:122</w:t>
      </w:r>
      <w:proofErr w:type="gramEnd"/>
      <w:r w:rsidRPr="00E26828">
        <w:rPr>
          <w:rFonts w:cs="Arial"/>
          <w:lang w:val="en-US"/>
        </w:rPr>
        <w:t xml:space="preserve">. </w:t>
      </w:r>
    </w:p>
    <w:p w14:paraId="681F45A9" w14:textId="77777777" w:rsidR="00E26828" w:rsidRPr="00E26828" w:rsidRDefault="00E26828" w:rsidP="00E26828">
      <w:pPr>
        <w:pStyle w:val="Bibliography"/>
        <w:rPr>
          <w:rFonts w:cs="Arial"/>
          <w:lang w:val="en-US"/>
        </w:rPr>
      </w:pPr>
      <w:r w:rsidRPr="00E26828">
        <w:rPr>
          <w:rFonts w:cs="Arial"/>
          <w:lang w:val="en-US"/>
        </w:rPr>
        <w:t xml:space="preserve">40. </w:t>
      </w:r>
      <w:proofErr w:type="spellStart"/>
      <w:r w:rsidRPr="00E26828">
        <w:rPr>
          <w:rFonts w:cs="Arial"/>
          <w:lang w:val="en-US"/>
        </w:rPr>
        <w:t>Ionides</w:t>
      </w:r>
      <w:proofErr w:type="spellEnd"/>
      <w:r w:rsidRPr="00E26828">
        <w:rPr>
          <w:rFonts w:cs="Arial"/>
          <w:lang w:val="en-US"/>
        </w:rPr>
        <w:t xml:space="preserve"> EL, </w:t>
      </w:r>
      <w:proofErr w:type="spellStart"/>
      <w:r w:rsidRPr="00E26828">
        <w:rPr>
          <w:rFonts w:cs="Arial"/>
          <w:lang w:val="en-US"/>
        </w:rPr>
        <w:t>Breto</w:t>
      </w:r>
      <w:proofErr w:type="spellEnd"/>
      <w:r w:rsidRPr="00E26828">
        <w:rPr>
          <w:rFonts w:cs="Arial"/>
          <w:lang w:val="en-US"/>
        </w:rPr>
        <w:t xml:space="preserve"> C, Park J, Smith RA, King AA. Monte Carlo profile confidence intervals for dynamic systems. J R </w:t>
      </w:r>
      <w:proofErr w:type="spellStart"/>
      <w:r w:rsidRPr="00E26828">
        <w:rPr>
          <w:rFonts w:cs="Arial"/>
          <w:lang w:val="en-US"/>
        </w:rPr>
        <w:t>Soc</w:t>
      </w:r>
      <w:proofErr w:type="spellEnd"/>
      <w:r w:rsidRPr="00E26828">
        <w:rPr>
          <w:rFonts w:cs="Arial"/>
          <w:lang w:val="en-US"/>
        </w:rPr>
        <w:t xml:space="preserve"> Interface. 2017</w:t>
      </w:r>
      <w:proofErr w:type="gramStart"/>
      <w:r w:rsidRPr="00E26828">
        <w:rPr>
          <w:rFonts w:cs="Arial"/>
          <w:lang w:val="en-US"/>
        </w:rPr>
        <w:t>;14:20170126</w:t>
      </w:r>
      <w:proofErr w:type="gramEnd"/>
      <w:r w:rsidRPr="00E26828">
        <w:rPr>
          <w:rFonts w:cs="Arial"/>
          <w:lang w:val="en-US"/>
        </w:rPr>
        <w:t xml:space="preserve">. </w:t>
      </w:r>
    </w:p>
    <w:p w14:paraId="12C04D5F" w14:textId="77777777" w:rsidR="00E26828" w:rsidRPr="00E26828" w:rsidRDefault="00E26828" w:rsidP="00E26828">
      <w:pPr>
        <w:pStyle w:val="Bibliography"/>
        <w:rPr>
          <w:rFonts w:cs="Arial"/>
          <w:lang w:val="en-US"/>
        </w:rPr>
      </w:pPr>
      <w:r w:rsidRPr="00E26828">
        <w:rPr>
          <w:rFonts w:cs="Arial"/>
          <w:lang w:val="en-US"/>
        </w:rPr>
        <w:t xml:space="preserve">41. WHO, RBM Partnership to End Malaria. High burden to high impact: a targeted malaria response. 2018. </w:t>
      </w:r>
    </w:p>
    <w:p w14:paraId="7664FB58" w14:textId="77777777" w:rsidR="00E26828" w:rsidRPr="00E26828" w:rsidRDefault="00E26828" w:rsidP="00E26828">
      <w:pPr>
        <w:pStyle w:val="Bibliography"/>
        <w:rPr>
          <w:rFonts w:cs="Arial"/>
          <w:lang w:val="en-US"/>
        </w:rPr>
      </w:pPr>
      <w:r w:rsidRPr="00E26828">
        <w:rPr>
          <w:rFonts w:cs="Arial"/>
          <w:lang w:val="en-US"/>
        </w:rPr>
        <w:t xml:space="preserve">42. </w:t>
      </w:r>
      <w:proofErr w:type="spellStart"/>
      <w:r w:rsidRPr="00E26828">
        <w:rPr>
          <w:rFonts w:cs="Arial"/>
          <w:lang w:val="en-US"/>
        </w:rPr>
        <w:t>Konakli</w:t>
      </w:r>
      <w:proofErr w:type="spellEnd"/>
      <w:r w:rsidRPr="00E26828">
        <w:rPr>
          <w:rFonts w:cs="Arial"/>
          <w:lang w:val="en-US"/>
        </w:rPr>
        <w:t xml:space="preserve"> K, </w:t>
      </w:r>
      <w:proofErr w:type="spellStart"/>
      <w:r w:rsidRPr="00E26828">
        <w:rPr>
          <w:rFonts w:cs="Arial"/>
          <w:lang w:val="en-US"/>
        </w:rPr>
        <w:t>Sudret</w:t>
      </w:r>
      <w:proofErr w:type="spellEnd"/>
      <w:r w:rsidRPr="00E26828">
        <w:rPr>
          <w:rFonts w:cs="Arial"/>
          <w:lang w:val="en-US"/>
        </w:rPr>
        <w:t xml:space="preserve"> B. Global sensitivity analysis using low-rank tensor approximations [Internet]. </w:t>
      </w:r>
      <w:proofErr w:type="spellStart"/>
      <w:proofErr w:type="gramStart"/>
      <w:r w:rsidRPr="00E26828">
        <w:rPr>
          <w:rFonts w:cs="Arial"/>
          <w:lang w:val="en-US"/>
        </w:rPr>
        <w:t>arXiv</w:t>
      </w:r>
      <w:proofErr w:type="spellEnd"/>
      <w:proofErr w:type="gramEnd"/>
      <w:r w:rsidRPr="00E26828">
        <w:rPr>
          <w:rFonts w:cs="Arial"/>
          <w:lang w:val="en-US"/>
        </w:rPr>
        <w:t>; 2016 [cited 2024 Aug 13]. Available from: http://arxiv.org/abs/1605.09009</w:t>
      </w:r>
    </w:p>
    <w:p w14:paraId="1B0B43E6" w14:textId="77777777" w:rsidR="00E26828" w:rsidRPr="00E26828" w:rsidRDefault="00E26828" w:rsidP="00E26828">
      <w:pPr>
        <w:pStyle w:val="Bibliography"/>
        <w:rPr>
          <w:rFonts w:cs="Arial"/>
          <w:lang w:val="en-US"/>
        </w:rPr>
      </w:pPr>
      <w:r w:rsidRPr="00E26828">
        <w:rPr>
          <w:rFonts w:cs="Arial"/>
          <w:lang w:val="en-US"/>
        </w:rPr>
        <w:t xml:space="preserve">43. </w:t>
      </w:r>
      <w:proofErr w:type="spellStart"/>
      <w:r w:rsidRPr="00E26828">
        <w:rPr>
          <w:rFonts w:cs="Arial"/>
          <w:lang w:val="en-US"/>
        </w:rPr>
        <w:t>Retkute</w:t>
      </w:r>
      <w:proofErr w:type="spellEnd"/>
      <w:r w:rsidRPr="00E26828">
        <w:rPr>
          <w:rFonts w:cs="Arial"/>
          <w:lang w:val="en-US"/>
        </w:rPr>
        <w:t xml:space="preserve"> R, </w:t>
      </w:r>
      <w:proofErr w:type="spellStart"/>
      <w:r w:rsidRPr="00E26828">
        <w:rPr>
          <w:rFonts w:cs="Arial"/>
          <w:lang w:val="en-US"/>
        </w:rPr>
        <w:t>Touloupou</w:t>
      </w:r>
      <w:proofErr w:type="spellEnd"/>
      <w:r w:rsidRPr="00E26828">
        <w:rPr>
          <w:rFonts w:cs="Arial"/>
          <w:lang w:val="en-US"/>
        </w:rPr>
        <w:t xml:space="preserve"> P, </w:t>
      </w:r>
      <w:proofErr w:type="spellStart"/>
      <w:r w:rsidRPr="00E26828">
        <w:rPr>
          <w:rFonts w:cs="Arial"/>
          <w:lang w:val="en-US"/>
        </w:rPr>
        <w:t>Basáñez</w:t>
      </w:r>
      <w:proofErr w:type="spellEnd"/>
      <w:r w:rsidRPr="00E26828">
        <w:rPr>
          <w:rFonts w:cs="Arial"/>
          <w:lang w:val="en-US"/>
        </w:rPr>
        <w:t xml:space="preserve"> M-G, Hollingsworth TD, Spencer SEF. Integrating </w:t>
      </w:r>
      <w:proofErr w:type="spellStart"/>
      <w:r w:rsidRPr="00E26828">
        <w:rPr>
          <w:rFonts w:cs="Arial"/>
          <w:lang w:val="en-US"/>
        </w:rPr>
        <w:t>geostatistical</w:t>
      </w:r>
      <w:proofErr w:type="spellEnd"/>
      <w:r w:rsidRPr="00E26828">
        <w:rPr>
          <w:rFonts w:cs="Arial"/>
          <w:lang w:val="en-US"/>
        </w:rPr>
        <w:t xml:space="preserve"> maps and infectious disease transmission models using adaptive multiple importance sampling. The Annals of Applied Statistics. 2021</w:t>
      </w:r>
      <w:proofErr w:type="gramStart"/>
      <w:r w:rsidRPr="00E26828">
        <w:rPr>
          <w:rFonts w:cs="Arial"/>
          <w:lang w:val="en-US"/>
        </w:rPr>
        <w:t>;15:1980</w:t>
      </w:r>
      <w:proofErr w:type="gramEnd"/>
      <w:r w:rsidRPr="00E26828">
        <w:rPr>
          <w:rFonts w:cs="Arial"/>
          <w:lang w:val="en-US"/>
        </w:rPr>
        <w:t xml:space="preserve">–98. </w:t>
      </w:r>
    </w:p>
    <w:p w14:paraId="1A389BCF" w14:textId="77777777" w:rsidR="00E26828" w:rsidRPr="00E26828" w:rsidRDefault="00E26828" w:rsidP="00E26828">
      <w:pPr>
        <w:pStyle w:val="Bibliography"/>
        <w:rPr>
          <w:rFonts w:cs="Arial"/>
        </w:rPr>
      </w:pPr>
      <w:r w:rsidRPr="00E26828">
        <w:rPr>
          <w:rFonts w:cs="Arial"/>
          <w:lang w:val="en-US"/>
        </w:rPr>
        <w:t xml:space="preserve">44. McCarthy KA, Wenger EA, Huynh GH, </w:t>
      </w:r>
      <w:proofErr w:type="spellStart"/>
      <w:r w:rsidRPr="00E26828">
        <w:rPr>
          <w:rFonts w:cs="Arial"/>
          <w:lang w:val="en-US"/>
        </w:rPr>
        <w:t>Eckhoff</w:t>
      </w:r>
      <w:proofErr w:type="spellEnd"/>
      <w:r w:rsidRPr="00E26828">
        <w:rPr>
          <w:rFonts w:cs="Arial"/>
          <w:lang w:val="en-US"/>
        </w:rPr>
        <w:t xml:space="preserve"> PA. Calibration of an </w:t>
      </w:r>
      <w:proofErr w:type="spellStart"/>
      <w:r w:rsidRPr="00E26828">
        <w:rPr>
          <w:rFonts w:cs="Arial"/>
          <w:lang w:val="en-US"/>
        </w:rPr>
        <w:t>intrahost</w:t>
      </w:r>
      <w:proofErr w:type="spellEnd"/>
      <w:r w:rsidRPr="00E26828">
        <w:rPr>
          <w:rFonts w:cs="Arial"/>
          <w:lang w:val="en-US"/>
        </w:rPr>
        <w:t xml:space="preserve"> malaria model and parameter ensemble evaluation of a pre-</w:t>
      </w:r>
      <w:proofErr w:type="spellStart"/>
      <w:r w:rsidRPr="00E26828">
        <w:rPr>
          <w:rFonts w:cs="Arial"/>
          <w:lang w:val="en-US"/>
        </w:rPr>
        <w:t>erythrocytic</w:t>
      </w:r>
      <w:proofErr w:type="spellEnd"/>
      <w:r w:rsidRPr="00E26828">
        <w:rPr>
          <w:rFonts w:cs="Arial"/>
          <w:lang w:val="en-US"/>
        </w:rPr>
        <w:t xml:space="preserve"> vaccine. </w:t>
      </w:r>
      <w:r w:rsidRPr="00E26828">
        <w:rPr>
          <w:rFonts w:cs="Arial"/>
        </w:rPr>
        <w:t xml:space="preserve">Malaria Journal. </w:t>
      </w:r>
      <w:proofErr w:type="gramStart"/>
      <w:r w:rsidRPr="00E26828">
        <w:rPr>
          <w:rFonts w:cs="Arial"/>
        </w:rPr>
        <w:t>2015;14:6</w:t>
      </w:r>
      <w:proofErr w:type="gramEnd"/>
      <w:r w:rsidRPr="00E26828">
        <w:rPr>
          <w:rFonts w:cs="Arial"/>
        </w:rPr>
        <w:t xml:space="preserve">. </w:t>
      </w:r>
    </w:p>
    <w:p w14:paraId="01AD4254" w14:textId="56041E4D"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6"/>
      <w:pgSz w:w="11907" w:h="16840"/>
      <w:pgMar w:top="1134" w:right="1418" w:bottom="1134" w:left="1418" w:header="567" w:footer="43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Zenabu Suboi" w:date="2024-08-14T14:57:00Z" w:initials="ZS">
    <w:p w14:paraId="75920A36" w14:textId="663CBECB" w:rsidR="00E754A2" w:rsidRDefault="00E754A2">
      <w:pPr>
        <w:pStyle w:val="CommentText"/>
      </w:pPr>
      <w:r>
        <w:rPr>
          <w:rStyle w:val="CommentReference"/>
        </w:rPr>
        <w:annotationRef/>
      </w:r>
      <w:r>
        <w:t xml:space="preserve">Description </w:t>
      </w:r>
      <w:proofErr w:type="spellStart"/>
      <w:r>
        <w:t>added</w:t>
      </w:r>
      <w:proofErr w:type="spellEnd"/>
    </w:p>
  </w:comment>
  <w:comment w:id="22" w:author="Zenabu Suboi" w:date="2024-08-14T14:56:00Z" w:initials="ZS">
    <w:p w14:paraId="60655590" w14:textId="6C9E7983" w:rsidR="00E754A2" w:rsidRPr="00E754A2" w:rsidRDefault="00E754A2">
      <w:pPr>
        <w:pStyle w:val="CommentText"/>
        <w:rPr>
          <w:lang w:val="en-US"/>
        </w:rPr>
      </w:pPr>
      <w:r>
        <w:rPr>
          <w:rStyle w:val="CommentReference"/>
        </w:rPr>
        <w:annotationRef/>
      </w:r>
      <w:r w:rsidRPr="00E754A2">
        <w:rPr>
          <w:lang w:val="en-US"/>
        </w:rPr>
        <w:t>Description added</w:t>
      </w:r>
    </w:p>
  </w:comment>
  <w:comment w:id="24" w:author="Zenabu Suboi" w:date="2024-08-14T14:52:00Z" w:initials="ZS">
    <w:p w14:paraId="2DC9236F" w14:textId="0A4E6420" w:rsidR="00E754A2" w:rsidRPr="00E754A2" w:rsidRDefault="00E754A2">
      <w:pPr>
        <w:pStyle w:val="CommentText"/>
        <w:rPr>
          <w:lang w:val="en-US"/>
        </w:rPr>
      </w:pPr>
      <w:r>
        <w:rPr>
          <w:rStyle w:val="CommentReference"/>
        </w:rPr>
        <w:annotationRef/>
      </w:r>
      <w:r w:rsidRPr="00E754A2">
        <w:rPr>
          <w:lang w:val="en-US"/>
        </w:rPr>
        <w:t>I have edited #2</w:t>
      </w:r>
    </w:p>
  </w:comment>
  <w:comment w:id="30" w:author="Zenabu Suboi" w:date="2024-08-14T14:50:00Z" w:initials="ZS">
    <w:p w14:paraId="6FB2DCD1" w14:textId="080176DD" w:rsidR="00C73B7C" w:rsidRPr="00C73B7C" w:rsidRDefault="00C73B7C">
      <w:pPr>
        <w:pStyle w:val="CommentText"/>
        <w:rPr>
          <w:lang w:val="en-US"/>
        </w:rPr>
      </w:pPr>
      <w:r>
        <w:rPr>
          <w:rStyle w:val="CommentReference"/>
        </w:rPr>
        <w:annotationRef/>
      </w:r>
      <w:r w:rsidRPr="00C73B7C">
        <w:rPr>
          <w:lang w:val="en-US"/>
        </w:rPr>
        <w:t>Just added this as you suggested</w:t>
      </w:r>
    </w:p>
  </w:comment>
  <w:comment w:id="32" w:author="Zenabu Suboi" w:date="2024-08-13T19:04:00Z" w:initials="ZS">
    <w:p w14:paraId="7B5A42E6" w14:textId="77E5D89E" w:rsidR="00AF136C" w:rsidRPr="00AF136C" w:rsidRDefault="00AF136C">
      <w:pPr>
        <w:pStyle w:val="CommentText"/>
        <w:rPr>
          <w:lang w:val="en-US"/>
        </w:rPr>
      </w:pPr>
      <w:r>
        <w:rPr>
          <w:rStyle w:val="CommentReference"/>
        </w:rPr>
        <w:annotationRef/>
      </w:r>
      <w:r w:rsidRPr="00AF136C">
        <w:rPr>
          <w:lang w:val="en-US"/>
        </w:rPr>
        <w:t>I have cited it</w:t>
      </w:r>
      <w:r>
        <w:rPr>
          <w:lang w:val="en-US"/>
        </w:rPr>
        <w:t>,</w:t>
      </w:r>
      <w:r w:rsidRPr="00AF136C">
        <w:rPr>
          <w:lang w:val="en-US"/>
        </w:rPr>
        <w:t xml:space="preserve"> included a description</w:t>
      </w:r>
      <w:r w:rsidR="006A7C83">
        <w:rPr>
          <w:lang w:val="en-US"/>
        </w:rPr>
        <w:t xml:space="preserve"> and added it to table 2</w:t>
      </w:r>
      <w:r>
        <w:rPr>
          <w:lang w:val="en-US"/>
        </w:rPr>
        <w:t>.</w:t>
      </w:r>
    </w:p>
  </w:comment>
  <w:comment w:id="33" w:author="Zenabu Suboi" w:date="2024-08-13T19:28:00Z" w:initials="ZS">
    <w:p w14:paraId="0CF2BEB3" w14:textId="4C4DEECE" w:rsidR="006A7C83" w:rsidRDefault="006A7C83">
      <w:pPr>
        <w:pStyle w:val="CommentText"/>
      </w:pPr>
      <w:r>
        <w:rPr>
          <w:rStyle w:val="CommentReference"/>
        </w:rPr>
        <w:annotationRef/>
      </w:r>
      <w:r>
        <w:t>Description</w:t>
      </w:r>
    </w:p>
  </w:comment>
  <w:comment w:id="35" w:author="Zenabu Suboi" w:date="2024-08-14T16:54:00Z" w:initials="ZS">
    <w:p w14:paraId="1E7BA30E" w14:textId="45EFCBD4" w:rsidR="005054D1" w:rsidRDefault="005054D1">
      <w:pPr>
        <w:pStyle w:val="CommentText"/>
      </w:pPr>
      <w:r>
        <w:rPr>
          <w:rStyle w:val="CommentReference"/>
        </w:rPr>
        <w:annotationRef/>
      </w:r>
      <w:proofErr w:type="spellStart"/>
      <w:r>
        <w:t>Con</w:t>
      </w:r>
      <w:proofErr w:type="spellEnd"/>
      <w:r>
        <w:t xml:space="preserve"> fort he AMIS </w:t>
      </w:r>
      <w:proofErr w:type="spellStart"/>
      <w:r>
        <w:t>algorithm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920A36" w15:done="0"/>
  <w15:commentEx w15:paraId="60655590" w15:done="0"/>
  <w15:commentEx w15:paraId="2DC9236F" w15:done="0"/>
  <w15:commentEx w15:paraId="6FB2DCD1" w15:done="0"/>
  <w15:commentEx w15:paraId="7B5A42E6" w15:done="0"/>
  <w15:commentEx w15:paraId="0CF2BEB3" w15:done="0"/>
  <w15:commentEx w15:paraId="1E7BA30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20B9F" w14:textId="77777777" w:rsidR="002F638F" w:rsidRDefault="002F638F">
      <w:pPr>
        <w:spacing w:after="0"/>
      </w:pPr>
      <w:r>
        <w:separator/>
      </w:r>
    </w:p>
  </w:endnote>
  <w:endnote w:type="continuationSeparator" w:id="0">
    <w:p w14:paraId="2469F1A8" w14:textId="77777777" w:rsidR="002F638F" w:rsidRDefault="002F63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461B0A" w:rsidRPr="00703CF5" w:rsidRDefault="00461B0A">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461B0A" w:rsidRPr="00227289" w:rsidRDefault="00461B0A"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proofErr w:type="spellStart"/>
    <w:r w:rsidRPr="00227289">
      <w:rPr>
        <w:lang w:val="en-US"/>
      </w:rPr>
      <w:t>i</w:t>
    </w:r>
    <w:proofErr w:type="spellEnd"/>
  </w:p>
  <w:p w14:paraId="71CF0D51" w14:textId="77777777" w:rsidR="00461B0A" w:rsidRPr="00227289" w:rsidRDefault="00461B0A">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461B0A" w:rsidRDefault="00461B0A">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461B0A" w:rsidRDefault="00461B0A">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24E37BB6" w:rsidR="00461B0A" w:rsidRPr="009872D7" w:rsidRDefault="00461B0A"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5054D1">
          <w:rPr>
            <w:noProof/>
            <w:lang w:val="en-US"/>
          </w:rPr>
          <w:t>iv</w:t>
        </w:r>
        <w:r>
          <w:rPr>
            <w:noProof/>
          </w:rPr>
          <w:fldChar w:fldCharType="end"/>
        </w:r>
      </w:sdtContent>
    </w:sdt>
  </w:p>
  <w:p w14:paraId="41CFA956" w14:textId="77777777" w:rsidR="00461B0A" w:rsidRPr="006A0729" w:rsidRDefault="00461B0A"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4226AD1E" w:rsidR="00461B0A" w:rsidRDefault="00461B0A" w:rsidP="003A7268">
    <w:pPr>
      <w:jc w:val="right"/>
    </w:pPr>
    <w:r>
      <w:fldChar w:fldCharType="begin"/>
    </w:r>
    <w:r w:rsidRPr="00703CF5">
      <w:rPr>
        <w:lang w:val="en-US"/>
      </w:rPr>
      <w:instrText>PAGE</w:instrText>
    </w:r>
    <w:r>
      <w:fldChar w:fldCharType="separate"/>
    </w:r>
    <w:r w:rsidR="005054D1">
      <w:rPr>
        <w:noProof/>
        <w:lang w:val="en-US"/>
      </w:rPr>
      <w:t>17</w:t>
    </w:r>
    <w:r>
      <w:fldChar w:fldCharType="end"/>
    </w:r>
  </w:p>
  <w:p w14:paraId="189DAC4A" w14:textId="77777777" w:rsidR="00461B0A" w:rsidRPr="00703CF5" w:rsidRDefault="00461B0A"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ABA59" w14:textId="77777777" w:rsidR="002F638F" w:rsidRDefault="002F638F">
      <w:pPr>
        <w:spacing w:after="0"/>
      </w:pPr>
      <w:r>
        <w:separator/>
      </w:r>
    </w:p>
  </w:footnote>
  <w:footnote w:type="continuationSeparator" w:id="0">
    <w:p w14:paraId="5DBD1D98" w14:textId="77777777" w:rsidR="002F638F" w:rsidRDefault="002F63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461B0A" w:rsidRDefault="00461B0A"/>
  <w:p w14:paraId="543A8EA8" w14:textId="77777777" w:rsidR="00461B0A" w:rsidRDefault="00461B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461B0A" w:rsidRPr="006A0729" w:rsidRDefault="00461B0A">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5EC150D9"/>
    <w:multiLevelType w:val="hybridMultilevel"/>
    <w:tmpl w:val="71C89FF0"/>
    <w:lvl w:ilvl="0" w:tplc="581A32AC">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9"/>
  </w:num>
  <w:num w:numId="5">
    <w:abstractNumId w:val="10"/>
  </w:num>
  <w:num w:numId="6">
    <w:abstractNumId w:val="5"/>
  </w:num>
  <w:num w:numId="7">
    <w:abstractNumId w:val="0"/>
  </w:num>
  <w:num w:numId="8">
    <w:abstractNumId w:val="3"/>
  </w:num>
  <w:num w:numId="9">
    <w:abstractNumId w:val="1"/>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enabu Suboi">
    <w15:presenceInfo w15:providerId="None" w15:userId="Zenabu Sub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32D9D"/>
    <w:rsid w:val="000333BB"/>
    <w:rsid w:val="00036B55"/>
    <w:rsid w:val="000534A7"/>
    <w:rsid w:val="000617E4"/>
    <w:rsid w:val="00061B6C"/>
    <w:rsid w:val="000648A2"/>
    <w:rsid w:val="000723A0"/>
    <w:rsid w:val="00086974"/>
    <w:rsid w:val="00086BDD"/>
    <w:rsid w:val="000927CE"/>
    <w:rsid w:val="00092CA1"/>
    <w:rsid w:val="000948D9"/>
    <w:rsid w:val="00096A6F"/>
    <w:rsid w:val="000A4937"/>
    <w:rsid w:val="000A6348"/>
    <w:rsid w:val="000A6D69"/>
    <w:rsid w:val="000B0048"/>
    <w:rsid w:val="000C0633"/>
    <w:rsid w:val="000D1B0A"/>
    <w:rsid w:val="000D59C4"/>
    <w:rsid w:val="000E5E5C"/>
    <w:rsid w:val="000E6E1E"/>
    <w:rsid w:val="000E786A"/>
    <w:rsid w:val="000F16B6"/>
    <w:rsid w:val="00113B68"/>
    <w:rsid w:val="00123B02"/>
    <w:rsid w:val="00134DB6"/>
    <w:rsid w:val="00137EC3"/>
    <w:rsid w:val="00140B92"/>
    <w:rsid w:val="0014222C"/>
    <w:rsid w:val="001437E2"/>
    <w:rsid w:val="00147112"/>
    <w:rsid w:val="001615A6"/>
    <w:rsid w:val="001A6D6B"/>
    <w:rsid w:val="001A74EB"/>
    <w:rsid w:val="001B690B"/>
    <w:rsid w:val="001C1DCD"/>
    <w:rsid w:val="001E128B"/>
    <w:rsid w:val="001E4AC6"/>
    <w:rsid w:val="001E6330"/>
    <w:rsid w:val="001F179A"/>
    <w:rsid w:val="00210E14"/>
    <w:rsid w:val="00213D10"/>
    <w:rsid w:val="00216141"/>
    <w:rsid w:val="00227289"/>
    <w:rsid w:val="002337D7"/>
    <w:rsid w:val="00237AFD"/>
    <w:rsid w:val="002430F8"/>
    <w:rsid w:val="00246A1C"/>
    <w:rsid w:val="00252861"/>
    <w:rsid w:val="00253E9E"/>
    <w:rsid w:val="0026134D"/>
    <w:rsid w:val="002707B9"/>
    <w:rsid w:val="00281998"/>
    <w:rsid w:val="00286CF2"/>
    <w:rsid w:val="002958B4"/>
    <w:rsid w:val="00295C5F"/>
    <w:rsid w:val="002A1BD8"/>
    <w:rsid w:val="002A738B"/>
    <w:rsid w:val="002B0863"/>
    <w:rsid w:val="002B34FC"/>
    <w:rsid w:val="002B482B"/>
    <w:rsid w:val="002C7551"/>
    <w:rsid w:val="002E707A"/>
    <w:rsid w:val="002F3CD4"/>
    <w:rsid w:val="002F638F"/>
    <w:rsid w:val="003009A9"/>
    <w:rsid w:val="003268E7"/>
    <w:rsid w:val="00327987"/>
    <w:rsid w:val="003312F7"/>
    <w:rsid w:val="003404EA"/>
    <w:rsid w:val="003417AC"/>
    <w:rsid w:val="003452B0"/>
    <w:rsid w:val="003658AD"/>
    <w:rsid w:val="003A1278"/>
    <w:rsid w:val="003A1F55"/>
    <w:rsid w:val="003A5917"/>
    <w:rsid w:val="003A7268"/>
    <w:rsid w:val="003E6E38"/>
    <w:rsid w:val="00401623"/>
    <w:rsid w:val="0041381B"/>
    <w:rsid w:val="0041424D"/>
    <w:rsid w:val="00421246"/>
    <w:rsid w:val="00435543"/>
    <w:rsid w:val="004439B5"/>
    <w:rsid w:val="0044496A"/>
    <w:rsid w:val="00461B0A"/>
    <w:rsid w:val="00466ED0"/>
    <w:rsid w:val="00486B6E"/>
    <w:rsid w:val="00486D99"/>
    <w:rsid w:val="00492702"/>
    <w:rsid w:val="0049710D"/>
    <w:rsid w:val="004A1359"/>
    <w:rsid w:val="004A3240"/>
    <w:rsid w:val="004B1F90"/>
    <w:rsid w:val="004B4652"/>
    <w:rsid w:val="004C234E"/>
    <w:rsid w:val="004D36E6"/>
    <w:rsid w:val="004E01B7"/>
    <w:rsid w:val="004E0F9C"/>
    <w:rsid w:val="004E5539"/>
    <w:rsid w:val="005054D1"/>
    <w:rsid w:val="005063B9"/>
    <w:rsid w:val="0051553C"/>
    <w:rsid w:val="0051795C"/>
    <w:rsid w:val="00521E9F"/>
    <w:rsid w:val="00535298"/>
    <w:rsid w:val="00541498"/>
    <w:rsid w:val="005462BA"/>
    <w:rsid w:val="0055381B"/>
    <w:rsid w:val="00553BCE"/>
    <w:rsid w:val="005553AA"/>
    <w:rsid w:val="00585791"/>
    <w:rsid w:val="005A2A34"/>
    <w:rsid w:val="005A6768"/>
    <w:rsid w:val="005B263F"/>
    <w:rsid w:val="005B3772"/>
    <w:rsid w:val="005C4A18"/>
    <w:rsid w:val="005D6442"/>
    <w:rsid w:val="005E051B"/>
    <w:rsid w:val="005E2C7D"/>
    <w:rsid w:val="005F28C4"/>
    <w:rsid w:val="005F481A"/>
    <w:rsid w:val="00601267"/>
    <w:rsid w:val="00602846"/>
    <w:rsid w:val="006159C4"/>
    <w:rsid w:val="0061667B"/>
    <w:rsid w:val="0062389F"/>
    <w:rsid w:val="00631F5A"/>
    <w:rsid w:val="00641530"/>
    <w:rsid w:val="00653C63"/>
    <w:rsid w:val="006548FB"/>
    <w:rsid w:val="006664BE"/>
    <w:rsid w:val="006673F8"/>
    <w:rsid w:val="0067481E"/>
    <w:rsid w:val="006766F8"/>
    <w:rsid w:val="00693237"/>
    <w:rsid w:val="006A0729"/>
    <w:rsid w:val="006A28C5"/>
    <w:rsid w:val="006A2F47"/>
    <w:rsid w:val="006A7C83"/>
    <w:rsid w:val="006B2005"/>
    <w:rsid w:val="006B5254"/>
    <w:rsid w:val="006B7CFD"/>
    <w:rsid w:val="006C21CF"/>
    <w:rsid w:val="006F2382"/>
    <w:rsid w:val="00703CF5"/>
    <w:rsid w:val="0070670B"/>
    <w:rsid w:val="00712047"/>
    <w:rsid w:val="00712196"/>
    <w:rsid w:val="00717CBF"/>
    <w:rsid w:val="007200FE"/>
    <w:rsid w:val="00722D5D"/>
    <w:rsid w:val="00745C8D"/>
    <w:rsid w:val="00764D9D"/>
    <w:rsid w:val="0077079D"/>
    <w:rsid w:val="00775249"/>
    <w:rsid w:val="00785B48"/>
    <w:rsid w:val="00790447"/>
    <w:rsid w:val="0079393B"/>
    <w:rsid w:val="007B2795"/>
    <w:rsid w:val="007B362C"/>
    <w:rsid w:val="007B7786"/>
    <w:rsid w:val="007C0923"/>
    <w:rsid w:val="007C11B0"/>
    <w:rsid w:val="007C4A32"/>
    <w:rsid w:val="007D4DCF"/>
    <w:rsid w:val="007D799B"/>
    <w:rsid w:val="007E074F"/>
    <w:rsid w:val="007E2ADC"/>
    <w:rsid w:val="007E6F3A"/>
    <w:rsid w:val="007F5A65"/>
    <w:rsid w:val="008119D4"/>
    <w:rsid w:val="00820540"/>
    <w:rsid w:val="008364EE"/>
    <w:rsid w:val="00842440"/>
    <w:rsid w:val="00842511"/>
    <w:rsid w:val="008432C5"/>
    <w:rsid w:val="00862195"/>
    <w:rsid w:val="00864F38"/>
    <w:rsid w:val="008761C4"/>
    <w:rsid w:val="00884EE5"/>
    <w:rsid w:val="008A1D23"/>
    <w:rsid w:val="008A3908"/>
    <w:rsid w:val="008B2516"/>
    <w:rsid w:val="008D2CDD"/>
    <w:rsid w:val="008D4F84"/>
    <w:rsid w:val="008E3289"/>
    <w:rsid w:val="008E7BA1"/>
    <w:rsid w:val="008F0288"/>
    <w:rsid w:val="00903BB7"/>
    <w:rsid w:val="00932F93"/>
    <w:rsid w:val="00936137"/>
    <w:rsid w:val="00947B06"/>
    <w:rsid w:val="00957E3A"/>
    <w:rsid w:val="00966D56"/>
    <w:rsid w:val="009739D0"/>
    <w:rsid w:val="009811BF"/>
    <w:rsid w:val="009872D7"/>
    <w:rsid w:val="009918A0"/>
    <w:rsid w:val="009A0CB2"/>
    <w:rsid w:val="009B01CC"/>
    <w:rsid w:val="009B5C63"/>
    <w:rsid w:val="009B64BE"/>
    <w:rsid w:val="009C1714"/>
    <w:rsid w:val="009C3A16"/>
    <w:rsid w:val="009D2FBA"/>
    <w:rsid w:val="009D327E"/>
    <w:rsid w:val="009D6A38"/>
    <w:rsid w:val="009E51EE"/>
    <w:rsid w:val="009F2A4E"/>
    <w:rsid w:val="009F3B4C"/>
    <w:rsid w:val="009F3E7D"/>
    <w:rsid w:val="009F550F"/>
    <w:rsid w:val="00A020E8"/>
    <w:rsid w:val="00A06130"/>
    <w:rsid w:val="00A15C7A"/>
    <w:rsid w:val="00A17148"/>
    <w:rsid w:val="00A25331"/>
    <w:rsid w:val="00A26F48"/>
    <w:rsid w:val="00A30EE6"/>
    <w:rsid w:val="00A3332F"/>
    <w:rsid w:val="00A337B2"/>
    <w:rsid w:val="00A34D4F"/>
    <w:rsid w:val="00A36D7E"/>
    <w:rsid w:val="00A4728E"/>
    <w:rsid w:val="00A51F6E"/>
    <w:rsid w:val="00A65951"/>
    <w:rsid w:val="00A70CAF"/>
    <w:rsid w:val="00A7186E"/>
    <w:rsid w:val="00A7187C"/>
    <w:rsid w:val="00A93BE7"/>
    <w:rsid w:val="00A94BCA"/>
    <w:rsid w:val="00A952E8"/>
    <w:rsid w:val="00AA04B4"/>
    <w:rsid w:val="00AA437C"/>
    <w:rsid w:val="00AB2C3A"/>
    <w:rsid w:val="00AB567E"/>
    <w:rsid w:val="00AC37B1"/>
    <w:rsid w:val="00AC56F2"/>
    <w:rsid w:val="00AC587D"/>
    <w:rsid w:val="00AE2DE2"/>
    <w:rsid w:val="00AF0DF3"/>
    <w:rsid w:val="00AF136C"/>
    <w:rsid w:val="00AF2A3C"/>
    <w:rsid w:val="00AF372A"/>
    <w:rsid w:val="00AF6D68"/>
    <w:rsid w:val="00B015D5"/>
    <w:rsid w:val="00B07453"/>
    <w:rsid w:val="00B14DCD"/>
    <w:rsid w:val="00B15FE9"/>
    <w:rsid w:val="00B32756"/>
    <w:rsid w:val="00B40EF5"/>
    <w:rsid w:val="00B53EEE"/>
    <w:rsid w:val="00B63BD9"/>
    <w:rsid w:val="00B67E51"/>
    <w:rsid w:val="00B826A4"/>
    <w:rsid w:val="00B83DD5"/>
    <w:rsid w:val="00B9262C"/>
    <w:rsid w:val="00BC13DD"/>
    <w:rsid w:val="00BD12C6"/>
    <w:rsid w:val="00BE385F"/>
    <w:rsid w:val="00BE69C3"/>
    <w:rsid w:val="00BE71E2"/>
    <w:rsid w:val="00BE7956"/>
    <w:rsid w:val="00BF16DB"/>
    <w:rsid w:val="00BF5821"/>
    <w:rsid w:val="00C01BCD"/>
    <w:rsid w:val="00C203A1"/>
    <w:rsid w:val="00C3128A"/>
    <w:rsid w:val="00C41E45"/>
    <w:rsid w:val="00C658F3"/>
    <w:rsid w:val="00C7295D"/>
    <w:rsid w:val="00C73589"/>
    <w:rsid w:val="00C73B7C"/>
    <w:rsid w:val="00C75B8B"/>
    <w:rsid w:val="00C77B82"/>
    <w:rsid w:val="00C94934"/>
    <w:rsid w:val="00CA07B7"/>
    <w:rsid w:val="00CA52A0"/>
    <w:rsid w:val="00CB3009"/>
    <w:rsid w:val="00CB56BA"/>
    <w:rsid w:val="00CC17FF"/>
    <w:rsid w:val="00CE0CAB"/>
    <w:rsid w:val="00CE25B9"/>
    <w:rsid w:val="00CE3A70"/>
    <w:rsid w:val="00CF0FEF"/>
    <w:rsid w:val="00D04CD0"/>
    <w:rsid w:val="00D123D4"/>
    <w:rsid w:val="00D25606"/>
    <w:rsid w:val="00D35E32"/>
    <w:rsid w:val="00D36785"/>
    <w:rsid w:val="00D42DEA"/>
    <w:rsid w:val="00D43FD6"/>
    <w:rsid w:val="00D47B86"/>
    <w:rsid w:val="00D47DE5"/>
    <w:rsid w:val="00D54591"/>
    <w:rsid w:val="00D5587C"/>
    <w:rsid w:val="00D60636"/>
    <w:rsid w:val="00D645BC"/>
    <w:rsid w:val="00D674E0"/>
    <w:rsid w:val="00D8615F"/>
    <w:rsid w:val="00D90211"/>
    <w:rsid w:val="00D93EA4"/>
    <w:rsid w:val="00D95F0C"/>
    <w:rsid w:val="00DA1DF1"/>
    <w:rsid w:val="00DA4236"/>
    <w:rsid w:val="00DA7F03"/>
    <w:rsid w:val="00DB0058"/>
    <w:rsid w:val="00DB0973"/>
    <w:rsid w:val="00DB55F0"/>
    <w:rsid w:val="00DC0708"/>
    <w:rsid w:val="00DC3206"/>
    <w:rsid w:val="00DD3847"/>
    <w:rsid w:val="00DD4591"/>
    <w:rsid w:val="00DD6EDC"/>
    <w:rsid w:val="00DD7C6B"/>
    <w:rsid w:val="00DE68C2"/>
    <w:rsid w:val="00DF0D1F"/>
    <w:rsid w:val="00DF5DE7"/>
    <w:rsid w:val="00E0492D"/>
    <w:rsid w:val="00E05DE3"/>
    <w:rsid w:val="00E11325"/>
    <w:rsid w:val="00E26828"/>
    <w:rsid w:val="00E378DE"/>
    <w:rsid w:val="00E37D0A"/>
    <w:rsid w:val="00E43FF7"/>
    <w:rsid w:val="00E44510"/>
    <w:rsid w:val="00E45BDA"/>
    <w:rsid w:val="00E55043"/>
    <w:rsid w:val="00E62324"/>
    <w:rsid w:val="00E63D9C"/>
    <w:rsid w:val="00E65967"/>
    <w:rsid w:val="00E67814"/>
    <w:rsid w:val="00E70D9F"/>
    <w:rsid w:val="00E754A2"/>
    <w:rsid w:val="00E82198"/>
    <w:rsid w:val="00E85D11"/>
    <w:rsid w:val="00E93C13"/>
    <w:rsid w:val="00E9654C"/>
    <w:rsid w:val="00EA0FF8"/>
    <w:rsid w:val="00EA67BA"/>
    <w:rsid w:val="00EC5DB7"/>
    <w:rsid w:val="00EC712A"/>
    <w:rsid w:val="00ED0801"/>
    <w:rsid w:val="00ED3626"/>
    <w:rsid w:val="00ED538E"/>
    <w:rsid w:val="00EE2E67"/>
    <w:rsid w:val="00EE5AE8"/>
    <w:rsid w:val="00EE617A"/>
    <w:rsid w:val="00F00103"/>
    <w:rsid w:val="00F134FE"/>
    <w:rsid w:val="00F13A7B"/>
    <w:rsid w:val="00F16598"/>
    <w:rsid w:val="00F17127"/>
    <w:rsid w:val="00F22678"/>
    <w:rsid w:val="00F22BEB"/>
    <w:rsid w:val="00F36231"/>
    <w:rsid w:val="00F47E70"/>
    <w:rsid w:val="00F520DF"/>
    <w:rsid w:val="00F67DA5"/>
    <w:rsid w:val="00F7738C"/>
    <w:rsid w:val="00FA08BF"/>
    <w:rsid w:val="00FA2E1C"/>
    <w:rsid w:val="00FA3A98"/>
    <w:rsid w:val="00FB6855"/>
    <w:rsid w:val="00FC36F2"/>
    <w:rsid w:val="00FD4A94"/>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footer" Target="footer4.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footer" Target="footer3.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4DFF97-616B-4552-BBFD-3FFC3DE8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24123</Words>
  <Characters>151981</Characters>
  <Application>Microsoft Office Word</Application>
  <DocSecurity>0</DocSecurity>
  <Lines>1266</Lines>
  <Paragraphs>351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77</cp:revision>
  <dcterms:created xsi:type="dcterms:W3CDTF">2024-08-12T16:45:00Z</dcterms:created>
  <dcterms:modified xsi:type="dcterms:W3CDTF">2024-08-14T14:55:00Z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id="VKmDSpOj"/&gt;&lt;style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