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19B7" w:rsidP="2717BD41" w:rsidRDefault="002C19B7" w14:paraId="0C35A785" w14:textId="3CDBEBE5">
      <w:pPr>
        <w:keepNext w:val="0"/>
        <w:tabs>
          <w:tab w:val="left" w:pos="1815"/>
        </w:tabs>
        <w:spacing w:after="0" w:afterAutospacing="off" w:line="240" w:lineRule="auto"/>
        <w:jc w:val="center"/>
        <w:rPr>
          <w:b w:val="1"/>
          <w:bCs w:val="1"/>
        </w:rPr>
      </w:pPr>
      <w:r w:rsidRPr="2717BD41" w:rsidR="002C19B7">
        <w:rPr>
          <w:b w:val="1"/>
          <w:bCs w:val="1"/>
        </w:rPr>
        <w:t xml:space="preserve">MEDICAL </w:t>
      </w:r>
      <w:r w:rsidRPr="2717BD41" w:rsidR="002C19B7">
        <w:rPr>
          <w:b w:val="1"/>
          <w:bCs w:val="1"/>
        </w:rPr>
        <w:t xml:space="preserve">RECORD REVIEW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Pr="00096E87" w:rsidR="002C19B7" w:rsidTr="4FF7DB8D" w14:paraId="20382F79" w14:textId="77777777">
        <w:tc>
          <w:tcPr>
            <w:tcW w:w="1975" w:type="dxa"/>
            <w:tcMar/>
          </w:tcPr>
          <w:p w:rsidRPr="00096E87" w:rsidR="002C19B7" w:rsidP="2717BD41" w:rsidRDefault="002C19B7" w14:paraId="3115A508" w14:textId="3262A53D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  <w:b w:val="1"/>
                <w:bCs w:val="1"/>
              </w:rPr>
              <w:t>TO:</w:t>
            </w:r>
          </w:p>
        </w:tc>
        <w:tc>
          <w:tcPr>
            <w:tcW w:w="7375" w:type="dxa"/>
            <w:tcMar/>
          </w:tcPr>
          <w:p w:rsidRPr="00096E87" w:rsidR="002C19B7" w:rsidP="2717BD41" w:rsidRDefault="002C19B7" w14:paraId="2668DECD" w14:textId="4C08862D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</w:rPr>
              <w:t xml:space="preserve">Camp Lejeune </w:t>
            </w:r>
            <w:r w:rsidRPr="2717BD41" w:rsidR="3C16C926">
              <w:rPr>
                <w:rFonts w:cs="Calibri" w:cstheme="minorAscii"/>
              </w:rPr>
              <w:t xml:space="preserve">Litigation Team </w:t>
            </w:r>
          </w:p>
        </w:tc>
      </w:tr>
      <w:tr w:rsidRPr="00096E87" w:rsidR="002C19B7" w:rsidTr="4FF7DB8D" w14:paraId="0807DD3D" w14:textId="77777777">
        <w:tc>
          <w:tcPr>
            <w:tcW w:w="1975" w:type="dxa"/>
            <w:tcMar/>
          </w:tcPr>
          <w:p w:rsidRPr="00096E87" w:rsidR="002C19B7" w:rsidP="2717BD41" w:rsidRDefault="002C19B7" w14:paraId="2681F5FF" w14:textId="77777777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  <w:b w:val="1"/>
                <w:bCs w:val="1"/>
              </w:rPr>
              <w:t>FROM:</w:t>
            </w:r>
          </w:p>
        </w:tc>
        <w:tc>
          <w:tcPr>
            <w:tcW w:w="7375" w:type="dxa"/>
            <w:tcMar/>
          </w:tcPr>
          <w:p w:rsidRPr="00096E87" w:rsidR="002C19B7" w:rsidP="2717BD41" w:rsidRDefault="002C19B7" w14:paraId="62C70496" w14:textId="3F26A339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74184E3" w:rsidR="707AA1AE">
              <w:rPr>
                <w:rFonts w:cs="Calibri" w:cstheme="minorAscii"/>
              </w:rPr>
              <w:t>Aperio Solutions</w:t>
            </w:r>
            <w:r w:rsidRPr="574184E3" w:rsidR="7379C59C">
              <w:rPr>
                <w:rFonts w:cs="Calibri" w:cstheme="minorAscii"/>
              </w:rPr>
              <w:t xml:space="preserve"> </w:t>
            </w:r>
          </w:p>
        </w:tc>
      </w:tr>
      <w:tr w:rsidRPr="00096E87" w:rsidR="002C19B7" w:rsidTr="4FF7DB8D" w14:paraId="4510F5D5" w14:textId="77777777">
        <w:tc>
          <w:tcPr>
            <w:tcW w:w="1975" w:type="dxa"/>
            <w:tcMar/>
          </w:tcPr>
          <w:p w:rsidRPr="00096E87" w:rsidR="002C19B7" w:rsidP="2717BD41" w:rsidRDefault="002C19B7" w14:paraId="30BF3278" w14:textId="77777777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  <w:b w:val="1"/>
                <w:bCs w:val="1"/>
              </w:rPr>
              <w:t>DATE:</w:t>
            </w:r>
          </w:p>
        </w:tc>
        <w:tc>
          <w:tcPr>
            <w:tcW w:w="7375" w:type="dxa"/>
            <w:tcMar/>
          </w:tcPr>
          <w:p w:rsidRPr="00096E87" w:rsidR="002C19B7" w:rsidP="574184E3" w:rsidRDefault="002C19B7" w14:paraId="3200001C" w14:textId="5791F49D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</w:rPr>
            </w:pPr>
            <w:r w:rsidRPr="574184E3" w:rsidR="38F40447">
              <w:rPr>
                <w:rFonts w:cs="Calibri" w:cstheme="minorAscii"/>
              </w:rPr>
              <w:t>05/</w:t>
            </w:r>
            <w:r w:rsidRPr="574184E3" w:rsidR="00327259">
              <w:rPr>
                <w:rFonts w:cs="Calibri" w:cstheme="minorAscii"/>
              </w:rPr>
              <w:t>30</w:t>
            </w:r>
            <w:r w:rsidRPr="574184E3" w:rsidR="38F40447">
              <w:rPr>
                <w:rFonts w:cs="Calibri" w:cstheme="minorAscii"/>
              </w:rPr>
              <w:t>/2024</w:t>
            </w:r>
          </w:p>
        </w:tc>
      </w:tr>
      <w:tr w:rsidRPr="00096E87" w:rsidR="002C19B7" w:rsidTr="4FF7DB8D" w14:paraId="3B2113A4" w14:textId="77777777">
        <w:tc>
          <w:tcPr>
            <w:tcW w:w="1975" w:type="dxa"/>
            <w:tcMar/>
          </w:tcPr>
          <w:p w:rsidRPr="00096E87" w:rsidR="002C19B7" w:rsidP="2717BD41" w:rsidRDefault="002C19B7" w14:paraId="36B3C70B" w14:textId="77777777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  <w:b w:val="1"/>
                <w:bCs w:val="1"/>
              </w:rPr>
              <w:t>TRACK 1 DISEASE:</w:t>
            </w:r>
          </w:p>
        </w:tc>
        <w:tc>
          <w:tcPr>
            <w:tcW w:w="7375" w:type="dxa"/>
            <w:tcMar/>
          </w:tcPr>
          <w:p w:rsidRPr="00096E87" w:rsidR="002C19B7" w:rsidP="2717BD41" w:rsidRDefault="002C19B7" w14:paraId="29E7C298" w14:textId="2238DD4B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17BD41" w:rsidR="7A7DA9C7">
              <w:rPr>
                <w:rFonts w:cs="Calibri" w:cstheme="minorAscii"/>
              </w:rPr>
              <w:t>Kidney Cancer</w:t>
            </w:r>
          </w:p>
        </w:tc>
      </w:tr>
      <w:tr w:rsidRPr="00096E87" w:rsidR="002C19B7" w:rsidTr="4FF7DB8D" w14:paraId="7B13F9EF" w14:textId="77777777">
        <w:tc>
          <w:tcPr>
            <w:tcW w:w="1975" w:type="dxa"/>
            <w:tcMar/>
          </w:tcPr>
          <w:p w:rsidRPr="00096E87" w:rsidR="002C19B7" w:rsidP="2717BD41" w:rsidRDefault="002C19B7" w14:paraId="7EFB4CEC" w14:textId="77777777">
            <w:pPr>
              <w:keepNext w:val="0"/>
              <w:spacing w:after="0" w:afterAutospacing="off" w:line="240" w:lineRule="auto"/>
              <w:rPr>
                <w:rFonts w:cs="Calibri" w:cstheme="minorAscii"/>
                <w:b w:val="1"/>
                <w:bCs w:val="1"/>
              </w:rPr>
            </w:pPr>
            <w:r w:rsidRPr="2717BD41" w:rsidR="002C19B7">
              <w:rPr>
                <w:rFonts w:cs="Calibri" w:cstheme="minorAscii"/>
                <w:b w:val="1"/>
                <w:bCs w:val="1"/>
              </w:rPr>
              <w:t>PLAINTIFF:</w:t>
            </w:r>
          </w:p>
        </w:tc>
        <w:tc>
          <w:tcPr>
            <w:tcW w:w="7375" w:type="dxa"/>
            <w:tcMar/>
          </w:tcPr>
          <w:p w:rsidRPr="00096E87" w:rsidR="002C19B7" w:rsidP="4FF7DB8D" w:rsidRDefault="002C19B7" w14:paraId="7970E527" w14:textId="6C7B8038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F7DB8D" w:rsidR="65146143">
              <w:rPr>
                <w:rFonts w:cs="Calibri" w:cstheme="minorAscii"/>
                <w:b w:val="1"/>
                <w:bCs w:val="1"/>
              </w:rPr>
              <w:t>Kidney 2</w:t>
            </w:r>
          </w:p>
        </w:tc>
      </w:tr>
    </w:tbl>
    <w:p w:rsidRPr="00096E87" w:rsidR="002C19B7" w:rsidP="2717BD41" w:rsidRDefault="002C19B7" w14:paraId="48682DE6" w14:textId="77777777">
      <w:pPr>
        <w:keepNext w:val="0"/>
        <w:pBdr>
          <w:bottom w:val="double" w:color="FF000000" w:sz="6" w:space="1"/>
        </w:pBdr>
        <w:spacing w:after="0" w:afterAutospacing="off" w:line="240" w:lineRule="auto"/>
        <w:rPr>
          <w:rFonts w:cs="Calibri" w:cstheme="minorAscii"/>
          <w:b w:val="1"/>
          <w:bCs w:val="1"/>
        </w:rPr>
      </w:pPr>
    </w:p>
    <w:p w:rsidRPr="00096E87" w:rsidR="002C19B7" w:rsidP="2717BD41" w:rsidRDefault="002C19B7" w14:paraId="5FB5B5EE" w14:textId="77777777">
      <w:pPr>
        <w:keepNext w:val="0"/>
        <w:spacing w:after="0" w:afterAutospacing="off" w:line="240" w:lineRule="auto"/>
        <w:rPr>
          <w:rFonts w:cs="Calibri" w:cstheme="minorAscii"/>
          <w:b w:val="1"/>
          <w:bCs w:val="1"/>
          <w:u w:val="single"/>
        </w:rPr>
      </w:pPr>
    </w:p>
    <w:p w:rsidRPr="008462B9" w:rsidR="002C19B7" w:rsidP="2717BD41" w:rsidRDefault="002C19B7" w14:paraId="1CA9CA22" w14:textId="2AA29E5D">
      <w:pPr>
        <w:pStyle w:val="ListParagraph"/>
        <w:keepNext w:val="0"/>
        <w:numPr>
          <w:ilvl w:val="0"/>
          <w:numId w:val="3"/>
        </w:numPr>
        <w:tabs>
          <w:tab w:val="left" w:pos="930"/>
        </w:tabs>
        <w:spacing w:after="0" w:afterAutospacing="off" w:line="240" w:lineRule="auto"/>
        <w:rPr>
          <w:b w:val="1"/>
          <w:bCs w:val="1"/>
        </w:rPr>
      </w:pPr>
      <w:r w:rsidRPr="2717BD41" w:rsidR="002C19B7">
        <w:rPr>
          <w:b w:val="1"/>
          <w:bCs w:val="1"/>
        </w:rPr>
        <w:t>Summary of Medical History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605"/>
        <w:gridCol w:w="11790"/>
      </w:tblGrid>
      <w:tr w:rsidRPr="008462B9" w:rsidR="002C19B7" w:rsidTr="1666E3F1" w14:paraId="7032E445" w14:textId="77777777">
        <w:trPr>
          <w:trHeight w:val="525"/>
        </w:trPr>
        <w:tc>
          <w:tcPr>
            <w:tcW w:w="2605" w:type="dxa"/>
            <w:shd w:val="clear" w:color="auto" w:fill="DBE5F1" w:themeFill="accent1" w:themeFillTint="33"/>
            <w:tcMar/>
          </w:tcPr>
          <w:p w:rsidRPr="008462B9" w:rsidR="002C19B7" w:rsidP="2717BD41" w:rsidRDefault="008462B9" w14:paraId="33BD8A5D" w14:textId="3DFA9348">
            <w:pPr>
              <w:keepNext w:val="0"/>
              <w:spacing w:after="0" w:afterAutospacing="off" w:line="240" w:lineRule="auto"/>
              <w:jc w:val="center"/>
              <w:rPr>
                <w:b w:val="1"/>
                <w:bCs w:val="1"/>
              </w:rPr>
            </w:pPr>
            <w:r w:rsidRPr="2717BD41" w:rsidR="008462B9">
              <w:rPr>
                <w:b w:val="1"/>
                <w:bCs w:val="1"/>
              </w:rPr>
              <w:t>Description</w:t>
            </w:r>
          </w:p>
        </w:tc>
        <w:tc>
          <w:tcPr>
            <w:tcW w:w="11790" w:type="dxa"/>
            <w:shd w:val="clear" w:color="auto" w:fill="DBE5F1" w:themeFill="accent1" w:themeFillTint="33"/>
            <w:tcMar/>
          </w:tcPr>
          <w:p w:rsidRPr="008462B9" w:rsidR="002C19B7" w:rsidP="2717BD41" w:rsidRDefault="008462B9" w14:paraId="0971DCDE" w14:textId="3C1DF0AD">
            <w:pPr>
              <w:keepNext w:val="0"/>
              <w:spacing w:after="0" w:afterAutospacing="off" w:line="240" w:lineRule="auto"/>
              <w:jc w:val="center"/>
              <w:rPr>
                <w:b w:val="1"/>
                <w:bCs w:val="1"/>
              </w:rPr>
            </w:pPr>
            <w:r w:rsidRPr="2717BD41" w:rsidR="008462B9">
              <w:rPr>
                <w:b w:val="1"/>
                <w:bCs w:val="1"/>
              </w:rPr>
              <w:t>Details</w:t>
            </w:r>
          </w:p>
        </w:tc>
      </w:tr>
      <w:tr w:rsidRPr="002C19B7" w:rsidR="002C19B7" w:rsidTr="1666E3F1" w14:paraId="565D50B4" w14:textId="77777777">
        <w:tc>
          <w:tcPr>
            <w:tcW w:w="2605" w:type="dxa"/>
            <w:tcMar/>
          </w:tcPr>
          <w:p w:rsidRPr="002C19B7" w:rsidR="002C19B7" w:rsidP="2717BD41" w:rsidRDefault="002C19B7" w14:paraId="6B6C3109" w14:textId="5C9CE014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002C19B7">
              <w:rPr>
                <w:b w:val="1"/>
                <w:bCs w:val="1"/>
              </w:rPr>
              <w:t>Date of Birth</w:t>
            </w:r>
          </w:p>
        </w:tc>
        <w:tc>
          <w:tcPr>
            <w:tcW w:w="11790" w:type="dxa"/>
            <w:tcMar/>
          </w:tcPr>
          <w:p w:rsidRPr="002C19B7" w:rsidR="002C19B7" w:rsidP="2717BD41" w:rsidRDefault="002C19B7" w14:paraId="30A21DC8" w14:textId="390CFEAC">
            <w:pPr>
              <w:keepNext w:val="0"/>
              <w:spacing w:after="0" w:afterAutospacing="off" w:line="240" w:lineRule="auto"/>
            </w:pPr>
            <w:r w:rsidR="3E1FB3E5">
              <w:rPr/>
              <w:t>03/02/1961</w:t>
            </w:r>
          </w:p>
        </w:tc>
      </w:tr>
      <w:tr w:rsidRPr="002C19B7" w:rsidR="002C19B7" w:rsidTr="1666E3F1" w14:paraId="783B1FE1" w14:textId="77777777">
        <w:tc>
          <w:tcPr>
            <w:tcW w:w="2605" w:type="dxa"/>
            <w:tcMar/>
          </w:tcPr>
          <w:p w:rsidRPr="002C19B7" w:rsidR="002C19B7" w:rsidP="2717BD41" w:rsidRDefault="002C19B7" w14:paraId="54EDFB6E" w14:textId="16935417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002C19B7">
              <w:rPr>
                <w:b w:val="1"/>
                <w:bCs w:val="1"/>
              </w:rPr>
              <w:t>Date of Diagnosis</w:t>
            </w:r>
          </w:p>
        </w:tc>
        <w:tc>
          <w:tcPr>
            <w:tcW w:w="11790" w:type="dxa"/>
            <w:tcMar/>
          </w:tcPr>
          <w:p w:rsidRPr="002C19B7" w:rsidR="002C19B7" w:rsidP="2717BD41" w:rsidRDefault="002C19B7" w14:paraId="48D39655" w14:textId="5BB6F3BE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2CCADD17">
              <w:rPr>
                <w:rFonts w:cs="Calibri" w:cstheme="minorAscii"/>
              </w:rPr>
              <w:t>10/27/2017</w:t>
            </w:r>
          </w:p>
        </w:tc>
      </w:tr>
      <w:tr w:rsidRPr="002C19B7" w:rsidR="002C19B7" w:rsidTr="1666E3F1" w14:paraId="7699F146" w14:textId="77777777">
        <w:tc>
          <w:tcPr>
            <w:tcW w:w="2605" w:type="dxa"/>
            <w:tcMar/>
          </w:tcPr>
          <w:p w:rsidRPr="002C19B7" w:rsidR="002C19B7" w:rsidP="2717BD41" w:rsidRDefault="002C19B7" w14:paraId="0F42F540" w14:textId="3FFEBEB8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002C19B7">
              <w:rPr>
                <w:b w:val="1"/>
                <w:bCs w:val="1"/>
              </w:rPr>
              <w:t xml:space="preserve">Age at Diagnosis </w:t>
            </w:r>
          </w:p>
        </w:tc>
        <w:tc>
          <w:tcPr>
            <w:tcW w:w="11790" w:type="dxa"/>
            <w:tcMar/>
          </w:tcPr>
          <w:p w:rsidRPr="002C19B7" w:rsidR="002C19B7" w:rsidP="2717BD41" w:rsidRDefault="002C19B7" w14:paraId="16C74B21" w14:textId="1AB3AF3F">
            <w:pPr>
              <w:keepNext w:val="0"/>
              <w:spacing w:after="0" w:afterAutospacing="off" w:line="240" w:lineRule="auto"/>
            </w:pPr>
            <w:r w:rsidR="57FB007D">
              <w:rPr/>
              <w:t>56</w:t>
            </w:r>
          </w:p>
        </w:tc>
      </w:tr>
      <w:tr w:rsidRPr="002C19B7" w:rsidR="002C19B7" w:rsidTr="1666E3F1" w14:paraId="01C75922" w14:textId="77777777">
        <w:tc>
          <w:tcPr>
            <w:tcW w:w="2605" w:type="dxa"/>
            <w:tcMar/>
          </w:tcPr>
          <w:p w:rsidRPr="002C19B7" w:rsidR="002C19B7" w:rsidP="2717BD41" w:rsidRDefault="002C19B7" w14:paraId="61A7B71C" w14:textId="12660798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002C19B7">
              <w:rPr>
                <w:b w:val="1"/>
                <w:bCs w:val="1"/>
              </w:rPr>
              <w:t xml:space="preserve">T1 Injury </w:t>
            </w:r>
            <w:r w:rsidRPr="2717BD41" w:rsidR="4AEE6C98">
              <w:rPr>
                <w:b w:val="1"/>
                <w:bCs w:val="1"/>
              </w:rPr>
              <w:t>+ Other Relat</w:t>
            </w:r>
            <w:r w:rsidRPr="2717BD41" w:rsidR="53F434D1">
              <w:rPr>
                <w:b w:val="1"/>
                <w:bCs w:val="1"/>
              </w:rPr>
              <w:t>ed Secondary Diagnoses</w:t>
            </w:r>
          </w:p>
        </w:tc>
        <w:tc>
          <w:tcPr>
            <w:tcW w:w="11790" w:type="dxa"/>
            <w:tcMar/>
          </w:tcPr>
          <w:p w:rsidRPr="002C19B7" w:rsidR="002C19B7" w:rsidP="2717BD41" w:rsidRDefault="002C19B7" w14:paraId="743F148D" w14:textId="1A7056FF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17BD41" w:rsidR="1D616A4F">
              <w:rPr>
                <w:b w:val="1"/>
                <w:bCs w:val="1"/>
                <w:u w:val="single"/>
              </w:rPr>
              <w:t xml:space="preserve">Clear Cell renal cell carcinoma, </w:t>
            </w:r>
            <w:r w:rsidRPr="2717BD41" w:rsidR="1D616A4F">
              <w:rPr>
                <w:b w:val="1"/>
                <w:bCs w:val="1"/>
                <w:u w:val="single"/>
              </w:rPr>
              <w:t>Fuhrman grade 1-2 of 4</w:t>
            </w:r>
            <w:r w:rsidR="1D616A4F">
              <w:rPr/>
              <w:t>.</w:t>
            </w:r>
          </w:p>
          <w:p w:rsidRPr="002C19B7" w:rsidR="002C19B7" w:rsidP="2717BD41" w:rsidRDefault="002C19B7" w14:paraId="73FAE513" w14:textId="6D90D645">
            <w:pPr>
              <w:pStyle w:val="ListParagraph"/>
              <w:keepNext w:val="0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32A0FE76">
              <w:rPr/>
              <w:t>Treatment: 10/2017 Nephrectomy</w:t>
            </w:r>
          </w:p>
          <w:p w:rsidR="1666E3F1" w:rsidP="1666E3F1" w:rsidRDefault="1666E3F1" w14:paraId="3CFE8488" w14:textId="14B91F49">
            <w:pPr>
              <w:pStyle w:val="ListParagraph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</w:p>
          <w:p w:rsidR="08E4DE28" w:rsidP="1666E3F1" w:rsidRDefault="08E4DE28" w14:paraId="26405E20" w14:textId="04D2F763">
            <w:pPr>
              <w:pStyle w:val="Normal"/>
              <w:keepNext w:val="0"/>
              <w:suppressLineNumbers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lang w:val="en-US"/>
              </w:rPr>
            </w:pPr>
            <w:r w:rsidR="08E4DE28">
              <w:rPr/>
              <w:t>08/23/2017 E</w:t>
            </w:r>
            <w:r w:rsidR="2088BBB7">
              <w:rPr/>
              <w:t>R</w:t>
            </w:r>
            <w:r w:rsidR="08E4DE28">
              <w:rPr/>
              <w:t xml:space="preserve"> </w:t>
            </w:r>
            <w:r w:rsidR="69E76A9F">
              <w:rPr/>
              <w:t>visit</w:t>
            </w:r>
            <w:r w:rsidR="08E4DE28">
              <w:rPr/>
              <w:t xml:space="preserve"> with Dr. Rice</w:t>
            </w:r>
            <w:r w:rsidR="4789C359">
              <w:rPr/>
              <w:t xml:space="preserve"> c/o </w:t>
            </w:r>
            <w:r w:rsidRPr="1666E3F1" w:rsidR="4789C359">
              <w:rPr>
                <w:rFonts w:cs="Calibri" w:cstheme="minorAscii"/>
                <w:u w:val="none"/>
              </w:rPr>
              <w:t xml:space="preserve">with </w:t>
            </w:r>
            <w:r w:rsidRPr="1666E3F1" w:rsidR="2B57ECDC">
              <w:rPr>
                <w:rFonts w:cs="Calibri" w:cstheme="minorAscii"/>
                <w:u w:val="none"/>
              </w:rPr>
              <w:t>superior umbilical</w:t>
            </w:r>
            <w:r w:rsidRPr="1666E3F1" w:rsidR="4789C359">
              <w:rPr>
                <w:noProof w:val="0"/>
                <w:lang w:val="en-US"/>
              </w:rPr>
              <w:t xml:space="preserve"> pain for 4 weeks</w:t>
            </w:r>
            <w:r w:rsidRPr="1666E3F1" w:rsidR="24F15678">
              <w:rPr>
                <w:noProof w:val="0"/>
                <w:lang w:val="en-US"/>
              </w:rPr>
              <w:t xml:space="preserve"> which the course/duration was constan</w:t>
            </w:r>
            <w:r w:rsidRPr="1666E3F1" w:rsidR="16F35A1B">
              <w:rPr>
                <w:noProof w:val="0"/>
                <w:lang w:val="en-US"/>
              </w:rPr>
              <w:t>t and achy</w:t>
            </w:r>
            <w:r w:rsidRPr="1666E3F1" w:rsidR="3817EFF7">
              <w:rPr>
                <w:noProof w:val="0"/>
                <w:lang w:val="en-US"/>
              </w:rPr>
              <w:t>, worsened with movement.</w:t>
            </w:r>
            <w:r w:rsidRPr="1666E3F1" w:rsidR="79730AC5">
              <w:rPr>
                <w:noProof w:val="0"/>
                <w:lang w:val="en-US"/>
              </w:rPr>
              <w:t xml:space="preserve"> Degree at onset was moderate, present is minimal. </w:t>
            </w:r>
            <w:r w:rsidRPr="1666E3F1" w:rsidR="16F35A1B">
              <w:rPr>
                <w:noProof w:val="0"/>
                <w:lang w:val="en-US"/>
              </w:rPr>
              <w:t xml:space="preserve">He </w:t>
            </w:r>
            <w:r w:rsidRPr="1666E3F1" w:rsidR="34667FC3">
              <w:rPr>
                <w:noProof w:val="0"/>
                <w:lang w:val="en-US"/>
              </w:rPr>
              <w:t>got</w:t>
            </w:r>
            <w:r w:rsidRPr="1666E3F1" w:rsidR="16F35A1B">
              <w:rPr>
                <w:noProof w:val="0"/>
                <w:lang w:val="en-US"/>
              </w:rPr>
              <w:t xml:space="preserve"> stable and </w:t>
            </w:r>
            <w:r w:rsidRPr="1666E3F1" w:rsidR="2E5D06DD">
              <w:rPr>
                <w:noProof w:val="0"/>
                <w:lang w:val="en-US"/>
              </w:rPr>
              <w:t>was discharged</w:t>
            </w:r>
            <w:r w:rsidRPr="1666E3F1" w:rsidR="16F35A1B">
              <w:rPr>
                <w:noProof w:val="0"/>
                <w:lang w:val="en-US"/>
              </w:rPr>
              <w:t xml:space="preserve"> </w:t>
            </w:r>
            <w:r w:rsidRPr="1666E3F1" w:rsidR="2552AA76">
              <w:rPr>
                <w:noProof w:val="0"/>
                <w:lang w:val="en-US"/>
              </w:rPr>
              <w:t>the same</w:t>
            </w:r>
            <w:r w:rsidRPr="1666E3F1" w:rsidR="16F35A1B">
              <w:rPr>
                <w:noProof w:val="0"/>
                <w:lang w:val="en-US"/>
              </w:rPr>
              <w:t xml:space="preserve"> day.</w:t>
            </w:r>
          </w:p>
          <w:p w:rsidRPr="002C19B7" w:rsidR="002C19B7" w:rsidP="2717BD41" w:rsidRDefault="002C19B7" w14:paraId="066D3A00" w14:textId="21EC83F2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="4337AF52">
              <w:rPr/>
              <w:t>10/03/2017 Initial Urology Consultation with Dr. Patterson c/o of abdominal pain, found to be due to an incarcerated umbilical hernia.</w:t>
            </w:r>
            <w:r w:rsidRPr="2717BD41" w:rsidR="4337A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CT scan revealed: </w:t>
            </w:r>
            <w:r w:rsidRPr="2717BD41" w:rsidR="4337A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4.5 cm</w:t>
            </w:r>
            <w:r w:rsidRPr="2717BD41" w:rsidR="4337A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solid mass and a small cyst in the midportion of the left kidney</w:t>
            </w:r>
            <w:r w:rsidRPr="2717BD41" w:rsidR="56560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. The plan is to get rid of the tumor.</w:t>
            </w:r>
          </w:p>
          <w:p w:rsidRPr="002C19B7" w:rsidR="002C19B7" w:rsidP="2717BD41" w:rsidRDefault="002C19B7" w14:paraId="40AC53AF" w14:textId="1EA6F847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717BD41" w:rsidR="565609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10/27/2017 </w:t>
            </w:r>
            <w:r w:rsidRPr="2717BD41" w:rsidR="1C1F1E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Neph</w:t>
            </w:r>
            <w:r w:rsidRPr="2717BD41" w:rsidR="1C1F1E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rectomy </w:t>
            </w:r>
            <w:r w:rsidRPr="2717BD41" w:rsidR="565609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Pathology Report with</w:t>
            </w:r>
            <w:r w:rsidRPr="2717BD41" w:rsidR="531BA1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the following findings: </w:t>
            </w:r>
          </w:p>
          <w:p w:rsidRPr="002C19B7" w:rsidR="002C19B7" w:rsidP="2717BD41" w:rsidRDefault="002C19B7" w14:paraId="15898849" w14:textId="56FB1E1E">
            <w:pPr>
              <w:pStyle w:val="ListParagraph"/>
              <w:keepNext w:val="0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2717BD41" w:rsidR="565609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Clear cell renal cell carcinoma, 4.5 confined to kidney</w:t>
            </w:r>
            <w:r w:rsidRPr="2717BD41" w:rsidR="51451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2717BD41" w:rsidR="046E03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Fuhrman grade 1-2 of 4</w:t>
            </w:r>
          </w:p>
          <w:p w:rsidRPr="002C19B7" w:rsidR="002C19B7" w:rsidP="2717BD41" w:rsidRDefault="002C19B7" w14:paraId="1A63EF25" w14:textId="07E674C8">
            <w:pPr>
              <w:pStyle w:val="ListParagraph"/>
              <w:keepNext w:val="0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noProof w:val="0"/>
                <w:lang w:val="en-US"/>
              </w:rPr>
            </w:pPr>
            <w:r w:rsidRPr="2717BD41" w:rsidR="046E03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Tumor</w:t>
            </w:r>
            <w:r w:rsidRPr="2717BD41" w:rsidR="046E0318">
              <w:rPr>
                <w:noProof w:val="0"/>
                <w:lang w:val="en-US"/>
              </w:rPr>
              <w:t xml:space="preserve"> </w:t>
            </w:r>
            <w:r w:rsidRPr="2717BD41" w:rsidR="046E03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Staging: pT1b NX MX G1-2</w:t>
            </w:r>
          </w:p>
          <w:p w:rsidRPr="002C19B7" w:rsidR="002C19B7" w:rsidP="2717BD41" w:rsidRDefault="002C19B7" w14:paraId="0A72313E" w14:textId="4DE4CB94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17BD41" w:rsidR="046E0318">
              <w:rPr>
                <w:noProof w:val="0"/>
                <w:lang w:val="en-US"/>
              </w:rPr>
              <w:t>11/17/2017</w:t>
            </w:r>
            <w:r w:rsidRPr="2717BD41" w:rsidR="441D2A5A">
              <w:rPr>
                <w:noProof w:val="0"/>
                <w:lang w:val="en-US"/>
              </w:rPr>
              <w:t xml:space="preserve"> Follow up with </w:t>
            </w:r>
            <w:r w:rsidR="441D2A5A">
              <w:rPr/>
              <w:t>Dr. Patterson c/o mid abdominal pain rated as 5/10</w:t>
            </w:r>
            <w:r w:rsidR="3E3AC618">
              <w:rPr/>
              <w:t xml:space="preserve">. To return to clinic in </w:t>
            </w:r>
            <w:r w:rsidR="3E3AC618">
              <w:rPr/>
              <w:t>6 weeks</w:t>
            </w:r>
            <w:r w:rsidR="3E3AC618">
              <w:rPr/>
              <w:t xml:space="preserve"> with BMP and CBC</w:t>
            </w:r>
          </w:p>
          <w:p w:rsidRPr="002C19B7" w:rsidR="002C19B7" w:rsidP="2717BD41" w:rsidRDefault="002C19B7" w14:paraId="0837C0CA" w14:textId="0578B626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="3E3AC618">
              <w:rPr/>
              <w:t xml:space="preserve">12/29/2017 </w:t>
            </w:r>
            <w:r w:rsidRPr="2717BD41" w:rsidR="3E3AC618">
              <w:rPr>
                <w:noProof w:val="0"/>
                <w:lang w:val="en-US"/>
              </w:rPr>
              <w:t xml:space="preserve">Follow up with </w:t>
            </w:r>
            <w:r w:rsidR="3E3AC618">
              <w:rPr/>
              <w:t>Dr. Patterson</w:t>
            </w:r>
            <w:r w:rsidR="24BEE91D">
              <w:rPr/>
              <w:t>, still with 5/10 abdominal pain</w:t>
            </w:r>
            <w:r w:rsidR="3E3AC618">
              <w:rPr/>
              <w:t xml:space="preserve"> and to return to office in 3 months with</w:t>
            </w:r>
            <w:r w:rsidRPr="2717BD41" w:rsidR="3E3AC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US Renal, CXR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CBC, CMP</w:t>
            </w:r>
          </w:p>
          <w:p w:rsidRPr="002C19B7" w:rsidR="002C19B7" w:rsidP="2717BD41" w:rsidRDefault="002C19B7" w14:paraId="2A5664E7" w14:textId="3117DE14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04/03/2018 </w:t>
            </w:r>
            <w:r w:rsidRPr="2717BD41" w:rsidR="1DA1282C">
              <w:rPr>
                <w:noProof w:val="0"/>
                <w:lang w:val="en-US"/>
              </w:rPr>
              <w:t xml:space="preserve">Follow up with </w:t>
            </w:r>
            <w:r w:rsidR="1DA1282C">
              <w:rPr/>
              <w:t>Dr. Patterson</w:t>
            </w:r>
            <w:r w:rsidR="5FA1E4D9">
              <w:rPr/>
              <w:t>, w/ 4/10 pain, scheduled for hernia repair. R</w:t>
            </w:r>
            <w:r w:rsidR="1DA1282C">
              <w:rPr/>
              <w:t>eturn to office in 6 months with</w:t>
            </w:r>
            <w:r w:rsidRPr="2717BD41" w:rsidR="1DA128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US Renal, CXR, CBC, CMP </w:t>
            </w:r>
          </w:p>
          <w:p w:rsidRPr="002C19B7" w:rsidR="002C19B7" w:rsidP="2717BD41" w:rsidRDefault="002C19B7" w14:paraId="4801A2E9" w14:textId="7FBF0077">
            <w:pPr>
              <w:pStyle w:val="ListParagraph"/>
              <w:keepNext w:val="0"/>
              <w:numPr>
                <w:ilvl w:val="0"/>
                <w:numId w:val="35"/>
              </w:numPr>
              <w:suppressLineNumbers w:val="0"/>
              <w:bidi w:val="0"/>
              <w:spacing w:before="0" w:beforeAutospacing="off" w:after="0" w:afterAutospacing="off" w:line="240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US Kidney showed Slight increased echogenicity right kidney 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likely due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to mild medical renal disease</w:t>
            </w:r>
          </w:p>
          <w:p w:rsidRPr="002C19B7" w:rsidR="002C19B7" w:rsidP="2717BD41" w:rsidRDefault="002C19B7" w14:paraId="6D11D95E" w14:textId="454DAB19">
            <w:pPr>
              <w:pStyle w:val="ListParagraph"/>
              <w:keepNext w:val="0"/>
              <w:numPr>
                <w:ilvl w:val="0"/>
                <w:numId w:val="28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noProof w:val="0"/>
                <w:lang w:val="en-US"/>
              </w:rPr>
            </w:pP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10/12/2018 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US Kidney showed Unremarkable sonographic appearance of the right kidney and 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</w:t>
            </w:r>
            <w:r w:rsidRPr="2717BD41" w:rsidR="71057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gross abnormality of the urinary bladder</w:t>
            </w:r>
          </w:p>
          <w:p w:rsidRPr="002C19B7" w:rsidR="002C19B7" w:rsidP="2717BD41" w:rsidRDefault="002C19B7" w14:paraId="7A28941F" w14:textId="4ADBE2C8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717BD41" w:rsidR="7105794D">
              <w:rPr>
                <w:noProof w:val="0"/>
                <w:lang w:val="en-US"/>
              </w:rPr>
              <w:t xml:space="preserve">11/06/2018- Follow up with </w:t>
            </w:r>
            <w:r w:rsidR="7105794D">
              <w:rPr/>
              <w:t xml:space="preserve">Dr. Patterson with RTC in 6 months </w:t>
            </w:r>
            <w:r w:rsidRPr="2717BD41" w:rsidR="2795F6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 Renal, CXR, CMP</w:t>
            </w:r>
          </w:p>
        </w:tc>
      </w:tr>
      <w:tr w:rsidRPr="002C19B7" w:rsidR="002C19B7" w:rsidTr="1666E3F1" w14:paraId="6CF9A3EB" w14:textId="77777777">
        <w:tc>
          <w:tcPr>
            <w:tcW w:w="2605" w:type="dxa"/>
            <w:tcMar/>
          </w:tcPr>
          <w:p w:rsidRPr="002C19B7" w:rsidR="002C19B7" w:rsidP="2717BD41" w:rsidRDefault="002C19B7" w14:paraId="469B8295" w14:textId="67B17F87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002C19B7">
              <w:rPr>
                <w:b w:val="1"/>
                <w:bCs w:val="1"/>
              </w:rPr>
              <w:t xml:space="preserve">Other </w:t>
            </w:r>
            <w:r w:rsidRPr="2717BD41" w:rsidR="53F434D1">
              <w:rPr>
                <w:b w:val="1"/>
                <w:bCs w:val="1"/>
              </w:rPr>
              <w:t>medical history</w:t>
            </w:r>
          </w:p>
        </w:tc>
        <w:tc>
          <w:tcPr>
            <w:tcW w:w="11790" w:type="dxa"/>
            <w:tcMar/>
          </w:tcPr>
          <w:p w:rsidR="002A6391" w:rsidP="2717BD41" w:rsidRDefault="002A6391" w14:paraId="3F5040F4" w14:textId="0815010C">
            <w:pPr>
              <w:pStyle w:val="Normal"/>
              <w:keepNext w:val="0"/>
              <w:spacing w:after="0" w:afterAutospacing="off" w:line="240" w:lineRule="auto"/>
            </w:pPr>
            <w:r w:rsidR="4EEDB2DF">
              <w:rPr/>
              <w:t>Prior to T</w:t>
            </w:r>
            <w:r w:rsidR="4EEDB2DF">
              <w:rPr/>
              <w:t xml:space="preserve">1, </w:t>
            </w:r>
            <w:r w:rsidR="09219D34">
              <w:rPr/>
              <w:t>History not on Disease List:</w:t>
            </w:r>
          </w:p>
          <w:p w:rsidR="2E28B19F" w:rsidP="2717BD41" w:rsidRDefault="2E28B19F" w14:paraId="52121728" w14:textId="1FBD0294">
            <w:pPr>
              <w:pStyle w:val="ListParagraph"/>
              <w:keepNext w:val="0"/>
              <w:numPr>
                <w:ilvl w:val="0"/>
                <w:numId w:val="32"/>
              </w:numPr>
              <w:spacing w:after="0" w:afterAutospacing="off" w:line="240" w:lineRule="auto"/>
              <w:rPr/>
            </w:pPr>
            <w:r w:rsidR="2E28B19F">
              <w:rPr/>
              <w:t>1999 Motorcycle accident</w:t>
            </w:r>
          </w:p>
          <w:p w:rsidR="7BCEDF1A" w:rsidP="2717BD41" w:rsidRDefault="7BCEDF1A" w14:paraId="1BD994EC" w14:textId="26B95428">
            <w:pPr>
              <w:pStyle w:val="ListParagraph"/>
              <w:keepNext w:val="0"/>
              <w:numPr>
                <w:ilvl w:val="0"/>
                <w:numId w:val="32"/>
              </w:numPr>
              <w:spacing w:after="0" w:afterAutospacing="off" w:line="240" w:lineRule="auto"/>
              <w:rPr/>
            </w:pPr>
            <w:r w:rsidR="7BCEDF1A">
              <w:rPr/>
              <w:t xml:space="preserve">Hernia – under </w:t>
            </w:r>
            <w:r w:rsidR="7BCEDF1A">
              <w:rPr/>
              <w:t>w</w:t>
            </w:r>
            <w:r w:rsidR="7BCEDF1A">
              <w:rPr/>
              <w:t>orkman</w:t>
            </w:r>
            <w:r w:rsidR="7BCEDF1A">
              <w:rPr/>
              <w:t>’s</w:t>
            </w:r>
            <w:r w:rsidR="7BCEDF1A">
              <w:rPr/>
              <w:t xml:space="preserve"> compensation</w:t>
            </w:r>
          </w:p>
          <w:p w:rsidR="276AC66A" w:rsidP="2717BD41" w:rsidRDefault="276AC66A" w14:paraId="32EC5478" w14:textId="6E6AE19B">
            <w:pPr>
              <w:pStyle w:val="ListParagraph"/>
              <w:keepNext w:val="0"/>
              <w:numPr>
                <w:ilvl w:val="0"/>
                <w:numId w:val="32"/>
              </w:numPr>
              <w:spacing w:after="0" w:afterAutospacing="off" w:line="240" w:lineRule="auto"/>
              <w:rPr/>
            </w:pPr>
            <w:r w:rsidR="276AC66A">
              <w:rPr/>
              <w:t>10/03/2017: Obesity (BMI: 35.02)</w:t>
            </w:r>
          </w:p>
          <w:p w:rsidR="002A6391" w:rsidP="2717BD41" w:rsidRDefault="002A6391" w14:paraId="60D3C81A" w14:textId="75596E39">
            <w:pPr>
              <w:pStyle w:val="Normal"/>
              <w:keepNext w:val="0"/>
              <w:spacing w:after="0" w:afterAutospacing="off" w:line="240" w:lineRule="auto"/>
            </w:pPr>
            <w:r w:rsidR="09219D34">
              <w:rPr/>
              <w:t>After T1</w:t>
            </w:r>
          </w:p>
          <w:p w:rsidRPr="002C19B7" w:rsidR="002C19B7" w:rsidP="1666E3F1" w:rsidRDefault="002C19B7" w14:paraId="56ED699E" w14:textId="7A6C60AE">
            <w:pPr>
              <w:pStyle w:val="ListParagraph"/>
              <w:keepNext w:val="0"/>
              <w:numPr>
                <w:ilvl w:val="0"/>
                <w:numId w:val="34"/>
              </w:numPr>
              <w:spacing w:after="0" w:afterAutospacing="off" w:line="240" w:lineRule="auto"/>
              <w:rPr/>
            </w:pPr>
            <w:r w:rsidR="3F0534BF">
              <w:rPr/>
              <w:t>04/10/2018: Abdominal Adhesions; incarcerated epigastric hernia</w:t>
            </w:r>
            <w:r w:rsidR="6A96C684">
              <w:rPr/>
              <w:t xml:space="preserve"> S/P Laparoscopic Ventral Hernia Repair</w:t>
            </w:r>
          </w:p>
        </w:tc>
      </w:tr>
      <w:tr w:rsidRPr="002C19B7" w:rsidR="00C10CBB" w:rsidTr="1666E3F1" w14:paraId="3655B013" w14:textId="77777777">
        <w:tc>
          <w:tcPr>
            <w:tcW w:w="2605" w:type="dxa"/>
            <w:tcMar/>
          </w:tcPr>
          <w:p w:rsidRPr="002C19B7" w:rsidR="00C10CBB" w:rsidP="2717BD41" w:rsidRDefault="00C10CBB" w14:paraId="7BB97FDF" w14:textId="52548739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3568C2C7">
              <w:rPr>
                <w:b w:val="1"/>
                <w:bCs w:val="1"/>
              </w:rPr>
              <w:t>Risk Factors</w:t>
            </w:r>
          </w:p>
        </w:tc>
        <w:tc>
          <w:tcPr>
            <w:tcW w:w="11790" w:type="dxa"/>
            <w:tcMar/>
          </w:tcPr>
          <w:p w:rsidRPr="002C19B7" w:rsidR="00C10CBB" w:rsidP="2717BD41" w:rsidRDefault="00C10CBB" w14:paraId="14EE3667" w14:textId="770BF0B6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5AE302C">
              <w:rPr/>
              <w:t xml:space="preserve">Obesity, </w:t>
            </w:r>
            <w:r w:rsidR="7500A2C4">
              <w:rPr/>
              <w:t>BMI 35.02 [</w:t>
            </w:r>
            <w:r w:rsidRPr="2717BD41" w:rsidR="7500A2C4">
              <w:rPr>
                <w:i w:val="1"/>
                <w:iCs w:val="1"/>
              </w:rPr>
              <w:t xml:space="preserve">not mentioned by MD, however obesity is </w:t>
            </w:r>
            <w:r w:rsidRPr="2717BD41" w:rsidR="7500A2C4">
              <w:rPr>
                <w:i w:val="1"/>
                <w:iCs w:val="1"/>
              </w:rPr>
              <w:t>a well-k</w:t>
            </w:r>
            <w:r w:rsidRPr="2717BD41" w:rsidR="7500A2C4">
              <w:rPr>
                <w:i w:val="1"/>
                <w:iCs w:val="1"/>
              </w:rPr>
              <w:t>nown</w:t>
            </w:r>
            <w:r w:rsidRPr="2717BD41" w:rsidR="7500A2C4">
              <w:rPr>
                <w:i w:val="1"/>
                <w:iCs w:val="1"/>
              </w:rPr>
              <w:t xml:space="preserve"> risk factor to RCC</w:t>
            </w:r>
            <w:r w:rsidR="7500A2C4">
              <w:rPr/>
              <w:t>]</w:t>
            </w:r>
          </w:p>
          <w:p w:rsidRPr="002C19B7" w:rsidR="00C10CBB" w:rsidP="2717BD41" w:rsidRDefault="00C10CBB" w14:paraId="166B8839" w14:textId="113B09DA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84D4E6">
              <w:rPr/>
              <w:t>Dr. Patterson noted that Mr. Cage was taking ibupro</w:t>
            </w:r>
            <w:r w:rsidR="7584D4E6">
              <w:rPr/>
              <w:t>fen (</w:t>
            </w:r>
            <w:r w:rsidRPr="2717BD41" w:rsidR="7584D4E6">
              <w:rPr>
                <w:i w:val="1"/>
                <w:iCs w:val="1"/>
              </w:rPr>
              <w:t>U</w:t>
            </w:r>
            <w:hyperlink r:id="R689d5bd4ce8f484a">
              <w:r w:rsidRPr="2717BD41" w:rsidR="7584D4E6">
                <w:rPr>
                  <w:rStyle w:val="Hyperlink"/>
                  <w:i w:val="1"/>
                  <w:iCs w:val="1"/>
                </w:rPr>
                <w:t>sing of non-aspirin non-steroidal anti-inflammatory drugs (NSAIDs) for at least 4 years is associated with an increased risk fatal renal cell carcinoma (RCC</w:t>
              </w:r>
            </w:hyperlink>
            <w:r w:rsidR="7584D4E6">
              <w:rPr/>
              <w:t>)</w:t>
            </w:r>
          </w:p>
        </w:tc>
      </w:tr>
      <w:tr w:rsidRPr="002C19B7" w:rsidR="00C10CBB" w:rsidTr="1666E3F1" w14:paraId="39EB360C" w14:textId="77777777">
        <w:tc>
          <w:tcPr>
            <w:tcW w:w="2605" w:type="dxa"/>
            <w:tcMar/>
          </w:tcPr>
          <w:p w:rsidR="00C10CBB" w:rsidP="2717BD41" w:rsidRDefault="00C10CBB" w14:paraId="525B4F80" w14:textId="6E5132F0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3568C2C7">
              <w:rPr>
                <w:b w:val="1"/>
                <w:bCs w:val="1"/>
              </w:rPr>
              <w:t xml:space="preserve">Additional Information </w:t>
            </w:r>
          </w:p>
        </w:tc>
        <w:tc>
          <w:tcPr>
            <w:tcW w:w="11790" w:type="dxa"/>
            <w:tcMar/>
          </w:tcPr>
          <w:p w:rsidR="48C63E9A" w:rsidP="2717BD41" w:rsidRDefault="48C63E9A" w14:paraId="0BDC87A4" w14:textId="52B58428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5027975F">
              <w:rPr>
                <w:rFonts w:cs="Calibri" w:cstheme="minorAscii"/>
              </w:rPr>
              <w:t xml:space="preserve">Family </w:t>
            </w:r>
            <w:r w:rsidRPr="2717BD41" w:rsidR="5027975F">
              <w:rPr>
                <w:rFonts w:cs="Calibri" w:cstheme="minorAscii"/>
              </w:rPr>
              <w:t>Hx</w:t>
            </w:r>
          </w:p>
          <w:p w:rsidR="28464D5D" w:rsidP="2717BD41" w:rsidRDefault="28464D5D" w14:paraId="4D9C8F79" w14:textId="15D9049E">
            <w:pPr>
              <w:pStyle w:val="ListParagraph"/>
              <w:keepNext w:val="0"/>
              <w:numPr>
                <w:ilvl w:val="0"/>
                <w:numId w:val="31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28464D5D">
              <w:rPr>
                <w:rFonts w:cs="Calibri" w:cstheme="minorAscii"/>
              </w:rPr>
              <w:t xml:space="preserve">Unknown </w:t>
            </w:r>
            <w:r w:rsidRPr="2717BD41" w:rsidR="0C1F5A11">
              <w:rPr>
                <w:rFonts w:cs="Calibri" w:cstheme="minorAscii"/>
              </w:rPr>
              <w:t xml:space="preserve">family </w:t>
            </w:r>
            <w:r w:rsidRPr="2717BD41" w:rsidR="275E2DAB">
              <w:rPr>
                <w:rFonts w:cs="Calibri" w:cstheme="minorAscii"/>
              </w:rPr>
              <w:t xml:space="preserve">member: </w:t>
            </w:r>
            <w:r w:rsidRPr="2717BD41" w:rsidR="0C1F5A11">
              <w:rPr>
                <w:rFonts w:cs="Calibri" w:cstheme="minorAscii"/>
              </w:rPr>
              <w:t>positive for throat and lung cancer</w:t>
            </w:r>
          </w:p>
          <w:p w:rsidR="29B049CB" w:rsidP="2717BD41" w:rsidRDefault="29B049CB" w14:paraId="796AFDFF" w14:textId="30B017FE">
            <w:pPr>
              <w:pStyle w:val="ListParagraph"/>
              <w:keepNext w:val="0"/>
              <w:numPr>
                <w:ilvl w:val="0"/>
                <w:numId w:val="31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29B049CB">
              <w:rPr>
                <w:rFonts w:cs="Calibri" w:cstheme="minorAscii"/>
              </w:rPr>
              <w:t>Brother – chronic renal disease</w:t>
            </w:r>
          </w:p>
          <w:p w:rsidR="48C63E9A" w:rsidP="2717BD41" w:rsidRDefault="48C63E9A" w14:paraId="5A6009E8" w14:textId="3BB60FFB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5027975F">
              <w:rPr>
                <w:rFonts w:cs="Calibri" w:cstheme="minorAscii"/>
              </w:rPr>
              <w:t xml:space="preserve">Social </w:t>
            </w:r>
            <w:r w:rsidRPr="2717BD41" w:rsidR="5027975F">
              <w:rPr>
                <w:rFonts w:cs="Calibri" w:cstheme="minorAscii"/>
              </w:rPr>
              <w:t>Hx</w:t>
            </w:r>
          </w:p>
          <w:p w:rsidRPr="00096E87" w:rsidR="00C10CBB" w:rsidP="2717BD41" w:rsidRDefault="00C10CBB" w14:paraId="78214C42" w14:textId="034A2CA1">
            <w:pPr>
              <w:pStyle w:val="ListParagraph"/>
              <w:keepNext w:val="0"/>
              <w:numPr>
                <w:ilvl w:val="0"/>
                <w:numId w:val="17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3BE116DD">
              <w:rPr>
                <w:rFonts w:cs="Calibri" w:cstheme="minorAscii"/>
              </w:rPr>
              <w:t>Never smoker</w:t>
            </w:r>
          </w:p>
          <w:p w:rsidRPr="00096E87" w:rsidR="00C10CBB" w:rsidP="2717BD41" w:rsidRDefault="00C10CBB" w14:paraId="66F3346C" w14:textId="57553BD3">
            <w:pPr>
              <w:pStyle w:val="ListParagraph"/>
              <w:keepNext w:val="0"/>
              <w:numPr>
                <w:ilvl w:val="0"/>
                <w:numId w:val="17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204C562C">
              <w:rPr>
                <w:rFonts w:cs="Calibri" w:cstheme="minorAscii"/>
              </w:rPr>
              <w:t>Occupation: paper shreddin</w:t>
            </w:r>
            <w:r w:rsidRPr="2717BD41" w:rsidR="204C562C">
              <w:rPr>
                <w:rFonts w:cs="Calibri" w:cstheme="minorAscii"/>
              </w:rPr>
              <w:t>g service</w:t>
            </w:r>
          </w:p>
          <w:p w:rsidRPr="00096E87" w:rsidR="00C10CBB" w:rsidP="2717BD41" w:rsidRDefault="00C10CBB" w14:paraId="19E1E809" w14:textId="1DC51B9C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  <w:p w:rsidRPr="00096E87" w:rsidR="00C10CBB" w:rsidP="2717BD41" w:rsidRDefault="00C10CBB" w14:paraId="1405B486" w14:textId="309D026D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FBF8335">
              <w:rPr>
                <w:rFonts w:cs="Calibri" w:cstheme="minorAscii"/>
              </w:rPr>
              <w:t>*</w:t>
            </w:r>
            <w:r w:rsidRPr="2717BD41" w:rsidR="0FBF8335">
              <w:rPr>
                <w:rFonts w:cs="Calibri" w:cstheme="minorAscii"/>
              </w:rPr>
              <w:t>his</w:t>
            </w:r>
            <w:r w:rsidRPr="2717BD41" w:rsidR="0FBF8335">
              <w:rPr>
                <w:rFonts w:cs="Calibri" w:cstheme="minorAscii"/>
              </w:rPr>
              <w:t xml:space="preserve"> pain post nephrectomy may be related to his ventral hernia</w:t>
            </w:r>
          </w:p>
        </w:tc>
      </w:tr>
      <w:tr w:rsidRPr="002C19B7" w:rsidR="00C10CBB" w:rsidTr="1666E3F1" w14:paraId="27F514BE" w14:textId="77777777">
        <w:tc>
          <w:tcPr>
            <w:tcW w:w="2605" w:type="dxa"/>
            <w:tcMar/>
          </w:tcPr>
          <w:p w:rsidR="00C10CBB" w:rsidP="2717BD41" w:rsidRDefault="00C10CBB" w14:paraId="44E60298" w14:textId="5C0B4F7B">
            <w:pPr>
              <w:keepNext w:val="0"/>
              <w:spacing w:after="0" w:afterAutospacing="off" w:line="240" w:lineRule="auto"/>
              <w:rPr>
                <w:b w:val="1"/>
                <w:bCs w:val="1"/>
              </w:rPr>
            </w:pPr>
            <w:r w:rsidRPr="2717BD41" w:rsidR="3568C2C7">
              <w:rPr>
                <w:b w:val="1"/>
                <w:bCs w:val="1"/>
              </w:rPr>
              <w:t>Missing records</w:t>
            </w:r>
          </w:p>
        </w:tc>
        <w:tc>
          <w:tcPr>
            <w:tcW w:w="11790" w:type="dxa"/>
            <w:tcMar/>
          </w:tcPr>
          <w:p w:rsidR="00C10CBB" w:rsidP="2717BD41" w:rsidRDefault="00C10CBB" w14:paraId="46FE61A7" w14:textId="26F0F1B4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</w:rPr>
            </w:pPr>
            <w:r w:rsidRPr="2717BD41" w:rsidR="7243A759">
              <w:rPr>
                <w:rFonts w:cs="Calibri" w:cstheme="minorAscii"/>
              </w:rPr>
              <w:t xml:space="preserve">10/27/2017 </w:t>
            </w:r>
            <w:r w:rsidRPr="2717BD41" w:rsidR="3581F035">
              <w:rPr>
                <w:rFonts w:cs="Calibri" w:cstheme="minorAscii"/>
              </w:rPr>
              <w:t>Baptist Memorial Hospital</w:t>
            </w:r>
            <w:r w:rsidRPr="2717BD41" w:rsidR="44436F92">
              <w:rPr>
                <w:rFonts w:cs="Calibri" w:cstheme="minorAscii"/>
              </w:rPr>
              <w:t xml:space="preserve"> – </w:t>
            </w:r>
            <w:r w:rsidRPr="2717BD41" w:rsidR="3581F035">
              <w:rPr>
                <w:rFonts w:cs="Calibri" w:cstheme="minorAscii"/>
              </w:rPr>
              <w:t>Memphis</w:t>
            </w:r>
            <w:r w:rsidRPr="2717BD41" w:rsidR="7D8CF3EE">
              <w:rPr>
                <w:rFonts w:cs="Calibri" w:cstheme="minorAscii"/>
              </w:rPr>
              <w:t>,</w:t>
            </w:r>
            <w:r w:rsidRPr="2717BD41" w:rsidR="76FF2438">
              <w:rPr>
                <w:rFonts w:cs="Calibri" w:cstheme="minorAscii"/>
              </w:rPr>
              <w:t xml:space="preserve"> Dr. </w:t>
            </w:r>
            <w:r w:rsidRPr="2717BD41" w:rsidR="76FF2438">
              <w:rPr>
                <w:rFonts w:cs="Calibri" w:cstheme="minorAscii"/>
              </w:rPr>
              <w:t>Patterson</w:t>
            </w:r>
            <w:r w:rsidRPr="2717BD41" w:rsidR="44436F92">
              <w:rPr>
                <w:rFonts w:cs="Calibri" w:cstheme="minorAscii"/>
              </w:rPr>
              <w:t xml:space="preserve"> (nephrectomy</w:t>
            </w:r>
            <w:r w:rsidRPr="2717BD41" w:rsidR="4429FA48">
              <w:rPr>
                <w:rFonts w:cs="Calibri" w:cstheme="minorAscii"/>
              </w:rPr>
              <w:t xml:space="preserve"> records</w:t>
            </w:r>
            <w:r w:rsidRPr="2717BD41" w:rsidR="44436F92">
              <w:rPr>
                <w:rFonts w:cs="Calibri" w:cstheme="minorAscii"/>
              </w:rPr>
              <w:t>)</w:t>
            </w:r>
          </w:p>
        </w:tc>
      </w:tr>
    </w:tbl>
    <w:p w:rsidR="002C19B7" w:rsidP="2717BD41" w:rsidRDefault="002C19B7" w14:paraId="0F003632" w14:textId="77777777">
      <w:pPr>
        <w:keepNext w:val="0"/>
        <w:tabs>
          <w:tab w:val="left" w:pos="930"/>
        </w:tabs>
        <w:spacing w:after="0" w:afterAutospacing="off" w:line="240" w:lineRule="auto"/>
      </w:pPr>
    </w:p>
    <w:p w:rsidRPr="008462B9" w:rsidR="008462B9" w:rsidP="2717BD41" w:rsidRDefault="008462B9" w14:paraId="2BB4FF5D" w14:textId="390AFD18">
      <w:pPr>
        <w:pStyle w:val="ListParagraph"/>
        <w:keepNext w:val="0"/>
        <w:numPr>
          <w:ilvl w:val="0"/>
          <w:numId w:val="3"/>
        </w:numPr>
        <w:spacing w:after="0" w:afterAutospacing="off" w:line="240" w:lineRule="auto"/>
        <w:rPr>
          <w:b w:val="1"/>
          <w:bCs w:val="1"/>
        </w:rPr>
      </w:pPr>
      <w:r w:rsidRPr="2717BD41" w:rsidR="008462B9">
        <w:rPr>
          <w:b w:val="1"/>
          <w:bCs w:val="1"/>
        </w:rPr>
        <w:t xml:space="preserve">Chronological Medical Record Review 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305"/>
        <w:gridCol w:w="1697"/>
        <w:gridCol w:w="9053"/>
        <w:gridCol w:w="2340"/>
      </w:tblGrid>
      <w:tr w:rsidRPr="00096E87" w:rsidR="004D75DA" w:rsidTr="1666E3F1" w14:paraId="249D7407" w14:textId="46A83602">
        <w:trPr>
          <w:tblHeader/>
        </w:trPr>
        <w:tc>
          <w:tcPr>
            <w:tcW w:w="1305" w:type="dxa"/>
            <w:shd w:val="clear" w:color="auto" w:fill="DBE5F1" w:themeFill="accent1" w:themeFillTint="33"/>
            <w:tcMar/>
            <w:vAlign w:val="center"/>
          </w:tcPr>
          <w:p w:rsidRPr="00096E87" w:rsidR="004D75DA" w:rsidP="2717BD41" w:rsidRDefault="004D75DA" w14:paraId="59B54C7B" w14:textId="77777777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B52F924">
              <w:rPr>
                <w:rFonts w:cs="Calibri" w:cstheme="minorAscii"/>
                <w:b w:val="1"/>
                <w:bCs w:val="1"/>
              </w:rPr>
              <w:t>Date</w:t>
            </w:r>
          </w:p>
        </w:tc>
        <w:tc>
          <w:tcPr>
            <w:tcW w:w="1697" w:type="dxa"/>
            <w:shd w:val="clear" w:color="auto" w:fill="DBE5F1" w:themeFill="accent1" w:themeFillTint="33"/>
            <w:tcMar/>
            <w:vAlign w:val="center"/>
          </w:tcPr>
          <w:p w:rsidRPr="00096E87" w:rsidR="004D75DA" w:rsidP="2717BD41" w:rsidRDefault="004D75DA" w14:paraId="1B43DF48" w14:textId="32BBC2B8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B52F924">
              <w:rPr>
                <w:rFonts w:cs="Calibri" w:cstheme="minorAscii"/>
                <w:b w:val="1"/>
                <w:bCs w:val="1"/>
              </w:rPr>
              <w:t>Medical Provider/ Medical Facility</w:t>
            </w:r>
          </w:p>
        </w:tc>
        <w:tc>
          <w:tcPr>
            <w:tcW w:w="9053" w:type="dxa"/>
            <w:shd w:val="clear" w:color="auto" w:fill="DBE5F1" w:themeFill="accent1" w:themeFillTint="33"/>
            <w:tcMar/>
            <w:vAlign w:val="center"/>
          </w:tcPr>
          <w:p w:rsidRPr="00096E87" w:rsidR="004D75DA" w:rsidP="2717BD41" w:rsidRDefault="004D75DA" w14:paraId="5492F3BD" w14:textId="1A35F6F1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B52F924">
              <w:rPr>
                <w:rFonts w:cs="Calibri" w:cstheme="minorAscii"/>
                <w:b w:val="1"/>
                <w:bCs w:val="1"/>
              </w:rPr>
              <w:t xml:space="preserve">Summary </w:t>
            </w:r>
          </w:p>
        </w:tc>
        <w:tc>
          <w:tcPr>
            <w:tcW w:w="2340" w:type="dxa"/>
            <w:shd w:val="clear" w:color="auto" w:fill="DBE5F1" w:themeFill="accent1" w:themeFillTint="33"/>
            <w:tcMar/>
            <w:vAlign w:val="center"/>
          </w:tcPr>
          <w:p w:rsidRPr="00096E87" w:rsidR="004D75DA" w:rsidP="2717BD41" w:rsidRDefault="004D75DA" w14:paraId="23C10F6F" w14:textId="620DBC2E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B52F924">
              <w:rPr>
                <w:rFonts w:cs="Calibri" w:cstheme="minorAscii"/>
                <w:b w:val="1"/>
                <w:bCs w:val="1"/>
              </w:rPr>
              <w:t>Bates #</w:t>
            </w:r>
          </w:p>
        </w:tc>
      </w:tr>
      <w:tr w:rsidR="1666E3F1" w:rsidTr="1666E3F1" w14:paraId="541D3A4A">
        <w:trPr>
          <w:trHeight w:val="300"/>
        </w:trPr>
        <w:tc>
          <w:tcPr>
            <w:tcW w:w="1305" w:type="dxa"/>
            <w:tcMar/>
          </w:tcPr>
          <w:p w:rsidR="45A67127" w:rsidP="1666E3F1" w:rsidRDefault="45A67127" w14:paraId="0291CFCE" w14:textId="6549AB56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45A67127">
              <w:rPr>
                <w:rFonts w:cs="Calibri" w:cstheme="minorAscii"/>
              </w:rPr>
              <w:t>08/23/2017</w:t>
            </w:r>
          </w:p>
        </w:tc>
        <w:tc>
          <w:tcPr>
            <w:tcW w:w="1697" w:type="dxa"/>
            <w:tcMar/>
          </w:tcPr>
          <w:p w:rsidR="45A67127" w:rsidP="1666E3F1" w:rsidRDefault="45A67127" w14:paraId="709C9339" w14:textId="47DAE2EC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45A67127">
              <w:rPr>
                <w:rFonts w:cs="Calibri" w:cstheme="minorAscii"/>
              </w:rPr>
              <w:t>Methodist Hospital</w:t>
            </w:r>
          </w:p>
        </w:tc>
        <w:tc>
          <w:tcPr>
            <w:tcW w:w="9053" w:type="dxa"/>
            <w:tcMar/>
          </w:tcPr>
          <w:p w:rsidR="45A67127" w:rsidP="1666E3F1" w:rsidRDefault="45A67127" w14:paraId="5ADE9796" w14:textId="39E4D141">
            <w:pPr>
              <w:pStyle w:val="Normal"/>
              <w:spacing w:line="240" w:lineRule="auto"/>
              <w:rPr>
                <w:rFonts w:cs="Calibri" w:cstheme="minorAscii"/>
                <w:u w:val="single"/>
              </w:rPr>
            </w:pPr>
            <w:r w:rsidRPr="1666E3F1" w:rsidR="45A67127">
              <w:rPr>
                <w:rFonts w:cs="Calibri" w:cstheme="minorAscii"/>
                <w:u w:val="single"/>
              </w:rPr>
              <w:t>E</w:t>
            </w:r>
            <w:r w:rsidRPr="1666E3F1" w:rsidR="44F77863">
              <w:rPr>
                <w:rFonts w:cs="Calibri" w:cstheme="minorAscii"/>
                <w:u w:val="single"/>
              </w:rPr>
              <w:t>R</w:t>
            </w:r>
            <w:r w:rsidRPr="1666E3F1" w:rsidR="45A67127">
              <w:rPr>
                <w:rFonts w:cs="Calibri" w:cstheme="minorAscii"/>
                <w:u w:val="single"/>
              </w:rPr>
              <w:t xml:space="preserve"> Note- Kimberly Rice MD</w:t>
            </w:r>
          </w:p>
          <w:p w:rsidR="45A67127" w:rsidP="1666E3F1" w:rsidRDefault="45A67127" w14:paraId="114EC368" w14:textId="54454F39">
            <w:pPr>
              <w:pStyle w:val="Normal"/>
              <w:spacing w:line="240" w:lineRule="auto"/>
              <w:rPr>
                <w:rFonts w:cs="Calibri" w:cstheme="minorAscii"/>
                <w:u w:val="single"/>
              </w:rPr>
            </w:pPr>
            <w:r w:rsidRPr="1666E3F1" w:rsidR="45A67127">
              <w:rPr>
                <w:rFonts w:cs="Calibri" w:cstheme="minorAscii"/>
                <w:u w:val="none"/>
              </w:rPr>
              <w:t>CC: abdominal pain for 4 weeks</w:t>
            </w:r>
          </w:p>
          <w:p w:rsidR="1666E3F1" w:rsidP="1666E3F1" w:rsidRDefault="1666E3F1" w14:paraId="568F372C" w14:textId="2C6912B6">
            <w:pPr>
              <w:pStyle w:val="Normal"/>
              <w:spacing w:line="240" w:lineRule="auto"/>
              <w:rPr>
                <w:rFonts w:cs="Calibri" w:cstheme="minorAscii"/>
                <w:u w:val="none"/>
              </w:rPr>
            </w:pPr>
          </w:p>
          <w:p w:rsidR="45A67127" w:rsidP="1666E3F1" w:rsidRDefault="45A67127" w14:paraId="0EB3B08E" w14:textId="354BC9A7">
            <w:pPr>
              <w:pStyle w:val="Normal"/>
              <w:spacing w:line="240" w:lineRule="auto"/>
              <w:rPr>
                <w:rFonts w:cs="Calibri" w:cstheme="minorAscii"/>
                <w:u w:val="none"/>
              </w:rPr>
            </w:pPr>
            <w:r w:rsidRPr="1666E3F1" w:rsidR="45A67127">
              <w:rPr>
                <w:rFonts w:cs="Calibri" w:cstheme="minorAscii"/>
                <w:u w:val="none"/>
              </w:rPr>
              <w:t>HPI:</w:t>
            </w:r>
          </w:p>
          <w:p w:rsidR="45A67127" w:rsidP="1666E3F1" w:rsidRDefault="45A67127" w14:paraId="198BF97C" w14:textId="31FAF47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noProof w:val="0"/>
                <w:lang w:val="en-US"/>
              </w:rPr>
            </w:pPr>
            <w:r w:rsidRPr="1666E3F1" w:rsidR="45A67127">
              <w:rPr>
                <w:rFonts w:cs="Calibri" w:cstheme="minorAscii"/>
                <w:u w:val="none"/>
              </w:rPr>
              <w:t xml:space="preserve">Presents with abdominal pain just superior to the umbilicus </w:t>
            </w:r>
            <w:r w:rsidRPr="1666E3F1" w:rsidR="45A67127">
              <w:rPr>
                <w:rFonts w:cs="Calibri" w:cstheme="minorAscii"/>
                <w:u w:val="none"/>
              </w:rPr>
              <w:t>acutely worsening</w:t>
            </w:r>
          </w:p>
          <w:p w:rsidR="45A67127" w:rsidP="1666E3F1" w:rsidRDefault="45A67127" w14:paraId="1B79DF4A" w14:textId="16661671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noProof w:val="0"/>
                <w:lang w:val="en-US"/>
              </w:rPr>
            </w:pPr>
            <w:r w:rsidRPr="1666E3F1" w:rsidR="45A67127">
              <w:rPr>
                <w:noProof w:val="0"/>
                <w:lang w:val="en-US"/>
              </w:rPr>
              <w:t xml:space="preserve">Notes his pain </w:t>
            </w:r>
            <w:r w:rsidRPr="1666E3F1" w:rsidR="45A67127">
              <w:rPr>
                <w:noProof w:val="0"/>
                <w:lang w:val="en-US"/>
              </w:rPr>
              <w:t>feel</w:t>
            </w:r>
            <w:r w:rsidRPr="1666E3F1" w:rsidR="45A67127">
              <w:rPr>
                <w:noProof w:val="0"/>
                <w:lang w:val="en-US"/>
              </w:rPr>
              <w:t xml:space="preserve"> like a "knot’’ and worsens with movement</w:t>
            </w:r>
          </w:p>
          <w:p w:rsidR="4C830093" w:rsidP="1666E3F1" w:rsidRDefault="4C830093" w14:paraId="7CC9E0A1" w14:textId="5814F29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noProof w:val="0"/>
                <w:lang w:val="en-US"/>
              </w:rPr>
            </w:pPr>
            <w:r w:rsidRPr="1666E3F1" w:rsidR="4C830093">
              <w:rPr>
                <w:noProof w:val="0"/>
                <w:lang w:val="en-US"/>
              </w:rPr>
              <w:t>course/duration of symptoms is constant and achy</w:t>
            </w:r>
          </w:p>
          <w:p w:rsidR="6E227959" w:rsidP="1666E3F1" w:rsidRDefault="6E227959" w14:paraId="27A65CDE" w14:textId="46A41D12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noProof w:val="0"/>
                <w:lang w:val="en-US"/>
              </w:rPr>
            </w:pPr>
            <w:r w:rsidRPr="1666E3F1" w:rsidR="6E227959">
              <w:rPr>
                <w:noProof w:val="0"/>
                <w:lang w:val="en-US"/>
              </w:rPr>
              <w:t>Degree at onset was moderate, present is minimal</w:t>
            </w:r>
          </w:p>
          <w:p w:rsidR="2F01A1D1" w:rsidP="1666E3F1" w:rsidRDefault="2F01A1D1" w14:paraId="6B03B750" w14:textId="26A9DC31">
            <w:pPr>
              <w:pStyle w:val="Normal"/>
              <w:spacing w:line="240" w:lineRule="auto"/>
              <w:ind w:left="0"/>
              <w:rPr>
                <w:noProof w:val="0"/>
                <w:lang w:val="en-US"/>
              </w:rPr>
            </w:pPr>
            <w:r w:rsidRPr="1666E3F1" w:rsidR="2F01A1D1">
              <w:rPr>
                <w:noProof w:val="0"/>
                <w:lang w:val="en-US"/>
              </w:rPr>
              <w:t>ROS:</w:t>
            </w:r>
          </w:p>
          <w:p w:rsidR="2F01A1D1" w:rsidP="1666E3F1" w:rsidRDefault="2F01A1D1" w14:paraId="314EB9D4" w14:textId="58ED12B5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noProof w:val="0"/>
                <w:lang w:val="en-US"/>
              </w:rPr>
            </w:pPr>
            <w:r w:rsidRPr="1666E3F1" w:rsidR="2F01A1D1">
              <w:rPr>
                <w:noProof w:val="0"/>
                <w:lang w:val="en-US"/>
              </w:rPr>
              <w:t>Gastrointestinal symptoms</w:t>
            </w:r>
          </w:p>
          <w:p w:rsidR="2F01A1D1" w:rsidP="1666E3F1" w:rsidRDefault="2F01A1D1" w14:paraId="3A01FBCA" w14:textId="4F37F2E0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noProof w:val="0"/>
                <w:lang w:val="en-US"/>
              </w:rPr>
            </w:pPr>
            <w:r w:rsidRPr="1666E3F1" w:rsidR="2F01A1D1">
              <w:rPr>
                <w:noProof w:val="0"/>
                <w:lang w:val="en-US"/>
              </w:rPr>
              <w:t>Abdominal pain, mild, periumbilical</w:t>
            </w:r>
          </w:p>
          <w:p w:rsidR="2C48A12C" w:rsidP="1666E3F1" w:rsidRDefault="2C48A12C" w14:paraId="3EC6A5D5" w14:textId="25BB4B41">
            <w:pPr>
              <w:pStyle w:val="Normal"/>
              <w:spacing w:line="240" w:lineRule="auto"/>
              <w:ind w:left="0"/>
              <w:rPr>
                <w:noProof w:val="0"/>
                <w:lang w:val="en-US"/>
              </w:rPr>
            </w:pPr>
            <w:r w:rsidRPr="1666E3F1" w:rsidR="2C48A12C">
              <w:rPr>
                <w:noProof w:val="0"/>
                <w:lang w:val="en-US"/>
              </w:rPr>
              <w:t>Diagnosis/Assessment:</w:t>
            </w:r>
          </w:p>
          <w:p w:rsidR="2C48A12C" w:rsidP="1666E3F1" w:rsidRDefault="2C48A12C" w14:paraId="1651DECE" w14:textId="6CE11EBA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noProof w:val="0"/>
                <w:lang w:val="en-US"/>
              </w:rPr>
            </w:pPr>
            <w:r w:rsidRPr="1666E3F1" w:rsidR="2C48A12C">
              <w:rPr>
                <w:noProof w:val="0"/>
                <w:lang w:val="en-US"/>
              </w:rPr>
              <w:t>Ventral hernia</w:t>
            </w:r>
          </w:p>
          <w:p w:rsidR="2C48A12C" w:rsidP="1666E3F1" w:rsidRDefault="2C48A12C" w14:paraId="1894D3CD" w14:textId="74540FD3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noProof w:val="0"/>
                <w:lang w:val="en-US"/>
              </w:rPr>
            </w:pPr>
            <w:r w:rsidRPr="1666E3F1" w:rsidR="2C48A12C">
              <w:rPr>
                <w:noProof w:val="0"/>
                <w:lang w:val="en-US"/>
              </w:rPr>
              <w:t>Renal mass</w:t>
            </w:r>
          </w:p>
          <w:p w:rsidR="2C48A12C" w:rsidP="1666E3F1" w:rsidRDefault="2C48A12C" w14:paraId="2E027C28" w14:textId="2074927A">
            <w:pPr>
              <w:pStyle w:val="Normal"/>
              <w:spacing w:line="240" w:lineRule="auto"/>
              <w:ind w:left="0"/>
              <w:rPr>
                <w:noProof w:val="0"/>
                <w:lang w:val="en-US"/>
              </w:rPr>
            </w:pPr>
            <w:r w:rsidRPr="1666E3F1" w:rsidR="2C48A12C">
              <w:rPr>
                <w:noProof w:val="0"/>
                <w:lang w:val="en-US"/>
              </w:rPr>
              <w:t>Plan:</w:t>
            </w:r>
          </w:p>
          <w:p w:rsidR="78FC0250" w:rsidP="1666E3F1" w:rsidRDefault="78FC0250" w14:paraId="48D84E39" w14:textId="0EE85F4F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noProof w:val="0"/>
                <w:lang w:val="en-US"/>
              </w:rPr>
            </w:pPr>
            <w:r w:rsidRPr="1666E3F1" w:rsidR="78FC0250">
              <w:rPr>
                <w:noProof w:val="0"/>
                <w:lang w:val="en-US"/>
              </w:rPr>
              <w:t xml:space="preserve">Stable and </w:t>
            </w:r>
            <w:r w:rsidRPr="1666E3F1" w:rsidR="2C48A12C">
              <w:rPr>
                <w:noProof w:val="0"/>
                <w:lang w:val="en-US"/>
              </w:rPr>
              <w:t>discharged</w:t>
            </w:r>
          </w:p>
        </w:tc>
        <w:tc>
          <w:tcPr>
            <w:tcW w:w="2340" w:type="dxa"/>
            <w:tcMar/>
          </w:tcPr>
          <w:p w:rsidR="2C48A12C" w:rsidP="1666E3F1" w:rsidRDefault="2C48A12C" w14:paraId="2C637F15" w14:textId="65AEC7FE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2C48A12C">
              <w:rPr>
                <w:rFonts w:cs="Calibri" w:cstheme="minorAscii"/>
              </w:rPr>
              <w:t>MOBM_0000000074- 000000077</w:t>
            </w:r>
          </w:p>
        </w:tc>
      </w:tr>
      <w:tr w:rsidR="2717BD41" w:rsidTr="1666E3F1" w14:paraId="0611B1F8">
        <w:trPr>
          <w:trHeight w:val="300"/>
        </w:trPr>
        <w:tc>
          <w:tcPr>
            <w:tcW w:w="1305" w:type="dxa"/>
            <w:tcMar/>
          </w:tcPr>
          <w:p w:rsidR="0DFF565A" w:rsidP="2717BD41" w:rsidRDefault="0DFF565A" w14:paraId="2246B0F6" w14:textId="70FD672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DFF565A">
              <w:rPr>
                <w:rFonts w:cs="Calibri" w:cstheme="minorAscii"/>
              </w:rPr>
              <w:t>08/23/2017</w:t>
            </w:r>
          </w:p>
        </w:tc>
        <w:tc>
          <w:tcPr>
            <w:tcW w:w="1697" w:type="dxa"/>
            <w:tcMar/>
          </w:tcPr>
          <w:p w:rsidR="18BDF3BF" w:rsidP="1666E3F1" w:rsidRDefault="18BDF3BF" w14:paraId="2A60A209" w14:textId="47DAE2EC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18BDF3BF">
              <w:rPr>
                <w:rFonts w:cs="Calibri" w:cstheme="minorAscii"/>
              </w:rPr>
              <w:t>Methodist Hospital</w:t>
            </w:r>
          </w:p>
          <w:p w:rsidR="1666E3F1" w:rsidP="1666E3F1" w:rsidRDefault="1666E3F1" w14:paraId="23D4AF86" w14:textId="6C2A1C77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</w:rPr>
            </w:pPr>
          </w:p>
          <w:p w:rsidR="2717BD41" w:rsidP="2717BD41" w:rsidRDefault="2717BD41" w14:paraId="67BB5181" w14:textId="774F83C5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  <w:tc>
          <w:tcPr>
            <w:tcW w:w="9053" w:type="dxa"/>
            <w:tcMar/>
          </w:tcPr>
          <w:p w:rsidR="47051C35" w:rsidP="1666E3F1" w:rsidRDefault="47051C35" w14:paraId="60144B37" w14:textId="1F0A2144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single"/>
              </w:rPr>
            </w:pPr>
            <w:r w:rsidRPr="1666E3F1" w:rsidR="7D8EE520">
              <w:rPr>
                <w:rFonts w:cs="Calibri" w:cstheme="minorAscii"/>
                <w:u w:val="single"/>
              </w:rPr>
              <w:t>CT Abdomen and Pelvis</w:t>
            </w:r>
            <w:r w:rsidRPr="1666E3F1" w:rsidR="5B561EF2">
              <w:rPr>
                <w:rFonts w:cs="Calibri" w:cstheme="minorAscii"/>
                <w:u w:val="single"/>
              </w:rPr>
              <w:t xml:space="preserve"> </w:t>
            </w:r>
          </w:p>
          <w:p w:rsidR="47051C35" w:rsidP="2717BD41" w:rsidRDefault="47051C35" w14:paraId="5231999D" w14:textId="5EDAE176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single"/>
              </w:rPr>
            </w:pPr>
            <w:r w:rsidRPr="1666E3F1" w:rsidR="38499084">
              <w:rPr>
                <w:rFonts w:cs="Calibri" w:cstheme="minorAscii"/>
                <w:u w:val="none"/>
              </w:rPr>
              <w:t>I</w:t>
            </w:r>
            <w:r w:rsidRPr="1666E3F1" w:rsidR="6850D4F6">
              <w:rPr>
                <w:rFonts w:cs="Calibri" w:cstheme="minorAscii"/>
                <w:u w:val="none"/>
              </w:rPr>
              <w:t>MPRESSION:</w:t>
            </w:r>
          </w:p>
          <w:p w:rsidR="67729F4D" w:rsidP="2717BD41" w:rsidRDefault="67729F4D" w14:paraId="4F56C14B" w14:textId="63EA7653">
            <w:pPr>
              <w:pStyle w:val="ListParagraph"/>
              <w:keepNext w:val="0"/>
              <w:numPr>
                <w:ilvl w:val="0"/>
                <w:numId w:val="37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67729F4D">
              <w:rPr>
                <w:rFonts w:cs="Calibri" w:cstheme="minorAscii"/>
                <w:u w:val="none"/>
              </w:rPr>
              <w:t xml:space="preserve">Left renal mass, characteristic of renal cell carcinoma although other diagnostic </w:t>
            </w:r>
            <w:r w:rsidRPr="2717BD41" w:rsidR="7F0360B3">
              <w:rPr>
                <w:rFonts w:cs="Calibri" w:cstheme="minorAscii"/>
                <w:u w:val="none"/>
              </w:rPr>
              <w:t xml:space="preserve">etiologies </w:t>
            </w:r>
            <w:r w:rsidRPr="2717BD41" w:rsidR="5E55D34C">
              <w:rPr>
                <w:rFonts w:cs="Calibri" w:cstheme="minorAscii"/>
                <w:u w:val="none"/>
              </w:rPr>
              <w:t>are also</w:t>
            </w:r>
            <w:r w:rsidRPr="2717BD41" w:rsidR="67729F4D">
              <w:rPr>
                <w:rFonts w:cs="Calibri" w:cstheme="minorAscii"/>
                <w:u w:val="none"/>
              </w:rPr>
              <w:t xml:space="preserve"> a consideration</w:t>
            </w:r>
          </w:p>
          <w:p w:rsidR="71E063DC" w:rsidP="2717BD41" w:rsidRDefault="71E063DC" w14:paraId="66B81525" w14:textId="6F7CE615">
            <w:pPr>
              <w:pStyle w:val="ListParagraph"/>
              <w:keepNext w:val="0"/>
              <w:numPr>
                <w:ilvl w:val="0"/>
                <w:numId w:val="37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71E063DC">
              <w:rPr>
                <w:rFonts w:cs="Calibri" w:cstheme="minorAscii"/>
                <w:u w:val="none"/>
              </w:rPr>
              <w:t xml:space="preserve">Small fat-containing ventral hernia slightly superior to the umbilicus </w:t>
            </w:r>
            <w:r w:rsidRPr="2717BD41" w:rsidR="71E063DC">
              <w:rPr>
                <w:rFonts w:cs="Calibri" w:cstheme="minorAscii"/>
                <w:u w:val="none"/>
              </w:rPr>
              <w:t>containing</w:t>
            </w:r>
            <w:r w:rsidRPr="2717BD41" w:rsidR="71E063DC">
              <w:rPr>
                <w:rFonts w:cs="Calibri" w:cstheme="minorAscii"/>
                <w:u w:val="none"/>
              </w:rPr>
              <w:t xml:space="preserve"> a minimal </w:t>
            </w:r>
            <w:r w:rsidRPr="2717BD41" w:rsidR="71E063DC">
              <w:rPr>
                <w:rFonts w:cs="Calibri" w:cstheme="minorAscii"/>
                <w:u w:val="none"/>
              </w:rPr>
              <w:t>portion</w:t>
            </w:r>
            <w:r w:rsidRPr="2717BD41" w:rsidR="71E063DC">
              <w:rPr>
                <w:rFonts w:cs="Calibri" w:cstheme="minorAscii"/>
                <w:u w:val="none"/>
              </w:rPr>
              <w:t xml:space="preserve"> of small bowel without definite entrapment. Correlation for focal </w:t>
            </w:r>
            <w:r w:rsidRPr="2717BD41" w:rsidR="71E063DC">
              <w:rPr>
                <w:noProof w:val="0"/>
                <w:lang w:val="en-US"/>
              </w:rPr>
              <w:t>tenderness at this location is recommended</w:t>
            </w:r>
          </w:p>
          <w:p w:rsidR="16E7C2F3" w:rsidP="2717BD41" w:rsidRDefault="16E7C2F3" w14:paraId="6F8851D2" w14:textId="63CFF991">
            <w:pPr>
              <w:pStyle w:val="ListParagraph"/>
              <w:keepNext w:val="0"/>
              <w:numPr>
                <w:ilvl w:val="0"/>
                <w:numId w:val="37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16E7C2F3">
              <w:rPr>
                <w:noProof w:val="0"/>
                <w:lang w:val="en-US"/>
              </w:rPr>
              <w:t>Mild atherosclerosis</w:t>
            </w:r>
          </w:p>
          <w:p w:rsidR="16E7C2F3" w:rsidP="2717BD41" w:rsidRDefault="16E7C2F3" w14:paraId="24AD4C5D" w14:textId="62CDF119">
            <w:pPr>
              <w:pStyle w:val="ListParagraph"/>
              <w:keepNext w:val="0"/>
              <w:numPr>
                <w:ilvl w:val="0"/>
                <w:numId w:val="37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16E7C2F3">
              <w:rPr>
                <w:noProof w:val="0"/>
                <w:lang w:val="en-US"/>
              </w:rPr>
              <w:t xml:space="preserve">Extensive degenerative changes of the thoracic </w:t>
            </w:r>
            <w:r w:rsidRPr="2717BD41" w:rsidR="748E2074">
              <w:rPr>
                <w:noProof w:val="0"/>
                <w:lang w:val="en-US"/>
              </w:rPr>
              <w:t>l</w:t>
            </w:r>
            <w:r w:rsidRPr="2717BD41" w:rsidR="16E7C2F3">
              <w:rPr>
                <w:noProof w:val="0"/>
                <w:lang w:val="en-US"/>
              </w:rPr>
              <w:t>umbar spine</w:t>
            </w:r>
          </w:p>
        </w:tc>
        <w:tc>
          <w:tcPr>
            <w:tcW w:w="2340" w:type="dxa"/>
            <w:tcMar/>
          </w:tcPr>
          <w:p w:rsidR="0DFF565A" w:rsidP="2717BD41" w:rsidRDefault="0DFF565A" w14:paraId="50C909E8" w14:textId="7467C576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1666E3F1" w:rsidR="3E76CB1C">
              <w:rPr>
                <w:rFonts w:cs="Calibri" w:cstheme="minorAscii"/>
              </w:rPr>
              <w:t>MOBM_0000000075- 000000076</w:t>
            </w:r>
          </w:p>
        </w:tc>
      </w:tr>
      <w:tr w:rsidRPr="00096E87" w:rsidR="004D75DA" w:rsidTr="1666E3F1" w14:paraId="5FBDB6D9" w14:textId="54EE3253">
        <w:tc>
          <w:tcPr>
            <w:tcW w:w="1305" w:type="dxa"/>
            <w:tcMar/>
          </w:tcPr>
          <w:p w:rsidRPr="00096E87" w:rsidR="004D75DA" w:rsidP="2717BD41" w:rsidRDefault="004D75DA" w14:paraId="4778E644" w14:textId="235BFBDA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560E7F5A">
              <w:rPr>
                <w:rFonts w:cs="Calibri" w:cstheme="minorAscii"/>
              </w:rPr>
              <w:t>10/03/201</w:t>
            </w:r>
            <w:r w:rsidRPr="2717BD41" w:rsidR="0E70E457">
              <w:rPr>
                <w:rFonts w:cs="Calibri" w:cstheme="minorAscii"/>
              </w:rPr>
              <w:t>7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0426A19D" w14:textId="7B2397F0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  <w:highlight w:val="green"/>
              </w:rPr>
            </w:pPr>
            <w:r w:rsidRPr="2717BD41" w:rsidR="560E7F5A">
              <w:rPr>
                <w:rFonts w:cs="Calibri" w:cstheme="minorAscii"/>
              </w:rPr>
              <w:t>Regional One Health Urology East</w:t>
            </w:r>
          </w:p>
        </w:tc>
        <w:tc>
          <w:tcPr>
            <w:tcW w:w="9053" w:type="dxa"/>
            <w:tcMar/>
          </w:tcPr>
          <w:p w:rsidRPr="00096E87" w:rsidR="004D75DA" w:rsidP="2717BD41" w:rsidRDefault="004D75DA" w14:paraId="02C460DE" w14:textId="12BB26AF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560E7F5A">
              <w:rPr>
                <w:rFonts w:cs="Calibri" w:cstheme="minorAscii"/>
                <w:u w:val="single"/>
              </w:rPr>
              <w:t>I</w:t>
            </w:r>
            <w:r w:rsidRPr="2717BD41" w:rsidR="560E7F5A">
              <w:rPr>
                <w:rFonts w:cs="Calibri" w:cstheme="minorAscii"/>
                <w:u w:val="single"/>
              </w:rPr>
              <w:t>nit</w:t>
            </w:r>
            <w:r w:rsidRPr="2717BD41" w:rsidR="560E7F5A">
              <w:rPr>
                <w:rFonts w:cs="Calibri" w:cstheme="minorAscii"/>
                <w:u w:val="single"/>
              </w:rPr>
              <w:t>ial Consult- Dr. Anthony L. Patterson MD</w:t>
            </w:r>
          </w:p>
          <w:p w:rsidRPr="00096E87" w:rsidR="004D75DA" w:rsidP="2717BD41" w:rsidRDefault="004D75DA" w14:paraId="66F0FA3B" w14:textId="065C019A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560E7F5A">
              <w:rPr>
                <w:rFonts w:cs="Calibri" w:cstheme="minorAscii"/>
                <w:u w:val="none"/>
              </w:rPr>
              <w:t>CC: abdominal pain</w:t>
            </w:r>
          </w:p>
          <w:p w:rsidRPr="00096E87" w:rsidR="004D75DA" w:rsidP="2717BD41" w:rsidRDefault="004D75DA" w14:paraId="5D31F0EA" w14:textId="6BC2B2ED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</w:p>
          <w:p w:rsidRPr="00096E87" w:rsidR="004D75DA" w:rsidP="2717BD41" w:rsidRDefault="004D75DA" w14:paraId="7E30A902" w14:textId="589967E2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560E7F5A">
              <w:rPr>
                <w:rFonts w:cs="Calibri" w:cstheme="minorAscii"/>
                <w:u w:val="none"/>
              </w:rPr>
              <w:t>HPI:</w:t>
            </w:r>
          </w:p>
          <w:p w:rsidRPr="00096E87" w:rsidR="004D75DA" w:rsidP="2717BD41" w:rsidRDefault="004D75DA" w14:paraId="78453F63" w14:textId="64F8786B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560E7F5A">
              <w:rPr>
                <w:rFonts w:cs="Calibri" w:cstheme="minorAscii"/>
                <w:u w:val="none"/>
              </w:rPr>
              <w:t>56-year-old male who presents with renal mass</w:t>
            </w:r>
          </w:p>
          <w:p w:rsidRPr="00096E87" w:rsidR="004D75DA" w:rsidP="2717BD41" w:rsidRDefault="004D75DA" w14:paraId="6B199F57" w14:textId="0B295F7A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60E7F5A">
              <w:rPr>
                <w:rFonts w:cs="Calibri" w:cstheme="minorAscii"/>
                <w:u w:val="none"/>
              </w:rPr>
              <w:t xml:space="preserve">abdominal pain which was found to be due to an incarcerated </w:t>
            </w:r>
            <w:r w:rsidRPr="2717BD41" w:rsidR="560E7F5A">
              <w:rPr>
                <w:noProof w:val="0"/>
                <w:lang w:val="en-US"/>
              </w:rPr>
              <w:t>umbilical hernia</w:t>
            </w:r>
          </w:p>
          <w:p w:rsidRPr="00096E87" w:rsidR="004D75DA" w:rsidP="2717BD41" w:rsidRDefault="004D75DA" w14:paraId="2F220360" w14:textId="4C699D97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60E7F5A">
              <w:rPr>
                <w:noProof w:val="0"/>
                <w:lang w:val="en-US"/>
              </w:rPr>
              <w:t xml:space="preserve">CT scan revealed: </w:t>
            </w:r>
            <w:r w:rsidRPr="2717BD41" w:rsidR="7FE28EA1">
              <w:rPr>
                <w:noProof w:val="0"/>
                <w:lang w:val="en-US"/>
              </w:rPr>
              <w:t>4.5 cm</w:t>
            </w:r>
            <w:r w:rsidRPr="2717BD41" w:rsidR="7FE28EA1">
              <w:rPr>
                <w:noProof w:val="0"/>
                <w:lang w:val="en-US"/>
              </w:rPr>
              <w:t xml:space="preserve"> solid mass and a small cyst in the midportion of the left kidney</w:t>
            </w:r>
          </w:p>
          <w:p w:rsidRPr="00096E87" w:rsidR="004D75DA" w:rsidP="2717BD41" w:rsidRDefault="004D75DA" w14:paraId="71EC6700" w14:textId="7D4FB575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7273E10">
              <w:rPr>
                <w:noProof w:val="0"/>
                <w:lang w:val="en-US"/>
              </w:rPr>
              <w:t xml:space="preserve">was scheduled to have hernia repaired </w:t>
            </w:r>
            <w:r w:rsidRPr="2717BD41" w:rsidR="59D6CF1A">
              <w:rPr>
                <w:noProof w:val="0"/>
                <w:lang w:val="en-US"/>
              </w:rPr>
              <w:t xml:space="preserve">which is a </w:t>
            </w:r>
            <w:r w:rsidRPr="2717BD41" w:rsidR="47273E10">
              <w:rPr>
                <w:noProof w:val="0"/>
                <w:lang w:val="en-US"/>
              </w:rPr>
              <w:t>workman's compensation case</w:t>
            </w:r>
            <w:r w:rsidRPr="2717BD41" w:rsidR="1C484BAA">
              <w:rPr>
                <w:noProof w:val="0"/>
                <w:lang w:val="en-US"/>
              </w:rPr>
              <w:t xml:space="preserve"> which </w:t>
            </w:r>
            <w:r w:rsidRPr="2717BD41" w:rsidR="1C484BAA">
              <w:rPr>
                <w:noProof w:val="0"/>
                <w:lang w:val="en-US"/>
              </w:rPr>
              <w:t>he needs not to be without that income stream</w:t>
            </w:r>
          </w:p>
          <w:p w:rsidRPr="00096E87" w:rsidR="004D75DA" w:rsidP="2717BD41" w:rsidRDefault="004D75DA" w14:paraId="17EE60F7" w14:textId="0C3AB722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1C484BAA">
              <w:rPr>
                <w:noProof w:val="0"/>
                <w:lang w:val="en-US"/>
              </w:rPr>
              <w:t>He does take ibuprofen</w:t>
            </w:r>
          </w:p>
          <w:p w:rsidRPr="00096E87" w:rsidR="004D75DA" w:rsidP="2717BD41" w:rsidRDefault="004D75DA" w14:paraId="30A352CD" w14:textId="1C4D9EEF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EA43635">
              <w:rPr>
                <w:noProof w:val="0"/>
                <w:lang w:val="en-US"/>
              </w:rPr>
              <w:t>Had normal PSA and obtained every year according to his PCP</w:t>
            </w:r>
          </w:p>
          <w:p w:rsidRPr="00096E87" w:rsidR="004D75DA" w:rsidP="2717BD41" w:rsidRDefault="004D75DA" w14:paraId="37C59A33" w14:textId="738F8213">
            <w:pPr>
              <w:pStyle w:val="ListParagraph"/>
              <w:keepNext w:val="0"/>
              <w:numPr>
                <w:ilvl w:val="0"/>
                <w:numId w:val="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25DB10B3">
              <w:rPr>
                <w:noProof w:val="0"/>
                <w:lang w:val="en-US"/>
              </w:rPr>
              <w:t xml:space="preserve">Urinalysis: </w:t>
            </w:r>
            <w:r w:rsidRPr="2717BD41" w:rsidR="25DB10B3">
              <w:rPr>
                <w:noProof w:val="0"/>
                <w:lang w:val="en-US"/>
              </w:rPr>
              <w:t>Dipstick specific gravity</w:t>
            </w:r>
            <w:r w:rsidRPr="2717BD41" w:rsidR="7AB16FD5">
              <w:rPr>
                <w:noProof w:val="0"/>
                <w:lang w:val="en-US"/>
              </w:rPr>
              <w:t xml:space="preserve">: 1.015 </w:t>
            </w:r>
            <w:r w:rsidRPr="2717BD41" w:rsidR="47110E96">
              <w:rPr>
                <w:noProof w:val="0"/>
                <w:lang w:val="en-US"/>
              </w:rPr>
              <w:t>and pH: 6.5- Both norm</w:t>
            </w:r>
            <w:r w:rsidRPr="2717BD41" w:rsidR="552109E1">
              <w:rPr>
                <w:noProof w:val="0"/>
                <w:lang w:val="en-US"/>
              </w:rPr>
              <w:t>al</w:t>
            </w:r>
          </w:p>
          <w:p w:rsidRPr="00096E87" w:rsidR="004D75DA" w:rsidP="2717BD41" w:rsidRDefault="004D75DA" w14:paraId="77EBE34C" w14:textId="411A9BF7">
            <w:pPr>
              <w:pStyle w:val="ListParagraph"/>
              <w:keepNext w:val="0"/>
              <w:spacing w:after="0" w:afterAutospacing="off" w:line="240" w:lineRule="auto"/>
              <w:ind w:left="720"/>
              <w:rPr>
                <w:noProof w:val="0"/>
                <w:lang w:val="en-US"/>
              </w:rPr>
            </w:pPr>
          </w:p>
          <w:p w:rsidRPr="00096E87" w:rsidR="004D75DA" w:rsidP="2717BD41" w:rsidRDefault="004D75DA" w14:paraId="0B0FB65D" w14:textId="58D090DD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0B386007">
              <w:rPr>
                <w:noProof w:val="0"/>
                <w:lang w:val="en-US"/>
              </w:rPr>
              <w:t>Objective Exam:</w:t>
            </w:r>
          </w:p>
          <w:p w:rsidRPr="00096E87" w:rsidR="004D75DA" w:rsidP="2717BD41" w:rsidRDefault="004D75DA" w14:paraId="59C68B3E" w14:textId="0D9DCF9E">
            <w:pPr>
              <w:pStyle w:val="ListParagraph"/>
              <w:keepNext w:val="0"/>
              <w:numPr>
                <w:ilvl w:val="0"/>
                <w:numId w:val="10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0B386007">
              <w:rPr>
                <w:noProof w:val="0"/>
                <w:lang w:val="en-US"/>
              </w:rPr>
              <w:t>Height: 5.0</w:t>
            </w:r>
            <w:r w:rsidRPr="2717BD41" w:rsidR="7AD6DA1B">
              <w:rPr>
                <w:noProof w:val="0"/>
                <w:lang w:val="en-US"/>
              </w:rPr>
              <w:t xml:space="preserve"> ft</w:t>
            </w:r>
          </w:p>
          <w:p w:rsidRPr="00096E87" w:rsidR="004D75DA" w:rsidP="2717BD41" w:rsidRDefault="004D75DA" w14:paraId="3CD59BB3" w14:textId="13A66E32">
            <w:pPr>
              <w:pStyle w:val="ListParagraph"/>
              <w:keepNext w:val="0"/>
              <w:numPr>
                <w:ilvl w:val="0"/>
                <w:numId w:val="11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0B386007">
              <w:rPr>
                <w:noProof w:val="0"/>
                <w:lang w:val="en-US"/>
              </w:rPr>
              <w:t>Weight: 217</w:t>
            </w:r>
            <w:r w:rsidRPr="2717BD41" w:rsidR="48248F26">
              <w:rPr>
                <w:noProof w:val="0"/>
                <w:lang w:val="en-US"/>
              </w:rPr>
              <w:t xml:space="preserve"> </w:t>
            </w:r>
            <w:r w:rsidRPr="2717BD41" w:rsidR="48248F26">
              <w:rPr>
                <w:noProof w:val="0"/>
                <w:lang w:val="en-US"/>
              </w:rPr>
              <w:t>lb</w:t>
            </w:r>
          </w:p>
          <w:p w:rsidRPr="00096E87" w:rsidR="004D75DA" w:rsidP="2717BD41" w:rsidRDefault="004D75DA" w14:paraId="2733B8F3" w14:textId="7FFFC94A">
            <w:pPr>
              <w:pStyle w:val="ListParagraph"/>
              <w:keepNext w:val="0"/>
              <w:numPr>
                <w:ilvl w:val="0"/>
                <w:numId w:val="12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0B386007">
              <w:rPr>
                <w:noProof w:val="0"/>
                <w:lang w:val="en-US"/>
              </w:rPr>
              <w:t>BMI: 35.02</w:t>
            </w:r>
            <w:r w:rsidRPr="2717BD41" w:rsidR="5469C399">
              <w:rPr>
                <w:noProof w:val="0"/>
                <w:lang w:val="en-US"/>
              </w:rPr>
              <w:t xml:space="preserve"> </w:t>
            </w:r>
            <w:r w:rsidRPr="2717BD41" w:rsidR="15D843D4">
              <w:rPr>
                <w:noProof w:val="0"/>
                <w:lang w:val="en-US"/>
              </w:rPr>
              <w:t>kg/m2</w:t>
            </w:r>
          </w:p>
          <w:p w:rsidRPr="00096E87" w:rsidR="004D75DA" w:rsidP="2717BD41" w:rsidRDefault="004D75DA" w14:paraId="448B947A" w14:textId="178C7086">
            <w:pPr>
              <w:pStyle w:val="ListParagraph"/>
              <w:keepNext w:val="0"/>
              <w:spacing w:after="0" w:afterAutospacing="off" w:line="240" w:lineRule="auto"/>
              <w:ind w:left="720"/>
              <w:rPr>
                <w:noProof w:val="0"/>
                <w:lang w:val="en-US"/>
              </w:rPr>
            </w:pPr>
          </w:p>
          <w:p w:rsidRPr="00096E87" w:rsidR="004D75DA" w:rsidP="2717BD41" w:rsidRDefault="004D75DA" w14:paraId="4B232B29" w14:textId="767DF9F7">
            <w:pPr>
              <w:pStyle w:val="Normal"/>
              <w:keepNext w:val="0"/>
              <w:spacing w:after="0" w:afterAutospacing="off" w:line="240" w:lineRule="auto"/>
              <w:ind w:left="0"/>
              <w:rPr>
                <w:noProof w:val="0"/>
                <w:lang w:val="en-US"/>
              </w:rPr>
            </w:pPr>
            <w:r w:rsidRPr="2717BD41" w:rsidR="5C1A893A">
              <w:rPr>
                <w:noProof w:val="0"/>
                <w:lang w:val="en-US"/>
              </w:rPr>
              <w:t>Assessment/Plan:</w:t>
            </w:r>
          </w:p>
          <w:p w:rsidRPr="00096E87" w:rsidR="004D75DA" w:rsidP="2717BD41" w:rsidRDefault="004D75DA" w14:paraId="3CD28706" w14:textId="572C902C">
            <w:pPr>
              <w:pStyle w:val="ListParagraph"/>
              <w:keepNext w:val="0"/>
              <w:numPr>
                <w:ilvl w:val="0"/>
                <w:numId w:val="13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C1A893A">
              <w:rPr>
                <w:noProof w:val="0"/>
                <w:lang w:val="en-US"/>
              </w:rPr>
              <w:t xml:space="preserve">Cancer of left kidney, </w:t>
            </w:r>
            <w:r w:rsidRPr="2717BD41" w:rsidR="5C1A893A">
              <w:rPr>
                <w:noProof w:val="0"/>
                <w:lang w:val="en-US"/>
              </w:rPr>
              <w:t>except renal</w:t>
            </w:r>
            <w:r w:rsidRPr="2717BD41" w:rsidR="5C1A893A">
              <w:rPr>
                <w:noProof w:val="0"/>
                <w:lang w:val="en-US"/>
              </w:rPr>
              <w:t xml:space="preserve"> pelvis</w:t>
            </w:r>
          </w:p>
          <w:p w:rsidRPr="00096E87" w:rsidR="004D75DA" w:rsidP="2717BD41" w:rsidRDefault="004D75DA" w14:paraId="05C323C9" w14:textId="2595BA36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3E273387">
              <w:rPr>
                <w:noProof w:val="0"/>
                <w:lang w:val="en-US"/>
              </w:rPr>
              <w:t>Main goal: To get rid of the tumor</w:t>
            </w:r>
          </w:p>
          <w:p w:rsidRPr="00096E87" w:rsidR="004D75DA" w:rsidP="2717BD41" w:rsidRDefault="004D75DA" w14:paraId="3EFF5096" w14:textId="39189013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3E273387">
              <w:rPr>
                <w:noProof w:val="0"/>
                <w:lang w:val="en-US"/>
              </w:rPr>
              <w:t xml:space="preserve">Secondary Goal: save kidney but was </w:t>
            </w:r>
            <w:r w:rsidRPr="2717BD41" w:rsidR="3E273387">
              <w:rPr>
                <w:noProof w:val="0"/>
                <w:lang w:val="en-US"/>
              </w:rPr>
              <w:t>very poor</w:t>
            </w:r>
          </w:p>
          <w:p w:rsidRPr="00096E87" w:rsidR="004D75DA" w:rsidP="2717BD41" w:rsidRDefault="004D75DA" w14:paraId="457ED9B0" w14:textId="4D6B01F0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3029372A">
              <w:rPr>
                <w:noProof w:val="0"/>
                <w:lang w:val="en-US"/>
              </w:rPr>
              <w:t>Weight loss and avoid nephrotoxic medicines (Ibuprofen)</w:t>
            </w:r>
            <w:r w:rsidRPr="2717BD41" w:rsidR="68EBB819">
              <w:rPr>
                <w:noProof w:val="0"/>
                <w:lang w:val="en-US"/>
              </w:rPr>
              <w:t xml:space="preserve"> and high protein diet</w:t>
            </w:r>
          </w:p>
          <w:p w:rsidRPr="00096E87" w:rsidR="004D75DA" w:rsidP="2717BD41" w:rsidRDefault="004D75DA" w14:paraId="2F294ED6" w14:textId="28664FD4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7C69B241">
              <w:rPr>
                <w:noProof w:val="0"/>
                <w:lang w:val="en-US"/>
              </w:rPr>
              <w:t>He would like to overlap the procedure for he has no income stream if he will be out from work</w:t>
            </w:r>
          </w:p>
          <w:p w:rsidRPr="00096E87" w:rsidR="004D75DA" w:rsidP="2717BD41" w:rsidRDefault="004D75DA" w14:paraId="52A28D2B" w14:textId="6CFD24D0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20436E4E">
              <w:rPr>
                <w:noProof w:val="0"/>
                <w:lang w:val="en-US"/>
              </w:rPr>
              <w:t>Advised to do</w:t>
            </w:r>
            <w:r w:rsidRPr="2717BD41" w:rsidR="20436E4E">
              <w:rPr>
                <w:noProof w:val="0"/>
                <w:lang w:val="en-US"/>
              </w:rPr>
              <w:t xml:space="preserve"> the </w:t>
            </w:r>
            <w:r w:rsidRPr="2717BD41" w:rsidR="36FA026D">
              <w:rPr>
                <w:noProof w:val="0"/>
                <w:lang w:val="en-US"/>
              </w:rPr>
              <w:t xml:space="preserve">procedure </w:t>
            </w:r>
            <w:r w:rsidRPr="2717BD41" w:rsidR="36FA026D">
              <w:rPr>
                <w:noProof w:val="0"/>
                <w:lang w:val="en-US"/>
              </w:rPr>
              <w:t xml:space="preserve">within a week </w:t>
            </w:r>
            <w:r w:rsidRPr="2717BD41" w:rsidR="34CE75FA">
              <w:rPr>
                <w:noProof w:val="0"/>
                <w:lang w:val="en-US"/>
              </w:rPr>
              <w:t>to overlap the recuperation</w:t>
            </w:r>
          </w:p>
          <w:p w:rsidRPr="00096E87" w:rsidR="004D75DA" w:rsidP="2717BD41" w:rsidRDefault="004D75DA" w14:paraId="3CBDFDC8" w14:textId="78575D50">
            <w:pPr>
              <w:pStyle w:val="ListParagraph"/>
              <w:keepNext w:val="0"/>
              <w:numPr>
                <w:ilvl w:val="1"/>
                <w:numId w:val="14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76031BDD">
              <w:rPr>
                <w:noProof w:val="0"/>
                <w:lang w:val="en-US"/>
              </w:rPr>
              <w:t>He is going to call after speaking with his surgeon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1ED38736" w14:textId="47AEF4F5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B386007">
              <w:rPr>
                <w:rFonts w:cs="Calibri" w:cstheme="minorAscii"/>
              </w:rPr>
              <w:t>ROH_0000000073</w:t>
            </w:r>
            <w:r w:rsidRPr="2717BD41" w:rsidR="738B5A63">
              <w:rPr>
                <w:rFonts w:cs="Calibri" w:cstheme="minorAscii"/>
              </w:rPr>
              <w:t>- 000073</w:t>
            </w:r>
          </w:p>
        </w:tc>
      </w:tr>
      <w:tr w:rsidRPr="00096E87" w:rsidR="004D75DA" w:rsidTr="1666E3F1" w14:paraId="7C419960" w14:textId="0BB1CE40">
        <w:tc>
          <w:tcPr>
            <w:tcW w:w="1305" w:type="dxa"/>
            <w:tcMar/>
          </w:tcPr>
          <w:p w:rsidRPr="00096E87" w:rsidR="004D75DA" w:rsidP="2717BD41" w:rsidRDefault="004D75DA" w14:paraId="0C1C90D5" w14:textId="0AD5C0B9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6EC5AE1B">
              <w:rPr>
                <w:rFonts w:cs="Calibri" w:cstheme="minorAscii"/>
              </w:rPr>
              <w:t>10/27/2017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3EECE15E" w14:textId="237AB118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19E28273">
              <w:rPr>
                <w:rFonts w:cs="Calibri" w:cstheme="minorAscii"/>
              </w:rPr>
              <w:t>Pathology Group of the Midsouth</w:t>
            </w:r>
          </w:p>
        </w:tc>
        <w:tc>
          <w:tcPr>
            <w:tcW w:w="9053" w:type="dxa"/>
            <w:tcMar/>
          </w:tcPr>
          <w:p w:rsidRPr="00096E87" w:rsidR="004D75DA" w:rsidP="2717BD41" w:rsidRDefault="004D75DA" w14:paraId="1B756A40" w14:textId="78E0FB38">
            <w:pPr>
              <w:keepNext w:val="0"/>
              <w:spacing w:after="0" w:afterAutospacing="off" w:line="240" w:lineRule="auto"/>
              <w:rPr>
                <w:rFonts w:cs="Calibri" w:cstheme="minorAscii"/>
                <w:u w:val="single"/>
              </w:rPr>
            </w:pPr>
            <w:r w:rsidRPr="2717BD41" w:rsidR="19E28273">
              <w:rPr>
                <w:rFonts w:cs="Calibri" w:cstheme="minorAscii"/>
                <w:u w:val="single"/>
              </w:rPr>
              <w:t>Pathology Report</w:t>
            </w:r>
          </w:p>
          <w:p w:rsidRPr="00096E87" w:rsidR="004D75DA" w:rsidP="2717BD41" w:rsidRDefault="004D75DA" w14:paraId="1ED62925" w14:textId="10B854BA">
            <w:pPr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0DD25167">
              <w:rPr>
                <w:rFonts w:cs="Calibri" w:cstheme="minorAscii"/>
                <w:u w:val="none"/>
              </w:rPr>
              <w:t xml:space="preserve">Pathologic Diagnosis: </w:t>
            </w:r>
            <w:r w:rsidRPr="2717BD41" w:rsidR="5CB4CA2F">
              <w:rPr>
                <w:rFonts w:cs="Calibri" w:cstheme="minorAscii"/>
                <w:u w:val="none"/>
              </w:rPr>
              <w:t>Left Kidney Nephrectomy</w:t>
            </w:r>
          </w:p>
          <w:p w:rsidRPr="00096E87" w:rsidR="004D75DA" w:rsidP="2717BD41" w:rsidRDefault="004D75DA" w14:paraId="2AB2B6A2" w14:textId="27CC26BD">
            <w:pPr>
              <w:pStyle w:val="ListParagraph"/>
              <w:keepNext w:val="0"/>
              <w:numPr>
                <w:ilvl w:val="0"/>
                <w:numId w:val="15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67FC90EF">
              <w:rPr>
                <w:rFonts w:cs="Calibri" w:cstheme="minorAscii"/>
                <w:u w:val="none"/>
              </w:rPr>
              <w:t xml:space="preserve">Clear cell renal cell carcinoma, </w:t>
            </w:r>
            <w:r w:rsidRPr="2717BD41" w:rsidR="67FC90EF">
              <w:rPr>
                <w:rFonts w:cs="Calibri" w:cstheme="minorAscii"/>
                <w:u w:val="none"/>
              </w:rPr>
              <w:t>4.5 cm</w:t>
            </w:r>
            <w:r w:rsidRPr="2717BD41" w:rsidR="67FC90EF">
              <w:rPr>
                <w:rFonts w:cs="Calibri" w:cstheme="minorAscii"/>
                <w:u w:val="none"/>
              </w:rPr>
              <w:t>, confined to kidney</w:t>
            </w:r>
          </w:p>
          <w:p w:rsidRPr="00096E87" w:rsidR="004D75DA" w:rsidP="2717BD41" w:rsidRDefault="004D75DA" w14:paraId="1858378C" w14:textId="6138B2F0">
            <w:pPr>
              <w:pStyle w:val="ListParagraph"/>
              <w:keepNext w:val="0"/>
              <w:numPr>
                <w:ilvl w:val="0"/>
                <w:numId w:val="15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67FC90EF">
              <w:rPr>
                <w:rFonts w:cs="Calibri" w:cstheme="minorAscii"/>
                <w:u w:val="none"/>
              </w:rPr>
              <w:t xml:space="preserve">Fuhrman </w:t>
            </w:r>
            <w:r w:rsidRPr="2717BD41" w:rsidR="5CAF26F7">
              <w:rPr>
                <w:rFonts w:cs="Calibri" w:cstheme="minorAscii"/>
                <w:u w:val="none"/>
              </w:rPr>
              <w:t>g</w:t>
            </w:r>
            <w:r w:rsidRPr="2717BD41" w:rsidR="67FC90EF">
              <w:rPr>
                <w:rFonts w:cs="Calibri" w:cstheme="minorAscii"/>
                <w:u w:val="none"/>
              </w:rPr>
              <w:t>rade 1-2 of</w:t>
            </w:r>
            <w:r w:rsidRPr="2717BD41" w:rsidR="2B8713BE">
              <w:rPr>
                <w:rFonts w:cs="Calibri" w:cstheme="minorAscii"/>
                <w:u w:val="none"/>
              </w:rPr>
              <w:t xml:space="preserve"> </w:t>
            </w:r>
            <w:r w:rsidRPr="2717BD41" w:rsidR="67FC90EF">
              <w:rPr>
                <w:rFonts w:cs="Calibri" w:cstheme="minorAscii"/>
                <w:u w:val="none"/>
              </w:rPr>
              <w:t>4</w:t>
            </w:r>
          </w:p>
          <w:p w:rsidRPr="00096E87" w:rsidR="004D75DA" w:rsidP="2717BD41" w:rsidRDefault="004D75DA" w14:paraId="6C5385BD" w14:textId="20297638">
            <w:pPr>
              <w:pStyle w:val="ListParagraph"/>
              <w:keepNext w:val="0"/>
              <w:numPr>
                <w:ilvl w:val="0"/>
                <w:numId w:val="15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85DEB2A">
              <w:rPr>
                <w:rFonts w:cs="Calibri" w:cstheme="minorAscii"/>
                <w:u w:val="none"/>
              </w:rPr>
              <w:t xml:space="preserve">Surrounding parenchyma shows patchy chronic interstitial nephritis, </w:t>
            </w:r>
            <w:r w:rsidRPr="2717BD41" w:rsidR="485DEB2A">
              <w:rPr>
                <w:rFonts w:cs="Calibri" w:cstheme="minorAscii"/>
                <w:u w:val="none"/>
              </w:rPr>
              <w:t>glomerulosclerosis</w:t>
            </w:r>
            <w:r w:rsidRPr="2717BD41" w:rsidR="485DEB2A">
              <w:rPr>
                <w:rFonts w:cs="Calibri" w:cstheme="minorAscii"/>
                <w:u w:val="none"/>
              </w:rPr>
              <w:t xml:space="preserve"> and a benign cortical </w:t>
            </w:r>
            <w:r w:rsidRPr="2717BD41" w:rsidR="485DEB2A">
              <w:rPr>
                <w:noProof w:val="0"/>
                <w:lang w:val="en-US"/>
              </w:rPr>
              <w:t>cyst</w:t>
            </w:r>
          </w:p>
          <w:p w:rsidRPr="00096E87" w:rsidR="004D75DA" w:rsidP="2717BD41" w:rsidRDefault="004D75DA" w14:paraId="173C9232" w14:textId="3808CE45">
            <w:pPr>
              <w:pStyle w:val="ListParagraph"/>
              <w:keepNext w:val="0"/>
              <w:numPr>
                <w:ilvl w:val="0"/>
                <w:numId w:val="15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85DEB2A">
              <w:rPr>
                <w:noProof w:val="0"/>
                <w:lang w:val="en-US"/>
              </w:rPr>
              <w:t>Vascular and ureteral margins free of tumor</w:t>
            </w:r>
          </w:p>
          <w:p w:rsidRPr="00096E87" w:rsidR="004D75DA" w:rsidP="2717BD41" w:rsidRDefault="004D75DA" w14:paraId="33A903E0" w14:textId="5C10E803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</w:p>
          <w:p w:rsidRPr="00096E87" w:rsidR="004D75DA" w:rsidP="2717BD41" w:rsidRDefault="004D75DA" w14:paraId="31948B4B" w14:textId="20A1E2D7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15A6541E">
              <w:rPr>
                <w:noProof w:val="0"/>
                <w:lang w:val="en-US"/>
              </w:rPr>
              <w:t>Procedure: Nephrectomy</w:t>
            </w:r>
          </w:p>
          <w:p w:rsidRPr="00096E87" w:rsidR="004D75DA" w:rsidP="2717BD41" w:rsidRDefault="004D75DA" w14:paraId="7B517C02" w14:textId="0D2CF4F4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</w:p>
          <w:p w:rsidRPr="00096E87" w:rsidR="004D75DA" w:rsidP="2717BD41" w:rsidRDefault="004D75DA" w14:paraId="77911D95" w14:textId="6A7162F7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2BC9A931">
              <w:rPr>
                <w:noProof w:val="0"/>
                <w:lang w:val="en-US"/>
              </w:rPr>
              <w:t>Pathologic Tumor Staging ((</w:t>
            </w:r>
            <w:r w:rsidRPr="2717BD41" w:rsidR="2BC9A931">
              <w:rPr>
                <w:noProof w:val="0"/>
                <w:lang w:val="en-US"/>
              </w:rPr>
              <w:t>pTNM</w:t>
            </w:r>
            <w:r w:rsidRPr="2717BD41" w:rsidR="2BC9A931">
              <w:rPr>
                <w:noProof w:val="0"/>
                <w:lang w:val="en-US"/>
              </w:rPr>
              <w:t>, 8" edition AJCC)</w:t>
            </w:r>
          </w:p>
          <w:p w:rsidRPr="00096E87" w:rsidR="004D75DA" w:rsidP="2717BD41" w:rsidRDefault="004D75DA" w14:paraId="1D165182" w14:textId="64B08A58">
            <w:pPr>
              <w:pStyle w:val="ListParagraph"/>
              <w:keepNext w:val="0"/>
              <w:numPr>
                <w:ilvl w:val="0"/>
                <w:numId w:val="16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1182B22E">
              <w:rPr>
                <w:noProof w:val="0"/>
                <w:lang w:val="en-US"/>
              </w:rPr>
              <w:t>pT1b NX MX G1-2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215D52ED" w14:textId="3C3981DE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1182B22E">
              <w:rPr>
                <w:rFonts w:cs="Calibri" w:cstheme="minorAscii"/>
              </w:rPr>
              <w:t>ROH_0000000099</w:t>
            </w:r>
          </w:p>
        </w:tc>
      </w:tr>
      <w:tr w:rsidRPr="00096E87" w:rsidR="004D75DA" w:rsidTr="1666E3F1" w14:paraId="49F9EAA4" w14:textId="6930173F">
        <w:tc>
          <w:tcPr>
            <w:tcW w:w="1305" w:type="dxa"/>
            <w:tcMar/>
          </w:tcPr>
          <w:p w:rsidRPr="00096E87" w:rsidR="004D75DA" w:rsidP="2717BD41" w:rsidRDefault="004D75DA" w14:paraId="7BA5FE11" w14:textId="513058CD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0BFF44">
              <w:rPr>
                <w:rFonts w:cs="Calibri" w:cstheme="minorAscii"/>
              </w:rPr>
              <w:t>11/17/2017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216ADF5F" w14:textId="7B2397F0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  <w:highlight w:val="green"/>
              </w:rPr>
            </w:pPr>
            <w:r w:rsidRPr="2717BD41" w:rsidR="480BFF44">
              <w:rPr>
                <w:rFonts w:cs="Calibri" w:cstheme="minorAscii"/>
              </w:rPr>
              <w:t>Regional One Health Urology East</w:t>
            </w:r>
          </w:p>
          <w:p w:rsidRPr="00096E87" w:rsidR="004D75DA" w:rsidP="2717BD41" w:rsidRDefault="004D75DA" w14:paraId="2A10DEAB" w14:textId="46C000AA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  <w:tc>
          <w:tcPr>
            <w:tcW w:w="9053" w:type="dxa"/>
            <w:tcMar/>
          </w:tcPr>
          <w:p w:rsidRPr="00096E87" w:rsidR="004D75DA" w:rsidP="2717BD41" w:rsidRDefault="004D75DA" w14:paraId="7F81B0F1" w14:textId="6F315BC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0BFF44">
              <w:rPr>
                <w:rFonts w:cs="Calibri" w:cstheme="minorAscii"/>
                <w:u w:val="single"/>
              </w:rPr>
              <w:t xml:space="preserve">Office Visit- </w:t>
            </w:r>
            <w:r w:rsidRPr="2717BD41" w:rsidR="480BFF44">
              <w:rPr>
                <w:rFonts w:cs="Calibri" w:cstheme="minorAscii"/>
                <w:u w:val="single"/>
              </w:rPr>
              <w:t xml:space="preserve">Dr. </w:t>
            </w:r>
            <w:r w:rsidRPr="2717BD41" w:rsidR="480BFF44">
              <w:rPr>
                <w:rFonts w:cs="Calibri" w:cstheme="minorAscii"/>
                <w:u w:val="single"/>
              </w:rPr>
              <w:t>Anthony L. Patterson MD</w:t>
            </w:r>
          </w:p>
          <w:p w:rsidRPr="00096E87" w:rsidR="004D75DA" w:rsidP="2717BD41" w:rsidRDefault="004D75DA" w14:paraId="277650A7" w14:textId="254C107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0BFF44">
              <w:rPr>
                <w:rFonts w:cs="Calibri" w:cstheme="minorAscii"/>
              </w:rPr>
              <w:t xml:space="preserve">CC: follow up </w:t>
            </w:r>
            <w:r w:rsidRPr="2717BD41" w:rsidR="480BFF44">
              <w:rPr>
                <w:rFonts w:cs="Calibri" w:cstheme="minorAscii"/>
                <w:b w:val="1"/>
                <w:bCs w:val="1"/>
              </w:rPr>
              <w:t>c/o pain as 5/10</w:t>
            </w:r>
            <w:r w:rsidRPr="2717BD41" w:rsidR="3065FC08">
              <w:rPr>
                <w:rFonts w:cs="Calibri" w:cstheme="minorAscii"/>
                <w:b w:val="1"/>
                <w:bCs w:val="1"/>
              </w:rPr>
              <w:t xml:space="preserve"> from mid abdomen</w:t>
            </w:r>
          </w:p>
          <w:p w:rsidRPr="00096E87" w:rsidR="004D75DA" w:rsidP="2717BD41" w:rsidRDefault="004D75DA" w14:paraId="48BB6BEF" w14:textId="12B208B8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  <w:p w:rsidRPr="00096E87" w:rsidR="004D75DA" w:rsidP="2717BD41" w:rsidRDefault="004D75DA" w14:paraId="1C123B66" w14:textId="0A9FB5BD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0BFF44">
              <w:rPr>
                <w:rFonts w:cs="Calibri" w:cstheme="minorAscii"/>
              </w:rPr>
              <w:t>HPI:</w:t>
            </w:r>
          </w:p>
          <w:p w:rsidRPr="00096E87" w:rsidR="004D75DA" w:rsidP="2717BD41" w:rsidRDefault="004D75DA" w14:paraId="3C54A6A5" w14:textId="408BECB6">
            <w:pPr>
              <w:pStyle w:val="ListParagraph"/>
              <w:keepNext w:val="0"/>
              <w:numPr>
                <w:ilvl w:val="0"/>
                <w:numId w:val="18"/>
              </w:numPr>
              <w:spacing w:after="0" w:afterAutospacing="off" w:line="240" w:lineRule="auto"/>
              <w:rPr>
                <w:rFonts w:cs="Calibri" w:cstheme="minorAscii"/>
              </w:rPr>
            </w:pPr>
          </w:p>
          <w:p w:rsidRPr="00096E87" w:rsidR="004D75DA" w:rsidP="2717BD41" w:rsidRDefault="004D75DA" w14:paraId="23B9D0A1" w14:textId="5C50F3C2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</w:rPr>
            </w:pPr>
            <w:r w:rsidRPr="2717BD41" w:rsidR="4DE75ACA">
              <w:rPr>
                <w:rFonts w:cs="Calibri" w:cstheme="minorAscii"/>
              </w:rPr>
              <w:t>Objective Exam:</w:t>
            </w:r>
          </w:p>
          <w:p w:rsidRPr="00096E87" w:rsidR="004D75DA" w:rsidP="2717BD41" w:rsidRDefault="004D75DA" w14:paraId="6B505743" w14:textId="27F34D09">
            <w:pPr>
              <w:pStyle w:val="ListParagraph"/>
              <w:keepNext w:val="0"/>
              <w:numPr>
                <w:ilvl w:val="0"/>
                <w:numId w:val="1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DE75ACA">
              <w:rPr>
                <w:noProof w:val="0"/>
                <w:lang w:val="en-US"/>
              </w:rPr>
              <w:t>Weight: 204</w:t>
            </w:r>
            <w:r w:rsidRPr="2717BD41" w:rsidR="7FA70295">
              <w:rPr>
                <w:noProof w:val="0"/>
                <w:lang w:val="en-US"/>
              </w:rPr>
              <w:t xml:space="preserve"> </w:t>
            </w:r>
            <w:r w:rsidRPr="2717BD41" w:rsidR="7FA70295">
              <w:rPr>
                <w:noProof w:val="0"/>
                <w:lang w:val="en-US"/>
              </w:rPr>
              <w:t>lb</w:t>
            </w:r>
          </w:p>
          <w:p w:rsidRPr="00096E87" w:rsidR="004D75DA" w:rsidP="2717BD41" w:rsidRDefault="004D75DA" w14:paraId="615DF4D0" w14:textId="0B0AAD28">
            <w:pPr>
              <w:pStyle w:val="ListParagraph"/>
              <w:keepNext w:val="0"/>
              <w:numPr>
                <w:ilvl w:val="0"/>
                <w:numId w:val="1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4DE75ACA">
              <w:rPr>
                <w:noProof w:val="0"/>
                <w:lang w:val="en-US"/>
              </w:rPr>
              <w:t>BMI: 32.93</w:t>
            </w:r>
            <w:r w:rsidRPr="2717BD41" w:rsidR="38AC886E">
              <w:rPr>
                <w:noProof w:val="0"/>
                <w:lang w:val="en-US"/>
              </w:rPr>
              <w:t xml:space="preserve"> kg/m2</w:t>
            </w:r>
          </w:p>
          <w:p w:rsidRPr="00096E87" w:rsidR="004D75DA" w:rsidP="2717BD41" w:rsidRDefault="004D75DA" w14:paraId="760CF44E" w14:textId="2A8FAD0A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698C733">
              <w:rPr>
                <w:noProof w:val="0"/>
                <w:lang w:val="en-US"/>
              </w:rPr>
              <w:t>Dx</w:t>
            </w:r>
            <w:r w:rsidRPr="2717BD41" w:rsidR="5698C733">
              <w:rPr>
                <w:noProof w:val="0"/>
                <w:lang w:val="en-US"/>
              </w:rPr>
              <w:t xml:space="preserve">: Renal cancer. Path- Clear cell RCC </w:t>
            </w:r>
            <w:r w:rsidRPr="2717BD41" w:rsidR="5698C733">
              <w:rPr>
                <w:noProof w:val="0"/>
                <w:lang w:val="en-US"/>
              </w:rPr>
              <w:t>4.5 cm</w:t>
            </w:r>
            <w:r w:rsidRPr="2717BD41" w:rsidR="5698C733">
              <w:rPr>
                <w:noProof w:val="0"/>
                <w:lang w:val="en-US"/>
              </w:rPr>
              <w:t xml:space="preserve"> Neg margins</w:t>
            </w:r>
          </w:p>
          <w:p w:rsidRPr="00096E87" w:rsidR="004D75DA" w:rsidP="2717BD41" w:rsidRDefault="004D75DA" w14:paraId="70343F2D" w14:textId="0CFEAF2F">
            <w:pPr>
              <w:pStyle w:val="Normal"/>
              <w:keepNext w:val="0"/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197BB91">
              <w:rPr>
                <w:noProof w:val="0"/>
                <w:lang w:val="en-US"/>
              </w:rPr>
              <w:t>Plan:</w:t>
            </w:r>
          </w:p>
          <w:p w:rsidRPr="00096E87" w:rsidR="004D75DA" w:rsidP="2717BD41" w:rsidRDefault="004D75DA" w14:paraId="48D90DF9" w14:textId="6500EB64">
            <w:pPr>
              <w:pStyle w:val="ListParagraph"/>
              <w:keepNext w:val="0"/>
              <w:numPr>
                <w:ilvl w:val="0"/>
                <w:numId w:val="20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5197BB91">
              <w:rPr>
                <w:noProof w:val="0"/>
                <w:lang w:val="en-US"/>
              </w:rPr>
              <w:t xml:space="preserve">RTC </w:t>
            </w:r>
            <w:r w:rsidRPr="2717BD41" w:rsidR="5197BB91">
              <w:rPr>
                <w:noProof w:val="0"/>
                <w:lang w:val="en-US"/>
              </w:rPr>
              <w:t>6 weeks</w:t>
            </w:r>
            <w:r w:rsidRPr="2717BD41" w:rsidR="5197BB91">
              <w:rPr>
                <w:noProof w:val="0"/>
                <w:lang w:val="en-US"/>
              </w:rPr>
              <w:t xml:space="preserve"> with bmp and </w:t>
            </w:r>
            <w:r w:rsidRPr="2717BD41" w:rsidR="5197BB91">
              <w:rPr>
                <w:noProof w:val="0"/>
                <w:lang w:val="en-US"/>
              </w:rPr>
              <w:t>cbc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6A862BBA" w14:textId="2249A665">
            <w:pPr>
              <w:keepNext w:val="0"/>
              <w:spacing w:after="0" w:afterAutospacing="off" w:line="240" w:lineRule="auto"/>
              <w:jc w:val="right"/>
              <w:rPr>
                <w:rFonts w:cs="Calibri" w:cstheme="minorAscii"/>
              </w:rPr>
            </w:pPr>
            <w:r w:rsidRPr="2717BD41" w:rsidR="4DE75ACA">
              <w:rPr>
                <w:rFonts w:cs="Calibri" w:cstheme="minorAscii"/>
              </w:rPr>
              <w:t>ROH_0000000070</w:t>
            </w:r>
            <w:r w:rsidRPr="2717BD41" w:rsidR="3D3328D0">
              <w:rPr>
                <w:rFonts w:cs="Calibri" w:cstheme="minorAscii"/>
              </w:rPr>
              <w:t>- 000072</w:t>
            </w:r>
          </w:p>
        </w:tc>
      </w:tr>
      <w:tr w:rsidRPr="00096E87" w:rsidR="004D75DA" w:rsidTr="1666E3F1" w14:paraId="5D6CCF32" w14:textId="044227FE">
        <w:tc>
          <w:tcPr>
            <w:tcW w:w="1305" w:type="dxa"/>
            <w:tcMar/>
          </w:tcPr>
          <w:p w:rsidRPr="00096E87" w:rsidR="004D75DA" w:rsidP="2717BD41" w:rsidRDefault="004D75DA" w14:paraId="13AB5F9C" w14:textId="6531626F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3D3328D0">
              <w:rPr>
                <w:rFonts w:cs="Calibri" w:cstheme="minorAscii"/>
              </w:rPr>
              <w:t>12/29/2017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307FA8D5" w14:textId="2F65E99F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  <w:highlight w:val="green"/>
              </w:rPr>
            </w:pPr>
            <w:r w:rsidRPr="2717BD41" w:rsidR="3D3328D0">
              <w:rPr>
                <w:rFonts w:cs="Calibri" w:cstheme="minorAscii"/>
              </w:rPr>
              <w:t>Regional One Health Urology East</w:t>
            </w:r>
          </w:p>
        </w:tc>
        <w:tc>
          <w:tcPr>
            <w:tcW w:w="9053" w:type="dxa"/>
            <w:tcMar/>
          </w:tcPr>
          <w:p w:rsidRPr="00096E87" w:rsidR="004D75DA" w:rsidP="2717BD41" w:rsidRDefault="004D75DA" w14:paraId="5BCD0542" w14:textId="6F315BC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3D3328D0">
              <w:rPr>
                <w:rFonts w:cs="Calibri" w:cstheme="minorAscii"/>
                <w:u w:val="single"/>
              </w:rPr>
              <w:t>Office Visit- Dr. Anthony L. Patterson MD</w:t>
            </w:r>
          </w:p>
          <w:p w:rsidRPr="00096E87" w:rsidR="004D75DA" w:rsidP="2717BD41" w:rsidRDefault="004D75DA" w14:paraId="07590FB9" w14:textId="2F6960B2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3D3328D0">
              <w:rPr>
                <w:rFonts w:cs="Calibri" w:cstheme="minorAscii"/>
              </w:rPr>
              <w:t>CC: follow up</w:t>
            </w:r>
            <w:r w:rsidRPr="2717BD41" w:rsidR="73D81378">
              <w:rPr>
                <w:rFonts w:cs="Calibri" w:cstheme="minorAscii"/>
              </w:rPr>
              <w:t>, c/o abdominal pain 5/10</w:t>
            </w:r>
          </w:p>
          <w:p w:rsidRPr="00096E87" w:rsidR="004D75DA" w:rsidP="2717BD41" w:rsidRDefault="004D75DA" w14:paraId="22F33880" w14:textId="2E073004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  <w:p w:rsidRPr="00096E87" w:rsidR="004D75DA" w:rsidP="2717BD41" w:rsidRDefault="004D75DA" w14:paraId="1A6C668C" w14:textId="5C50F3C2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</w:rPr>
            </w:pPr>
            <w:r w:rsidRPr="2717BD41" w:rsidR="3D3328D0">
              <w:rPr>
                <w:rFonts w:cs="Calibri" w:cstheme="minorAscii"/>
              </w:rPr>
              <w:t>Objective Exam:</w:t>
            </w:r>
          </w:p>
          <w:p w:rsidRPr="00096E87" w:rsidR="004D75DA" w:rsidP="2717BD41" w:rsidRDefault="004D75DA" w14:paraId="7E996C07" w14:textId="257123B7">
            <w:pPr>
              <w:pStyle w:val="ListParagraph"/>
              <w:keepNext w:val="0"/>
              <w:numPr>
                <w:ilvl w:val="0"/>
                <w:numId w:val="1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3D3328D0">
              <w:rPr>
                <w:noProof w:val="0"/>
                <w:lang w:val="en-US"/>
              </w:rPr>
              <w:t xml:space="preserve">Weight: 215 </w:t>
            </w:r>
            <w:r w:rsidRPr="2717BD41" w:rsidR="3D3328D0">
              <w:rPr>
                <w:noProof w:val="0"/>
                <w:lang w:val="en-US"/>
              </w:rPr>
              <w:t>lb</w:t>
            </w:r>
          </w:p>
          <w:p w:rsidRPr="00096E87" w:rsidR="004D75DA" w:rsidP="2717BD41" w:rsidRDefault="004D75DA" w14:paraId="2F31CC3F" w14:textId="66EA5064">
            <w:pPr>
              <w:pStyle w:val="ListParagraph"/>
              <w:keepNext w:val="0"/>
              <w:numPr>
                <w:ilvl w:val="0"/>
                <w:numId w:val="19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3D3328D0">
              <w:rPr>
                <w:noProof w:val="0"/>
                <w:lang w:val="en-US"/>
              </w:rPr>
              <w:t>BMI: 34.70 kg/m2</w:t>
            </w:r>
          </w:p>
          <w:p w:rsidRPr="00096E87" w:rsidR="004D75DA" w:rsidP="2717BD41" w:rsidRDefault="004D75DA" w14:paraId="03F784B2" w14:textId="3646408E">
            <w:pPr>
              <w:pStyle w:val="Normal"/>
              <w:keepNext w:val="0"/>
              <w:spacing w:after="0" w:afterAutospacing="off" w:line="240" w:lineRule="auto"/>
              <w:ind w:left="0"/>
              <w:rPr>
                <w:noProof w:val="0"/>
                <w:lang w:val="en-US"/>
              </w:rPr>
            </w:pPr>
          </w:p>
          <w:p w:rsidRPr="00096E87" w:rsidR="004D75DA" w:rsidP="2717BD41" w:rsidRDefault="004D75DA" w14:paraId="57FEFA4D" w14:textId="7BC52ACE">
            <w:pPr>
              <w:pStyle w:val="Normal"/>
              <w:keepNext w:val="0"/>
              <w:spacing w:after="0" w:afterAutospacing="off" w:line="240" w:lineRule="auto"/>
              <w:ind w:left="0"/>
              <w:rPr>
                <w:noProof w:val="0"/>
                <w:lang w:val="en-US"/>
              </w:rPr>
            </w:pPr>
            <w:r w:rsidRPr="2717BD41" w:rsidR="790C6EEC">
              <w:rPr>
                <w:noProof w:val="0"/>
                <w:lang w:val="en-US"/>
              </w:rPr>
              <w:t>Plan:</w:t>
            </w:r>
          </w:p>
          <w:p w:rsidRPr="00096E87" w:rsidR="004D75DA" w:rsidP="2717BD41" w:rsidRDefault="004D75DA" w14:paraId="2EF2FAF2" w14:textId="08A9A085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90C6EEC">
              <w:rPr>
                <w:rFonts w:cs="Calibri" w:cstheme="minorAscii"/>
              </w:rPr>
              <w:t>- Basic Metabolic Panel (8) and CBC With Differential/Platelet to be performed</w:t>
            </w:r>
          </w:p>
          <w:p w:rsidRPr="00096E87" w:rsidR="004D75DA" w:rsidP="2717BD41" w:rsidRDefault="004D75DA" w14:paraId="48DCE5E8" w14:textId="182B785D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90C6EEC">
              <w:rPr>
                <w:rFonts w:cs="Calibri" w:cstheme="minorAscii"/>
              </w:rPr>
              <w:t xml:space="preserve">- RTC in 3 months with renal </w:t>
            </w:r>
            <w:r w:rsidRPr="2717BD41" w:rsidR="790C6EEC">
              <w:rPr>
                <w:rFonts w:cs="Calibri" w:cstheme="minorAscii"/>
              </w:rPr>
              <w:t>usg</w:t>
            </w:r>
            <w:r w:rsidRPr="2717BD41" w:rsidR="790C6EEC">
              <w:rPr>
                <w:rFonts w:cs="Calibri" w:cstheme="minorAscii"/>
              </w:rPr>
              <w:t xml:space="preserve"> </w:t>
            </w:r>
            <w:r w:rsidRPr="2717BD41" w:rsidR="790C6EEC">
              <w:rPr>
                <w:rFonts w:cs="Calibri" w:cstheme="minorAscii"/>
              </w:rPr>
              <w:t>cxr</w:t>
            </w:r>
            <w:r w:rsidRPr="2717BD41" w:rsidR="790C6EEC">
              <w:rPr>
                <w:rFonts w:cs="Calibri" w:cstheme="minorAscii"/>
              </w:rPr>
              <w:t xml:space="preserve"> </w:t>
            </w:r>
            <w:r w:rsidRPr="2717BD41" w:rsidR="790C6EEC">
              <w:rPr>
                <w:rFonts w:cs="Calibri" w:cstheme="minorAscii"/>
              </w:rPr>
              <w:t>c</w:t>
            </w:r>
            <w:r w:rsidRPr="2717BD41" w:rsidR="7FC0C2F2">
              <w:rPr>
                <w:rFonts w:cs="Calibri" w:cstheme="minorAscii"/>
              </w:rPr>
              <w:t>b</w:t>
            </w:r>
            <w:r w:rsidRPr="2717BD41" w:rsidR="790C6EEC">
              <w:rPr>
                <w:rFonts w:cs="Calibri" w:cstheme="minorAscii"/>
              </w:rPr>
              <w:t>c</w:t>
            </w:r>
            <w:r w:rsidRPr="2717BD41" w:rsidR="790C6EEC">
              <w:rPr>
                <w:rFonts w:cs="Calibri" w:cstheme="minorAscii"/>
              </w:rPr>
              <w:t xml:space="preserve"> </w:t>
            </w:r>
            <w:r w:rsidRPr="2717BD41" w:rsidR="790C6EEC">
              <w:rPr>
                <w:rFonts w:cs="Calibri" w:cstheme="minorAscii"/>
              </w:rPr>
              <w:t>cmp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4CB92BB1" w14:textId="5730E09D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90C6EEC">
              <w:rPr>
                <w:rFonts w:cs="Calibri" w:cstheme="minorAscii"/>
              </w:rPr>
              <w:t>0000000064</w:t>
            </w:r>
            <w:r w:rsidRPr="2717BD41" w:rsidR="4ED34CDA">
              <w:rPr>
                <w:rFonts w:cs="Calibri" w:cstheme="minorAscii"/>
              </w:rPr>
              <w:t>- 00066</w:t>
            </w:r>
          </w:p>
        </w:tc>
      </w:tr>
      <w:tr w:rsidRPr="00096E87" w:rsidR="004D75DA" w:rsidTr="1666E3F1" w14:paraId="31AABB9D" w14:textId="4E564144">
        <w:tc>
          <w:tcPr>
            <w:tcW w:w="1305" w:type="dxa"/>
            <w:tcMar/>
          </w:tcPr>
          <w:p w:rsidRPr="00096E87" w:rsidR="004D75DA" w:rsidP="2717BD41" w:rsidRDefault="004D75DA" w14:paraId="325589CE" w14:textId="0F68DA89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ED34CDA">
              <w:rPr>
                <w:rFonts w:cs="Calibri" w:cstheme="minorAscii"/>
              </w:rPr>
              <w:t>04/03/2018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1694791B" w14:textId="532A4BEC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ED34CDA">
              <w:rPr>
                <w:rFonts w:cs="Calibri" w:cstheme="minorAscii"/>
              </w:rPr>
              <w:t>Regional One Health</w:t>
            </w:r>
            <w:r w:rsidRPr="2717BD41" w:rsidR="79A176BB">
              <w:rPr>
                <w:rFonts w:cs="Calibri" w:cstheme="minorAscii"/>
              </w:rPr>
              <w:t xml:space="preserve"> Medical</w:t>
            </w:r>
          </w:p>
        </w:tc>
        <w:tc>
          <w:tcPr>
            <w:tcW w:w="9053" w:type="dxa"/>
            <w:tcMar/>
          </w:tcPr>
          <w:p w:rsidRPr="00096E87" w:rsidR="004D75DA" w:rsidP="2717BD41" w:rsidRDefault="004D75DA" w14:paraId="1199BC1A" w14:textId="3ECCD0EF">
            <w:pPr>
              <w:keepNext w:val="0"/>
              <w:spacing w:after="0" w:afterAutospacing="off" w:line="240" w:lineRule="auto"/>
              <w:rPr>
                <w:rFonts w:cs="Calibri" w:cstheme="minorAscii"/>
                <w:u w:val="single"/>
              </w:rPr>
            </w:pPr>
            <w:r w:rsidRPr="2717BD41" w:rsidR="4ED34CDA">
              <w:rPr>
                <w:rFonts w:cs="Calibri" w:cstheme="minorAscii"/>
                <w:u w:val="single"/>
              </w:rPr>
              <w:t>US Kidney</w:t>
            </w:r>
          </w:p>
          <w:p w:rsidRPr="00096E87" w:rsidR="004D75DA" w:rsidP="2717BD41" w:rsidRDefault="004D75DA" w14:paraId="61C8EDE2" w14:textId="54AF3C74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2EB396E4">
              <w:rPr>
                <w:rFonts w:cs="Calibri" w:cstheme="minorAscii"/>
                <w:u w:val="none"/>
              </w:rPr>
              <w:t>IMPRESSION:</w:t>
            </w:r>
          </w:p>
          <w:p w:rsidRPr="00096E87" w:rsidR="004D75DA" w:rsidP="2717BD41" w:rsidRDefault="004D75DA" w14:paraId="0F7FB761" w14:textId="21107DF4">
            <w:pPr>
              <w:pStyle w:val="ListParagraph"/>
              <w:keepNext w:val="0"/>
              <w:numPr>
                <w:ilvl w:val="0"/>
                <w:numId w:val="21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2EB396E4">
              <w:rPr>
                <w:rFonts w:cs="Calibri" w:cstheme="minorAscii"/>
                <w:u w:val="none"/>
              </w:rPr>
              <w:t xml:space="preserve">Slight increased echogenicity right kidney </w:t>
            </w:r>
            <w:r w:rsidRPr="2717BD41" w:rsidR="2EB396E4">
              <w:rPr>
                <w:rFonts w:cs="Calibri" w:cstheme="minorAscii"/>
                <w:u w:val="none"/>
              </w:rPr>
              <w:t>likely due</w:t>
            </w:r>
            <w:r w:rsidRPr="2717BD41" w:rsidR="2EB396E4">
              <w:rPr>
                <w:rFonts w:cs="Calibri" w:cstheme="minorAscii"/>
                <w:u w:val="none"/>
              </w:rPr>
              <w:t xml:space="preserve"> to mild </w:t>
            </w:r>
            <w:r w:rsidRPr="2717BD41" w:rsidR="2EB396E4">
              <w:rPr>
                <w:rFonts w:cs="Calibri" w:cstheme="minorAscii"/>
                <w:u w:val="none"/>
              </w:rPr>
              <w:t>medical</w:t>
            </w:r>
            <w:r w:rsidRPr="2717BD41" w:rsidR="28C2F988">
              <w:rPr>
                <w:rFonts w:cs="Calibri" w:cstheme="minorAscii"/>
                <w:u w:val="none"/>
              </w:rPr>
              <w:t xml:space="preserve"> </w:t>
            </w:r>
            <w:r w:rsidRPr="2717BD41" w:rsidR="2EB396E4">
              <w:rPr>
                <w:rFonts w:cs="Calibri" w:cstheme="minorAscii"/>
                <w:u w:val="none"/>
              </w:rPr>
              <w:t>renal</w:t>
            </w:r>
            <w:r w:rsidRPr="2717BD41" w:rsidR="2EB396E4">
              <w:rPr>
                <w:rFonts w:cs="Calibri" w:cstheme="minorAscii"/>
                <w:u w:val="none"/>
              </w:rPr>
              <w:t xml:space="preserve"> disease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596B469C" w14:textId="07541896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B34186F">
              <w:rPr>
                <w:rFonts w:cs="Calibri" w:cstheme="minorAscii"/>
              </w:rPr>
              <w:t>ROH_0000000049</w:t>
            </w:r>
          </w:p>
        </w:tc>
      </w:tr>
      <w:tr w:rsidRPr="00096E87" w:rsidR="004D75DA" w:rsidTr="1666E3F1" w14:paraId="6F311B36" w14:textId="224E8DF6">
        <w:tc>
          <w:tcPr>
            <w:tcW w:w="1305" w:type="dxa"/>
            <w:tcMar/>
          </w:tcPr>
          <w:p w:rsidRPr="00096E87" w:rsidR="004D75DA" w:rsidP="2717BD41" w:rsidRDefault="004D75DA" w14:paraId="045A015B" w14:textId="63B24C6F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77C0ADC">
              <w:rPr>
                <w:rFonts w:cs="Calibri" w:cstheme="minorAscii"/>
              </w:rPr>
              <w:t>04/03/201</w:t>
            </w:r>
            <w:r w:rsidRPr="2717BD41" w:rsidR="05413B39">
              <w:rPr>
                <w:rFonts w:cs="Calibri" w:cstheme="minorAscii"/>
              </w:rPr>
              <w:t>8</w:t>
            </w:r>
          </w:p>
        </w:tc>
        <w:tc>
          <w:tcPr>
            <w:tcW w:w="1697" w:type="dxa"/>
            <w:tcMar/>
          </w:tcPr>
          <w:p w:rsidRPr="00096E87" w:rsidR="004D75DA" w:rsidP="2717BD41" w:rsidRDefault="004D75DA" w14:paraId="0BF2AFCB" w14:textId="31646738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  <w:highlight w:val="green"/>
              </w:rPr>
            </w:pPr>
            <w:r w:rsidRPr="2717BD41" w:rsidR="777C0ADC">
              <w:rPr>
                <w:rFonts w:cs="Calibri" w:cstheme="minorAscii"/>
              </w:rPr>
              <w:t>Regional One Health Urology East</w:t>
            </w:r>
          </w:p>
        </w:tc>
        <w:tc>
          <w:tcPr>
            <w:tcW w:w="9053" w:type="dxa"/>
            <w:tcMar/>
          </w:tcPr>
          <w:p w:rsidRPr="00096E87" w:rsidR="004D75DA" w:rsidP="2717BD41" w:rsidRDefault="004D75DA" w14:paraId="537F4484" w14:textId="6F315BC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77C0ADC">
              <w:rPr>
                <w:rFonts w:cs="Calibri" w:cstheme="minorAscii"/>
                <w:u w:val="single"/>
              </w:rPr>
              <w:t>Office Visit- Dr. Anthony L. Patterson MD</w:t>
            </w:r>
          </w:p>
          <w:p w:rsidRPr="00096E87" w:rsidR="004D75DA" w:rsidP="2717BD41" w:rsidRDefault="004D75DA" w14:paraId="0FDCBF92" w14:textId="32C1596B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77C0ADC">
              <w:rPr>
                <w:rFonts w:cs="Calibri" w:cstheme="minorAscii"/>
              </w:rPr>
              <w:t>CC: follow up</w:t>
            </w:r>
            <w:r w:rsidRPr="2717BD41" w:rsidR="1FD7B172">
              <w:rPr>
                <w:rFonts w:cs="Calibri" w:cstheme="minorAscii"/>
              </w:rPr>
              <w:t>, c/o 4/10 pa</w:t>
            </w:r>
            <w:r w:rsidRPr="2717BD41" w:rsidR="1FD7B172">
              <w:rPr>
                <w:rFonts w:cs="Calibri" w:cstheme="minorAscii"/>
              </w:rPr>
              <w:t>in</w:t>
            </w:r>
          </w:p>
          <w:p w:rsidRPr="00096E87" w:rsidR="004D75DA" w:rsidP="2717BD41" w:rsidRDefault="004D75DA" w14:paraId="4DA58A37" w14:textId="7FCFD4A1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6BA5152">
              <w:rPr>
                <w:rFonts w:cs="Calibri" w:cstheme="minorAscii"/>
              </w:rPr>
              <w:t>Plan:</w:t>
            </w:r>
          </w:p>
          <w:p w:rsidRPr="00096E87" w:rsidR="004D75DA" w:rsidP="2717BD41" w:rsidRDefault="004D75DA" w14:paraId="7C65F9E7" w14:textId="5B1759C5">
            <w:pPr>
              <w:pStyle w:val="ListParagraph"/>
              <w:keepNext w:val="0"/>
              <w:numPr>
                <w:ilvl w:val="0"/>
                <w:numId w:val="23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46BA5152">
              <w:rPr>
                <w:rFonts w:cs="Calibri" w:cstheme="minorAscii"/>
              </w:rPr>
              <w:t xml:space="preserve">RTC in 6 months with </w:t>
            </w:r>
            <w:r w:rsidRPr="2717BD41" w:rsidR="46BA5152">
              <w:rPr>
                <w:rFonts w:cs="Calibri" w:cstheme="minorAscii"/>
              </w:rPr>
              <w:t>cxr_renal</w:t>
            </w:r>
            <w:r w:rsidRPr="2717BD41" w:rsidR="46BA5152">
              <w:rPr>
                <w:rFonts w:cs="Calibri" w:cstheme="minorAscii"/>
              </w:rPr>
              <w:t xml:space="preserve"> </w:t>
            </w:r>
            <w:r w:rsidRPr="2717BD41" w:rsidR="46BA5152">
              <w:rPr>
                <w:rFonts w:cs="Calibri" w:cstheme="minorAscii"/>
              </w:rPr>
              <w:t>usg_cmp</w:t>
            </w:r>
            <w:r w:rsidRPr="2717BD41" w:rsidR="46BA5152">
              <w:rPr>
                <w:rFonts w:cs="Calibri" w:cstheme="minorAscii"/>
              </w:rPr>
              <w:t xml:space="preserve"> </w:t>
            </w:r>
            <w:r w:rsidRPr="2717BD41" w:rsidR="46BA5152">
              <w:rPr>
                <w:rFonts w:cs="Calibri" w:cstheme="minorAscii"/>
              </w:rPr>
              <w:t>cbc</w:t>
            </w:r>
          </w:p>
        </w:tc>
        <w:tc>
          <w:tcPr>
            <w:tcW w:w="2340" w:type="dxa"/>
            <w:tcMar/>
          </w:tcPr>
          <w:p w:rsidRPr="00096E87" w:rsidR="004D75DA" w:rsidP="2717BD41" w:rsidRDefault="004D75DA" w14:paraId="119EE7F8" w14:textId="7072D5FD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1DF12BD0">
              <w:rPr>
                <w:rFonts w:cs="Calibri" w:cstheme="minorAscii"/>
              </w:rPr>
              <w:t>ROH_0000000051- 000053</w:t>
            </w:r>
          </w:p>
        </w:tc>
      </w:tr>
      <w:tr w:rsidR="2717BD41" w:rsidTr="1666E3F1" w14:paraId="081AEA4A">
        <w:trPr>
          <w:trHeight w:val="300"/>
        </w:trPr>
        <w:tc>
          <w:tcPr>
            <w:tcW w:w="1305" w:type="dxa"/>
            <w:tcMar/>
          </w:tcPr>
          <w:p w:rsidR="48317E40" w:rsidP="2717BD41" w:rsidRDefault="48317E40" w14:paraId="0B93CC59" w14:textId="2BF2FACC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317E40">
              <w:rPr>
                <w:rFonts w:cs="Calibri" w:cstheme="minorAscii"/>
              </w:rPr>
              <w:t>10/12/2018</w:t>
            </w:r>
          </w:p>
        </w:tc>
        <w:tc>
          <w:tcPr>
            <w:tcW w:w="1697" w:type="dxa"/>
            <w:tcMar/>
          </w:tcPr>
          <w:p w:rsidR="48317E40" w:rsidP="2717BD41" w:rsidRDefault="48317E40" w14:paraId="2FBA9C02" w14:textId="7012DD99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317E40">
              <w:rPr>
                <w:rFonts w:cs="Calibri" w:cstheme="minorAscii"/>
              </w:rPr>
              <w:t>Regional One Health Medical</w:t>
            </w:r>
          </w:p>
        </w:tc>
        <w:tc>
          <w:tcPr>
            <w:tcW w:w="9053" w:type="dxa"/>
            <w:tcMar/>
          </w:tcPr>
          <w:p w:rsidR="48317E40" w:rsidP="2717BD41" w:rsidRDefault="48317E40" w14:paraId="0915C041" w14:textId="0171D631">
            <w:pPr>
              <w:keepNext w:val="0"/>
              <w:spacing w:after="0" w:afterAutospacing="off" w:line="240" w:lineRule="auto"/>
              <w:rPr>
                <w:rFonts w:cs="Calibri" w:cstheme="minorAscii"/>
                <w:u w:val="single"/>
              </w:rPr>
            </w:pPr>
            <w:r w:rsidRPr="2717BD41" w:rsidR="48317E40">
              <w:rPr>
                <w:rFonts w:cs="Calibri" w:cstheme="minorAscii"/>
                <w:u w:val="single"/>
              </w:rPr>
              <w:t>US Kidney</w:t>
            </w:r>
          </w:p>
          <w:p w:rsidR="48317E40" w:rsidP="2717BD41" w:rsidRDefault="48317E40" w14:paraId="7DBD6B07" w14:textId="3CEFE02C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48317E40">
              <w:rPr>
                <w:rFonts w:cs="Calibri" w:cstheme="minorAscii"/>
                <w:u w:val="none"/>
              </w:rPr>
              <w:t>IMPRESSION:</w:t>
            </w:r>
          </w:p>
          <w:p w:rsidR="48317E40" w:rsidP="2717BD41" w:rsidRDefault="48317E40" w14:paraId="332FCB16" w14:textId="65832B7D">
            <w:pPr>
              <w:pStyle w:val="ListParagraph"/>
              <w:keepNext w:val="0"/>
              <w:numPr>
                <w:ilvl w:val="0"/>
                <w:numId w:val="25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48317E40">
              <w:rPr>
                <w:rFonts w:cs="Calibri" w:cstheme="minorAscii"/>
                <w:u w:val="none"/>
              </w:rPr>
              <w:t>Unremarkable sonographic appearance of the right kidney</w:t>
            </w:r>
          </w:p>
          <w:p w:rsidR="48317E40" w:rsidP="2717BD41" w:rsidRDefault="48317E40" w14:paraId="65F2BF1F" w14:textId="7C76CC53">
            <w:pPr>
              <w:pStyle w:val="ListParagraph"/>
              <w:keepNext w:val="0"/>
              <w:numPr>
                <w:ilvl w:val="0"/>
                <w:numId w:val="25"/>
              </w:numPr>
              <w:spacing w:after="0" w:afterAutospacing="off" w:line="240" w:lineRule="auto"/>
              <w:rPr>
                <w:rFonts w:cs="Calibri" w:cstheme="minorAscii"/>
                <w:u w:val="none"/>
              </w:rPr>
            </w:pPr>
            <w:r w:rsidRPr="2717BD41" w:rsidR="48317E40">
              <w:rPr>
                <w:rFonts w:cs="Calibri" w:cstheme="minorAscii"/>
                <w:u w:val="none"/>
              </w:rPr>
              <w:t>No gross abnormality of the urinary bladder</w:t>
            </w:r>
          </w:p>
        </w:tc>
        <w:tc>
          <w:tcPr>
            <w:tcW w:w="2340" w:type="dxa"/>
            <w:tcMar/>
          </w:tcPr>
          <w:p w:rsidR="48317E40" w:rsidP="2717BD41" w:rsidRDefault="48317E40" w14:paraId="476E0985" w14:textId="2B84990C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317E40">
              <w:rPr>
                <w:rFonts w:cs="Calibri" w:cstheme="minorAscii"/>
              </w:rPr>
              <w:t>ROH_0000000047</w:t>
            </w:r>
          </w:p>
        </w:tc>
      </w:tr>
      <w:tr w:rsidR="2717BD41" w:rsidTr="1666E3F1" w14:paraId="5FE7C1A9">
        <w:trPr>
          <w:trHeight w:val="300"/>
        </w:trPr>
        <w:tc>
          <w:tcPr>
            <w:tcW w:w="1305" w:type="dxa"/>
            <w:tcMar/>
          </w:tcPr>
          <w:p w:rsidR="48317E40" w:rsidP="2717BD41" w:rsidRDefault="48317E40" w14:paraId="206F32F4" w14:textId="72858CD0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48317E40">
              <w:rPr>
                <w:rFonts w:cs="Calibri" w:cstheme="minorAscii"/>
              </w:rPr>
              <w:t>11/06/2018</w:t>
            </w:r>
          </w:p>
        </w:tc>
        <w:tc>
          <w:tcPr>
            <w:tcW w:w="1697" w:type="dxa"/>
            <w:tcMar/>
          </w:tcPr>
          <w:p w:rsidR="78D77F49" w:rsidP="2717BD41" w:rsidRDefault="78D77F49" w14:paraId="759650EC" w14:textId="31646738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  <w:highlight w:val="green"/>
              </w:rPr>
            </w:pPr>
            <w:r w:rsidRPr="2717BD41" w:rsidR="78D77F49">
              <w:rPr>
                <w:rFonts w:cs="Calibri" w:cstheme="minorAscii"/>
              </w:rPr>
              <w:t>Regional One Health Urology East</w:t>
            </w:r>
          </w:p>
          <w:p w:rsidR="2717BD41" w:rsidP="2717BD41" w:rsidRDefault="2717BD41" w14:paraId="7628CA76" w14:textId="1DACD74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  <w:tc>
          <w:tcPr>
            <w:tcW w:w="9053" w:type="dxa"/>
            <w:tcMar/>
          </w:tcPr>
          <w:p w:rsidR="78D77F49" w:rsidP="2717BD41" w:rsidRDefault="78D77F49" w14:paraId="731A98B6" w14:textId="6F315BC3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8D77F49">
              <w:rPr>
                <w:rFonts w:cs="Calibri" w:cstheme="minorAscii"/>
                <w:u w:val="single"/>
              </w:rPr>
              <w:t>Office Visit- Dr. Anthony L. Patterson MD</w:t>
            </w:r>
          </w:p>
          <w:p w:rsidR="78D77F49" w:rsidP="2717BD41" w:rsidRDefault="78D77F49" w14:paraId="75D2AF99" w14:textId="3D7B4902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8D77F49">
              <w:rPr>
                <w:rFonts w:cs="Calibri" w:cstheme="minorAscii"/>
              </w:rPr>
              <w:t>CC: follow up</w:t>
            </w:r>
            <w:r w:rsidRPr="2717BD41" w:rsidR="74408CBC">
              <w:rPr>
                <w:rFonts w:cs="Calibri" w:cstheme="minorAscii"/>
              </w:rPr>
              <w:t>, 3/</w:t>
            </w:r>
            <w:r w:rsidRPr="2717BD41" w:rsidR="74408CBC">
              <w:rPr>
                <w:rFonts w:cs="Calibri" w:cstheme="minorAscii"/>
              </w:rPr>
              <w:t>10 pain</w:t>
            </w:r>
          </w:p>
          <w:p w:rsidR="78D77F49" w:rsidP="2717BD41" w:rsidRDefault="78D77F49" w14:paraId="51092C51" w14:textId="2C45B12A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78D77F49">
              <w:rPr>
                <w:rFonts w:cs="Calibri" w:cstheme="minorAscii"/>
              </w:rPr>
              <w:t xml:space="preserve">Plan: </w:t>
            </w:r>
          </w:p>
          <w:p w:rsidR="78D77F49" w:rsidP="2717BD41" w:rsidRDefault="78D77F49" w14:paraId="63F490A2" w14:textId="16E6B878">
            <w:pPr>
              <w:pStyle w:val="ListParagraph"/>
              <w:keepNext w:val="0"/>
              <w:numPr>
                <w:ilvl w:val="0"/>
                <w:numId w:val="26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78D77F49">
              <w:rPr>
                <w:rFonts w:cs="Calibri" w:cstheme="minorAscii"/>
              </w:rPr>
              <w:t>BMP to be performed</w:t>
            </w:r>
          </w:p>
          <w:p w:rsidR="78D77F49" w:rsidP="2717BD41" w:rsidRDefault="78D77F49" w14:paraId="45197578" w14:textId="2CAC5EDD">
            <w:pPr>
              <w:pStyle w:val="ListParagraph"/>
              <w:keepNext w:val="0"/>
              <w:numPr>
                <w:ilvl w:val="0"/>
                <w:numId w:val="26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78D77F49">
              <w:rPr>
                <w:rFonts w:cs="Calibri" w:cstheme="minorAscii"/>
              </w:rPr>
              <w:t xml:space="preserve">Further diagnostic evaluations ordered today include(s) </w:t>
            </w:r>
            <w:r w:rsidRPr="2717BD41" w:rsidR="78D77F49">
              <w:rPr>
                <w:rFonts w:cs="Calibri" w:cstheme="minorAscii"/>
              </w:rPr>
              <w:t xml:space="preserve">East </w:t>
            </w:r>
            <w:r w:rsidRPr="2717BD41" w:rsidR="78D77F49">
              <w:rPr>
                <w:rFonts w:cs="Calibri" w:cstheme="minorAscii"/>
              </w:rPr>
              <w:t xml:space="preserve">US </w:t>
            </w:r>
            <w:r w:rsidRPr="2717BD41" w:rsidR="78D77F49">
              <w:rPr>
                <w:noProof w:val="0"/>
                <w:lang w:val="en-US"/>
              </w:rPr>
              <w:t xml:space="preserve">Kidney </w:t>
            </w:r>
            <w:r w:rsidRPr="2717BD41" w:rsidR="78D77F49">
              <w:rPr>
                <w:noProof w:val="0"/>
                <w:lang w:val="en-US"/>
              </w:rPr>
              <w:t>to be performed and X-</w:t>
            </w:r>
            <w:r w:rsidRPr="2717BD41" w:rsidR="78D77F49">
              <w:rPr>
                <w:noProof w:val="0"/>
                <w:lang w:val="en-US"/>
              </w:rPr>
              <w:t xml:space="preserve">Ray </w:t>
            </w:r>
            <w:r w:rsidRPr="2717BD41" w:rsidR="78D77F49">
              <w:rPr>
                <w:noProof w:val="0"/>
                <w:lang w:val="en-US"/>
              </w:rPr>
              <w:t xml:space="preserve">Exam </w:t>
            </w:r>
            <w:r w:rsidRPr="2717BD41" w:rsidR="78D77F49">
              <w:rPr>
                <w:noProof w:val="0"/>
                <w:lang w:val="en-US"/>
              </w:rPr>
              <w:t xml:space="preserve">Chest </w:t>
            </w:r>
            <w:r w:rsidRPr="2717BD41" w:rsidR="78D77F49">
              <w:rPr>
                <w:noProof w:val="0"/>
                <w:lang w:val="en-US"/>
              </w:rPr>
              <w:t xml:space="preserve">2 </w:t>
            </w:r>
            <w:r w:rsidRPr="2717BD41" w:rsidR="78D77F49">
              <w:rPr>
                <w:noProof w:val="0"/>
                <w:lang w:val="en-US"/>
              </w:rPr>
              <w:t>Views</w:t>
            </w:r>
          </w:p>
          <w:p w:rsidR="78D77F49" w:rsidP="2717BD41" w:rsidRDefault="78D77F49" w14:paraId="11DFB994" w14:textId="4A393F7A">
            <w:pPr>
              <w:pStyle w:val="ListParagraph"/>
              <w:keepNext w:val="0"/>
              <w:numPr>
                <w:ilvl w:val="0"/>
                <w:numId w:val="26"/>
              </w:numPr>
              <w:spacing w:after="0" w:afterAutospacing="off" w:line="240" w:lineRule="auto"/>
              <w:rPr>
                <w:noProof w:val="0"/>
                <w:lang w:val="en-US"/>
              </w:rPr>
            </w:pPr>
            <w:r w:rsidRPr="2717BD41" w:rsidR="78D77F49">
              <w:rPr>
                <w:noProof w:val="0"/>
                <w:lang w:val="en-US"/>
              </w:rPr>
              <w:t xml:space="preserve">RTC 6 months with renal </w:t>
            </w:r>
            <w:r w:rsidRPr="2717BD41" w:rsidR="78D77F49">
              <w:rPr>
                <w:noProof w:val="0"/>
                <w:lang w:val="en-US"/>
              </w:rPr>
              <w:t>usg_cxr</w:t>
            </w:r>
            <w:r w:rsidRPr="2717BD41" w:rsidR="78D77F49">
              <w:rPr>
                <w:noProof w:val="0"/>
                <w:lang w:val="en-US"/>
              </w:rPr>
              <w:t xml:space="preserve">_ </w:t>
            </w:r>
            <w:r w:rsidRPr="2717BD41" w:rsidR="78D77F49">
              <w:rPr>
                <w:noProof w:val="0"/>
                <w:lang w:val="en-US"/>
              </w:rPr>
              <w:t>cmp</w:t>
            </w:r>
          </w:p>
        </w:tc>
        <w:tc>
          <w:tcPr>
            <w:tcW w:w="2340" w:type="dxa"/>
            <w:tcMar/>
          </w:tcPr>
          <w:p w:rsidR="63F5EAC4" w:rsidP="2717BD41" w:rsidRDefault="63F5EAC4" w14:paraId="7DEA12EB" w14:textId="5B5F7010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63F5EAC4">
              <w:rPr>
                <w:rFonts w:cs="Calibri" w:cstheme="minorAscii"/>
              </w:rPr>
              <w:t>ROH_0000000044- 000045</w:t>
            </w:r>
          </w:p>
        </w:tc>
      </w:tr>
    </w:tbl>
    <w:p w:rsidRPr="00096E87" w:rsidR="008462B9" w:rsidP="2717BD41" w:rsidRDefault="008462B9" w14:paraId="460A413B" w14:textId="77777777">
      <w:pPr>
        <w:keepNext w:val="0"/>
        <w:spacing w:after="0" w:afterAutospacing="off" w:line="240" w:lineRule="auto"/>
        <w:jc w:val="both"/>
        <w:rPr>
          <w:rFonts w:cs="Calibri" w:cstheme="minorAscii"/>
        </w:rPr>
      </w:pPr>
    </w:p>
    <w:p w:rsidRPr="008462B9" w:rsidR="008462B9" w:rsidP="2717BD41" w:rsidRDefault="008462B9" w14:paraId="127546B5" w14:textId="40E66134">
      <w:pPr>
        <w:pStyle w:val="ListParagraph"/>
        <w:keepNext w:val="0"/>
        <w:numPr>
          <w:ilvl w:val="0"/>
          <w:numId w:val="3"/>
        </w:numPr>
        <w:spacing w:after="0" w:afterAutospacing="off" w:line="240" w:lineRule="auto"/>
        <w:rPr>
          <w:b w:val="1"/>
          <w:bCs w:val="1"/>
        </w:rPr>
      </w:pPr>
      <w:r w:rsidRPr="2717BD41" w:rsidR="008462B9">
        <w:rPr>
          <w:b w:val="1"/>
          <w:bCs w:val="1"/>
        </w:rPr>
        <w:t>R</w:t>
      </w:r>
      <w:r w:rsidRPr="2717BD41" w:rsidR="008462B9">
        <w:rPr>
          <w:b w:val="1"/>
          <w:bCs w:val="1"/>
        </w:rPr>
        <w:t xml:space="preserve">ecord </w:t>
      </w:r>
      <w:r w:rsidRPr="2717BD41" w:rsidR="008462B9">
        <w:rPr>
          <w:b w:val="1"/>
          <w:bCs w:val="1"/>
        </w:rPr>
        <w:t>I</w:t>
      </w:r>
      <w:r w:rsidRPr="2717BD41" w:rsidR="008462B9">
        <w:rPr>
          <w:b w:val="1"/>
          <w:bCs w:val="1"/>
        </w:rPr>
        <w:t xml:space="preserve">ndex </w:t>
      </w:r>
    </w:p>
    <w:p w:rsidRPr="00692490" w:rsidR="008462B9" w:rsidP="2717BD41" w:rsidRDefault="008462B9" w14:paraId="3826522A" w14:textId="30C1073F">
      <w:pPr>
        <w:keepNext w:val="0"/>
        <w:spacing w:after="0" w:afterAutospacing="off" w:line="240" w:lineRule="auto"/>
      </w:pPr>
      <w:r w:rsidR="008462B9">
        <w:rPr/>
        <w:t>[Please index all documents you have reviewed before completing this memo. This should include medical records, VA benefit records,</w:t>
      </w:r>
      <w:r w:rsidR="00FD54F2">
        <w:rPr/>
        <w:t xml:space="preserve"> transcripts</w:t>
      </w:r>
      <w:r w:rsidR="008462B9">
        <w:rPr/>
        <w:t xml:space="preserve"> etc.]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790"/>
        <w:gridCol w:w="9175"/>
        <w:gridCol w:w="2430"/>
      </w:tblGrid>
      <w:tr w:rsidRPr="00096E87" w:rsidR="008462B9" w:rsidTr="1666E3F1" w14:paraId="02AC6E43" w14:textId="77777777">
        <w:trPr>
          <w:tblHeader/>
        </w:trPr>
        <w:tc>
          <w:tcPr>
            <w:tcW w:w="2790" w:type="dxa"/>
            <w:shd w:val="clear" w:color="auto" w:fill="DBE5F1" w:themeFill="accent1" w:themeFillTint="33"/>
            <w:tcMar/>
            <w:vAlign w:val="center"/>
          </w:tcPr>
          <w:p w:rsidRPr="00096E87" w:rsidR="008462B9" w:rsidP="2717BD41" w:rsidRDefault="008462B9" w14:paraId="312AE8E1" w14:textId="76BBE280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08462B9">
              <w:rPr>
                <w:rFonts w:cs="Calibri" w:cstheme="minorAscii"/>
                <w:b w:val="1"/>
                <w:bCs w:val="1"/>
              </w:rPr>
              <w:t>Medical Facility</w:t>
            </w:r>
          </w:p>
        </w:tc>
        <w:tc>
          <w:tcPr>
            <w:tcW w:w="9175" w:type="dxa"/>
            <w:shd w:val="clear" w:color="auto" w:fill="DBE5F1" w:themeFill="accent1" w:themeFillTint="33"/>
            <w:tcMar/>
            <w:vAlign w:val="center"/>
          </w:tcPr>
          <w:p w:rsidRPr="00096E87" w:rsidR="008462B9" w:rsidP="2717BD41" w:rsidRDefault="008462B9" w14:paraId="5634CE7D" w14:textId="4AF1D455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1666E3F1" w:rsidR="0C902AB9">
              <w:rPr>
                <w:rFonts w:cs="Calibri" w:cstheme="minorAscii"/>
                <w:b w:val="1"/>
                <w:bCs w:val="1"/>
              </w:rPr>
              <w:t>Bates Range</w:t>
            </w:r>
          </w:p>
        </w:tc>
        <w:tc>
          <w:tcPr>
            <w:tcW w:w="2430" w:type="dxa"/>
            <w:shd w:val="clear" w:color="auto" w:fill="DBE5F1" w:themeFill="accent1" w:themeFillTint="33"/>
            <w:tcMar/>
            <w:vAlign w:val="center"/>
          </w:tcPr>
          <w:p w:rsidRPr="00096E87" w:rsidR="008462B9" w:rsidP="2717BD41" w:rsidRDefault="008462B9" w14:paraId="42E26794" w14:textId="77777777">
            <w:pPr>
              <w:keepNext w:val="0"/>
              <w:spacing w:after="0" w:afterAutospacing="off"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2717BD41" w:rsidR="008462B9">
              <w:rPr>
                <w:rFonts w:cs="Calibri" w:cstheme="minorAscii"/>
                <w:b w:val="1"/>
                <w:bCs w:val="1"/>
              </w:rPr>
              <w:t>Date Range</w:t>
            </w:r>
          </w:p>
        </w:tc>
      </w:tr>
      <w:tr w:rsidRPr="00096E87" w:rsidR="008462B9" w:rsidTr="1666E3F1" w14:paraId="5D1BE922" w14:textId="77777777">
        <w:trPr>
          <w:trHeight w:val="341"/>
        </w:trPr>
        <w:tc>
          <w:tcPr>
            <w:tcW w:w="2790" w:type="dxa"/>
            <w:tcMar/>
          </w:tcPr>
          <w:p w:rsidRPr="00096E87" w:rsidR="008462B9" w:rsidP="2717BD41" w:rsidRDefault="008462B9" w14:paraId="2BD21405" w14:textId="5AEF1E79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</w:rPr>
            </w:pPr>
            <w:r w:rsidRPr="2717BD41" w:rsidR="1C15DF0E">
              <w:rPr>
                <w:rFonts w:cs="Calibri" w:cstheme="minorAscii"/>
              </w:rPr>
              <w:t xml:space="preserve">Regional One Health Urology </w:t>
            </w:r>
            <w:r w:rsidRPr="2717BD41" w:rsidR="1C15DF0E">
              <w:rPr>
                <w:rFonts w:cs="Calibri" w:cstheme="minorAscii"/>
              </w:rPr>
              <w:t>East</w:t>
            </w:r>
          </w:p>
          <w:p w:rsidRPr="00096E87" w:rsidR="008462B9" w:rsidP="2717BD41" w:rsidRDefault="008462B9" w14:paraId="2C0EBD7C" w14:textId="59AA665A">
            <w:pPr>
              <w:pStyle w:val="ListParagraph"/>
              <w:keepNext w:val="0"/>
              <w:numPr>
                <w:ilvl w:val="0"/>
                <w:numId w:val="5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291BC353">
              <w:rPr>
                <w:rFonts w:cs="Calibri" w:cstheme="minorAscii"/>
                <w:i w:val="1"/>
                <w:iCs w:val="1"/>
                <w:sz w:val="18"/>
                <w:szCs w:val="18"/>
              </w:rPr>
              <w:t>Visit summaries</w:t>
            </w:r>
          </w:p>
        </w:tc>
        <w:tc>
          <w:tcPr>
            <w:tcW w:w="9175" w:type="dxa"/>
            <w:tcMar/>
          </w:tcPr>
          <w:p w:rsidRPr="00096E87" w:rsidR="008462B9" w:rsidP="2717BD41" w:rsidRDefault="008462B9" w14:paraId="4C87F9EB" w14:textId="11308195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1C15DF0E">
              <w:rPr>
                <w:rFonts w:cs="Calibri" w:cstheme="minorAscii"/>
              </w:rPr>
              <w:t xml:space="preserve">01508_CAGE_0000000001- 01508_CAGE_0000000009 (9 </w:t>
            </w:r>
            <w:r w:rsidRPr="2717BD41" w:rsidR="1C15DF0E">
              <w:rPr>
                <w:rFonts w:cs="Calibri" w:cstheme="minorAscii"/>
              </w:rPr>
              <w:t>pgs</w:t>
            </w:r>
            <w:r w:rsidRPr="2717BD41" w:rsidR="1C15DF0E">
              <w:rPr>
                <w:rFonts w:cs="Calibri" w:cstheme="minorAscii"/>
              </w:rPr>
              <w:t>)</w:t>
            </w:r>
          </w:p>
        </w:tc>
        <w:tc>
          <w:tcPr>
            <w:tcW w:w="2430" w:type="dxa"/>
            <w:tcMar/>
          </w:tcPr>
          <w:p w:rsidRPr="00096E87" w:rsidR="008462B9" w:rsidP="2717BD41" w:rsidRDefault="008462B9" w14:paraId="178B7BDF" w14:textId="77777777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</w:tr>
      <w:tr w:rsidRPr="00096E87" w:rsidR="008462B9" w:rsidTr="1666E3F1" w14:paraId="07AACBE9" w14:textId="77777777">
        <w:tc>
          <w:tcPr>
            <w:tcW w:w="2790" w:type="dxa"/>
            <w:tcMar/>
          </w:tcPr>
          <w:p w:rsidRPr="00096E87" w:rsidR="008462B9" w:rsidP="2717BD41" w:rsidRDefault="008462B9" w14:paraId="1122A0A8" w14:textId="2D9630B6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3C7FFAED">
              <w:rPr>
                <w:rFonts w:cs="Calibri" w:cstheme="minorAscii"/>
              </w:rPr>
              <w:t>Regional One Health</w:t>
            </w:r>
          </w:p>
          <w:p w:rsidRPr="00096E87" w:rsidR="008462B9" w:rsidP="2717BD41" w:rsidRDefault="008462B9" w14:paraId="12CBB65D" w14:textId="589D86D3">
            <w:pPr>
              <w:pStyle w:val="ListParagraph"/>
              <w:keepNext w:val="0"/>
              <w:numPr>
                <w:ilvl w:val="0"/>
                <w:numId w:val="6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0F953097">
              <w:rPr>
                <w:rFonts w:cs="Calibri" w:cstheme="minorAscii"/>
                <w:i w:val="1"/>
                <w:iCs w:val="1"/>
                <w:sz w:val="18"/>
                <w:szCs w:val="18"/>
              </w:rPr>
              <w:t>1 visit and after visit summaries</w:t>
            </w:r>
          </w:p>
        </w:tc>
        <w:tc>
          <w:tcPr>
            <w:tcW w:w="9175" w:type="dxa"/>
            <w:tcMar/>
          </w:tcPr>
          <w:p w:rsidRPr="00096E87" w:rsidR="008462B9" w:rsidP="2717BD41" w:rsidRDefault="008462B9" w14:paraId="2C1FCEAD" w14:textId="5ABECB25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3C7FFAED">
              <w:rPr>
                <w:rFonts w:cs="Calibri" w:cstheme="minorAscii"/>
              </w:rPr>
              <w:t xml:space="preserve">01508_CAGE_0000000066- 01508_CAGE_0000000087 (22 </w:t>
            </w:r>
            <w:r w:rsidRPr="2717BD41" w:rsidR="3C7FFAED">
              <w:rPr>
                <w:rFonts w:cs="Calibri" w:cstheme="minorAscii"/>
              </w:rPr>
              <w:t>pgs</w:t>
            </w:r>
            <w:r w:rsidRPr="2717BD41" w:rsidR="3C7FFAED">
              <w:rPr>
                <w:rFonts w:cs="Calibri" w:cstheme="minorAscii"/>
              </w:rPr>
              <w:t>)</w:t>
            </w:r>
          </w:p>
        </w:tc>
        <w:tc>
          <w:tcPr>
            <w:tcW w:w="2430" w:type="dxa"/>
            <w:tcMar/>
          </w:tcPr>
          <w:p w:rsidRPr="00096E87" w:rsidR="008462B9" w:rsidP="2717BD41" w:rsidRDefault="008462B9" w14:paraId="5B4881DC" w14:textId="6C2DB7E4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32CBDA0">
              <w:rPr>
                <w:rFonts w:cs="Calibri" w:cstheme="minorAscii"/>
              </w:rPr>
              <w:t>2017-2018</w:t>
            </w:r>
          </w:p>
        </w:tc>
      </w:tr>
      <w:tr w:rsidRPr="00096E87" w:rsidR="008462B9" w:rsidTr="1666E3F1" w14:paraId="27CB646B" w14:textId="77777777">
        <w:tc>
          <w:tcPr>
            <w:tcW w:w="2790" w:type="dxa"/>
            <w:tcMar/>
          </w:tcPr>
          <w:p w:rsidRPr="00096E87" w:rsidR="008462B9" w:rsidP="2717BD41" w:rsidRDefault="008462B9" w14:paraId="66A67858" w14:textId="513DD0A5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317BFEE">
              <w:rPr>
                <w:rFonts w:cs="Calibri" w:cstheme="minorAscii"/>
              </w:rPr>
              <w:t>Regional One Health</w:t>
            </w:r>
          </w:p>
          <w:p w:rsidRPr="00096E87" w:rsidR="008462B9" w:rsidP="2717BD41" w:rsidRDefault="008462B9" w14:paraId="1DA49E24" w14:textId="72920B44">
            <w:pPr>
              <w:pStyle w:val="ListParagraph"/>
              <w:keepNext w:val="0"/>
              <w:numPr>
                <w:ilvl w:val="0"/>
                <w:numId w:val="8"/>
              </w:numPr>
              <w:spacing w:after="0" w:afterAutospacing="off" w:line="240" w:lineRule="auto"/>
              <w:rPr>
                <w:rFonts w:cs="Calibri" w:cstheme="minorAscii"/>
                <w:i w:val="1"/>
                <w:iCs w:val="1"/>
                <w:sz w:val="18"/>
                <w:szCs w:val="18"/>
              </w:rPr>
            </w:pPr>
            <w:r w:rsidRPr="2717BD41" w:rsidR="0317BFEE">
              <w:rPr>
                <w:rFonts w:cs="Calibri" w:cstheme="minorAscii"/>
                <w:i w:val="1"/>
                <w:iCs w:val="1"/>
                <w:sz w:val="18"/>
                <w:szCs w:val="18"/>
              </w:rPr>
              <w:t>Duplicate office visit</w:t>
            </w:r>
          </w:p>
        </w:tc>
        <w:tc>
          <w:tcPr>
            <w:tcW w:w="9175" w:type="dxa"/>
            <w:tcMar/>
          </w:tcPr>
          <w:p w:rsidRPr="00096E87" w:rsidR="008462B9" w:rsidP="2717BD41" w:rsidRDefault="008462B9" w14:paraId="395AABB5" w14:textId="54B6B454">
            <w:pPr>
              <w:pStyle w:val="Normal"/>
              <w:keepNext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</w:rPr>
            </w:pPr>
            <w:r w:rsidRPr="2717BD41" w:rsidR="0317BFEE">
              <w:rPr>
                <w:rFonts w:cs="Calibri" w:cstheme="minorAscii"/>
              </w:rPr>
              <w:t xml:space="preserve">01508_CAGE_0000000037 - 01508_CAGE_0000000043 (7 </w:t>
            </w:r>
            <w:r w:rsidRPr="2717BD41" w:rsidR="0317BFEE">
              <w:rPr>
                <w:rFonts w:cs="Calibri" w:cstheme="minorAscii"/>
              </w:rPr>
              <w:t>pgs</w:t>
            </w:r>
            <w:r w:rsidRPr="2717BD41" w:rsidR="0317BFEE">
              <w:rPr>
                <w:rFonts w:cs="Calibri" w:cstheme="minorAscii"/>
              </w:rPr>
              <w:t>)</w:t>
            </w:r>
          </w:p>
          <w:p w:rsidRPr="00096E87" w:rsidR="008462B9" w:rsidP="2717BD41" w:rsidRDefault="008462B9" w14:paraId="4F53855F" w14:textId="1C3261F2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  <w:tc>
          <w:tcPr>
            <w:tcW w:w="2430" w:type="dxa"/>
            <w:tcMar/>
          </w:tcPr>
          <w:p w:rsidRPr="00096E87" w:rsidR="008462B9" w:rsidP="2717BD41" w:rsidRDefault="008462B9" w14:paraId="5230737D" w14:textId="3FAEDD4C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0317BFEE">
              <w:rPr>
                <w:rFonts w:cs="Calibri" w:cstheme="minorAscii"/>
              </w:rPr>
              <w:t>10/03/2017</w:t>
            </w:r>
          </w:p>
        </w:tc>
      </w:tr>
      <w:tr w:rsidRPr="00096E87" w:rsidR="008462B9" w:rsidTr="1666E3F1" w14:paraId="69F4122B" w14:textId="77777777">
        <w:tc>
          <w:tcPr>
            <w:tcW w:w="2790" w:type="dxa"/>
            <w:tcMar/>
          </w:tcPr>
          <w:p w:rsidRPr="00096E87" w:rsidR="008462B9" w:rsidP="2717BD41" w:rsidRDefault="008462B9" w14:paraId="7F7A78C1" w14:textId="2D9630B6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1DE85521">
              <w:rPr>
                <w:rFonts w:cs="Calibri" w:cstheme="minorAscii"/>
              </w:rPr>
              <w:t>Regional One Health</w:t>
            </w:r>
          </w:p>
          <w:p w:rsidRPr="00096E87" w:rsidR="008462B9" w:rsidP="2717BD41" w:rsidRDefault="008462B9" w14:paraId="01F5298E" w14:textId="66E9E6D9">
            <w:pPr>
              <w:pStyle w:val="ListParagraph"/>
              <w:keepNext w:val="0"/>
              <w:numPr>
                <w:ilvl w:val="0"/>
                <w:numId w:val="6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676CDDEE">
              <w:rPr>
                <w:rFonts w:cs="Calibri" w:cstheme="minorAscii"/>
                <w:i w:val="1"/>
                <w:iCs w:val="1"/>
                <w:sz w:val="18"/>
                <w:szCs w:val="18"/>
              </w:rPr>
              <w:t>A</w:t>
            </w:r>
            <w:r w:rsidRPr="2717BD41" w:rsidR="1DE85521">
              <w:rPr>
                <w:rFonts w:cs="Calibri" w:cstheme="minorAscii"/>
                <w:i w:val="1"/>
                <w:iCs w:val="1"/>
                <w:sz w:val="18"/>
                <w:szCs w:val="18"/>
              </w:rPr>
              <w:t>fter visit summaries</w:t>
            </w:r>
          </w:p>
          <w:p w:rsidRPr="00096E87" w:rsidR="008462B9" w:rsidP="2717BD41" w:rsidRDefault="008462B9" w14:paraId="40D826D3" w14:textId="15543318">
            <w:pPr>
              <w:pStyle w:val="Normal"/>
              <w:keepNext w:val="0"/>
              <w:spacing w:after="0" w:afterAutospacing="off" w:line="240" w:lineRule="auto"/>
              <w:rPr>
                <w:rFonts w:cs="Calibri" w:cstheme="minorAscii"/>
              </w:rPr>
            </w:pPr>
          </w:p>
        </w:tc>
        <w:tc>
          <w:tcPr>
            <w:tcW w:w="9175" w:type="dxa"/>
            <w:tcMar/>
          </w:tcPr>
          <w:p w:rsidRPr="00096E87" w:rsidR="008462B9" w:rsidP="2717BD41" w:rsidRDefault="008462B9" w14:paraId="3F565135" w14:textId="23E3F447">
            <w:pPr>
              <w:pStyle w:val="Normal"/>
              <w:keepNext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</w:rPr>
            </w:pPr>
            <w:r w:rsidRPr="2717BD41" w:rsidR="04C82EC6">
              <w:rPr>
                <w:rFonts w:cs="Calibri" w:cstheme="minorAscii"/>
              </w:rPr>
              <w:t xml:space="preserve">01508_CAGE_0000000044- 01508_CAGE_0000000047 (4 </w:t>
            </w:r>
            <w:r w:rsidRPr="2717BD41" w:rsidR="04C82EC6">
              <w:rPr>
                <w:rFonts w:cs="Calibri" w:cstheme="minorAscii"/>
              </w:rPr>
              <w:t>pgs</w:t>
            </w:r>
            <w:r w:rsidRPr="2717BD41" w:rsidR="04C82EC6">
              <w:rPr>
                <w:rFonts w:cs="Calibri" w:cstheme="minorAscii"/>
              </w:rPr>
              <w:t>)</w:t>
            </w:r>
          </w:p>
        </w:tc>
        <w:tc>
          <w:tcPr>
            <w:tcW w:w="2430" w:type="dxa"/>
            <w:tcMar/>
          </w:tcPr>
          <w:p w:rsidRPr="00096E87" w:rsidR="008462B9" w:rsidP="2717BD41" w:rsidRDefault="008462B9" w14:paraId="6D762EF3" w14:textId="34681E67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26130E06">
              <w:rPr>
                <w:rFonts w:cs="Calibri" w:cstheme="minorAscii"/>
              </w:rPr>
              <w:t>11/06/2018</w:t>
            </w:r>
          </w:p>
        </w:tc>
      </w:tr>
      <w:tr w:rsidR="2717BD41" w:rsidTr="1666E3F1" w14:paraId="5C2E8A6C">
        <w:trPr>
          <w:trHeight w:val="300"/>
        </w:trPr>
        <w:tc>
          <w:tcPr>
            <w:tcW w:w="2790" w:type="dxa"/>
            <w:tcMar/>
          </w:tcPr>
          <w:p w:rsidR="2717BD41" w:rsidP="2717BD41" w:rsidRDefault="2717BD41" w14:paraId="59BB385E" w14:textId="7BD5C408">
            <w:pPr>
              <w:pStyle w:val="Normal"/>
              <w:keepNext w:val="0"/>
              <w:spacing w:after="0" w:afterAutospacing="off" w:line="240" w:lineRule="auto"/>
              <w:ind w:left="0"/>
              <w:rPr>
                <w:rFonts w:cs="Calibri" w:cstheme="minorAscii"/>
              </w:rPr>
            </w:pPr>
            <w:r w:rsidRPr="2717BD41" w:rsidR="2717BD41">
              <w:rPr>
                <w:rFonts w:cs="Calibri" w:cstheme="minorAscii"/>
              </w:rPr>
              <w:t>DOJ</w:t>
            </w:r>
          </w:p>
          <w:p w:rsidR="6175AF9D" w:rsidP="2717BD41" w:rsidRDefault="6175AF9D" w14:paraId="21354D87" w14:textId="32667B27">
            <w:pPr>
              <w:pStyle w:val="ListParagraph"/>
              <w:keepNext w:val="0"/>
              <w:numPr>
                <w:ilvl w:val="0"/>
                <w:numId w:val="38"/>
              </w:numPr>
              <w:spacing w:after="0" w:afterAutospacing="off" w:line="240" w:lineRule="auto"/>
              <w:rPr>
                <w:rFonts w:cs="Calibri" w:cstheme="minorAscii"/>
              </w:rPr>
            </w:pPr>
            <w:r w:rsidRPr="2717BD41" w:rsidR="6175AF9D">
              <w:rPr>
                <w:rFonts w:cs="Calibri" w:cstheme="minorAscii"/>
                <w:i w:val="1"/>
                <w:iCs w:val="1"/>
                <w:sz w:val="18"/>
                <w:szCs w:val="18"/>
              </w:rPr>
              <w:t xml:space="preserve"> </w:t>
            </w:r>
            <w:r w:rsidRPr="2717BD41" w:rsidR="2717BD41">
              <w:rPr>
                <w:rFonts w:cs="Calibri" w:cstheme="minorAscii"/>
                <w:i w:val="1"/>
                <w:iCs w:val="1"/>
                <w:sz w:val="18"/>
                <w:szCs w:val="18"/>
              </w:rPr>
              <w:t>Legals, urology</w:t>
            </w:r>
          </w:p>
        </w:tc>
        <w:tc>
          <w:tcPr>
            <w:tcW w:w="9175" w:type="dxa"/>
            <w:tcMar/>
          </w:tcPr>
          <w:p w:rsidR="2717BD41" w:rsidP="2717BD41" w:rsidRDefault="2717BD41" w14:paraId="02527B8F" w14:textId="3D429E49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2717BD41">
              <w:rPr>
                <w:rFonts w:cs="Calibri" w:cstheme="minorAscii"/>
              </w:rPr>
              <w:t xml:space="preserve">01508_CAGE_ROH_0000000001- 01508_CAGE_ROH_0000000115 (115 </w:t>
            </w:r>
            <w:r w:rsidRPr="2717BD41" w:rsidR="2717BD41">
              <w:rPr>
                <w:rFonts w:cs="Calibri" w:cstheme="minorAscii"/>
              </w:rPr>
              <w:t>pgs</w:t>
            </w:r>
            <w:r w:rsidRPr="2717BD41" w:rsidR="2717BD41">
              <w:rPr>
                <w:rFonts w:cs="Calibri" w:cstheme="minorAscii"/>
              </w:rPr>
              <w:t>)</w:t>
            </w:r>
          </w:p>
        </w:tc>
        <w:tc>
          <w:tcPr>
            <w:tcW w:w="2430" w:type="dxa"/>
            <w:tcMar/>
          </w:tcPr>
          <w:p w:rsidR="5A943FAD" w:rsidP="2717BD41" w:rsidRDefault="5A943FAD" w14:paraId="6E22396B" w14:textId="48AA0881">
            <w:pPr>
              <w:keepNext w:val="0"/>
              <w:spacing w:after="0" w:afterAutospacing="off" w:line="240" w:lineRule="auto"/>
              <w:rPr>
                <w:rFonts w:cs="Calibri" w:cstheme="minorAscii"/>
              </w:rPr>
            </w:pPr>
            <w:r w:rsidRPr="2717BD41" w:rsidR="5A943FAD">
              <w:rPr>
                <w:rFonts w:cs="Calibri" w:cstheme="minorAscii"/>
              </w:rPr>
              <w:t>2017-2018</w:t>
            </w:r>
          </w:p>
        </w:tc>
      </w:tr>
      <w:tr w:rsidR="1666E3F1" w:rsidTr="1666E3F1" w14:paraId="27683B9F">
        <w:trPr>
          <w:trHeight w:val="300"/>
        </w:trPr>
        <w:tc>
          <w:tcPr>
            <w:tcW w:w="14395" w:type="dxa"/>
            <w:gridSpan w:val="3"/>
            <w:shd w:val="clear" w:color="auto" w:fill="DBE5F1" w:themeFill="accent1" w:themeFillTint="33"/>
            <w:tcMar/>
            <w:vAlign w:val="bottom"/>
          </w:tcPr>
          <w:p w:rsidR="2F216E28" w:rsidP="1666E3F1" w:rsidRDefault="2F216E28" w14:paraId="78C45717" w14:textId="0780F7D5">
            <w:pPr>
              <w:pStyle w:val="Normal"/>
              <w:spacing w:line="240" w:lineRule="auto"/>
              <w:jc w:val="center"/>
              <w:rPr>
                <w:rFonts w:cs="Calibri" w:cstheme="minorAscii"/>
                <w:b w:val="1"/>
                <w:bCs w:val="1"/>
              </w:rPr>
            </w:pPr>
            <w:r w:rsidRPr="1666E3F1" w:rsidR="2F216E28">
              <w:rPr>
                <w:rFonts w:cs="Calibri" w:cstheme="minorAscii"/>
                <w:b w:val="1"/>
                <w:bCs w:val="1"/>
              </w:rPr>
              <w:t xml:space="preserve">ADDITIONAL RECORDS </w:t>
            </w:r>
            <w:r w:rsidRPr="1666E3F1" w:rsidR="43C6A5DD">
              <w:rPr>
                <w:rFonts w:cs="Calibri" w:cstheme="minorAscii"/>
                <w:b w:val="1"/>
                <w:bCs w:val="1"/>
              </w:rPr>
              <w:t xml:space="preserve">OF 05/28/2024 Folder </w:t>
            </w:r>
          </w:p>
        </w:tc>
      </w:tr>
      <w:tr w:rsidR="1666E3F1" w:rsidTr="1666E3F1" w14:paraId="6792590C">
        <w:trPr>
          <w:trHeight w:val="300"/>
        </w:trPr>
        <w:tc>
          <w:tcPr>
            <w:tcW w:w="2790" w:type="dxa"/>
            <w:tcMar/>
            <w:vAlign w:val="bottom"/>
          </w:tcPr>
          <w:p w:rsidR="592054EC" w:rsidP="1666E3F1" w:rsidRDefault="592054EC" w14:paraId="57C6A8DD" w14:textId="127F215A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592054EC">
              <w:rPr>
                <w:rFonts w:cs="Calibri" w:cstheme="minorAscii"/>
              </w:rPr>
              <w:t>Methodist Hospital, Olive Branch, MS</w:t>
            </w:r>
          </w:p>
          <w:p w:rsidR="4734E3F7" w:rsidP="1666E3F1" w:rsidRDefault="4734E3F7" w14:paraId="30AF48C0" w14:textId="06BB46A4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cs="Calibri" w:cstheme="minorAscii"/>
                <w:sz w:val="18"/>
                <w:szCs w:val="18"/>
              </w:rPr>
            </w:pPr>
            <w:r w:rsidRPr="1666E3F1" w:rsidR="4734E3F7">
              <w:rPr>
                <w:rFonts w:cs="Calibri" w:cstheme="minorAscii"/>
                <w:i w:val="1"/>
                <w:iCs w:val="1"/>
                <w:sz w:val="18"/>
                <w:szCs w:val="18"/>
              </w:rPr>
              <w:t>ER Visit</w:t>
            </w:r>
          </w:p>
        </w:tc>
        <w:tc>
          <w:tcPr>
            <w:tcW w:w="9175" w:type="dxa"/>
            <w:tcMar/>
          </w:tcPr>
          <w:p w:rsidR="592054EC" w:rsidP="1666E3F1" w:rsidRDefault="592054EC" w14:paraId="637DA0D7" w14:textId="592B8F60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592054EC">
              <w:rPr>
                <w:rFonts w:cs="Calibri" w:cstheme="minorAscii"/>
              </w:rPr>
              <w:t>01508_CAGE_MOBM_0000000001- 01508_CAGE_MOBM_0000000126</w:t>
            </w:r>
            <w:r w:rsidRPr="1666E3F1" w:rsidR="0B2A0348">
              <w:rPr>
                <w:rFonts w:cs="Calibri" w:cstheme="minorAscii"/>
              </w:rPr>
              <w:t xml:space="preserve"> (126 pgs)</w:t>
            </w:r>
          </w:p>
          <w:p w:rsidR="1666E3F1" w:rsidP="1666E3F1" w:rsidRDefault="1666E3F1" w14:paraId="361778B7" w14:textId="5F6619A9">
            <w:pPr>
              <w:pStyle w:val="Normal"/>
              <w:spacing w:line="240" w:lineRule="auto"/>
              <w:rPr>
                <w:rFonts w:cs="Calibri" w:cstheme="minorAscii"/>
              </w:rPr>
            </w:pPr>
          </w:p>
        </w:tc>
        <w:tc>
          <w:tcPr>
            <w:tcW w:w="2430" w:type="dxa"/>
            <w:tcMar/>
          </w:tcPr>
          <w:p w:rsidR="4ED603B8" w:rsidP="1666E3F1" w:rsidRDefault="4ED603B8" w14:paraId="491A3150" w14:textId="0FA49631">
            <w:pPr>
              <w:pStyle w:val="Normal"/>
              <w:spacing w:line="240" w:lineRule="auto"/>
              <w:rPr>
                <w:rFonts w:cs="Calibri" w:cstheme="minorAscii"/>
              </w:rPr>
            </w:pPr>
            <w:r w:rsidRPr="1666E3F1" w:rsidR="4ED603B8">
              <w:rPr>
                <w:rFonts w:cs="Calibri" w:cstheme="minorAscii"/>
              </w:rPr>
              <w:t>08/23/2017</w:t>
            </w:r>
          </w:p>
        </w:tc>
      </w:tr>
    </w:tbl>
    <w:p w:rsidRPr="00096E87" w:rsidR="008462B9" w:rsidP="2717BD41" w:rsidRDefault="008462B9" w14:paraId="5369D90E" w14:textId="77777777">
      <w:pPr>
        <w:keepNext w:val="0"/>
        <w:spacing w:after="0" w:afterAutospacing="off" w:line="240" w:lineRule="auto"/>
        <w:rPr>
          <w:rFonts w:cs="Calibri" w:cstheme="minorAscii"/>
        </w:rPr>
      </w:pPr>
    </w:p>
    <w:p w:rsidRPr="002C19B7" w:rsidR="008462B9" w:rsidP="2717BD41" w:rsidRDefault="008462B9" w14:paraId="31C5F088" w14:textId="77777777">
      <w:pPr>
        <w:keepNext w:val="0"/>
        <w:tabs>
          <w:tab w:val="left" w:pos="930"/>
        </w:tabs>
        <w:spacing w:after="0" w:afterAutospacing="off" w:line="240" w:lineRule="auto"/>
      </w:pPr>
    </w:p>
    <w:sectPr w:rsidRPr="002C19B7" w:rsidR="008462B9" w:rsidSect="0099337C">
      <w:headerReference w:type="default" r:id="rId7"/>
      <w:footerReference w:type="default" r:id="rId8"/>
      <w:headerReference w:type="first" r:id="rId9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1FC3" w:rsidP="002C19B7" w:rsidRDefault="00D21FC3" w14:paraId="0B824E06" w14:textId="77777777">
      <w:pPr>
        <w:spacing w:after="0" w:line="240" w:lineRule="auto"/>
      </w:pPr>
      <w:r>
        <w:separator/>
      </w:r>
    </w:p>
  </w:endnote>
  <w:endnote w:type="continuationSeparator" w:id="0">
    <w:p w:rsidR="00D21FC3" w:rsidP="002C19B7" w:rsidRDefault="00D21FC3" w14:paraId="613662C6" w14:textId="77777777">
      <w:pPr>
        <w:spacing w:after="0" w:line="240" w:lineRule="auto"/>
      </w:pPr>
      <w:r>
        <w:continuationSeparator/>
      </w:r>
    </w:p>
  </w:endnote>
  <w:endnote w:type="continuationNotice" w:id="1">
    <w:p w:rsidR="00D21FC3" w:rsidRDefault="00D21FC3" w14:paraId="625ECF1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9903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E86" w:rsidRDefault="00D34E86" w14:paraId="5EC20F32" w14:textId="3C99D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6202" w:rsidRDefault="002E6202" w14:paraId="718F39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1FC3" w:rsidP="002C19B7" w:rsidRDefault="00D21FC3" w14:paraId="2274FA03" w14:textId="77777777">
      <w:pPr>
        <w:spacing w:after="0" w:line="240" w:lineRule="auto"/>
      </w:pPr>
      <w:r>
        <w:separator/>
      </w:r>
    </w:p>
  </w:footnote>
  <w:footnote w:type="continuationSeparator" w:id="0">
    <w:p w:rsidR="00D21FC3" w:rsidP="002C19B7" w:rsidRDefault="00D21FC3" w14:paraId="5827A899" w14:textId="77777777">
      <w:pPr>
        <w:spacing w:after="0" w:line="240" w:lineRule="auto"/>
      </w:pPr>
      <w:r>
        <w:continuationSeparator/>
      </w:r>
    </w:p>
  </w:footnote>
  <w:footnote w:type="continuationNotice" w:id="1">
    <w:p w:rsidR="00D21FC3" w:rsidRDefault="00D21FC3" w14:paraId="1EE21C1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65E8A" w:rsidR="002C19B7" w:rsidP="002C19B7" w:rsidRDefault="002C19B7" w14:paraId="607A5F4A" w14:textId="77777777">
    <w:pPr>
      <w:pStyle w:val="Header"/>
      <w:jc w:val="right"/>
      <w:rPr>
        <w:b/>
        <w:bCs/>
        <w:i/>
        <w:iCs/>
        <w:color w:val="FF0000"/>
        <w:szCs w:val="24"/>
      </w:rPr>
    </w:pPr>
    <w:r w:rsidRPr="00765E8A">
      <w:rPr>
        <w:b/>
        <w:bCs/>
        <w:i/>
        <w:iCs/>
        <w:color w:val="FF0000"/>
        <w:szCs w:val="24"/>
      </w:rPr>
      <w:t>Privileged and Confidential</w:t>
    </w:r>
  </w:p>
  <w:p w:rsidR="002C19B7" w:rsidRDefault="002C19B7" w14:paraId="6479ED7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65E8A" w:rsidR="008D1A04" w:rsidP="008D1A04" w:rsidRDefault="008D1A04" w14:paraId="032FE1A2" w14:textId="77777777">
    <w:pPr>
      <w:pStyle w:val="Header"/>
      <w:jc w:val="right"/>
      <w:rPr>
        <w:b/>
        <w:bCs/>
        <w:i/>
        <w:iCs/>
        <w:color w:val="FF0000"/>
        <w:szCs w:val="24"/>
      </w:rPr>
    </w:pPr>
    <w:r w:rsidRPr="00765E8A">
      <w:rPr>
        <w:b/>
        <w:bCs/>
        <w:i/>
        <w:iCs/>
        <w:color w:val="FF0000"/>
        <w:szCs w:val="24"/>
      </w:rPr>
      <w:t>Privileged and Confidential</w:t>
    </w:r>
  </w:p>
  <w:p w:rsidRPr="008D1A04" w:rsidR="008D1A04" w:rsidP="008D1A04" w:rsidRDefault="008D1A04" w14:paraId="7A1BAE4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3">
    <w:nsid w:val="2399b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1d3a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cf0f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2352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16cf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1a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c2f6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f67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101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c61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d97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8e6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874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e27c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e151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d58b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639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13c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c51f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f84b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63d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f69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321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da8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7b5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e9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233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2ca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d8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d51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843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39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200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049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89e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9b7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74c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617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cc1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d0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907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101FF7"/>
    <w:multiLevelType w:val="hybridMultilevel"/>
    <w:tmpl w:val="2C74D908"/>
    <w:lvl w:ilvl="0" w:tplc="88AE1E30">
      <w:start w:val="1"/>
      <w:numFmt w:val="upperLetter"/>
      <w:pStyle w:val="Heading2"/>
      <w:lvlText w:val="%1."/>
      <w:lvlJc w:val="left"/>
      <w:pPr>
        <w:ind w:left="108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E4337"/>
    <w:multiLevelType w:val="hybridMultilevel"/>
    <w:tmpl w:val="9C7CEAD4"/>
    <w:lvl w:ilvl="0" w:tplc="F3C67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12D7"/>
    <w:multiLevelType w:val="hybridMultilevel"/>
    <w:tmpl w:val="6C7E981A"/>
    <w:lvl w:ilvl="0" w:tplc="3EAE2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69376257">
    <w:abstractNumId w:val="0"/>
  </w:num>
  <w:num w:numId="2" w16cid:durableId="1420911835">
    <w:abstractNumId w:val="1"/>
  </w:num>
  <w:num w:numId="3" w16cid:durableId="176706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B7"/>
    <w:rsid w:val="000173DD"/>
    <w:rsid w:val="00051E95"/>
    <w:rsid w:val="00147ADE"/>
    <w:rsid w:val="002144C6"/>
    <w:rsid w:val="00235E01"/>
    <w:rsid w:val="00250D4A"/>
    <w:rsid w:val="002A6391"/>
    <w:rsid w:val="002C19B7"/>
    <w:rsid w:val="002E6202"/>
    <w:rsid w:val="00327259"/>
    <w:rsid w:val="00340EBD"/>
    <w:rsid w:val="00384821"/>
    <w:rsid w:val="003A6560"/>
    <w:rsid w:val="00464EF6"/>
    <w:rsid w:val="004D3C00"/>
    <w:rsid w:val="004D75DA"/>
    <w:rsid w:val="00665515"/>
    <w:rsid w:val="006A4639"/>
    <w:rsid w:val="006F41F1"/>
    <w:rsid w:val="00813DBD"/>
    <w:rsid w:val="00840581"/>
    <w:rsid w:val="008462B9"/>
    <w:rsid w:val="008D1A04"/>
    <w:rsid w:val="00963B24"/>
    <w:rsid w:val="00977C86"/>
    <w:rsid w:val="0099337C"/>
    <w:rsid w:val="00993C0B"/>
    <w:rsid w:val="009A3E93"/>
    <w:rsid w:val="00A548A5"/>
    <w:rsid w:val="00A661A3"/>
    <w:rsid w:val="00AA6B04"/>
    <w:rsid w:val="00B02AFD"/>
    <w:rsid w:val="00B71F83"/>
    <w:rsid w:val="00BB3172"/>
    <w:rsid w:val="00C10CBB"/>
    <w:rsid w:val="00C20962"/>
    <w:rsid w:val="00C620CB"/>
    <w:rsid w:val="00D21FC3"/>
    <w:rsid w:val="00D34E86"/>
    <w:rsid w:val="00EB77C1"/>
    <w:rsid w:val="00F654D7"/>
    <w:rsid w:val="00F76727"/>
    <w:rsid w:val="00FD54F2"/>
    <w:rsid w:val="00FF0F4C"/>
    <w:rsid w:val="01022EE5"/>
    <w:rsid w:val="017051D2"/>
    <w:rsid w:val="01B89D15"/>
    <w:rsid w:val="02247859"/>
    <w:rsid w:val="029C173B"/>
    <w:rsid w:val="02F42A91"/>
    <w:rsid w:val="0317BFEE"/>
    <w:rsid w:val="032CBDA0"/>
    <w:rsid w:val="038F36A0"/>
    <w:rsid w:val="046E0318"/>
    <w:rsid w:val="04A9234F"/>
    <w:rsid w:val="04C82EC6"/>
    <w:rsid w:val="04D7331B"/>
    <w:rsid w:val="04E6B998"/>
    <w:rsid w:val="04EA22CF"/>
    <w:rsid w:val="05413B39"/>
    <w:rsid w:val="05F23D2F"/>
    <w:rsid w:val="068DA84A"/>
    <w:rsid w:val="068EC6AA"/>
    <w:rsid w:val="06F236B5"/>
    <w:rsid w:val="06F910F6"/>
    <w:rsid w:val="070A19F7"/>
    <w:rsid w:val="0730049C"/>
    <w:rsid w:val="074AB030"/>
    <w:rsid w:val="074B9A41"/>
    <w:rsid w:val="075DA9F9"/>
    <w:rsid w:val="07C3B1B3"/>
    <w:rsid w:val="082978AB"/>
    <w:rsid w:val="08E4DE28"/>
    <w:rsid w:val="08E76AA2"/>
    <w:rsid w:val="09219D34"/>
    <w:rsid w:val="095108C9"/>
    <w:rsid w:val="096B599B"/>
    <w:rsid w:val="096F2D71"/>
    <w:rsid w:val="097565A2"/>
    <w:rsid w:val="0A5A2365"/>
    <w:rsid w:val="0A6B58B0"/>
    <w:rsid w:val="0AFF3C76"/>
    <w:rsid w:val="0B2A0348"/>
    <w:rsid w:val="0B386007"/>
    <w:rsid w:val="0B52F924"/>
    <w:rsid w:val="0B61196D"/>
    <w:rsid w:val="0C1F5A11"/>
    <w:rsid w:val="0C5BCCCC"/>
    <w:rsid w:val="0C902AB9"/>
    <w:rsid w:val="0CB43534"/>
    <w:rsid w:val="0D587FDF"/>
    <w:rsid w:val="0DD25167"/>
    <w:rsid w:val="0DFF565A"/>
    <w:rsid w:val="0E3ECABE"/>
    <w:rsid w:val="0E70E457"/>
    <w:rsid w:val="0F1177CE"/>
    <w:rsid w:val="0F3C99B8"/>
    <w:rsid w:val="0F953097"/>
    <w:rsid w:val="0FBF8335"/>
    <w:rsid w:val="0FFB7B94"/>
    <w:rsid w:val="1022A311"/>
    <w:rsid w:val="103309B7"/>
    <w:rsid w:val="10C906BD"/>
    <w:rsid w:val="10E293C1"/>
    <w:rsid w:val="10F4B9EE"/>
    <w:rsid w:val="1182B22E"/>
    <w:rsid w:val="11927D34"/>
    <w:rsid w:val="1194D48F"/>
    <w:rsid w:val="1219EA07"/>
    <w:rsid w:val="12B797DA"/>
    <w:rsid w:val="12BC1096"/>
    <w:rsid w:val="13123BE1"/>
    <w:rsid w:val="133098DA"/>
    <w:rsid w:val="13B63715"/>
    <w:rsid w:val="13BB93EA"/>
    <w:rsid w:val="140105AB"/>
    <w:rsid w:val="149BA8F6"/>
    <w:rsid w:val="14A61EBC"/>
    <w:rsid w:val="151299C3"/>
    <w:rsid w:val="152D7904"/>
    <w:rsid w:val="15491851"/>
    <w:rsid w:val="15A6541E"/>
    <w:rsid w:val="15A90546"/>
    <w:rsid w:val="15AE302C"/>
    <w:rsid w:val="15B5FE69"/>
    <w:rsid w:val="15D843D4"/>
    <w:rsid w:val="1624F78A"/>
    <w:rsid w:val="16466203"/>
    <w:rsid w:val="1666E3F1"/>
    <w:rsid w:val="16E7C2F3"/>
    <w:rsid w:val="16EA6CC5"/>
    <w:rsid w:val="16F35A1B"/>
    <w:rsid w:val="171D233C"/>
    <w:rsid w:val="173628C5"/>
    <w:rsid w:val="17453212"/>
    <w:rsid w:val="176009B1"/>
    <w:rsid w:val="179D561E"/>
    <w:rsid w:val="17DE7E34"/>
    <w:rsid w:val="186790B6"/>
    <w:rsid w:val="18BDF3BF"/>
    <w:rsid w:val="18E10273"/>
    <w:rsid w:val="19798FDF"/>
    <w:rsid w:val="19817D65"/>
    <w:rsid w:val="19B00D78"/>
    <w:rsid w:val="19C839C1"/>
    <w:rsid w:val="19E28273"/>
    <w:rsid w:val="1A1C8974"/>
    <w:rsid w:val="1A220D87"/>
    <w:rsid w:val="1A2FBD41"/>
    <w:rsid w:val="1A542A75"/>
    <w:rsid w:val="1A606821"/>
    <w:rsid w:val="1A6B21CB"/>
    <w:rsid w:val="1AA14C53"/>
    <w:rsid w:val="1B48A186"/>
    <w:rsid w:val="1B48F002"/>
    <w:rsid w:val="1BA773F5"/>
    <w:rsid w:val="1C06F22C"/>
    <w:rsid w:val="1C15DF0E"/>
    <w:rsid w:val="1C1F1EE0"/>
    <w:rsid w:val="1C484BAA"/>
    <w:rsid w:val="1D28F221"/>
    <w:rsid w:val="1D3B01D9"/>
    <w:rsid w:val="1D59AE49"/>
    <w:rsid w:val="1D616A4F"/>
    <w:rsid w:val="1DA1282C"/>
    <w:rsid w:val="1DAFD577"/>
    <w:rsid w:val="1DCDB1A6"/>
    <w:rsid w:val="1DE85521"/>
    <w:rsid w:val="1DF12BD0"/>
    <w:rsid w:val="1E0FE4FE"/>
    <w:rsid w:val="1E274FAC"/>
    <w:rsid w:val="1E86612C"/>
    <w:rsid w:val="1E8C7E76"/>
    <w:rsid w:val="1FD7B172"/>
    <w:rsid w:val="1FDB4A9A"/>
    <w:rsid w:val="2002B876"/>
    <w:rsid w:val="20436E4E"/>
    <w:rsid w:val="204C562C"/>
    <w:rsid w:val="208523FD"/>
    <w:rsid w:val="2088BBB7"/>
    <w:rsid w:val="20E7BE3A"/>
    <w:rsid w:val="21108DD7"/>
    <w:rsid w:val="211E7AC5"/>
    <w:rsid w:val="217A73FF"/>
    <w:rsid w:val="21D2ED7A"/>
    <w:rsid w:val="2283469A"/>
    <w:rsid w:val="23277F37"/>
    <w:rsid w:val="23285FAB"/>
    <w:rsid w:val="233A8B0E"/>
    <w:rsid w:val="2355957E"/>
    <w:rsid w:val="23C2EAF0"/>
    <w:rsid w:val="2405EE9E"/>
    <w:rsid w:val="24BEE91D"/>
    <w:rsid w:val="24F15678"/>
    <w:rsid w:val="25241B40"/>
    <w:rsid w:val="2552AA76"/>
    <w:rsid w:val="2596DD1C"/>
    <w:rsid w:val="25D8C38B"/>
    <w:rsid w:val="25DB10B3"/>
    <w:rsid w:val="26130E06"/>
    <w:rsid w:val="265812E7"/>
    <w:rsid w:val="2717BD41"/>
    <w:rsid w:val="2756B7BD"/>
    <w:rsid w:val="275E2DAB"/>
    <w:rsid w:val="276AC66A"/>
    <w:rsid w:val="2795F6C2"/>
    <w:rsid w:val="27CD3422"/>
    <w:rsid w:val="28464D5D"/>
    <w:rsid w:val="28804019"/>
    <w:rsid w:val="28C2F988"/>
    <w:rsid w:val="2910644D"/>
    <w:rsid w:val="291BC353"/>
    <w:rsid w:val="292BC251"/>
    <w:rsid w:val="29B049CB"/>
    <w:rsid w:val="2A1494FC"/>
    <w:rsid w:val="2A83769C"/>
    <w:rsid w:val="2AAC34AE"/>
    <w:rsid w:val="2B57ECDC"/>
    <w:rsid w:val="2B6FABB3"/>
    <w:rsid w:val="2B8713BE"/>
    <w:rsid w:val="2BBFEE29"/>
    <w:rsid w:val="2BC9A931"/>
    <w:rsid w:val="2C151938"/>
    <w:rsid w:val="2C2005B3"/>
    <w:rsid w:val="2C48A12C"/>
    <w:rsid w:val="2CC8F88A"/>
    <w:rsid w:val="2CC9E421"/>
    <w:rsid w:val="2CCADD17"/>
    <w:rsid w:val="2D6860DD"/>
    <w:rsid w:val="2DAADF21"/>
    <w:rsid w:val="2DFF3374"/>
    <w:rsid w:val="2E0DD9F5"/>
    <w:rsid w:val="2E168FCE"/>
    <w:rsid w:val="2E28B19F"/>
    <w:rsid w:val="2E4A6CA9"/>
    <w:rsid w:val="2E5D06DD"/>
    <w:rsid w:val="2EB396E4"/>
    <w:rsid w:val="2F01A1D1"/>
    <w:rsid w:val="2F216E28"/>
    <w:rsid w:val="2F26E1AB"/>
    <w:rsid w:val="2FC7909A"/>
    <w:rsid w:val="3029372A"/>
    <w:rsid w:val="3065FC08"/>
    <w:rsid w:val="30C268C5"/>
    <w:rsid w:val="31435A40"/>
    <w:rsid w:val="31820D6B"/>
    <w:rsid w:val="32996A64"/>
    <w:rsid w:val="32A0FE76"/>
    <w:rsid w:val="32FF315C"/>
    <w:rsid w:val="33721337"/>
    <w:rsid w:val="34113085"/>
    <w:rsid w:val="341E5EBD"/>
    <w:rsid w:val="34353AC5"/>
    <w:rsid w:val="3450ADF9"/>
    <w:rsid w:val="3455C440"/>
    <w:rsid w:val="34667FC3"/>
    <w:rsid w:val="34CE75FA"/>
    <w:rsid w:val="3546D9E7"/>
    <w:rsid w:val="3566D06F"/>
    <w:rsid w:val="3568C2C7"/>
    <w:rsid w:val="3581F035"/>
    <w:rsid w:val="3598AA74"/>
    <w:rsid w:val="35B4EE6C"/>
    <w:rsid w:val="35EC7E5A"/>
    <w:rsid w:val="35F6D4DB"/>
    <w:rsid w:val="36762437"/>
    <w:rsid w:val="367B59CE"/>
    <w:rsid w:val="36BC2C75"/>
    <w:rsid w:val="36FA026D"/>
    <w:rsid w:val="377C128D"/>
    <w:rsid w:val="37EE5675"/>
    <w:rsid w:val="3817EFF7"/>
    <w:rsid w:val="38499084"/>
    <w:rsid w:val="385780DE"/>
    <w:rsid w:val="389D7AAD"/>
    <w:rsid w:val="38AC886E"/>
    <w:rsid w:val="38F40447"/>
    <w:rsid w:val="39ABD389"/>
    <w:rsid w:val="3A394B0E"/>
    <w:rsid w:val="3ADD5C09"/>
    <w:rsid w:val="3BE116DD"/>
    <w:rsid w:val="3C1214A5"/>
    <w:rsid w:val="3C16C926"/>
    <w:rsid w:val="3C23D8E9"/>
    <w:rsid w:val="3C5BBFDE"/>
    <w:rsid w:val="3C686EA4"/>
    <w:rsid w:val="3C7FFAED"/>
    <w:rsid w:val="3CB41ADD"/>
    <w:rsid w:val="3D115D01"/>
    <w:rsid w:val="3D3328D0"/>
    <w:rsid w:val="3D90487B"/>
    <w:rsid w:val="3E1FB3E5"/>
    <w:rsid w:val="3E273387"/>
    <w:rsid w:val="3E3AC618"/>
    <w:rsid w:val="3E4E5560"/>
    <w:rsid w:val="3E76CB1C"/>
    <w:rsid w:val="3ECED92E"/>
    <w:rsid w:val="3F0534BF"/>
    <w:rsid w:val="3F5BD0B2"/>
    <w:rsid w:val="40395FA5"/>
    <w:rsid w:val="406C27C4"/>
    <w:rsid w:val="4207873B"/>
    <w:rsid w:val="4264D4C8"/>
    <w:rsid w:val="42F31E44"/>
    <w:rsid w:val="4337AF52"/>
    <w:rsid w:val="4389CA98"/>
    <w:rsid w:val="43A3579C"/>
    <w:rsid w:val="43A3C886"/>
    <w:rsid w:val="43C6A5DD"/>
    <w:rsid w:val="441D2A5A"/>
    <w:rsid w:val="4429FA48"/>
    <w:rsid w:val="4430008B"/>
    <w:rsid w:val="44436F92"/>
    <w:rsid w:val="44F77863"/>
    <w:rsid w:val="450C729C"/>
    <w:rsid w:val="45A67127"/>
    <w:rsid w:val="46374C8C"/>
    <w:rsid w:val="46BA5152"/>
    <w:rsid w:val="46D1B8C7"/>
    <w:rsid w:val="47051C35"/>
    <w:rsid w:val="47110E96"/>
    <w:rsid w:val="47273E10"/>
    <w:rsid w:val="4734E3F7"/>
    <w:rsid w:val="4789C359"/>
    <w:rsid w:val="480BFF44"/>
    <w:rsid w:val="48248F26"/>
    <w:rsid w:val="48317DE3"/>
    <w:rsid w:val="48317E40"/>
    <w:rsid w:val="485DEB2A"/>
    <w:rsid w:val="48AFFC77"/>
    <w:rsid w:val="48C63E9A"/>
    <w:rsid w:val="48F17821"/>
    <w:rsid w:val="490B2C63"/>
    <w:rsid w:val="49496F54"/>
    <w:rsid w:val="498C8430"/>
    <w:rsid w:val="49AB30A0"/>
    <w:rsid w:val="49F96A48"/>
    <w:rsid w:val="4AEE6C98"/>
    <w:rsid w:val="4B34186F"/>
    <w:rsid w:val="4B7BB420"/>
    <w:rsid w:val="4B873938"/>
    <w:rsid w:val="4BF98330"/>
    <w:rsid w:val="4C4781F2"/>
    <w:rsid w:val="4C5466AB"/>
    <w:rsid w:val="4C830093"/>
    <w:rsid w:val="4D394091"/>
    <w:rsid w:val="4DD6241B"/>
    <w:rsid w:val="4DE75ACA"/>
    <w:rsid w:val="4E15A18F"/>
    <w:rsid w:val="4EA43635"/>
    <w:rsid w:val="4EBC800D"/>
    <w:rsid w:val="4EC03EB3"/>
    <w:rsid w:val="4ED34CDA"/>
    <w:rsid w:val="4ED603B8"/>
    <w:rsid w:val="4EEDB2DF"/>
    <w:rsid w:val="4F272A86"/>
    <w:rsid w:val="4FAAC985"/>
    <w:rsid w:val="4FF7DB8D"/>
    <w:rsid w:val="5027975F"/>
    <w:rsid w:val="504C8F12"/>
    <w:rsid w:val="514516C9"/>
    <w:rsid w:val="51923428"/>
    <w:rsid w:val="5197BB91"/>
    <w:rsid w:val="52047C2D"/>
    <w:rsid w:val="523DB660"/>
    <w:rsid w:val="52A9953E"/>
    <w:rsid w:val="52C3AE27"/>
    <w:rsid w:val="531BA147"/>
    <w:rsid w:val="53BBBFC2"/>
    <w:rsid w:val="53E60CCB"/>
    <w:rsid w:val="53F434D1"/>
    <w:rsid w:val="5469C399"/>
    <w:rsid w:val="552109E1"/>
    <w:rsid w:val="557D44A8"/>
    <w:rsid w:val="560E7F5A"/>
    <w:rsid w:val="56165959"/>
    <w:rsid w:val="56560906"/>
    <w:rsid w:val="5698C733"/>
    <w:rsid w:val="57022EC6"/>
    <w:rsid w:val="574184E3"/>
    <w:rsid w:val="5763DE04"/>
    <w:rsid w:val="577D0661"/>
    <w:rsid w:val="57FB007D"/>
    <w:rsid w:val="582E0F03"/>
    <w:rsid w:val="58816120"/>
    <w:rsid w:val="58F5389F"/>
    <w:rsid w:val="5910D8AC"/>
    <w:rsid w:val="592054EC"/>
    <w:rsid w:val="5967871F"/>
    <w:rsid w:val="59D6CF1A"/>
    <w:rsid w:val="5A056AE5"/>
    <w:rsid w:val="5A50B5CB"/>
    <w:rsid w:val="5A896476"/>
    <w:rsid w:val="5A910900"/>
    <w:rsid w:val="5A943FAD"/>
    <w:rsid w:val="5A9EDD65"/>
    <w:rsid w:val="5B561EF2"/>
    <w:rsid w:val="5C1A893A"/>
    <w:rsid w:val="5C51363A"/>
    <w:rsid w:val="5C85F909"/>
    <w:rsid w:val="5CAF26F7"/>
    <w:rsid w:val="5CB4CA2F"/>
    <w:rsid w:val="5D5E4D68"/>
    <w:rsid w:val="5DA95BF2"/>
    <w:rsid w:val="5DED069B"/>
    <w:rsid w:val="5E55D34C"/>
    <w:rsid w:val="5EB5A7A4"/>
    <w:rsid w:val="5FA1E4D9"/>
    <w:rsid w:val="5FB7DCEF"/>
    <w:rsid w:val="5FEFD8F8"/>
    <w:rsid w:val="60E8B192"/>
    <w:rsid w:val="6175AF9D"/>
    <w:rsid w:val="61BB2B78"/>
    <w:rsid w:val="61FF41F3"/>
    <w:rsid w:val="6218962E"/>
    <w:rsid w:val="624CCEF3"/>
    <w:rsid w:val="62C077BE"/>
    <w:rsid w:val="62DE59E5"/>
    <w:rsid w:val="63641F80"/>
    <w:rsid w:val="638918C7"/>
    <w:rsid w:val="63B37BFB"/>
    <w:rsid w:val="63E8FD80"/>
    <w:rsid w:val="63F5EAC4"/>
    <w:rsid w:val="64A5D295"/>
    <w:rsid w:val="64CC3244"/>
    <w:rsid w:val="65146143"/>
    <w:rsid w:val="657D598B"/>
    <w:rsid w:val="6593145B"/>
    <w:rsid w:val="65A52123"/>
    <w:rsid w:val="65FF62FB"/>
    <w:rsid w:val="66203E97"/>
    <w:rsid w:val="66454F8E"/>
    <w:rsid w:val="66C0B989"/>
    <w:rsid w:val="66C7C69B"/>
    <w:rsid w:val="66D2B316"/>
    <w:rsid w:val="66EC0751"/>
    <w:rsid w:val="676CDDEE"/>
    <w:rsid w:val="67729F4D"/>
    <w:rsid w:val="67B57F16"/>
    <w:rsid w:val="67FC90EF"/>
    <w:rsid w:val="6801E5E3"/>
    <w:rsid w:val="6850D4F6"/>
    <w:rsid w:val="6887ABD4"/>
    <w:rsid w:val="68E7F0CD"/>
    <w:rsid w:val="68EBB819"/>
    <w:rsid w:val="68F2340C"/>
    <w:rsid w:val="68F795F9"/>
    <w:rsid w:val="6963CF69"/>
    <w:rsid w:val="698A45C6"/>
    <w:rsid w:val="69E52736"/>
    <w:rsid w:val="69E76A9F"/>
    <w:rsid w:val="6A0A53D8"/>
    <w:rsid w:val="6A842A3C"/>
    <w:rsid w:val="6A96C684"/>
    <w:rsid w:val="6AD74507"/>
    <w:rsid w:val="6B261627"/>
    <w:rsid w:val="6C02A9F6"/>
    <w:rsid w:val="6C42FD2B"/>
    <w:rsid w:val="6C84C1DA"/>
    <w:rsid w:val="6D2FFB0D"/>
    <w:rsid w:val="6D41F49A"/>
    <w:rsid w:val="6D4BB17F"/>
    <w:rsid w:val="6D8CDD14"/>
    <w:rsid w:val="6DC0611C"/>
    <w:rsid w:val="6DD64EEC"/>
    <w:rsid w:val="6E227959"/>
    <w:rsid w:val="6E24C09A"/>
    <w:rsid w:val="6E712767"/>
    <w:rsid w:val="6EC5AE1B"/>
    <w:rsid w:val="6ED2907F"/>
    <w:rsid w:val="6EDDC4FB"/>
    <w:rsid w:val="6F3A4AB8"/>
    <w:rsid w:val="6FAA1A12"/>
    <w:rsid w:val="700173D5"/>
    <w:rsid w:val="707AA1AE"/>
    <w:rsid w:val="70C978C6"/>
    <w:rsid w:val="7105794D"/>
    <w:rsid w:val="71876ABD"/>
    <w:rsid w:val="71B0B5AF"/>
    <w:rsid w:val="71E063DC"/>
    <w:rsid w:val="7243A759"/>
    <w:rsid w:val="72EF419D"/>
    <w:rsid w:val="73391497"/>
    <w:rsid w:val="7379C59C"/>
    <w:rsid w:val="7389C842"/>
    <w:rsid w:val="738B5A63"/>
    <w:rsid w:val="73D81378"/>
    <w:rsid w:val="73FF98AF"/>
    <w:rsid w:val="74408CBC"/>
    <w:rsid w:val="748E2074"/>
    <w:rsid w:val="74A44F28"/>
    <w:rsid w:val="7500A2C4"/>
    <w:rsid w:val="7554F405"/>
    <w:rsid w:val="757C0C72"/>
    <w:rsid w:val="7584D4E6"/>
    <w:rsid w:val="76031BDD"/>
    <w:rsid w:val="76331704"/>
    <w:rsid w:val="768426D2"/>
    <w:rsid w:val="76FF2438"/>
    <w:rsid w:val="77120FC4"/>
    <w:rsid w:val="77236D39"/>
    <w:rsid w:val="777C0ADC"/>
    <w:rsid w:val="7821E456"/>
    <w:rsid w:val="7884A741"/>
    <w:rsid w:val="788C94C7"/>
    <w:rsid w:val="78A5E902"/>
    <w:rsid w:val="78D77F49"/>
    <w:rsid w:val="78FC0250"/>
    <w:rsid w:val="790C6EEC"/>
    <w:rsid w:val="79730AC5"/>
    <w:rsid w:val="79A176BB"/>
    <w:rsid w:val="79B5FE19"/>
    <w:rsid w:val="7A553A71"/>
    <w:rsid w:val="7A7DA9C7"/>
    <w:rsid w:val="7AB16FD5"/>
    <w:rsid w:val="7AD6DA1B"/>
    <w:rsid w:val="7AEBAEDC"/>
    <w:rsid w:val="7B5797F5"/>
    <w:rsid w:val="7BCEDF1A"/>
    <w:rsid w:val="7C69B241"/>
    <w:rsid w:val="7D32D57E"/>
    <w:rsid w:val="7D461ED7"/>
    <w:rsid w:val="7D6386CB"/>
    <w:rsid w:val="7D8CF3EE"/>
    <w:rsid w:val="7D8EE520"/>
    <w:rsid w:val="7D941874"/>
    <w:rsid w:val="7DE00B3F"/>
    <w:rsid w:val="7DEACD49"/>
    <w:rsid w:val="7E3CD627"/>
    <w:rsid w:val="7E56080D"/>
    <w:rsid w:val="7ED3D517"/>
    <w:rsid w:val="7EEC946D"/>
    <w:rsid w:val="7F0360B3"/>
    <w:rsid w:val="7F157EFA"/>
    <w:rsid w:val="7FA70295"/>
    <w:rsid w:val="7FC0C2F2"/>
    <w:rsid w:val="7FD8A688"/>
    <w:rsid w:val="7FE17387"/>
    <w:rsid w:val="7FE28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3395"/>
  <w15:chartTrackingRefBased/>
  <w15:docId w15:val="{33B3BBBB-DA7C-425C-8F52-BFF772DE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C19B7"/>
    <w:pPr>
      <w:numPr>
        <w:numId w:val="1"/>
      </w:numPr>
      <w:outlineLvl w:val="1"/>
    </w:pPr>
    <w:rPr>
      <w:rFonts w:ascii="Times New Roman" w:hAnsi="Times New Roman" w:cs="Times New Roman"/>
      <w:b/>
      <w:smallCap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9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C19B7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19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19B7"/>
  </w:style>
  <w:style w:type="paragraph" w:styleId="Footer">
    <w:name w:val="footer"/>
    <w:basedOn w:val="Normal"/>
    <w:link w:val="FooterChar"/>
    <w:uiPriority w:val="99"/>
    <w:unhideWhenUsed/>
    <w:rsid w:val="002C19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19B7"/>
  </w:style>
  <w:style w:type="character" w:styleId="Heading2Char" w:customStyle="1">
    <w:name w:val="Heading 2 Char"/>
    <w:basedOn w:val="DefaultParagraphFont"/>
    <w:link w:val="Heading2"/>
    <w:uiPriority w:val="9"/>
    <w:rsid w:val="002C19B7"/>
    <w:rPr>
      <w:rFonts w:ascii="Times New Roman" w:hAnsi="Times New Roman" w:cs="Times New Roman"/>
      <w:b/>
      <w:smallCaps/>
      <w:kern w:val="0"/>
      <w:sz w:val="24"/>
      <w:szCs w:val="24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8462B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Relationship Type="http://schemas.openxmlformats.org/officeDocument/2006/relationships/hyperlink" Target="https://www.google.com/url?sa=t&amp;source=web&amp;rct=j&amp;opi=89978449&amp;url=https://www.renalandurologynews.com/conference-highlights/genitourinary-cancers-symposium/nsaids-may-raise-risk-of-fatal-kidney-cancer/%23:~:text%3DUsing%2520of%2520non%252Daspirin%2520non,Cancers%2520Symposium%2520in%2520San%2520Francisco.&amp;ved=2ahUKEwiP2rKA_qGGAxXISWwGHfb-ARYQFnoECBAQAw&amp;usg=AOvVaw1o8UBCHbrQXOVvpZZA3au1" TargetMode="External" Id="R689d5bd4ce8f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40612308DEA4EADE3A1012AC63CE0" ma:contentTypeVersion="15" ma:contentTypeDescription="Create a new document." ma:contentTypeScope="" ma:versionID="4024971859199246e48123c13b8c54dd">
  <xsd:schema xmlns:xsd="http://www.w3.org/2001/XMLSchema" xmlns:xs="http://www.w3.org/2001/XMLSchema" xmlns:p="http://schemas.microsoft.com/office/2006/metadata/properties" xmlns:ns2="5bb68330-fb8a-4b26-8024-2810c00eac65" xmlns:ns3="5db3bd8a-86c4-47e4-8c8a-ac56c8bd4944" targetNamespace="http://schemas.microsoft.com/office/2006/metadata/properties" ma:root="true" ma:fieldsID="aa04a2700d8a226cae75dab34621b5d7" ns2:_="" ns3:_="">
    <xsd:import namespace="5bb68330-fb8a-4b26-8024-2810c00eac65"/>
    <xsd:import namespace="5db3bd8a-86c4-47e4-8c8a-ac56c8bd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68330-fb8a-4b26-8024-2810c00ea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b41ddb7-518c-4f30-8f16-c489fc7dc2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3bd8a-86c4-47e4-8c8a-ac56c8bd4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746d827-80b8-4ce4-81c8-19d10ad18f95}" ma:internalName="TaxCatchAll" ma:showField="CatchAllData" ma:web="5db3bd8a-86c4-47e4-8c8a-ac56c8bd49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b3bd8a-86c4-47e4-8c8a-ac56c8bd4944" xsi:nil="true"/>
    <lcf76f155ced4ddcb4097134ff3c332f xmlns="5bb68330-fb8a-4b26-8024-2810c00eac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9C3090-8395-4D6C-8F5E-3546E60FD1C5}"/>
</file>

<file path=customXml/itemProps2.xml><?xml version="1.0" encoding="utf-8"?>
<ds:datastoreItem xmlns:ds="http://schemas.openxmlformats.org/officeDocument/2006/customXml" ds:itemID="{B535EBED-E0B0-43FF-9BA2-0FA6A6E01E41}"/>
</file>

<file path=customXml/itemProps3.xml><?xml version="1.0" encoding="utf-8"?>
<ds:datastoreItem xmlns:ds="http://schemas.openxmlformats.org/officeDocument/2006/customXml" ds:itemID="{DCBD52E0-A3DD-4C03-B5B2-980FA1018E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Gjonaj, Diana</dc:creator>
  <cp:keywords/>
  <dc:description/>
  <cp:lastModifiedBy>Amy  Lewis</cp:lastModifiedBy>
  <cp:revision>16</cp:revision>
  <dcterms:created xsi:type="dcterms:W3CDTF">2024-03-15T17:27:00Z</dcterms:created>
  <dcterms:modified xsi:type="dcterms:W3CDTF">2025-05-16T18:53:35Z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0x0101000B640612308DEA4EADE3A1012AC63CE0</vt:lpwstr>
  </property>
  <property fmtid="{D5CDD505-2E9C-101B-9397-08002B2CF9AE}" pid="3" name="MediaServiceImageTags">
    <vt:lpwstr/>
  </property>
</Properties>
</file>