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6AD2" w:rsidRDefault="00ED6AD2" w:rsidP="00ED6AD2">
      <w:pPr>
        <w:pStyle w:val="Header"/>
        <w:jc w:val="right"/>
        <w:rPr>
          <w:rFonts w:asciiTheme="minorHAnsi" w:hAnsiTheme="minorHAnsi" w:cstheme="minorHAnsi"/>
          <w:sz w:val="20"/>
          <w:szCs w:val="20"/>
        </w:rPr>
      </w:pPr>
      <w:bookmarkStart w:id="0" w:name="_Hlk43892418"/>
    </w:p>
    <w:p w:rsidR="00ED6AD2" w:rsidRDefault="00ED6AD2" w:rsidP="00ED6AD2">
      <w:pPr>
        <w:pStyle w:val="Header"/>
        <w:jc w:val="right"/>
        <w:rPr>
          <w:rFonts w:asciiTheme="minorHAnsi" w:hAnsiTheme="minorHAnsi" w:cstheme="minorHAnsi"/>
          <w:sz w:val="20"/>
          <w:szCs w:val="20"/>
        </w:rPr>
      </w:pPr>
    </w:p>
    <w:p w:rsidR="00ED6AD2" w:rsidRDefault="00ED6AD2" w:rsidP="00ED6AD2">
      <w:pPr>
        <w:pStyle w:val="Header"/>
        <w:jc w:val="right"/>
        <w:rPr>
          <w:rFonts w:asciiTheme="minorHAnsi" w:hAnsiTheme="minorHAnsi" w:cstheme="minorHAnsi"/>
          <w:sz w:val="20"/>
          <w:szCs w:val="20"/>
        </w:rPr>
      </w:pPr>
    </w:p>
    <w:p w:rsidR="00ED6AD2" w:rsidRDefault="00ED6AD2" w:rsidP="00ED6AD2">
      <w:pPr>
        <w:pStyle w:val="Header"/>
        <w:jc w:val="right"/>
        <w:rPr>
          <w:rFonts w:asciiTheme="minorHAnsi" w:hAnsiTheme="minorHAnsi" w:cstheme="minorHAnsi"/>
          <w:sz w:val="20"/>
          <w:szCs w:val="20"/>
        </w:rPr>
      </w:pPr>
    </w:p>
    <w:p w:rsidR="00ED6AD2" w:rsidRDefault="00ED6AD2" w:rsidP="00ED6AD2">
      <w:pPr>
        <w:pStyle w:val="Header"/>
        <w:jc w:val="right"/>
        <w:rPr>
          <w:rFonts w:asciiTheme="minorHAnsi" w:hAnsiTheme="minorHAnsi" w:cstheme="minorHAnsi"/>
          <w:sz w:val="20"/>
          <w:szCs w:val="20"/>
        </w:rPr>
      </w:pPr>
    </w:p>
    <w:p w:rsidR="00ED6AD2" w:rsidRDefault="00ED6AD2" w:rsidP="00ED6AD2">
      <w:pPr>
        <w:pStyle w:val="Header"/>
        <w:jc w:val="right"/>
        <w:rPr>
          <w:rFonts w:asciiTheme="minorHAnsi" w:hAnsiTheme="minorHAnsi" w:cstheme="minorHAnsi"/>
          <w:sz w:val="20"/>
          <w:szCs w:val="20"/>
        </w:rPr>
      </w:pPr>
    </w:p>
    <w:p w:rsidR="00ED6AD2" w:rsidRDefault="00ED6AD2" w:rsidP="00ED6AD2">
      <w:pPr>
        <w:pStyle w:val="Header"/>
        <w:jc w:val="right"/>
        <w:rPr>
          <w:rFonts w:asciiTheme="minorHAnsi" w:hAnsiTheme="minorHAnsi" w:cstheme="minorHAnsi"/>
          <w:sz w:val="20"/>
          <w:szCs w:val="20"/>
        </w:rPr>
      </w:pPr>
    </w:p>
    <w:p w:rsidR="006F1574" w:rsidRDefault="006F1574" w:rsidP="00ED6AD2">
      <w:pPr>
        <w:pStyle w:val="Header"/>
        <w:jc w:val="center"/>
        <w:rPr>
          <w:rFonts w:asciiTheme="minorHAnsi" w:hAnsiTheme="minorHAnsi" w:cstheme="minorHAnsi"/>
          <w:b/>
          <w:sz w:val="24"/>
          <w:szCs w:val="24"/>
        </w:rPr>
      </w:pPr>
      <w:r>
        <w:rPr>
          <w:rFonts w:asciiTheme="minorHAnsi" w:hAnsiTheme="minorHAnsi" w:cstheme="minorHAnsi"/>
          <w:b/>
          <w:sz w:val="24"/>
          <w:szCs w:val="24"/>
        </w:rPr>
        <w:t>Learning and Development System</w:t>
      </w:r>
    </w:p>
    <w:p w:rsidR="006F1574" w:rsidRDefault="006F1574" w:rsidP="00ED6AD2">
      <w:pPr>
        <w:pStyle w:val="Header"/>
        <w:jc w:val="center"/>
        <w:rPr>
          <w:rFonts w:asciiTheme="minorHAnsi" w:hAnsiTheme="minorHAnsi" w:cstheme="minorHAnsi"/>
          <w:b/>
          <w:sz w:val="24"/>
          <w:szCs w:val="24"/>
        </w:rPr>
      </w:pPr>
      <w:r>
        <w:rPr>
          <w:rFonts w:asciiTheme="minorHAnsi" w:hAnsiTheme="minorHAnsi" w:cstheme="minorHAnsi"/>
          <w:b/>
          <w:sz w:val="24"/>
          <w:szCs w:val="24"/>
        </w:rPr>
        <w:t>Subsystem Learning and Development Needs Analysis</w:t>
      </w:r>
      <w:r w:rsidR="00032C27">
        <w:rPr>
          <w:rFonts w:asciiTheme="minorHAnsi" w:hAnsiTheme="minorHAnsi" w:cstheme="minorHAnsi"/>
          <w:b/>
          <w:sz w:val="24"/>
          <w:szCs w:val="24"/>
        </w:rPr>
        <w:t xml:space="preserve"> (LDNA)</w:t>
      </w:r>
    </w:p>
    <w:p w:rsidR="006F1574" w:rsidRDefault="006F1574"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ED6AD2" w:rsidRDefault="00281744" w:rsidP="00ED6AD2">
      <w:pPr>
        <w:pStyle w:val="Header"/>
        <w:jc w:val="center"/>
        <w:rPr>
          <w:rFonts w:asciiTheme="minorHAnsi" w:hAnsiTheme="minorHAnsi" w:cstheme="minorHAnsi"/>
          <w:b/>
          <w:sz w:val="24"/>
          <w:szCs w:val="24"/>
        </w:rPr>
      </w:pPr>
      <w:r>
        <w:rPr>
          <w:rFonts w:asciiTheme="minorHAnsi" w:hAnsiTheme="minorHAnsi" w:cstheme="minorHAnsi"/>
          <w:b/>
          <w:sz w:val="24"/>
          <w:szCs w:val="24"/>
        </w:rPr>
        <w:t xml:space="preserve">Forms, </w:t>
      </w:r>
      <w:r w:rsidR="00ED6AD2" w:rsidRPr="006F1574">
        <w:rPr>
          <w:rFonts w:asciiTheme="minorHAnsi" w:hAnsiTheme="minorHAnsi" w:cstheme="minorHAnsi"/>
          <w:b/>
          <w:sz w:val="24"/>
          <w:szCs w:val="24"/>
        </w:rPr>
        <w:t>Tools and Templates</w:t>
      </w: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032C27" w:rsidRDefault="00032C27" w:rsidP="00ED6AD2">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032C27" w:rsidRDefault="00032C27" w:rsidP="00032C27">
      <w:pPr>
        <w:pStyle w:val="Header"/>
        <w:jc w:val="center"/>
        <w:rPr>
          <w:rFonts w:asciiTheme="minorHAnsi" w:hAnsiTheme="minorHAnsi" w:cstheme="minorHAnsi"/>
          <w:b/>
          <w:sz w:val="24"/>
          <w:szCs w:val="24"/>
        </w:rPr>
      </w:pPr>
      <w:r>
        <w:rPr>
          <w:rFonts w:asciiTheme="minorHAnsi" w:hAnsiTheme="minorHAnsi" w:cstheme="minorHAnsi"/>
          <w:b/>
          <w:sz w:val="24"/>
          <w:szCs w:val="24"/>
        </w:rPr>
        <w:lastRenderedPageBreak/>
        <w:t xml:space="preserve">List </w:t>
      </w:r>
      <w:proofErr w:type="gramStart"/>
      <w:r>
        <w:rPr>
          <w:rFonts w:asciiTheme="minorHAnsi" w:hAnsiTheme="minorHAnsi" w:cstheme="minorHAnsi"/>
          <w:b/>
          <w:sz w:val="24"/>
          <w:szCs w:val="24"/>
        </w:rPr>
        <w:t xml:space="preserve">of </w:t>
      </w:r>
      <w:r w:rsidR="00775329">
        <w:rPr>
          <w:rFonts w:asciiTheme="minorHAnsi" w:hAnsiTheme="minorHAnsi" w:cstheme="minorHAnsi"/>
          <w:b/>
          <w:sz w:val="24"/>
          <w:szCs w:val="24"/>
        </w:rPr>
        <w:t xml:space="preserve"> Forms</w:t>
      </w:r>
      <w:proofErr w:type="gramEnd"/>
      <w:r w:rsidR="00775329">
        <w:rPr>
          <w:rFonts w:asciiTheme="minorHAnsi" w:hAnsiTheme="minorHAnsi" w:cstheme="minorHAnsi"/>
          <w:b/>
          <w:sz w:val="24"/>
          <w:szCs w:val="24"/>
        </w:rPr>
        <w:t xml:space="preserve"> </w:t>
      </w:r>
      <w:r>
        <w:rPr>
          <w:rFonts w:asciiTheme="minorHAnsi" w:hAnsiTheme="minorHAnsi" w:cstheme="minorHAnsi"/>
          <w:b/>
          <w:sz w:val="24"/>
          <w:szCs w:val="24"/>
        </w:rPr>
        <w:t>Tools and Templates</w:t>
      </w:r>
    </w:p>
    <w:p w:rsidR="00032C27" w:rsidRDefault="00032C27" w:rsidP="00032C27">
      <w:pPr>
        <w:pStyle w:val="Header"/>
        <w:jc w:val="center"/>
        <w:rPr>
          <w:rFonts w:asciiTheme="minorHAnsi" w:hAnsiTheme="minorHAnsi" w:cstheme="minorHAnsi"/>
          <w:b/>
          <w:sz w:val="24"/>
          <w:szCs w:val="24"/>
        </w:rPr>
      </w:pPr>
    </w:p>
    <w:p w:rsidR="00F431DC" w:rsidRDefault="00F431DC" w:rsidP="00032C27">
      <w:pPr>
        <w:pStyle w:val="Header"/>
        <w:jc w:val="center"/>
        <w:rPr>
          <w:rFonts w:asciiTheme="minorHAnsi" w:hAnsiTheme="minorHAnsi" w:cstheme="minorHAnsi"/>
          <w:b/>
          <w:sz w:val="24"/>
          <w:szCs w:val="24"/>
        </w:rPr>
      </w:pPr>
    </w:p>
    <w:p w:rsidR="00D00E24" w:rsidRPr="00775329" w:rsidRDefault="008A3703" w:rsidP="002C3923">
      <w:pPr>
        <w:pStyle w:val="Header"/>
        <w:numPr>
          <w:ilvl w:val="0"/>
          <w:numId w:val="44"/>
        </w:numPr>
        <w:rPr>
          <w:rFonts w:asciiTheme="minorHAnsi" w:hAnsiTheme="minorHAnsi" w:cstheme="minorHAnsi"/>
        </w:rPr>
      </w:pPr>
      <w:r>
        <w:rPr>
          <w:rFonts w:asciiTheme="minorHAnsi" w:hAnsiTheme="minorHAnsi" w:cstheme="minorHAnsi"/>
        </w:rPr>
        <w:t xml:space="preserve"> </w:t>
      </w:r>
      <w:r w:rsidR="00A80152">
        <w:rPr>
          <w:rFonts w:asciiTheme="minorHAnsi" w:hAnsiTheme="minorHAnsi" w:cstheme="minorHAnsi"/>
        </w:rPr>
        <w:t xml:space="preserve">Data Capture </w:t>
      </w:r>
      <w:r w:rsidR="00D00E24" w:rsidRPr="00775329">
        <w:rPr>
          <w:rFonts w:asciiTheme="minorHAnsi" w:hAnsiTheme="minorHAnsi" w:cstheme="minorHAnsi"/>
        </w:rPr>
        <w:t xml:space="preserve">Form </w:t>
      </w:r>
      <w:proofErr w:type="gramStart"/>
      <w:r w:rsidR="00D00E24" w:rsidRPr="00775329">
        <w:rPr>
          <w:rFonts w:asciiTheme="minorHAnsi" w:hAnsiTheme="minorHAnsi" w:cstheme="minorHAnsi"/>
        </w:rPr>
        <w:t xml:space="preserve">- </w:t>
      </w:r>
      <w:r>
        <w:rPr>
          <w:rFonts w:asciiTheme="minorHAnsi" w:hAnsiTheme="minorHAnsi" w:cstheme="minorHAnsi"/>
        </w:rPr>
        <w:t xml:space="preserve"> </w:t>
      </w:r>
      <w:r w:rsidR="00D00E24" w:rsidRPr="00775329">
        <w:rPr>
          <w:rFonts w:asciiTheme="minorHAnsi" w:hAnsiTheme="minorHAnsi" w:cstheme="minorHAnsi"/>
        </w:rPr>
        <w:t>Individual</w:t>
      </w:r>
      <w:proofErr w:type="gramEnd"/>
      <w:r w:rsidR="00D00E24" w:rsidRPr="00775329">
        <w:rPr>
          <w:rFonts w:asciiTheme="minorHAnsi" w:hAnsiTheme="minorHAnsi" w:cstheme="minorHAnsi"/>
        </w:rPr>
        <w:t xml:space="preserve"> L&amp;D Needs Analysis </w:t>
      </w:r>
      <w:r w:rsidR="00D311A4">
        <w:rPr>
          <w:rFonts w:asciiTheme="minorHAnsi" w:hAnsiTheme="minorHAnsi" w:cstheme="minorHAnsi"/>
        </w:rPr>
        <w:t>…………………………………………………</w:t>
      </w:r>
      <w:r w:rsidR="00A80152">
        <w:rPr>
          <w:rFonts w:asciiTheme="minorHAnsi" w:hAnsiTheme="minorHAnsi" w:cstheme="minorHAnsi"/>
        </w:rPr>
        <w:t>..</w:t>
      </w:r>
      <w:r w:rsidR="00D311A4">
        <w:rPr>
          <w:rFonts w:asciiTheme="minorHAnsi" w:hAnsiTheme="minorHAnsi" w:cstheme="minorHAnsi"/>
        </w:rPr>
        <w:t xml:space="preserve">……… </w:t>
      </w:r>
      <w:r w:rsidR="009260C6">
        <w:rPr>
          <w:rFonts w:asciiTheme="minorHAnsi" w:hAnsiTheme="minorHAnsi" w:cstheme="minorHAnsi"/>
        </w:rPr>
        <w:t xml:space="preserve">   </w:t>
      </w:r>
      <w:r w:rsidR="00A97FC2">
        <w:rPr>
          <w:rFonts w:asciiTheme="minorHAnsi" w:hAnsiTheme="minorHAnsi" w:cstheme="minorHAnsi"/>
        </w:rPr>
        <w:t xml:space="preserve"> </w:t>
      </w:r>
      <w:r w:rsidR="005606F4">
        <w:rPr>
          <w:rFonts w:asciiTheme="minorHAnsi" w:hAnsiTheme="minorHAnsi" w:cstheme="minorHAnsi"/>
        </w:rPr>
        <w:t>2</w:t>
      </w:r>
    </w:p>
    <w:p w:rsidR="00C97069" w:rsidRDefault="00265BAD" w:rsidP="002C3923">
      <w:pPr>
        <w:pStyle w:val="Header"/>
        <w:numPr>
          <w:ilvl w:val="0"/>
          <w:numId w:val="44"/>
        </w:numPr>
        <w:rPr>
          <w:rFonts w:asciiTheme="minorHAnsi" w:hAnsiTheme="minorHAnsi" w:cstheme="minorHAnsi"/>
        </w:rPr>
      </w:pPr>
      <w:r>
        <w:rPr>
          <w:rFonts w:asciiTheme="minorHAnsi" w:hAnsiTheme="minorHAnsi" w:cstheme="minorHAnsi"/>
        </w:rPr>
        <w:t xml:space="preserve"> </w:t>
      </w:r>
      <w:bookmarkStart w:id="1" w:name="_Hlk52007130"/>
      <w:r w:rsidR="00775329">
        <w:rPr>
          <w:rFonts w:asciiTheme="minorHAnsi" w:hAnsiTheme="minorHAnsi" w:cstheme="minorHAnsi"/>
        </w:rPr>
        <w:t>Tool</w:t>
      </w:r>
      <w:r w:rsidR="00881D26" w:rsidRPr="00775329">
        <w:rPr>
          <w:rFonts w:asciiTheme="minorHAnsi" w:hAnsiTheme="minorHAnsi" w:cstheme="minorHAnsi"/>
        </w:rPr>
        <w:t xml:space="preserve"> </w:t>
      </w:r>
      <w:r w:rsidR="00931D2B">
        <w:rPr>
          <w:rFonts w:asciiTheme="minorHAnsi" w:hAnsiTheme="minorHAnsi" w:cstheme="minorHAnsi"/>
        </w:rPr>
        <w:t xml:space="preserve">- </w:t>
      </w:r>
      <w:r w:rsidR="00775329">
        <w:rPr>
          <w:rFonts w:asciiTheme="minorHAnsi" w:hAnsiTheme="minorHAnsi" w:cstheme="minorHAnsi"/>
        </w:rPr>
        <w:t xml:space="preserve">Reflective Thinking Tool: </w:t>
      </w:r>
      <w:r w:rsidR="00DF0AEA" w:rsidRPr="00775329">
        <w:rPr>
          <w:rFonts w:asciiTheme="minorHAnsi" w:hAnsiTheme="minorHAnsi" w:cstheme="minorHAnsi"/>
        </w:rPr>
        <w:t xml:space="preserve">Analysis of Learners’ Performance </w:t>
      </w:r>
    </w:p>
    <w:p w:rsidR="00B333B8" w:rsidRDefault="00C97069" w:rsidP="00B333B8">
      <w:pPr>
        <w:pStyle w:val="Header"/>
        <w:ind w:left="567"/>
        <w:rPr>
          <w:rFonts w:asciiTheme="minorHAnsi" w:hAnsiTheme="minorHAnsi" w:cstheme="minorHAnsi"/>
        </w:rPr>
      </w:pPr>
      <w:r>
        <w:rPr>
          <w:rFonts w:asciiTheme="minorHAnsi" w:hAnsiTheme="minorHAnsi" w:cstheme="minorHAnsi"/>
        </w:rPr>
        <w:t xml:space="preserve">              </w:t>
      </w:r>
      <w:r w:rsidR="00F469D8">
        <w:rPr>
          <w:rFonts w:asciiTheme="minorHAnsi" w:hAnsiTheme="minorHAnsi" w:cstheme="minorHAnsi"/>
        </w:rPr>
        <w:t xml:space="preserve">    </w:t>
      </w:r>
      <w:r>
        <w:rPr>
          <w:rFonts w:asciiTheme="minorHAnsi" w:hAnsiTheme="minorHAnsi" w:cstheme="minorHAnsi"/>
        </w:rPr>
        <w:t xml:space="preserve"> </w:t>
      </w:r>
      <w:r w:rsidR="00931D2B">
        <w:rPr>
          <w:rFonts w:asciiTheme="minorHAnsi" w:hAnsiTheme="minorHAnsi" w:cstheme="minorHAnsi"/>
        </w:rPr>
        <w:t xml:space="preserve">   </w:t>
      </w:r>
      <w:r>
        <w:rPr>
          <w:rFonts w:asciiTheme="minorHAnsi" w:hAnsiTheme="minorHAnsi" w:cstheme="minorHAnsi"/>
        </w:rPr>
        <w:t xml:space="preserve"> </w:t>
      </w:r>
      <w:r w:rsidR="00DF0AEA" w:rsidRPr="00775329">
        <w:rPr>
          <w:rFonts w:asciiTheme="minorHAnsi" w:hAnsiTheme="minorHAnsi" w:cstheme="minorHAnsi"/>
        </w:rPr>
        <w:t>for Teacher Professional Development (Blank)</w:t>
      </w:r>
      <w:r w:rsidR="005606F4">
        <w:rPr>
          <w:rFonts w:asciiTheme="minorHAnsi" w:hAnsiTheme="minorHAnsi" w:cstheme="minorHAnsi"/>
        </w:rPr>
        <w:t xml:space="preserve"> </w:t>
      </w:r>
      <w:bookmarkEnd w:id="1"/>
      <w:r w:rsidR="005606F4">
        <w:rPr>
          <w:rFonts w:asciiTheme="minorHAnsi" w:hAnsiTheme="minorHAnsi" w:cstheme="minorHAnsi"/>
        </w:rPr>
        <w:t>…………………………</w:t>
      </w:r>
      <w:r w:rsidR="008A3703">
        <w:rPr>
          <w:rFonts w:asciiTheme="minorHAnsi" w:hAnsiTheme="minorHAnsi" w:cstheme="minorHAnsi"/>
        </w:rPr>
        <w:t>.</w:t>
      </w:r>
      <w:r w:rsidR="005606F4">
        <w:rPr>
          <w:rFonts w:asciiTheme="minorHAnsi" w:hAnsiTheme="minorHAnsi" w:cstheme="minorHAnsi"/>
        </w:rPr>
        <w:t>………………………</w:t>
      </w:r>
      <w:r w:rsidR="00A80152">
        <w:rPr>
          <w:rFonts w:asciiTheme="minorHAnsi" w:hAnsiTheme="minorHAnsi" w:cstheme="minorHAnsi"/>
        </w:rPr>
        <w:t>.</w:t>
      </w:r>
      <w:r w:rsidR="005606F4">
        <w:rPr>
          <w:rFonts w:asciiTheme="minorHAnsi" w:hAnsiTheme="minorHAnsi" w:cstheme="minorHAnsi"/>
        </w:rPr>
        <w:t>……</w:t>
      </w:r>
      <w:r w:rsidR="00B333B8">
        <w:rPr>
          <w:rFonts w:asciiTheme="minorHAnsi" w:hAnsiTheme="minorHAnsi" w:cstheme="minorHAnsi"/>
        </w:rPr>
        <w:t xml:space="preserve">.     5  </w:t>
      </w:r>
    </w:p>
    <w:p w:rsidR="00B333B8" w:rsidRDefault="00B333B8" w:rsidP="00B333B8">
      <w:pPr>
        <w:pStyle w:val="Header"/>
        <w:ind w:left="567"/>
        <w:rPr>
          <w:rFonts w:asciiTheme="minorHAnsi" w:hAnsiTheme="minorHAnsi" w:cstheme="minorHAnsi"/>
        </w:rPr>
      </w:pPr>
      <w:r>
        <w:rPr>
          <w:rFonts w:asciiTheme="minorHAnsi" w:hAnsiTheme="minorHAnsi" w:cstheme="minorHAnsi"/>
        </w:rPr>
        <w:t xml:space="preserve">   </w:t>
      </w:r>
      <w:proofErr w:type="gramStart"/>
      <w:r w:rsidR="00F469D8">
        <w:rPr>
          <w:rFonts w:asciiTheme="minorHAnsi" w:hAnsiTheme="minorHAnsi" w:cstheme="minorHAnsi"/>
        </w:rPr>
        <w:t>B.1</w:t>
      </w:r>
      <w:r w:rsidR="00265BAD">
        <w:rPr>
          <w:rFonts w:asciiTheme="minorHAnsi" w:hAnsiTheme="minorHAnsi" w:cstheme="minorHAnsi"/>
        </w:rPr>
        <w:t xml:space="preserve"> </w:t>
      </w:r>
      <w:r w:rsidR="00931D2B">
        <w:rPr>
          <w:rFonts w:asciiTheme="minorHAnsi" w:hAnsiTheme="minorHAnsi" w:cstheme="minorHAnsi"/>
        </w:rPr>
        <w:t xml:space="preserve"> </w:t>
      </w:r>
      <w:r w:rsidR="00775329">
        <w:rPr>
          <w:rFonts w:asciiTheme="minorHAnsi" w:hAnsiTheme="minorHAnsi" w:cstheme="minorHAnsi"/>
        </w:rPr>
        <w:t>Tool</w:t>
      </w:r>
      <w:proofErr w:type="gramEnd"/>
      <w:r w:rsidR="00DF0AEA" w:rsidRPr="00775329">
        <w:rPr>
          <w:rFonts w:asciiTheme="minorHAnsi" w:hAnsiTheme="minorHAnsi" w:cstheme="minorHAnsi"/>
        </w:rPr>
        <w:t xml:space="preserve"> -  </w:t>
      </w:r>
      <w:r w:rsidR="00C97069">
        <w:rPr>
          <w:rFonts w:asciiTheme="minorHAnsi" w:hAnsiTheme="minorHAnsi" w:cstheme="minorHAnsi"/>
        </w:rPr>
        <w:t xml:space="preserve">Reflective Thinking Tool: </w:t>
      </w:r>
      <w:r w:rsidR="00DF0AEA" w:rsidRPr="00775329">
        <w:rPr>
          <w:rFonts w:asciiTheme="minorHAnsi" w:hAnsiTheme="minorHAnsi" w:cstheme="minorHAnsi"/>
        </w:rPr>
        <w:t xml:space="preserve">Analysis of Learners’ Performance </w:t>
      </w:r>
    </w:p>
    <w:p w:rsidR="00DF0AEA" w:rsidRDefault="00B333B8" w:rsidP="00D04F7D">
      <w:pPr>
        <w:pStyle w:val="Header"/>
        <w:ind w:left="567" w:right="-174"/>
        <w:rPr>
          <w:rFonts w:asciiTheme="minorHAnsi" w:hAnsiTheme="minorHAnsi" w:cstheme="minorHAnsi"/>
        </w:rPr>
      </w:pPr>
      <w:r>
        <w:rPr>
          <w:rFonts w:asciiTheme="minorHAnsi" w:hAnsiTheme="minorHAnsi" w:cstheme="minorHAnsi"/>
        </w:rPr>
        <w:t xml:space="preserve">                       </w:t>
      </w:r>
      <w:r w:rsidR="00DF0AEA" w:rsidRPr="00775329">
        <w:rPr>
          <w:rFonts w:asciiTheme="minorHAnsi" w:hAnsiTheme="minorHAnsi" w:cstheme="minorHAnsi"/>
        </w:rPr>
        <w:t>for Teacher Professional Development (with Example)</w:t>
      </w:r>
      <w:r w:rsidR="005606F4">
        <w:rPr>
          <w:rFonts w:asciiTheme="minorHAnsi" w:hAnsiTheme="minorHAnsi" w:cstheme="minorHAnsi"/>
        </w:rPr>
        <w:t xml:space="preserve"> ………</w:t>
      </w:r>
      <w:proofErr w:type="gramStart"/>
      <w:r w:rsidR="008A3703">
        <w:rPr>
          <w:rFonts w:asciiTheme="minorHAnsi" w:hAnsiTheme="minorHAnsi" w:cstheme="minorHAnsi"/>
        </w:rPr>
        <w:t>…..</w:t>
      </w:r>
      <w:proofErr w:type="gramEnd"/>
      <w:r w:rsidR="005606F4">
        <w:rPr>
          <w:rFonts w:asciiTheme="minorHAnsi" w:hAnsiTheme="minorHAnsi" w:cstheme="minorHAnsi"/>
        </w:rPr>
        <w:t>…………………</w:t>
      </w:r>
      <w:r w:rsidR="00A80152">
        <w:rPr>
          <w:rFonts w:asciiTheme="minorHAnsi" w:hAnsiTheme="minorHAnsi" w:cstheme="minorHAnsi"/>
        </w:rPr>
        <w:t>.</w:t>
      </w:r>
      <w:r w:rsidR="005606F4">
        <w:rPr>
          <w:rFonts w:asciiTheme="minorHAnsi" w:hAnsiTheme="minorHAnsi" w:cstheme="minorHAnsi"/>
        </w:rPr>
        <w:t>………</w:t>
      </w:r>
      <w:r w:rsidR="00931D2B">
        <w:rPr>
          <w:rFonts w:asciiTheme="minorHAnsi" w:hAnsiTheme="minorHAnsi" w:cstheme="minorHAnsi"/>
        </w:rPr>
        <w:t>…</w:t>
      </w:r>
      <w:r w:rsidR="00D86E5A">
        <w:rPr>
          <w:rFonts w:asciiTheme="minorHAnsi" w:hAnsiTheme="minorHAnsi" w:cstheme="minorHAnsi"/>
        </w:rPr>
        <w:t>.</w:t>
      </w:r>
      <w:r w:rsidR="00D04F7D">
        <w:rPr>
          <w:rFonts w:asciiTheme="minorHAnsi" w:hAnsiTheme="minorHAnsi" w:cstheme="minorHAnsi"/>
        </w:rPr>
        <w:t>.</w:t>
      </w:r>
      <w:r w:rsidR="005606F4">
        <w:rPr>
          <w:rFonts w:asciiTheme="minorHAnsi" w:hAnsiTheme="minorHAnsi" w:cstheme="minorHAnsi"/>
        </w:rPr>
        <w:t>.</w:t>
      </w:r>
      <w:r w:rsidR="00D04F7D">
        <w:rPr>
          <w:rFonts w:asciiTheme="minorHAnsi" w:hAnsiTheme="minorHAnsi" w:cstheme="minorHAnsi"/>
        </w:rPr>
        <w:t xml:space="preserve">   </w:t>
      </w:r>
      <w:r w:rsidR="005606F4">
        <w:rPr>
          <w:rFonts w:asciiTheme="minorHAnsi" w:hAnsiTheme="minorHAnsi" w:cstheme="minorHAnsi"/>
        </w:rPr>
        <w:t>12</w:t>
      </w:r>
    </w:p>
    <w:p w:rsidR="00B0558E" w:rsidRDefault="00971F80" w:rsidP="00931D2B">
      <w:pPr>
        <w:pStyle w:val="Header"/>
        <w:ind w:left="709"/>
        <w:rPr>
          <w:rFonts w:asciiTheme="minorHAnsi" w:hAnsiTheme="minorHAnsi" w:cstheme="minorHAnsi"/>
          <w:sz w:val="20"/>
          <w:szCs w:val="20"/>
        </w:rPr>
      </w:pPr>
      <w:bookmarkStart w:id="2" w:name="_Hlk52007490"/>
      <w:r>
        <w:rPr>
          <w:rFonts w:asciiTheme="minorHAnsi" w:hAnsiTheme="minorHAnsi" w:cstheme="minorHAnsi"/>
          <w:sz w:val="20"/>
          <w:szCs w:val="20"/>
        </w:rPr>
        <w:t>C</w:t>
      </w:r>
      <w:r w:rsidR="006014EF">
        <w:rPr>
          <w:rFonts w:asciiTheme="minorHAnsi" w:hAnsiTheme="minorHAnsi" w:cstheme="minorHAnsi"/>
          <w:sz w:val="20"/>
          <w:szCs w:val="20"/>
        </w:rPr>
        <w:t xml:space="preserve">. </w:t>
      </w:r>
      <w:r w:rsidR="00265BAD">
        <w:rPr>
          <w:rFonts w:asciiTheme="minorHAnsi" w:hAnsiTheme="minorHAnsi" w:cstheme="minorHAnsi"/>
          <w:sz w:val="20"/>
          <w:szCs w:val="20"/>
        </w:rPr>
        <w:t xml:space="preserve">    </w:t>
      </w:r>
      <w:r w:rsidR="006014EF">
        <w:rPr>
          <w:rFonts w:asciiTheme="minorHAnsi" w:hAnsiTheme="minorHAnsi" w:cstheme="minorHAnsi"/>
          <w:sz w:val="20"/>
          <w:szCs w:val="20"/>
        </w:rPr>
        <w:t xml:space="preserve">Template - </w:t>
      </w:r>
      <w:r w:rsidR="003D6CC1">
        <w:rPr>
          <w:rFonts w:asciiTheme="minorHAnsi" w:hAnsiTheme="minorHAnsi" w:cstheme="minorHAnsi"/>
          <w:sz w:val="20"/>
          <w:szCs w:val="20"/>
        </w:rPr>
        <w:t xml:space="preserve">Teacher Data that can be collected </w:t>
      </w:r>
      <w:r w:rsidR="000F4A82">
        <w:rPr>
          <w:rFonts w:asciiTheme="minorHAnsi" w:hAnsiTheme="minorHAnsi" w:cstheme="minorHAnsi"/>
          <w:sz w:val="20"/>
          <w:szCs w:val="20"/>
        </w:rPr>
        <w:t>…</w:t>
      </w:r>
      <w:proofErr w:type="gramStart"/>
      <w:r w:rsidR="000F4A82">
        <w:rPr>
          <w:rFonts w:asciiTheme="minorHAnsi" w:hAnsiTheme="minorHAnsi" w:cstheme="minorHAnsi"/>
          <w:sz w:val="20"/>
          <w:szCs w:val="20"/>
        </w:rPr>
        <w:t>…..</w:t>
      </w:r>
      <w:proofErr w:type="gramEnd"/>
      <w:r w:rsidR="003D6CC1">
        <w:rPr>
          <w:rFonts w:asciiTheme="minorHAnsi" w:hAnsiTheme="minorHAnsi" w:cstheme="minorHAnsi"/>
          <w:sz w:val="20"/>
          <w:szCs w:val="20"/>
        </w:rPr>
        <w:t>…………</w:t>
      </w:r>
      <w:r w:rsidR="00931D2B">
        <w:rPr>
          <w:rFonts w:asciiTheme="minorHAnsi" w:hAnsiTheme="minorHAnsi" w:cstheme="minorHAnsi"/>
          <w:sz w:val="20"/>
          <w:szCs w:val="20"/>
        </w:rPr>
        <w:t>……..</w:t>
      </w:r>
      <w:r w:rsidR="003D6CC1">
        <w:rPr>
          <w:rFonts w:asciiTheme="minorHAnsi" w:hAnsiTheme="minorHAnsi" w:cstheme="minorHAnsi"/>
          <w:sz w:val="20"/>
          <w:szCs w:val="20"/>
        </w:rPr>
        <w:t xml:space="preserve">………………………………………………………..  </w:t>
      </w:r>
      <w:r w:rsidR="004305C4">
        <w:rPr>
          <w:rFonts w:asciiTheme="minorHAnsi" w:hAnsiTheme="minorHAnsi" w:cstheme="minorHAnsi"/>
          <w:sz w:val="20"/>
          <w:szCs w:val="20"/>
        </w:rPr>
        <w:t xml:space="preserve"> </w:t>
      </w:r>
      <w:r w:rsidR="00A97FC2">
        <w:rPr>
          <w:rFonts w:asciiTheme="minorHAnsi" w:hAnsiTheme="minorHAnsi" w:cstheme="minorHAnsi"/>
          <w:sz w:val="20"/>
          <w:szCs w:val="20"/>
        </w:rPr>
        <w:t xml:space="preserve"> </w:t>
      </w:r>
      <w:r w:rsidR="00B0558E">
        <w:rPr>
          <w:rFonts w:asciiTheme="minorHAnsi" w:hAnsiTheme="minorHAnsi" w:cstheme="minorHAnsi"/>
          <w:sz w:val="20"/>
          <w:szCs w:val="20"/>
        </w:rPr>
        <w:t>23</w:t>
      </w:r>
    </w:p>
    <w:p w:rsidR="00B0558E" w:rsidRDefault="006014EF" w:rsidP="00931D2B">
      <w:pPr>
        <w:pStyle w:val="Header"/>
        <w:ind w:left="709"/>
        <w:rPr>
          <w:rFonts w:asciiTheme="minorHAnsi" w:hAnsiTheme="minorHAnsi" w:cstheme="minorHAnsi"/>
          <w:sz w:val="20"/>
          <w:szCs w:val="20"/>
        </w:rPr>
      </w:pPr>
      <w:r>
        <w:rPr>
          <w:rFonts w:asciiTheme="minorHAnsi" w:hAnsiTheme="minorHAnsi" w:cstheme="minorHAnsi"/>
          <w:sz w:val="20"/>
          <w:szCs w:val="20"/>
        </w:rPr>
        <w:t>D</w:t>
      </w:r>
      <w:r w:rsidR="006B3182">
        <w:rPr>
          <w:rFonts w:asciiTheme="minorHAnsi" w:hAnsiTheme="minorHAnsi" w:cstheme="minorHAnsi"/>
          <w:sz w:val="20"/>
          <w:szCs w:val="20"/>
        </w:rPr>
        <w:t xml:space="preserve"> </w:t>
      </w:r>
      <w:r w:rsidR="00265BAD">
        <w:rPr>
          <w:rFonts w:asciiTheme="minorHAnsi" w:hAnsiTheme="minorHAnsi" w:cstheme="minorHAnsi"/>
          <w:sz w:val="20"/>
          <w:szCs w:val="20"/>
        </w:rPr>
        <w:t xml:space="preserve">     </w:t>
      </w:r>
      <w:r w:rsidR="00D86E5A">
        <w:rPr>
          <w:rFonts w:asciiTheme="minorHAnsi" w:hAnsiTheme="minorHAnsi" w:cstheme="minorHAnsi"/>
          <w:sz w:val="20"/>
          <w:szCs w:val="20"/>
        </w:rPr>
        <w:t>Template -</w:t>
      </w:r>
      <w:r>
        <w:rPr>
          <w:rFonts w:asciiTheme="minorHAnsi" w:hAnsiTheme="minorHAnsi" w:cstheme="minorHAnsi"/>
          <w:sz w:val="20"/>
          <w:szCs w:val="20"/>
        </w:rPr>
        <w:t xml:space="preserve"> Individual LDNA Plan </w:t>
      </w:r>
      <w:r w:rsidR="000F4A82">
        <w:rPr>
          <w:rFonts w:asciiTheme="minorHAnsi" w:hAnsiTheme="minorHAnsi" w:cstheme="minorHAnsi"/>
          <w:sz w:val="20"/>
          <w:szCs w:val="20"/>
        </w:rPr>
        <w:t xml:space="preserve">with sample </w:t>
      </w:r>
      <w:r w:rsidR="00AB063F">
        <w:rPr>
          <w:rFonts w:asciiTheme="minorHAnsi" w:hAnsiTheme="minorHAnsi" w:cstheme="minorHAnsi"/>
          <w:sz w:val="20"/>
          <w:szCs w:val="20"/>
        </w:rPr>
        <w:t>inputs ….</w:t>
      </w:r>
      <w:r>
        <w:rPr>
          <w:rFonts w:asciiTheme="minorHAnsi" w:hAnsiTheme="minorHAnsi" w:cstheme="minorHAnsi"/>
          <w:sz w:val="20"/>
          <w:szCs w:val="20"/>
        </w:rPr>
        <w:t xml:space="preserve">…………………………………………………………………….    </w:t>
      </w:r>
      <w:r w:rsidR="00B0558E">
        <w:rPr>
          <w:rFonts w:asciiTheme="minorHAnsi" w:hAnsiTheme="minorHAnsi" w:cstheme="minorHAnsi"/>
          <w:sz w:val="20"/>
          <w:szCs w:val="20"/>
        </w:rPr>
        <w:t>25</w:t>
      </w:r>
    </w:p>
    <w:p w:rsidR="00B0558E" w:rsidRDefault="00D86E5A" w:rsidP="00931D2B">
      <w:pPr>
        <w:pStyle w:val="Header"/>
        <w:ind w:left="709"/>
        <w:rPr>
          <w:rFonts w:asciiTheme="minorHAnsi" w:hAnsiTheme="minorHAnsi" w:cstheme="minorHAnsi"/>
          <w:sz w:val="20"/>
          <w:szCs w:val="20"/>
        </w:rPr>
      </w:pPr>
      <w:r>
        <w:rPr>
          <w:rFonts w:asciiTheme="minorHAnsi" w:hAnsiTheme="minorHAnsi" w:cstheme="minorHAnsi"/>
          <w:sz w:val="20"/>
          <w:szCs w:val="20"/>
        </w:rPr>
        <w:t>E</w:t>
      </w:r>
      <w:r w:rsidR="006B3182">
        <w:rPr>
          <w:rFonts w:asciiTheme="minorHAnsi" w:hAnsiTheme="minorHAnsi" w:cstheme="minorHAnsi"/>
          <w:sz w:val="20"/>
          <w:szCs w:val="20"/>
        </w:rPr>
        <w:t xml:space="preserve"> </w:t>
      </w:r>
      <w:r w:rsidR="00A80152">
        <w:rPr>
          <w:rFonts w:asciiTheme="minorHAnsi" w:hAnsiTheme="minorHAnsi" w:cstheme="minorHAnsi"/>
          <w:sz w:val="20"/>
          <w:szCs w:val="20"/>
        </w:rPr>
        <w:t xml:space="preserve">     </w:t>
      </w:r>
      <w:r w:rsidR="006B3182">
        <w:rPr>
          <w:rFonts w:asciiTheme="minorHAnsi" w:hAnsiTheme="minorHAnsi" w:cstheme="minorHAnsi"/>
          <w:sz w:val="20"/>
          <w:szCs w:val="20"/>
        </w:rPr>
        <w:t xml:space="preserve">Template – Group LDNA Plan </w:t>
      </w:r>
      <w:r w:rsidR="00AB063F">
        <w:rPr>
          <w:rFonts w:asciiTheme="minorHAnsi" w:hAnsiTheme="minorHAnsi" w:cstheme="minorHAnsi"/>
          <w:sz w:val="20"/>
          <w:szCs w:val="20"/>
        </w:rPr>
        <w:t>with sample inputs</w:t>
      </w:r>
      <w:r w:rsidR="006F2357">
        <w:rPr>
          <w:rFonts w:asciiTheme="minorHAnsi" w:hAnsiTheme="minorHAnsi" w:cstheme="minorHAnsi"/>
          <w:sz w:val="20"/>
          <w:szCs w:val="20"/>
        </w:rPr>
        <w:t xml:space="preserve"> </w:t>
      </w:r>
      <w:r w:rsidR="00A97FC2">
        <w:rPr>
          <w:rFonts w:asciiTheme="minorHAnsi" w:hAnsiTheme="minorHAnsi" w:cstheme="minorHAnsi"/>
          <w:sz w:val="20"/>
          <w:szCs w:val="20"/>
        </w:rPr>
        <w:t>……………</w:t>
      </w:r>
      <w:r w:rsidR="006F2357">
        <w:rPr>
          <w:rFonts w:asciiTheme="minorHAnsi" w:hAnsiTheme="minorHAnsi" w:cstheme="minorHAnsi"/>
          <w:sz w:val="20"/>
          <w:szCs w:val="20"/>
        </w:rPr>
        <w:t>.</w:t>
      </w:r>
      <w:r w:rsidR="00A97FC2">
        <w:rPr>
          <w:rFonts w:asciiTheme="minorHAnsi" w:hAnsiTheme="minorHAnsi" w:cstheme="minorHAnsi"/>
          <w:sz w:val="20"/>
          <w:szCs w:val="20"/>
        </w:rPr>
        <w:t>……………………………………………………</w:t>
      </w:r>
      <w:r w:rsidR="00A80152">
        <w:rPr>
          <w:rFonts w:asciiTheme="minorHAnsi" w:hAnsiTheme="minorHAnsi" w:cstheme="minorHAnsi"/>
          <w:sz w:val="20"/>
          <w:szCs w:val="20"/>
        </w:rPr>
        <w:t>…</w:t>
      </w:r>
      <w:r w:rsidR="000F4A82">
        <w:rPr>
          <w:rFonts w:asciiTheme="minorHAnsi" w:hAnsiTheme="minorHAnsi" w:cstheme="minorHAnsi"/>
          <w:sz w:val="20"/>
          <w:szCs w:val="20"/>
        </w:rPr>
        <w:t>………</w:t>
      </w:r>
      <w:r w:rsidR="008A3703">
        <w:rPr>
          <w:rFonts w:asciiTheme="minorHAnsi" w:hAnsiTheme="minorHAnsi" w:cstheme="minorHAnsi"/>
          <w:sz w:val="20"/>
          <w:szCs w:val="20"/>
        </w:rPr>
        <w:t xml:space="preserve">     </w:t>
      </w:r>
      <w:r w:rsidR="00B0558E">
        <w:rPr>
          <w:rFonts w:asciiTheme="minorHAnsi" w:hAnsiTheme="minorHAnsi" w:cstheme="minorHAnsi"/>
          <w:sz w:val="20"/>
          <w:szCs w:val="20"/>
        </w:rPr>
        <w:t>27</w:t>
      </w:r>
    </w:p>
    <w:p w:rsidR="00DA26A4" w:rsidRDefault="00DA26A4" w:rsidP="00931D2B">
      <w:pPr>
        <w:pStyle w:val="Header"/>
        <w:ind w:left="709"/>
        <w:rPr>
          <w:rFonts w:asciiTheme="minorHAnsi" w:hAnsiTheme="minorHAnsi" w:cstheme="minorHAnsi"/>
          <w:sz w:val="20"/>
          <w:szCs w:val="20"/>
        </w:rPr>
      </w:pPr>
      <w:r>
        <w:rPr>
          <w:rFonts w:asciiTheme="minorHAnsi" w:hAnsiTheme="minorHAnsi" w:cstheme="minorHAnsi"/>
          <w:sz w:val="20"/>
          <w:szCs w:val="20"/>
        </w:rPr>
        <w:t xml:space="preserve">F       Template </w:t>
      </w:r>
      <w:r w:rsidR="007D2CA7">
        <w:rPr>
          <w:rFonts w:asciiTheme="minorHAnsi" w:hAnsiTheme="minorHAnsi" w:cstheme="minorHAnsi"/>
          <w:sz w:val="20"/>
          <w:szCs w:val="20"/>
        </w:rPr>
        <w:t xml:space="preserve">– Implementation Plan for the </w:t>
      </w:r>
      <w:r>
        <w:rPr>
          <w:rFonts w:asciiTheme="minorHAnsi" w:hAnsiTheme="minorHAnsi" w:cstheme="minorHAnsi"/>
          <w:sz w:val="20"/>
          <w:szCs w:val="20"/>
        </w:rPr>
        <w:t>Conduct LDNA</w:t>
      </w:r>
      <w:r w:rsidR="007D2CA7">
        <w:rPr>
          <w:rFonts w:asciiTheme="minorHAnsi" w:hAnsiTheme="minorHAnsi" w:cstheme="minorHAnsi"/>
          <w:sz w:val="20"/>
          <w:szCs w:val="20"/>
        </w:rPr>
        <w:t xml:space="preserve"> </w:t>
      </w:r>
      <w:r w:rsidR="006F2357">
        <w:rPr>
          <w:rFonts w:asciiTheme="minorHAnsi" w:hAnsiTheme="minorHAnsi" w:cstheme="minorHAnsi"/>
          <w:sz w:val="20"/>
          <w:szCs w:val="20"/>
        </w:rPr>
        <w:t>……</w:t>
      </w:r>
      <w:proofErr w:type="gramStart"/>
      <w:r w:rsidR="006F2357">
        <w:rPr>
          <w:rFonts w:asciiTheme="minorHAnsi" w:hAnsiTheme="minorHAnsi" w:cstheme="minorHAnsi"/>
          <w:sz w:val="20"/>
          <w:szCs w:val="20"/>
        </w:rPr>
        <w:t>…</w:t>
      </w:r>
      <w:r w:rsidR="007D2CA7">
        <w:rPr>
          <w:rFonts w:asciiTheme="minorHAnsi" w:hAnsiTheme="minorHAnsi" w:cstheme="minorHAnsi"/>
          <w:sz w:val="20"/>
          <w:szCs w:val="20"/>
        </w:rPr>
        <w:t>..</w:t>
      </w:r>
      <w:proofErr w:type="gramEnd"/>
      <w:r w:rsidR="006F2357">
        <w:rPr>
          <w:rFonts w:asciiTheme="minorHAnsi" w:hAnsiTheme="minorHAnsi" w:cstheme="minorHAnsi"/>
          <w:sz w:val="20"/>
          <w:szCs w:val="20"/>
        </w:rPr>
        <w:t>……………………………………………………….</w:t>
      </w:r>
      <w:r w:rsidR="00612C1B">
        <w:rPr>
          <w:rFonts w:asciiTheme="minorHAnsi" w:hAnsiTheme="minorHAnsi" w:cstheme="minorHAnsi"/>
          <w:sz w:val="20"/>
          <w:szCs w:val="20"/>
        </w:rPr>
        <w:t xml:space="preserve">     30</w:t>
      </w:r>
    </w:p>
    <w:p w:rsidR="00032C27" w:rsidRPr="007D2CA7" w:rsidRDefault="00DA26A4" w:rsidP="00931D2B">
      <w:pPr>
        <w:pStyle w:val="Header"/>
        <w:ind w:left="709"/>
        <w:rPr>
          <w:rFonts w:asciiTheme="minorHAnsi" w:hAnsiTheme="minorHAnsi" w:cstheme="minorHAnsi"/>
          <w:sz w:val="20"/>
          <w:szCs w:val="20"/>
        </w:rPr>
      </w:pPr>
      <w:r>
        <w:rPr>
          <w:rFonts w:asciiTheme="minorHAnsi" w:hAnsiTheme="minorHAnsi" w:cstheme="minorHAnsi"/>
          <w:sz w:val="20"/>
          <w:szCs w:val="20"/>
        </w:rPr>
        <w:t xml:space="preserve">G      </w:t>
      </w:r>
      <w:r w:rsidR="00AB063F">
        <w:rPr>
          <w:rFonts w:asciiTheme="minorHAnsi" w:hAnsiTheme="minorHAnsi" w:cstheme="minorHAnsi"/>
          <w:sz w:val="20"/>
          <w:szCs w:val="20"/>
        </w:rPr>
        <w:t xml:space="preserve">Template </w:t>
      </w:r>
      <w:proofErr w:type="gramStart"/>
      <w:r w:rsidR="00612C1B">
        <w:rPr>
          <w:rFonts w:asciiTheme="minorHAnsi" w:hAnsiTheme="minorHAnsi" w:cstheme="minorHAnsi"/>
          <w:sz w:val="20"/>
          <w:szCs w:val="20"/>
        </w:rPr>
        <w:t xml:space="preserve">- </w:t>
      </w:r>
      <w:r w:rsidR="00AB063F">
        <w:rPr>
          <w:rFonts w:asciiTheme="minorHAnsi" w:hAnsiTheme="minorHAnsi" w:cstheme="minorHAnsi"/>
          <w:sz w:val="20"/>
          <w:szCs w:val="20"/>
        </w:rPr>
        <w:t xml:space="preserve"> LDNA</w:t>
      </w:r>
      <w:proofErr w:type="gramEnd"/>
      <w:r w:rsidR="00AB063F">
        <w:rPr>
          <w:rFonts w:asciiTheme="minorHAnsi" w:hAnsiTheme="minorHAnsi" w:cstheme="minorHAnsi"/>
          <w:sz w:val="20"/>
          <w:szCs w:val="20"/>
        </w:rPr>
        <w:t xml:space="preserve"> Report</w:t>
      </w:r>
      <w:r w:rsidR="007D2CA7">
        <w:rPr>
          <w:rFonts w:asciiTheme="minorHAnsi" w:hAnsiTheme="minorHAnsi" w:cstheme="minorHAnsi"/>
          <w:sz w:val="20"/>
          <w:szCs w:val="20"/>
        </w:rPr>
        <w:t xml:space="preserve"> …………..…………………………………………………………………………………………………….</w:t>
      </w:r>
      <w:r w:rsidR="00612C1B">
        <w:rPr>
          <w:rFonts w:asciiTheme="minorHAnsi" w:hAnsiTheme="minorHAnsi" w:cstheme="minorHAnsi"/>
          <w:sz w:val="20"/>
          <w:szCs w:val="20"/>
        </w:rPr>
        <w:t xml:space="preserve">     30</w:t>
      </w:r>
    </w:p>
    <w:p w:rsidR="00ED6AD2" w:rsidRDefault="00ED6AD2" w:rsidP="00ED6AD2">
      <w:pPr>
        <w:pStyle w:val="Header"/>
        <w:jc w:val="right"/>
        <w:rPr>
          <w:rFonts w:asciiTheme="minorHAnsi" w:hAnsiTheme="minorHAnsi" w:cstheme="minorHAnsi"/>
          <w:sz w:val="20"/>
          <w:szCs w:val="20"/>
        </w:rPr>
      </w:pPr>
    </w:p>
    <w:bookmarkEnd w:id="2"/>
    <w:p w:rsidR="00EA6692" w:rsidRDefault="00EA6692" w:rsidP="00ED6AD2">
      <w:pPr>
        <w:pStyle w:val="Header"/>
        <w:jc w:val="right"/>
        <w:rPr>
          <w:rFonts w:asciiTheme="minorHAnsi" w:hAnsiTheme="minorHAnsi" w:cstheme="minorHAnsi"/>
          <w:sz w:val="20"/>
          <w:szCs w:val="20"/>
        </w:rPr>
      </w:pPr>
    </w:p>
    <w:p w:rsidR="00EA6692" w:rsidRDefault="00EA6692"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F431DC" w:rsidRDefault="00F431DC"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6F1574" w:rsidRDefault="006F1574" w:rsidP="00ED6AD2">
      <w:pPr>
        <w:pStyle w:val="Header"/>
        <w:jc w:val="right"/>
        <w:rPr>
          <w:rFonts w:asciiTheme="minorHAnsi" w:hAnsiTheme="minorHAnsi" w:cstheme="minorHAnsi"/>
          <w:sz w:val="20"/>
          <w:szCs w:val="20"/>
        </w:rPr>
      </w:pPr>
    </w:p>
    <w:p w:rsidR="003F40E1" w:rsidRDefault="00ED6AD2" w:rsidP="00ED6AD2">
      <w:pPr>
        <w:pStyle w:val="Header"/>
        <w:jc w:val="right"/>
        <w:rPr>
          <w:rFonts w:asciiTheme="minorHAnsi" w:hAnsiTheme="minorHAnsi" w:cstheme="minorHAnsi"/>
          <w:b/>
          <w:sz w:val="20"/>
          <w:szCs w:val="20"/>
        </w:rPr>
      </w:pPr>
      <w:r w:rsidRPr="00612C1B">
        <w:rPr>
          <w:rFonts w:asciiTheme="minorHAnsi" w:hAnsiTheme="minorHAnsi" w:cstheme="minorHAnsi"/>
          <w:b/>
          <w:sz w:val="20"/>
          <w:szCs w:val="20"/>
        </w:rPr>
        <w:t xml:space="preserve"> A</w:t>
      </w:r>
      <w:r w:rsidR="003F40E1">
        <w:rPr>
          <w:rFonts w:asciiTheme="minorHAnsi" w:hAnsiTheme="minorHAnsi" w:cstheme="minorHAnsi"/>
          <w:b/>
          <w:sz w:val="20"/>
          <w:szCs w:val="20"/>
        </w:rPr>
        <w:t xml:space="preserve"> </w:t>
      </w:r>
    </w:p>
    <w:p w:rsidR="00911FA0" w:rsidRDefault="00911FA0" w:rsidP="00ED6AD2">
      <w:pPr>
        <w:pStyle w:val="Header"/>
        <w:jc w:val="right"/>
        <w:rPr>
          <w:rFonts w:asciiTheme="minorHAnsi" w:hAnsiTheme="minorHAnsi" w:cstheme="minorHAnsi"/>
          <w:b/>
          <w:sz w:val="20"/>
          <w:szCs w:val="20"/>
        </w:rPr>
      </w:pPr>
    </w:p>
    <w:p w:rsidR="00911FA0" w:rsidRPr="00911FA0" w:rsidRDefault="00911FA0" w:rsidP="00911FA0">
      <w:pPr>
        <w:pStyle w:val="NoSpacing"/>
        <w:jc w:val="right"/>
        <w:rPr>
          <w:rFonts w:asciiTheme="minorHAnsi" w:hAnsiTheme="minorHAnsi" w:cstheme="minorHAnsi"/>
          <w:b/>
        </w:rPr>
      </w:pPr>
      <w:r w:rsidRPr="00911FA0">
        <w:rPr>
          <w:rFonts w:asciiTheme="minorHAnsi" w:hAnsiTheme="minorHAnsi" w:cstheme="minorHAnsi"/>
          <w:b/>
        </w:rPr>
        <w:t>A</w:t>
      </w:r>
    </w:p>
    <w:p w:rsidR="00ED6AD2" w:rsidRPr="00911FA0" w:rsidRDefault="003F40E1" w:rsidP="00911FA0">
      <w:pPr>
        <w:pStyle w:val="NoSpacing"/>
        <w:jc w:val="right"/>
        <w:rPr>
          <w:rFonts w:asciiTheme="minorHAnsi" w:hAnsiTheme="minorHAnsi" w:cstheme="minorHAnsi"/>
          <w:b/>
        </w:rPr>
      </w:pPr>
      <w:bookmarkStart w:id="3" w:name="_GoBack"/>
      <w:bookmarkEnd w:id="3"/>
      <w:r w:rsidRPr="00911FA0">
        <w:rPr>
          <w:rFonts w:asciiTheme="minorHAnsi" w:hAnsiTheme="minorHAnsi" w:cstheme="minorHAnsi"/>
          <w:b/>
        </w:rPr>
        <w:t>Data Capture Form</w:t>
      </w:r>
    </w:p>
    <w:p w:rsidR="00ED6AD2" w:rsidRPr="00911FA0" w:rsidRDefault="00ED6AD2" w:rsidP="00911FA0">
      <w:pPr>
        <w:pStyle w:val="NoSpacing"/>
        <w:jc w:val="right"/>
        <w:rPr>
          <w:rFonts w:asciiTheme="minorHAnsi" w:hAnsiTheme="minorHAnsi" w:cstheme="minorHAnsi"/>
          <w:b/>
        </w:rPr>
      </w:pPr>
      <w:r w:rsidRPr="00911FA0">
        <w:rPr>
          <w:rFonts w:asciiTheme="minorHAnsi" w:hAnsiTheme="minorHAnsi" w:cstheme="minorHAnsi"/>
          <w:b/>
        </w:rPr>
        <w:t xml:space="preserve">Individual L&amp;D Needs Analysis </w:t>
      </w:r>
    </w:p>
    <w:p w:rsidR="00ED6AD2" w:rsidRDefault="00ED6AD2" w:rsidP="00F849F4">
      <w:pPr>
        <w:widowControl/>
        <w:autoSpaceDE/>
        <w:autoSpaceDN/>
        <w:spacing w:after="120"/>
        <w:jc w:val="center"/>
        <w:rPr>
          <w:rFonts w:asciiTheme="minorHAnsi" w:eastAsia="Times New Roman" w:hAnsiTheme="minorHAnsi" w:cstheme="minorHAnsi"/>
          <w:b/>
          <w:smallCaps/>
          <w:sz w:val="24"/>
          <w:szCs w:val="21"/>
          <w:lang w:val="en-AU"/>
        </w:rPr>
      </w:pPr>
    </w:p>
    <w:p w:rsidR="00F849F4" w:rsidRDefault="00F849F4" w:rsidP="00F849F4">
      <w:pPr>
        <w:widowControl/>
        <w:autoSpaceDE/>
        <w:autoSpaceDN/>
        <w:spacing w:after="120"/>
        <w:jc w:val="center"/>
        <w:rPr>
          <w:rFonts w:asciiTheme="minorHAnsi" w:eastAsia="Times New Roman" w:hAnsiTheme="minorHAnsi" w:cstheme="minorHAnsi"/>
          <w:b/>
          <w:smallCaps/>
          <w:sz w:val="24"/>
          <w:szCs w:val="21"/>
          <w:lang w:val="en-AU"/>
        </w:rPr>
      </w:pPr>
      <w:r>
        <w:rPr>
          <w:rFonts w:asciiTheme="minorHAnsi" w:eastAsia="Times New Roman" w:hAnsiTheme="minorHAnsi" w:cstheme="minorHAnsi"/>
          <w:b/>
          <w:smallCaps/>
          <w:sz w:val="24"/>
          <w:szCs w:val="21"/>
          <w:lang w:val="en-AU"/>
        </w:rPr>
        <w:t xml:space="preserve">Identifying </w:t>
      </w:r>
      <w:r w:rsidRPr="00D26F4A">
        <w:rPr>
          <w:rFonts w:asciiTheme="minorHAnsi" w:eastAsia="Times New Roman" w:hAnsiTheme="minorHAnsi" w:cstheme="minorHAnsi"/>
          <w:b/>
          <w:smallCaps/>
          <w:sz w:val="24"/>
          <w:szCs w:val="21"/>
          <w:lang w:val="en-AU"/>
        </w:rPr>
        <w:t>Individual Learning and Development Needs</w:t>
      </w:r>
      <w:r>
        <w:rPr>
          <w:rFonts w:asciiTheme="minorHAnsi" w:eastAsia="Times New Roman" w:hAnsiTheme="minorHAnsi" w:cstheme="minorHAnsi"/>
          <w:b/>
          <w:smallCaps/>
          <w:sz w:val="24"/>
          <w:szCs w:val="21"/>
          <w:lang w:val="en-AU"/>
        </w:rPr>
        <w:t xml:space="preserve"> </w:t>
      </w:r>
      <w:bookmarkEnd w:id="0"/>
    </w:p>
    <w:p w:rsidR="00234831" w:rsidRDefault="00AD7DB9" w:rsidP="00F849F4">
      <w:pPr>
        <w:widowControl/>
        <w:autoSpaceDE/>
        <w:autoSpaceDN/>
        <w:spacing w:after="120"/>
        <w:rPr>
          <w:rFonts w:asciiTheme="minorHAnsi" w:eastAsia="Times New Roman" w:hAnsiTheme="minorHAnsi" w:cstheme="minorHAnsi"/>
          <w:b/>
          <w:sz w:val="21"/>
          <w:szCs w:val="21"/>
          <w:lang w:val="en-AU"/>
        </w:rPr>
      </w:pPr>
      <w:r>
        <w:rPr>
          <w:rFonts w:asciiTheme="minorHAnsi" w:eastAsia="Times New Roman" w:hAnsiTheme="minorHAnsi" w:cstheme="minorHAnsi"/>
          <w:b/>
          <w:sz w:val="21"/>
          <w:szCs w:val="21"/>
          <w:lang w:val="en-AU"/>
        </w:rPr>
        <w:t>INSTRUCTIONS:</w:t>
      </w:r>
    </w:p>
    <w:p w:rsidR="00896538" w:rsidRPr="00D26F4A" w:rsidRDefault="00896538" w:rsidP="0015120E">
      <w:pPr>
        <w:widowControl/>
        <w:numPr>
          <w:ilvl w:val="0"/>
          <w:numId w:val="1"/>
        </w:numPr>
        <w:autoSpaceDE/>
        <w:autoSpaceDN/>
        <w:contextualSpacing/>
        <w:jc w:val="both"/>
        <w:rPr>
          <w:rFonts w:asciiTheme="minorHAnsi" w:eastAsia="Calibri" w:hAnsiTheme="minorHAnsi" w:cstheme="minorHAnsi"/>
          <w:sz w:val="21"/>
          <w:szCs w:val="21"/>
          <w:lang w:val="en-AU"/>
        </w:rPr>
      </w:pPr>
      <w:r w:rsidRPr="00D26F4A">
        <w:rPr>
          <w:rFonts w:asciiTheme="minorHAnsi" w:eastAsia="Calibri" w:hAnsiTheme="minorHAnsi" w:cstheme="minorHAnsi"/>
          <w:sz w:val="21"/>
          <w:szCs w:val="21"/>
          <w:lang w:val="en-AU"/>
        </w:rPr>
        <w:t xml:space="preserve">School Head asks the Teacher what his/ her career goal is in the next </w:t>
      </w:r>
      <w:r w:rsidR="007B43AC" w:rsidRPr="00D26F4A">
        <w:rPr>
          <w:rFonts w:asciiTheme="minorHAnsi" w:eastAsia="Calibri" w:hAnsiTheme="minorHAnsi" w:cstheme="minorHAnsi"/>
          <w:sz w:val="21"/>
          <w:szCs w:val="21"/>
          <w:lang w:val="en-AU"/>
        </w:rPr>
        <w:t>1-</w:t>
      </w:r>
      <w:r w:rsidRPr="00D26F4A">
        <w:rPr>
          <w:rFonts w:asciiTheme="minorHAnsi" w:eastAsia="Calibri" w:hAnsiTheme="minorHAnsi" w:cstheme="minorHAnsi"/>
          <w:sz w:val="21"/>
          <w:szCs w:val="21"/>
          <w:lang w:val="en-AU"/>
        </w:rPr>
        <w:t>3 years and in the next 3-5 years.</w:t>
      </w:r>
    </w:p>
    <w:p w:rsidR="007B43AC" w:rsidRPr="00D26F4A" w:rsidRDefault="007B43AC" w:rsidP="007B43AC">
      <w:pPr>
        <w:widowControl/>
        <w:autoSpaceDE/>
        <w:autoSpaceDN/>
        <w:ind w:left="720"/>
        <w:contextualSpacing/>
        <w:jc w:val="both"/>
        <w:rPr>
          <w:rFonts w:asciiTheme="minorHAnsi" w:eastAsia="Calibri" w:hAnsiTheme="minorHAnsi" w:cstheme="minorHAnsi"/>
          <w:sz w:val="21"/>
          <w:szCs w:val="21"/>
          <w:lang w:val="en-AU"/>
        </w:rPr>
      </w:pPr>
    </w:p>
    <w:p w:rsidR="00700A52" w:rsidRPr="005B41EB" w:rsidRDefault="007B43AC" w:rsidP="005B41EB">
      <w:pPr>
        <w:widowControl/>
        <w:numPr>
          <w:ilvl w:val="0"/>
          <w:numId w:val="1"/>
        </w:numPr>
        <w:autoSpaceDE/>
        <w:autoSpaceDN/>
        <w:contextualSpacing/>
        <w:jc w:val="both"/>
        <w:rPr>
          <w:rFonts w:asciiTheme="minorHAnsi" w:eastAsia="Calibri" w:hAnsiTheme="minorHAnsi" w:cstheme="minorHAnsi"/>
          <w:sz w:val="21"/>
          <w:szCs w:val="21"/>
          <w:lang w:val="en-AU"/>
        </w:rPr>
      </w:pPr>
      <w:r w:rsidRPr="00D26F4A">
        <w:rPr>
          <w:rFonts w:asciiTheme="minorHAnsi" w:eastAsia="Calibri" w:hAnsiTheme="minorHAnsi" w:cstheme="minorHAnsi"/>
          <w:sz w:val="21"/>
          <w:szCs w:val="21"/>
          <w:lang w:val="en-AU"/>
        </w:rPr>
        <w:t xml:space="preserve">Teacher and School Head then reflect on </w:t>
      </w:r>
      <w:r w:rsidR="00B275A6" w:rsidRPr="00D26F4A">
        <w:rPr>
          <w:rFonts w:asciiTheme="minorHAnsi" w:eastAsia="Calibri" w:hAnsiTheme="minorHAnsi" w:cstheme="minorHAnsi"/>
          <w:sz w:val="21"/>
          <w:szCs w:val="21"/>
          <w:lang w:val="en-AU"/>
        </w:rPr>
        <w:t>Te</w:t>
      </w:r>
      <w:r w:rsidR="00B275A6" w:rsidRPr="005B41EB">
        <w:rPr>
          <w:rFonts w:asciiTheme="minorHAnsi" w:eastAsia="Calibri" w:hAnsiTheme="minorHAnsi" w:cstheme="minorHAnsi"/>
          <w:sz w:val="21"/>
          <w:szCs w:val="21"/>
          <w:lang w:val="en-AU"/>
        </w:rPr>
        <w:t>acher strength and competencies based on Part IV of the IPCRF and focus</w:t>
      </w:r>
      <w:r w:rsidR="00B36F4D" w:rsidRPr="005B41EB">
        <w:rPr>
          <w:rFonts w:asciiTheme="minorHAnsi" w:eastAsia="Calibri" w:hAnsiTheme="minorHAnsi" w:cstheme="minorHAnsi"/>
          <w:sz w:val="21"/>
          <w:szCs w:val="21"/>
          <w:lang w:val="en-AU"/>
        </w:rPr>
        <w:t xml:space="preserve"> on </w:t>
      </w:r>
      <w:r w:rsidR="00B275A6" w:rsidRPr="005B41EB">
        <w:rPr>
          <w:rFonts w:asciiTheme="minorHAnsi" w:eastAsia="Calibri" w:hAnsiTheme="minorHAnsi" w:cstheme="minorHAnsi"/>
          <w:sz w:val="21"/>
          <w:szCs w:val="21"/>
          <w:lang w:val="en-AU"/>
        </w:rPr>
        <w:t xml:space="preserve">the competencies for </w:t>
      </w:r>
      <w:r w:rsidR="00B36F4D" w:rsidRPr="005B41EB">
        <w:rPr>
          <w:rFonts w:asciiTheme="minorHAnsi" w:eastAsia="Calibri" w:hAnsiTheme="minorHAnsi" w:cstheme="minorHAnsi"/>
          <w:sz w:val="21"/>
          <w:szCs w:val="21"/>
          <w:lang w:val="en-AU"/>
        </w:rPr>
        <w:t>development. These competencies are those</w:t>
      </w:r>
      <w:r w:rsidR="00700A52" w:rsidRPr="005B41EB">
        <w:rPr>
          <w:rFonts w:asciiTheme="minorHAnsi" w:eastAsia="Calibri" w:hAnsiTheme="minorHAnsi" w:cstheme="minorHAnsi"/>
          <w:sz w:val="21"/>
          <w:szCs w:val="21"/>
          <w:lang w:val="en-AU"/>
        </w:rPr>
        <w:t xml:space="preserve"> identified</w:t>
      </w:r>
      <w:r w:rsidR="00B36F4D" w:rsidRPr="005B41EB">
        <w:rPr>
          <w:rFonts w:asciiTheme="minorHAnsi" w:eastAsia="Calibri" w:hAnsiTheme="minorHAnsi" w:cstheme="minorHAnsi"/>
          <w:sz w:val="21"/>
          <w:szCs w:val="21"/>
          <w:lang w:val="en-AU"/>
        </w:rPr>
        <w:t xml:space="preserve"> in the PPST</w:t>
      </w:r>
      <w:r w:rsidR="00E4001B" w:rsidRPr="005B41EB">
        <w:rPr>
          <w:rFonts w:asciiTheme="minorHAnsi" w:eastAsia="Calibri" w:hAnsiTheme="minorHAnsi" w:cstheme="minorHAnsi"/>
          <w:sz w:val="21"/>
          <w:szCs w:val="21"/>
          <w:lang w:val="en-AU"/>
        </w:rPr>
        <w:t xml:space="preserve"> (Part 1)</w:t>
      </w:r>
      <w:r w:rsidR="00B36F4D" w:rsidRPr="005B41EB">
        <w:rPr>
          <w:rFonts w:asciiTheme="minorHAnsi" w:eastAsia="Calibri" w:hAnsiTheme="minorHAnsi" w:cstheme="minorHAnsi"/>
          <w:sz w:val="21"/>
          <w:szCs w:val="21"/>
          <w:lang w:val="en-AU"/>
        </w:rPr>
        <w:t xml:space="preserve"> and Core </w:t>
      </w:r>
      <w:r w:rsidR="00E4001B" w:rsidRPr="005B41EB">
        <w:rPr>
          <w:rFonts w:asciiTheme="minorHAnsi" w:eastAsia="Calibri" w:hAnsiTheme="minorHAnsi" w:cstheme="minorHAnsi"/>
          <w:sz w:val="21"/>
          <w:szCs w:val="21"/>
          <w:lang w:val="en-AU"/>
        </w:rPr>
        <w:t>Behaviours (Part 2)</w:t>
      </w:r>
      <w:r w:rsidR="00700A52" w:rsidRPr="005B41EB">
        <w:rPr>
          <w:rFonts w:asciiTheme="minorHAnsi" w:eastAsia="Calibri" w:hAnsiTheme="minorHAnsi" w:cstheme="minorHAnsi"/>
          <w:sz w:val="21"/>
          <w:szCs w:val="21"/>
          <w:lang w:val="en-AU"/>
        </w:rPr>
        <w:t xml:space="preserve">.  </w:t>
      </w:r>
    </w:p>
    <w:p w:rsidR="00700A52" w:rsidRPr="00D26F4A" w:rsidRDefault="00700A52" w:rsidP="00700A52">
      <w:pPr>
        <w:pStyle w:val="ListParagraph"/>
        <w:rPr>
          <w:rFonts w:asciiTheme="minorHAnsi" w:eastAsia="Calibri" w:hAnsiTheme="minorHAnsi" w:cstheme="minorHAnsi"/>
          <w:sz w:val="21"/>
          <w:szCs w:val="21"/>
          <w:lang w:val="en-AU"/>
        </w:rPr>
      </w:pPr>
    </w:p>
    <w:p w:rsidR="009E731D" w:rsidRPr="00D26F4A" w:rsidRDefault="009E731D" w:rsidP="009E731D">
      <w:pPr>
        <w:widowControl/>
        <w:numPr>
          <w:ilvl w:val="0"/>
          <w:numId w:val="1"/>
        </w:numPr>
        <w:autoSpaceDE/>
        <w:autoSpaceDN/>
        <w:contextualSpacing/>
        <w:jc w:val="both"/>
        <w:rPr>
          <w:rFonts w:asciiTheme="minorHAnsi" w:eastAsia="Calibri" w:hAnsiTheme="minorHAnsi" w:cstheme="minorHAnsi"/>
          <w:sz w:val="21"/>
          <w:szCs w:val="21"/>
          <w:lang w:val="en-AU"/>
        </w:rPr>
      </w:pPr>
      <w:r w:rsidRPr="00D26F4A">
        <w:rPr>
          <w:rFonts w:asciiTheme="minorHAnsi" w:eastAsia="Calibri" w:hAnsiTheme="minorHAnsi" w:cstheme="minorHAnsi"/>
          <w:sz w:val="21"/>
          <w:szCs w:val="21"/>
          <w:lang w:val="en-AU"/>
        </w:rPr>
        <w:t xml:space="preserve">The competency identified as “for development” may be in the Functional and/or core </w:t>
      </w:r>
      <w:proofErr w:type="spellStart"/>
      <w:r w:rsidRPr="00D26F4A">
        <w:rPr>
          <w:rFonts w:asciiTheme="minorHAnsi" w:eastAsia="Calibri" w:hAnsiTheme="minorHAnsi" w:cstheme="minorHAnsi"/>
          <w:sz w:val="21"/>
          <w:szCs w:val="21"/>
          <w:lang w:val="en-AU"/>
        </w:rPr>
        <w:t>Behaviors</w:t>
      </w:r>
      <w:proofErr w:type="spellEnd"/>
      <w:r w:rsidRPr="00D26F4A">
        <w:rPr>
          <w:rFonts w:asciiTheme="minorHAnsi" w:eastAsia="Calibri" w:hAnsiTheme="minorHAnsi" w:cstheme="minorHAnsi"/>
          <w:sz w:val="21"/>
          <w:szCs w:val="21"/>
          <w:lang w:val="en-AU"/>
        </w:rPr>
        <w:t>. They may also identify other competency areas for development not identified in the IPCRF such as emerging learning needs brought on by the new normal</w:t>
      </w:r>
      <w:r>
        <w:rPr>
          <w:rFonts w:asciiTheme="minorHAnsi" w:eastAsia="Calibri" w:hAnsiTheme="minorHAnsi" w:cstheme="minorHAnsi"/>
          <w:sz w:val="21"/>
          <w:szCs w:val="21"/>
          <w:lang w:val="en-AU"/>
        </w:rPr>
        <w:t>.</w:t>
      </w:r>
    </w:p>
    <w:p w:rsidR="009E731D" w:rsidRPr="00D26F4A" w:rsidRDefault="009E731D" w:rsidP="009E731D">
      <w:pPr>
        <w:pStyle w:val="ListParagraph"/>
        <w:rPr>
          <w:rFonts w:asciiTheme="minorHAnsi" w:eastAsia="Calibri" w:hAnsiTheme="minorHAnsi" w:cstheme="minorHAnsi"/>
          <w:sz w:val="21"/>
          <w:szCs w:val="21"/>
          <w:lang w:val="en-AU"/>
        </w:rPr>
      </w:pPr>
    </w:p>
    <w:p w:rsidR="008B4803" w:rsidRPr="00F24669" w:rsidRDefault="0015120E" w:rsidP="008B4803">
      <w:pPr>
        <w:widowControl/>
        <w:numPr>
          <w:ilvl w:val="0"/>
          <w:numId w:val="1"/>
        </w:numPr>
        <w:autoSpaceDE/>
        <w:autoSpaceDN/>
        <w:contextualSpacing/>
        <w:jc w:val="both"/>
        <w:rPr>
          <w:rFonts w:asciiTheme="minorHAnsi" w:eastAsia="Calibri" w:hAnsiTheme="minorHAnsi" w:cstheme="minorHAnsi"/>
          <w:sz w:val="21"/>
          <w:szCs w:val="21"/>
          <w:lang w:val="en-AU"/>
        </w:rPr>
      </w:pPr>
      <w:r w:rsidRPr="00F24669">
        <w:rPr>
          <w:rFonts w:asciiTheme="minorHAnsi" w:eastAsia="Calibri" w:hAnsiTheme="minorHAnsi" w:cstheme="minorHAnsi"/>
          <w:sz w:val="21"/>
          <w:szCs w:val="21"/>
          <w:lang w:val="en-AU"/>
        </w:rPr>
        <w:t>Teachers and School Head</w:t>
      </w:r>
      <w:r w:rsidR="00B45026" w:rsidRPr="00F24669">
        <w:rPr>
          <w:rFonts w:asciiTheme="minorHAnsi" w:eastAsia="Calibri" w:hAnsiTheme="minorHAnsi" w:cstheme="minorHAnsi"/>
          <w:sz w:val="21"/>
          <w:szCs w:val="21"/>
          <w:lang w:val="en-AU"/>
        </w:rPr>
        <w:t xml:space="preserve"> validates the “Development Needs” by reflecting</w:t>
      </w:r>
      <w:r w:rsidRPr="00F24669">
        <w:rPr>
          <w:rFonts w:asciiTheme="minorHAnsi" w:eastAsia="Calibri" w:hAnsiTheme="minorHAnsi" w:cstheme="minorHAnsi"/>
          <w:sz w:val="21"/>
          <w:szCs w:val="21"/>
          <w:lang w:val="en-AU"/>
        </w:rPr>
        <w:t xml:space="preserve"> on the sets of data on </w:t>
      </w:r>
      <w:r w:rsidR="008F1158" w:rsidRPr="00F24669">
        <w:rPr>
          <w:rFonts w:asciiTheme="minorHAnsi" w:eastAsia="Calibri" w:hAnsiTheme="minorHAnsi" w:cstheme="minorHAnsi"/>
          <w:sz w:val="21"/>
          <w:szCs w:val="21"/>
          <w:lang w:val="en-AU"/>
        </w:rPr>
        <w:t xml:space="preserve">the School’s Dashboard and the </w:t>
      </w:r>
      <w:proofErr w:type="gramStart"/>
      <w:r w:rsidR="00A67199" w:rsidRPr="00F24669">
        <w:rPr>
          <w:rFonts w:asciiTheme="minorHAnsi" w:eastAsia="Calibri" w:hAnsiTheme="minorHAnsi" w:cstheme="minorHAnsi"/>
          <w:sz w:val="21"/>
          <w:szCs w:val="21"/>
          <w:lang w:val="en-AU"/>
        </w:rPr>
        <w:t>learner</w:t>
      </w:r>
      <w:r w:rsidR="008F1158" w:rsidRPr="00F24669">
        <w:rPr>
          <w:rFonts w:asciiTheme="minorHAnsi" w:eastAsia="Calibri" w:hAnsiTheme="minorHAnsi" w:cstheme="minorHAnsi"/>
          <w:sz w:val="21"/>
          <w:szCs w:val="21"/>
          <w:lang w:val="en-AU"/>
        </w:rPr>
        <w:t>s</w:t>
      </w:r>
      <w:proofErr w:type="gramEnd"/>
      <w:r w:rsidR="00A67199" w:rsidRPr="00F24669">
        <w:rPr>
          <w:rFonts w:asciiTheme="minorHAnsi" w:eastAsia="Calibri" w:hAnsiTheme="minorHAnsi" w:cstheme="minorHAnsi"/>
          <w:sz w:val="21"/>
          <w:szCs w:val="21"/>
          <w:lang w:val="en-AU"/>
        </w:rPr>
        <w:t xml:space="preserve"> performance</w:t>
      </w:r>
      <w:r w:rsidR="009728E0" w:rsidRPr="00F24669">
        <w:rPr>
          <w:rFonts w:asciiTheme="minorHAnsi" w:eastAsia="Calibri" w:hAnsiTheme="minorHAnsi" w:cstheme="minorHAnsi"/>
          <w:sz w:val="21"/>
          <w:szCs w:val="21"/>
          <w:lang w:val="en-AU"/>
        </w:rPr>
        <w:t xml:space="preserve">. </w:t>
      </w:r>
      <w:r w:rsidR="00A67199" w:rsidRPr="00F24669">
        <w:rPr>
          <w:rFonts w:asciiTheme="minorHAnsi" w:eastAsia="Calibri" w:hAnsiTheme="minorHAnsi" w:cstheme="minorHAnsi"/>
          <w:sz w:val="21"/>
          <w:szCs w:val="21"/>
          <w:lang w:val="en-AU"/>
        </w:rPr>
        <w:t xml:space="preserve">As applicable, </w:t>
      </w:r>
      <w:r w:rsidR="00D84832" w:rsidRPr="00F24669">
        <w:rPr>
          <w:rFonts w:asciiTheme="minorHAnsi" w:eastAsia="Calibri" w:hAnsiTheme="minorHAnsi" w:cstheme="minorHAnsi"/>
          <w:sz w:val="21"/>
          <w:szCs w:val="21"/>
          <w:lang w:val="en-AU"/>
        </w:rPr>
        <w:t>t</w:t>
      </w:r>
      <w:r w:rsidRPr="00F24669">
        <w:rPr>
          <w:rFonts w:asciiTheme="minorHAnsi" w:eastAsia="Calibri" w:hAnsiTheme="minorHAnsi" w:cstheme="minorHAnsi"/>
          <w:sz w:val="21"/>
          <w:szCs w:val="21"/>
          <w:lang w:val="en-AU"/>
        </w:rPr>
        <w:t xml:space="preserve">he </w:t>
      </w:r>
      <w:r w:rsidR="00D84832" w:rsidRPr="00F24669">
        <w:rPr>
          <w:rFonts w:asciiTheme="minorHAnsi" w:eastAsia="Calibri" w:hAnsiTheme="minorHAnsi" w:cstheme="minorHAnsi"/>
          <w:sz w:val="21"/>
          <w:szCs w:val="21"/>
          <w:lang w:val="en-AU"/>
        </w:rPr>
        <w:t>Teacher and School Head</w:t>
      </w:r>
      <w:r w:rsidRPr="00F24669">
        <w:rPr>
          <w:rFonts w:asciiTheme="minorHAnsi" w:eastAsia="Calibri" w:hAnsiTheme="minorHAnsi" w:cstheme="minorHAnsi"/>
          <w:sz w:val="21"/>
          <w:szCs w:val="21"/>
          <w:lang w:val="en-AU"/>
        </w:rPr>
        <w:t xml:space="preserve"> wil</w:t>
      </w:r>
      <w:r w:rsidR="00D84832" w:rsidRPr="00F24669">
        <w:rPr>
          <w:rFonts w:asciiTheme="minorHAnsi" w:eastAsia="Calibri" w:hAnsiTheme="minorHAnsi" w:cstheme="minorHAnsi"/>
          <w:sz w:val="21"/>
          <w:szCs w:val="21"/>
          <w:lang w:val="en-AU"/>
        </w:rPr>
        <w:t xml:space="preserve">l explore reasons as to </w:t>
      </w:r>
      <w:r w:rsidRPr="00F24669">
        <w:rPr>
          <w:rFonts w:asciiTheme="minorHAnsi" w:eastAsia="Calibri" w:hAnsiTheme="minorHAnsi" w:cstheme="minorHAnsi"/>
          <w:sz w:val="21"/>
          <w:szCs w:val="21"/>
          <w:lang w:val="en-AU"/>
        </w:rPr>
        <w:t xml:space="preserve">why there are learners </w:t>
      </w:r>
      <w:r w:rsidR="00F1189E" w:rsidRPr="00F24669">
        <w:rPr>
          <w:rFonts w:asciiTheme="minorHAnsi" w:eastAsia="Calibri" w:hAnsiTheme="minorHAnsi" w:cstheme="minorHAnsi"/>
          <w:sz w:val="21"/>
          <w:szCs w:val="21"/>
          <w:lang w:val="en-AU"/>
        </w:rPr>
        <w:t xml:space="preserve">below Mastery Level, Average Mastery or </w:t>
      </w:r>
      <w:r w:rsidR="002F085B" w:rsidRPr="00F24669">
        <w:rPr>
          <w:rFonts w:asciiTheme="minorHAnsi" w:eastAsia="Calibri" w:hAnsiTheme="minorHAnsi" w:cstheme="minorHAnsi"/>
          <w:sz w:val="21"/>
          <w:szCs w:val="21"/>
          <w:lang w:val="en-AU"/>
        </w:rPr>
        <w:t>Moving Towards Master</w:t>
      </w:r>
      <w:r w:rsidR="00F1189E" w:rsidRPr="00F24669">
        <w:rPr>
          <w:rFonts w:asciiTheme="minorHAnsi" w:eastAsia="Calibri" w:hAnsiTheme="minorHAnsi" w:cstheme="minorHAnsi"/>
          <w:sz w:val="21"/>
          <w:szCs w:val="21"/>
          <w:lang w:val="en-AU"/>
        </w:rPr>
        <w:t>.</w:t>
      </w:r>
      <w:r w:rsidRPr="00F24669">
        <w:rPr>
          <w:rFonts w:asciiTheme="minorHAnsi" w:eastAsia="Calibri" w:hAnsiTheme="minorHAnsi" w:cstheme="minorHAnsi"/>
          <w:sz w:val="21"/>
          <w:szCs w:val="21"/>
          <w:lang w:val="en-AU"/>
        </w:rPr>
        <w:t xml:space="preserve"> </w:t>
      </w:r>
      <w:r w:rsidR="009728E0" w:rsidRPr="00F24669">
        <w:rPr>
          <w:rFonts w:asciiTheme="minorHAnsi" w:eastAsia="Calibri" w:hAnsiTheme="minorHAnsi" w:cstheme="minorHAnsi"/>
          <w:sz w:val="21"/>
          <w:szCs w:val="21"/>
          <w:lang w:val="en-AU"/>
        </w:rPr>
        <w:t>They then look back at classroom teaching learning practices (through the COT) and even pertinent data about the teacher</w:t>
      </w:r>
      <w:r w:rsidR="0078356C" w:rsidRPr="00F24669">
        <w:rPr>
          <w:rFonts w:asciiTheme="minorHAnsi" w:eastAsia="Calibri" w:hAnsiTheme="minorHAnsi" w:cstheme="minorHAnsi"/>
          <w:sz w:val="21"/>
          <w:szCs w:val="21"/>
          <w:lang w:val="en-AU"/>
        </w:rPr>
        <w:t xml:space="preserve"> </w:t>
      </w:r>
      <w:r w:rsidR="009728E0" w:rsidRPr="00F24669">
        <w:rPr>
          <w:rFonts w:asciiTheme="minorHAnsi" w:eastAsia="Calibri" w:hAnsiTheme="minorHAnsi" w:cstheme="minorHAnsi"/>
          <w:sz w:val="21"/>
          <w:szCs w:val="21"/>
          <w:lang w:val="en-AU"/>
        </w:rPr>
        <w:t>for explanations and reasons</w:t>
      </w:r>
      <w:r w:rsidR="00F94CAB" w:rsidRPr="00F24669">
        <w:rPr>
          <w:rFonts w:asciiTheme="minorHAnsi" w:eastAsia="Calibri" w:hAnsiTheme="minorHAnsi" w:cstheme="minorHAnsi"/>
          <w:sz w:val="21"/>
          <w:szCs w:val="21"/>
          <w:lang w:val="en-AU"/>
        </w:rPr>
        <w:t xml:space="preserve">. (Refer to </w:t>
      </w:r>
      <w:r w:rsidR="005E1E4B">
        <w:rPr>
          <w:rFonts w:asciiTheme="minorHAnsi" w:eastAsia="Calibri" w:hAnsiTheme="minorHAnsi" w:cstheme="minorHAnsi"/>
          <w:sz w:val="21"/>
          <w:szCs w:val="21"/>
          <w:lang w:val="en-AU"/>
        </w:rPr>
        <w:t>Form</w:t>
      </w:r>
      <w:r w:rsidR="005862E2">
        <w:rPr>
          <w:rFonts w:asciiTheme="minorHAnsi" w:eastAsia="Calibri" w:hAnsiTheme="minorHAnsi" w:cstheme="minorHAnsi"/>
          <w:sz w:val="21"/>
          <w:szCs w:val="21"/>
          <w:lang w:val="en-AU"/>
        </w:rPr>
        <w:t xml:space="preserve"> </w:t>
      </w:r>
      <w:r w:rsidR="00941F53">
        <w:rPr>
          <w:rFonts w:asciiTheme="minorHAnsi" w:eastAsia="Calibri" w:hAnsiTheme="minorHAnsi" w:cstheme="minorHAnsi"/>
          <w:sz w:val="21"/>
          <w:szCs w:val="21"/>
          <w:lang w:val="en-AU"/>
        </w:rPr>
        <w:t xml:space="preserve">LDN </w:t>
      </w:r>
      <w:r w:rsidR="00375F96" w:rsidRPr="00F24669">
        <w:rPr>
          <w:rFonts w:asciiTheme="minorHAnsi" w:eastAsia="Calibri" w:hAnsiTheme="minorHAnsi" w:cstheme="minorHAnsi"/>
          <w:sz w:val="21"/>
          <w:szCs w:val="21"/>
          <w:lang w:val="en-AU"/>
        </w:rPr>
        <w:t xml:space="preserve">Analysis </w:t>
      </w:r>
      <w:r w:rsidR="00941F53">
        <w:rPr>
          <w:rFonts w:asciiTheme="minorHAnsi" w:eastAsia="Calibri" w:hAnsiTheme="minorHAnsi" w:cstheme="minorHAnsi"/>
          <w:sz w:val="21"/>
          <w:szCs w:val="21"/>
          <w:lang w:val="en-AU"/>
        </w:rPr>
        <w:t>based on</w:t>
      </w:r>
      <w:r w:rsidR="00375F96" w:rsidRPr="00F24669">
        <w:rPr>
          <w:rFonts w:asciiTheme="minorHAnsi" w:eastAsia="Calibri" w:hAnsiTheme="minorHAnsi" w:cstheme="minorHAnsi"/>
          <w:sz w:val="21"/>
          <w:szCs w:val="21"/>
          <w:lang w:val="en-AU"/>
        </w:rPr>
        <w:t xml:space="preserve"> Learners’ Performance</w:t>
      </w:r>
      <w:r w:rsidR="00F94CAB" w:rsidRPr="00F24669">
        <w:rPr>
          <w:rFonts w:asciiTheme="minorHAnsi" w:eastAsia="Calibri" w:hAnsiTheme="minorHAnsi" w:cstheme="minorHAnsi"/>
          <w:sz w:val="21"/>
          <w:szCs w:val="21"/>
          <w:lang w:val="en-AU"/>
        </w:rPr>
        <w:t>)</w:t>
      </w:r>
      <w:r w:rsidR="008B4803" w:rsidRPr="00F24669">
        <w:rPr>
          <w:rFonts w:asciiTheme="minorHAnsi" w:eastAsia="Calibri" w:hAnsiTheme="minorHAnsi" w:cstheme="minorHAnsi"/>
          <w:sz w:val="21"/>
          <w:szCs w:val="21"/>
          <w:lang w:val="en-AU"/>
        </w:rPr>
        <w:t>.</w:t>
      </w:r>
    </w:p>
    <w:p w:rsidR="0015120E" w:rsidRPr="00D26F4A" w:rsidRDefault="0015120E" w:rsidP="00AC66CD">
      <w:pPr>
        <w:widowControl/>
        <w:autoSpaceDE/>
        <w:autoSpaceDN/>
        <w:contextualSpacing/>
        <w:jc w:val="both"/>
        <w:rPr>
          <w:rFonts w:asciiTheme="minorHAnsi" w:eastAsia="Calibri" w:hAnsiTheme="minorHAnsi" w:cstheme="minorHAnsi"/>
          <w:sz w:val="21"/>
          <w:szCs w:val="21"/>
          <w:lang w:val="en-AU"/>
        </w:rPr>
      </w:pPr>
    </w:p>
    <w:p w:rsidR="00F67C84" w:rsidRPr="00D26F4A" w:rsidRDefault="00F67C84" w:rsidP="00F67C84">
      <w:pPr>
        <w:widowControl/>
        <w:numPr>
          <w:ilvl w:val="0"/>
          <w:numId w:val="1"/>
        </w:numPr>
        <w:autoSpaceDE/>
        <w:autoSpaceDN/>
        <w:contextualSpacing/>
        <w:jc w:val="both"/>
        <w:rPr>
          <w:rFonts w:asciiTheme="minorHAnsi" w:eastAsia="Calibri" w:hAnsiTheme="minorHAnsi" w:cstheme="minorHAnsi"/>
          <w:sz w:val="21"/>
          <w:szCs w:val="21"/>
          <w:lang w:val="en-AU"/>
        </w:rPr>
      </w:pPr>
      <w:r w:rsidRPr="00D26F4A">
        <w:rPr>
          <w:rFonts w:asciiTheme="minorHAnsi" w:eastAsia="Calibri" w:hAnsiTheme="minorHAnsi" w:cstheme="minorHAnsi"/>
          <w:sz w:val="21"/>
          <w:szCs w:val="21"/>
          <w:lang w:val="en-AU"/>
        </w:rPr>
        <w:t>They will then categorize the reasons for low performance according to</w:t>
      </w:r>
      <w:r w:rsidR="00F9245F" w:rsidRPr="00D26F4A">
        <w:rPr>
          <w:rFonts w:asciiTheme="minorHAnsi" w:eastAsia="Calibri" w:hAnsiTheme="minorHAnsi" w:cstheme="minorHAnsi"/>
          <w:sz w:val="21"/>
          <w:szCs w:val="21"/>
          <w:lang w:val="en-AU"/>
        </w:rPr>
        <w:t xml:space="preserve"> competency gaps in the teacher</w:t>
      </w:r>
      <w:r w:rsidR="00156E76" w:rsidRPr="00D26F4A">
        <w:rPr>
          <w:rFonts w:asciiTheme="minorHAnsi" w:eastAsia="Calibri" w:hAnsiTheme="minorHAnsi" w:cstheme="minorHAnsi"/>
          <w:sz w:val="21"/>
          <w:szCs w:val="21"/>
          <w:lang w:val="en-AU"/>
        </w:rPr>
        <w:t xml:space="preserve"> or</w:t>
      </w:r>
      <w:r w:rsidRPr="00D26F4A">
        <w:rPr>
          <w:rFonts w:asciiTheme="minorHAnsi" w:eastAsia="Calibri" w:hAnsiTheme="minorHAnsi" w:cstheme="minorHAnsi"/>
          <w:sz w:val="21"/>
          <w:szCs w:val="21"/>
          <w:lang w:val="en-AU"/>
        </w:rPr>
        <w:t xml:space="preserve"> </w:t>
      </w:r>
      <w:proofErr w:type="gramStart"/>
      <w:r w:rsidRPr="00D26F4A">
        <w:rPr>
          <w:rFonts w:asciiTheme="minorHAnsi" w:eastAsia="Calibri" w:hAnsiTheme="minorHAnsi" w:cstheme="minorHAnsi"/>
          <w:sz w:val="21"/>
          <w:szCs w:val="21"/>
          <w:lang w:val="en-AU"/>
        </w:rPr>
        <w:t>“ learning</w:t>
      </w:r>
      <w:proofErr w:type="gramEnd"/>
      <w:r w:rsidRPr="00D26F4A">
        <w:rPr>
          <w:rFonts w:asciiTheme="minorHAnsi" w:eastAsia="Calibri" w:hAnsiTheme="minorHAnsi" w:cstheme="minorHAnsi"/>
          <w:sz w:val="21"/>
          <w:szCs w:val="21"/>
          <w:lang w:val="en-AU"/>
        </w:rPr>
        <w:t xml:space="preserve"> needs” of the teacher</w:t>
      </w:r>
      <w:r w:rsidR="00156E76" w:rsidRPr="00D26F4A">
        <w:rPr>
          <w:rFonts w:asciiTheme="minorHAnsi" w:eastAsia="Calibri" w:hAnsiTheme="minorHAnsi" w:cstheme="minorHAnsi"/>
          <w:sz w:val="21"/>
          <w:szCs w:val="21"/>
          <w:lang w:val="en-AU"/>
        </w:rPr>
        <w:t xml:space="preserve">. </w:t>
      </w:r>
      <w:r w:rsidRPr="00D26F4A">
        <w:rPr>
          <w:rFonts w:asciiTheme="minorHAnsi" w:eastAsia="Calibri" w:hAnsiTheme="minorHAnsi" w:cstheme="minorHAnsi"/>
          <w:sz w:val="21"/>
          <w:szCs w:val="21"/>
          <w:lang w:val="en-AU"/>
        </w:rPr>
        <w:t xml:space="preserve"> </w:t>
      </w:r>
    </w:p>
    <w:p w:rsidR="00F67C84" w:rsidRPr="00D26F4A" w:rsidRDefault="00F67C84" w:rsidP="00F67C84">
      <w:pPr>
        <w:widowControl/>
        <w:autoSpaceDE/>
        <w:autoSpaceDN/>
        <w:contextualSpacing/>
        <w:jc w:val="both"/>
        <w:rPr>
          <w:rFonts w:asciiTheme="minorHAnsi" w:eastAsia="Calibri" w:hAnsiTheme="minorHAnsi" w:cstheme="minorHAnsi"/>
          <w:sz w:val="21"/>
          <w:szCs w:val="21"/>
          <w:lang w:val="en-AU"/>
        </w:rPr>
      </w:pPr>
    </w:p>
    <w:p w:rsidR="003E6323" w:rsidRPr="00D26F4A" w:rsidRDefault="0015120E" w:rsidP="0015120E">
      <w:pPr>
        <w:widowControl/>
        <w:numPr>
          <w:ilvl w:val="0"/>
          <w:numId w:val="1"/>
        </w:numPr>
        <w:autoSpaceDE/>
        <w:autoSpaceDN/>
        <w:contextualSpacing/>
        <w:jc w:val="both"/>
        <w:rPr>
          <w:rFonts w:asciiTheme="minorHAnsi" w:eastAsia="Calibri" w:hAnsiTheme="minorHAnsi" w:cstheme="minorHAnsi"/>
          <w:sz w:val="21"/>
          <w:szCs w:val="21"/>
          <w:lang w:val="en-AU"/>
        </w:rPr>
      </w:pPr>
      <w:r w:rsidRPr="00D26F4A">
        <w:rPr>
          <w:rFonts w:asciiTheme="minorHAnsi" w:eastAsia="Calibri" w:hAnsiTheme="minorHAnsi" w:cstheme="minorHAnsi"/>
          <w:sz w:val="21"/>
          <w:szCs w:val="21"/>
          <w:lang w:val="en-AU"/>
        </w:rPr>
        <w:t>Teacher and School Head</w:t>
      </w:r>
      <w:r w:rsidR="000F6AED" w:rsidRPr="00D26F4A">
        <w:rPr>
          <w:rFonts w:asciiTheme="minorHAnsi" w:eastAsia="Calibri" w:hAnsiTheme="minorHAnsi" w:cstheme="minorHAnsi"/>
          <w:sz w:val="21"/>
          <w:szCs w:val="21"/>
          <w:lang w:val="en-AU"/>
        </w:rPr>
        <w:t xml:space="preserve"> “unpack </w:t>
      </w:r>
      <w:r w:rsidR="0067481A" w:rsidRPr="00D26F4A">
        <w:rPr>
          <w:rFonts w:asciiTheme="minorHAnsi" w:eastAsia="Calibri" w:hAnsiTheme="minorHAnsi" w:cstheme="minorHAnsi"/>
          <w:sz w:val="21"/>
          <w:szCs w:val="21"/>
          <w:lang w:val="en-AU"/>
        </w:rPr>
        <w:t>“the competency according to knowledge, skills or attitudes</w:t>
      </w:r>
      <w:r w:rsidR="00C13556" w:rsidRPr="00D26F4A">
        <w:rPr>
          <w:rFonts w:asciiTheme="minorHAnsi" w:eastAsia="Calibri" w:hAnsiTheme="minorHAnsi" w:cstheme="minorHAnsi"/>
          <w:sz w:val="21"/>
          <w:szCs w:val="21"/>
          <w:lang w:val="en-AU"/>
        </w:rPr>
        <w:t xml:space="preserve"> (KSA)</w:t>
      </w:r>
      <w:r w:rsidR="0067481A" w:rsidRPr="00D26F4A">
        <w:rPr>
          <w:rFonts w:asciiTheme="minorHAnsi" w:eastAsia="Calibri" w:hAnsiTheme="minorHAnsi" w:cstheme="minorHAnsi"/>
          <w:sz w:val="21"/>
          <w:szCs w:val="21"/>
          <w:lang w:val="en-AU"/>
        </w:rPr>
        <w:t xml:space="preserve"> (See Annex C</w:t>
      </w:r>
      <w:r w:rsidR="0010468E" w:rsidRPr="00D26F4A">
        <w:rPr>
          <w:rFonts w:asciiTheme="minorHAnsi" w:eastAsia="Calibri" w:hAnsiTheme="minorHAnsi" w:cstheme="minorHAnsi"/>
          <w:sz w:val="21"/>
          <w:szCs w:val="21"/>
          <w:lang w:val="en-AU"/>
        </w:rPr>
        <w:t xml:space="preserve"> – Job Aid</w:t>
      </w:r>
      <w:r w:rsidR="0067481A" w:rsidRPr="00D26F4A">
        <w:rPr>
          <w:rFonts w:asciiTheme="minorHAnsi" w:eastAsia="Calibri" w:hAnsiTheme="minorHAnsi" w:cstheme="minorHAnsi"/>
          <w:sz w:val="21"/>
          <w:szCs w:val="21"/>
          <w:lang w:val="en-AU"/>
        </w:rPr>
        <w:t xml:space="preserve">) and with the teacher’s </w:t>
      </w:r>
      <w:r w:rsidRPr="00D26F4A">
        <w:rPr>
          <w:rFonts w:asciiTheme="minorHAnsi" w:eastAsia="Calibri" w:hAnsiTheme="minorHAnsi" w:cstheme="minorHAnsi"/>
          <w:sz w:val="21"/>
          <w:szCs w:val="21"/>
          <w:lang w:val="en-AU"/>
        </w:rPr>
        <w:t xml:space="preserve">honest </w:t>
      </w:r>
      <w:r w:rsidR="0067481A" w:rsidRPr="00D26F4A">
        <w:rPr>
          <w:rFonts w:asciiTheme="minorHAnsi" w:eastAsia="Calibri" w:hAnsiTheme="minorHAnsi" w:cstheme="minorHAnsi"/>
          <w:sz w:val="21"/>
          <w:szCs w:val="21"/>
          <w:lang w:val="en-AU"/>
        </w:rPr>
        <w:t>reflection</w:t>
      </w:r>
      <w:r w:rsidRPr="00D26F4A">
        <w:rPr>
          <w:rFonts w:asciiTheme="minorHAnsi" w:eastAsia="Calibri" w:hAnsiTheme="minorHAnsi" w:cstheme="minorHAnsi"/>
          <w:sz w:val="21"/>
          <w:szCs w:val="21"/>
          <w:lang w:val="en-AU"/>
        </w:rPr>
        <w:t xml:space="preserve">, </w:t>
      </w:r>
      <w:r w:rsidR="0067481A" w:rsidRPr="00D26F4A">
        <w:rPr>
          <w:rFonts w:asciiTheme="minorHAnsi" w:eastAsia="Calibri" w:hAnsiTheme="minorHAnsi" w:cstheme="minorHAnsi"/>
          <w:sz w:val="21"/>
          <w:szCs w:val="21"/>
          <w:lang w:val="en-AU"/>
        </w:rPr>
        <w:t>zero in on the</w:t>
      </w:r>
      <w:r w:rsidR="00C13556" w:rsidRPr="00D26F4A">
        <w:rPr>
          <w:rFonts w:asciiTheme="minorHAnsi" w:eastAsia="Calibri" w:hAnsiTheme="minorHAnsi" w:cstheme="minorHAnsi"/>
          <w:sz w:val="21"/>
          <w:szCs w:val="21"/>
          <w:lang w:val="en-AU"/>
        </w:rPr>
        <w:t xml:space="preserve"> </w:t>
      </w:r>
      <w:proofErr w:type="gramStart"/>
      <w:r w:rsidR="00C13556" w:rsidRPr="00D26F4A">
        <w:rPr>
          <w:rFonts w:asciiTheme="minorHAnsi" w:eastAsia="Calibri" w:hAnsiTheme="minorHAnsi" w:cstheme="minorHAnsi"/>
          <w:sz w:val="21"/>
          <w:szCs w:val="21"/>
          <w:lang w:val="en-AU"/>
        </w:rPr>
        <w:t xml:space="preserve">specific </w:t>
      </w:r>
      <w:r w:rsidR="0067481A" w:rsidRPr="00D26F4A">
        <w:rPr>
          <w:rFonts w:asciiTheme="minorHAnsi" w:eastAsia="Calibri" w:hAnsiTheme="minorHAnsi" w:cstheme="minorHAnsi"/>
          <w:sz w:val="21"/>
          <w:szCs w:val="21"/>
          <w:lang w:val="en-AU"/>
        </w:rPr>
        <w:t xml:space="preserve"> </w:t>
      </w:r>
      <w:r w:rsidR="00C13556" w:rsidRPr="00D26F4A">
        <w:rPr>
          <w:rFonts w:asciiTheme="minorHAnsi" w:eastAsia="Calibri" w:hAnsiTheme="minorHAnsi" w:cstheme="minorHAnsi"/>
          <w:sz w:val="21"/>
          <w:szCs w:val="21"/>
          <w:lang w:val="en-AU"/>
        </w:rPr>
        <w:t>gap</w:t>
      </w:r>
      <w:proofErr w:type="gramEnd"/>
      <w:r w:rsidR="00C13556" w:rsidRPr="00D26F4A">
        <w:rPr>
          <w:rFonts w:asciiTheme="minorHAnsi" w:eastAsia="Calibri" w:hAnsiTheme="minorHAnsi" w:cstheme="minorHAnsi"/>
          <w:sz w:val="21"/>
          <w:szCs w:val="21"/>
          <w:lang w:val="en-AU"/>
        </w:rPr>
        <w:t xml:space="preserve"> in KS</w:t>
      </w:r>
      <w:r w:rsidR="003E6323" w:rsidRPr="00D26F4A">
        <w:rPr>
          <w:rFonts w:asciiTheme="minorHAnsi" w:eastAsia="Calibri" w:hAnsiTheme="minorHAnsi" w:cstheme="minorHAnsi"/>
          <w:sz w:val="21"/>
          <w:szCs w:val="21"/>
          <w:lang w:val="en-AU"/>
        </w:rPr>
        <w:t xml:space="preserve">A </w:t>
      </w:r>
      <w:r w:rsidR="00C13556" w:rsidRPr="00D26F4A">
        <w:rPr>
          <w:rFonts w:asciiTheme="minorHAnsi" w:eastAsia="Calibri" w:hAnsiTheme="minorHAnsi" w:cstheme="minorHAnsi"/>
          <w:sz w:val="21"/>
          <w:szCs w:val="21"/>
          <w:lang w:val="en-AU"/>
        </w:rPr>
        <w:t xml:space="preserve">of the Teacher. This KSA in Annex C is expressed </w:t>
      </w:r>
      <w:r w:rsidR="003E6323" w:rsidRPr="00D26F4A">
        <w:rPr>
          <w:rFonts w:asciiTheme="minorHAnsi" w:eastAsia="Calibri" w:hAnsiTheme="minorHAnsi" w:cstheme="minorHAnsi"/>
          <w:sz w:val="21"/>
          <w:szCs w:val="21"/>
          <w:lang w:val="en-AU"/>
        </w:rPr>
        <w:t xml:space="preserve">as learning outcomes and becomes the </w:t>
      </w:r>
      <w:r w:rsidR="00F07946" w:rsidRPr="00D26F4A">
        <w:rPr>
          <w:rFonts w:asciiTheme="minorHAnsi" w:eastAsia="Calibri" w:hAnsiTheme="minorHAnsi" w:cstheme="minorHAnsi"/>
          <w:sz w:val="21"/>
          <w:szCs w:val="21"/>
          <w:lang w:val="en-AU"/>
        </w:rPr>
        <w:t>“</w:t>
      </w:r>
      <w:r w:rsidR="003E6323" w:rsidRPr="00D26F4A">
        <w:rPr>
          <w:rFonts w:asciiTheme="minorHAnsi" w:eastAsia="Calibri" w:hAnsiTheme="minorHAnsi" w:cstheme="minorHAnsi"/>
          <w:sz w:val="21"/>
          <w:szCs w:val="21"/>
          <w:lang w:val="en-AU"/>
        </w:rPr>
        <w:t xml:space="preserve">learning </w:t>
      </w:r>
      <w:r w:rsidR="00156E76" w:rsidRPr="00D26F4A">
        <w:rPr>
          <w:rFonts w:asciiTheme="minorHAnsi" w:eastAsia="Calibri" w:hAnsiTheme="minorHAnsi" w:cstheme="minorHAnsi"/>
          <w:sz w:val="21"/>
          <w:szCs w:val="21"/>
          <w:lang w:val="en-AU"/>
        </w:rPr>
        <w:t>objectives</w:t>
      </w:r>
      <w:r w:rsidR="00F07946" w:rsidRPr="00D26F4A">
        <w:rPr>
          <w:rFonts w:asciiTheme="minorHAnsi" w:eastAsia="Calibri" w:hAnsiTheme="minorHAnsi" w:cstheme="minorHAnsi"/>
          <w:sz w:val="21"/>
          <w:szCs w:val="21"/>
          <w:lang w:val="en-AU"/>
        </w:rPr>
        <w:t>”</w:t>
      </w:r>
      <w:r w:rsidR="003E6323" w:rsidRPr="00D26F4A">
        <w:rPr>
          <w:rFonts w:asciiTheme="minorHAnsi" w:eastAsia="Calibri" w:hAnsiTheme="minorHAnsi" w:cstheme="minorHAnsi"/>
          <w:sz w:val="21"/>
          <w:szCs w:val="21"/>
          <w:lang w:val="en-AU"/>
        </w:rPr>
        <w:t xml:space="preserve"> of the Teacher.</w:t>
      </w:r>
    </w:p>
    <w:p w:rsidR="003E6323" w:rsidRPr="00D26F4A" w:rsidRDefault="003E6323" w:rsidP="003E6323">
      <w:pPr>
        <w:pStyle w:val="ListParagraph"/>
        <w:rPr>
          <w:rFonts w:asciiTheme="minorHAnsi" w:eastAsia="Calibri" w:hAnsiTheme="minorHAnsi" w:cstheme="minorHAnsi"/>
          <w:sz w:val="21"/>
          <w:szCs w:val="21"/>
          <w:lang w:val="en-AU"/>
        </w:rPr>
      </w:pPr>
    </w:p>
    <w:p w:rsidR="000A61C5" w:rsidRPr="00D26F4A" w:rsidRDefault="00156E76" w:rsidP="000A61C5">
      <w:pPr>
        <w:widowControl/>
        <w:numPr>
          <w:ilvl w:val="0"/>
          <w:numId w:val="1"/>
        </w:numPr>
        <w:autoSpaceDE/>
        <w:autoSpaceDN/>
        <w:contextualSpacing/>
        <w:jc w:val="both"/>
        <w:rPr>
          <w:rFonts w:asciiTheme="minorHAnsi" w:eastAsia="Calibri" w:hAnsiTheme="minorHAnsi" w:cstheme="minorHAnsi"/>
          <w:sz w:val="21"/>
          <w:szCs w:val="21"/>
          <w:lang w:val="en-AU"/>
        </w:rPr>
      </w:pPr>
      <w:r w:rsidRPr="00D26F4A">
        <w:rPr>
          <w:rFonts w:asciiTheme="minorHAnsi" w:eastAsia="Calibri" w:hAnsiTheme="minorHAnsi" w:cstheme="minorHAnsi"/>
          <w:sz w:val="21"/>
          <w:szCs w:val="21"/>
          <w:lang w:val="en-AU"/>
        </w:rPr>
        <w:t xml:space="preserve">Reason for low performance </w:t>
      </w:r>
      <w:r w:rsidR="00DC5535" w:rsidRPr="00D26F4A">
        <w:rPr>
          <w:rFonts w:asciiTheme="minorHAnsi" w:eastAsia="Calibri" w:hAnsiTheme="minorHAnsi" w:cstheme="minorHAnsi"/>
          <w:sz w:val="21"/>
          <w:szCs w:val="21"/>
          <w:lang w:val="en-AU"/>
        </w:rPr>
        <w:t xml:space="preserve">of Teacher </w:t>
      </w:r>
      <w:r w:rsidRPr="00D26F4A">
        <w:rPr>
          <w:rFonts w:asciiTheme="minorHAnsi" w:eastAsia="Calibri" w:hAnsiTheme="minorHAnsi" w:cstheme="minorHAnsi"/>
          <w:sz w:val="21"/>
          <w:szCs w:val="21"/>
          <w:lang w:val="en-AU"/>
        </w:rPr>
        <w:t xml:space="preserve">may also be due to lack of a supportive environment. </w:t>
      </w:r>
      <w:r w:rsidR="00896538" w:rsidRPr="00D26F4A">
        <w:rPr>
          <w:rFonts w:asciiTheme="minorHAnsi" w:eastAsia="Calibri" w:hAnsiTheme="minorHAnsi" w:cstheme="minorHAnsi"/>
          <w:sz w:val="21"/>
          <w:szCs w:val="21"/>
          <w:lang w:val="en-AU"/>
        </w:rPr>
        <w:t>School Head also asks the Teacher to identify</w:t>
      </w:r>
      <w:r w:rsidRPr="00D26F4A">
        <w:rPr>
          <w:rFonts w:asciiTheme="minorHAnsi" w:eastAsia="Calibri" w:hAnsiTheme="minorHAnsi" w:cstheme="minorHAnsi"/>
          <w:sz w:val="21"/>
          <w:szCs w:val="21"/>
          <w:lang w:val="en-AU"/>
        </w:rPr>
        <w:t xml:space="preserve"> “non-learning needs” also known as the “</w:t>
      </w:r>
      <w:r w:rsidR="007555F0" w:rsidRPr="00D26F4A">
        <w:rPr>
          <w:rFonts w:asciiTheme="minorHAnsi" w:eastAsia="Calibri" w:hAnsiTheme="minorHAnsi" w:cstheme="minorHAnsi"/>
          <w:sz w:val="21"/>
          <w:szCs w:val="21"/>
          <w:lang w:val="en-AU"/>
        </w:rPr>
        <w:t xml:space="preserve">factors in the </w:t>
      </w:r>
      <w:r w:rsidRPr="00D26F4A">
        <w:rPr>
          <w:rFonts w:asciiTheme="minorHAnsi" w:eastAsia="Calibri" w:hAnsiTheme="minorHAnsi" w:cstheme="minorHAnsi"/>
          <w:sz w:val="21"/>
          <w:szCs w:val="21"/>
          <w:lang w:val="en-AU"/>
        </w:rPr>
        <w:t xml:space="preserve">environment </w:t>
      </w:r>
      <w:r w:rsidR="00DC5535" w:rsidRPr="00D26F4A">
        <w:rPr>
          <w:rFonts w:asciiTheme="minorHAnsi" w:eastAsia="Calibri" w:hAnsiTheme="minorHAnsi" w:cstheme="minorHAnsi"/>
          <w:sz w:val="21"/>
          <w:szCs w:val="21"/>
          <w:lang w:val="en-AU"/>
        </w:rPr>
        <w:t>that prevent Teacher from performing as best as he/she could.</w:t>
      </w:r>
    </w:p>
    <w:p w:rsidR="00276495" w:rsidRPr="00D26F4A" w:rsidRDefault="00276495" w:rsidP="00276495">
      <w:pPr>
        <w:pStyle w:val="ListParagraph"/>
        <w:rPr>
          <w:rFonts w:asciiTheme="minorHAnsi" w:eastAsia="Calibri" w:hAnsiTheme="minorHAnsi" w:cstheme="minorHAnsi"/>
          <w:sz w:val="21"/>
          <w:szCs w:val="21"/>
          <w:lang w:val="en-AU"/>
        </w:rPr>
      </w:pPr>
    </w:p>
    <w:p w:rsidR="00276495" w:rsidRPr="00D26F4A" w:rsidRDefault="00276495" w:rsidP="000A61C5">
      <w:pPr>
        <w:widowControl/>
        <w:numPr>
          <w:ilvl w:val="0"/>
          <w:numId w:val="1"/>
        </w:numPr>
        <w:autoSpaceDE/>
        <w:autoSpaceDN/>
        <w:contextualSpacing/>
        <w:jc w:val="both"/>
        <w:rPr>
          <w:rFonts w:asciiTheme="minorHAnsi" w:eastAsia="Calibri" w:hAnsiTheme="minorHAnsi" w:cstheme="minorHAnsi"/>
          <w:sz w:val="21"/>
          <w:szCs w:val="21"/>
          <w:lang w:val="en-AU"/>
        </w:rPr>
      </w:pPr>
      <w:r w:rsidRPr="00D26F4A">
        <w:rPr>
          <w:rFonts w:asciiTheme="minorHAnsi" w:eastAsia="Calibri" w:hAnsiTheme="minorHAnsi" w:cstheme="minorHAnsi"/>
          <w:sz w:val="21"/>
          <w:szCs w:val="21"/>
          <w:lang w:val="en-AU"/>
        </w:rPr>
        <w:t>If the teacher does not have a development need based on his/her current position, School Head and Teacher identifies competencies to be developed for future positions in relation to Teacher’s career goal.</w:t>
      </w:r>
    </w:p>
    <w:p w:rsidR="00DC5535" w:rsidRPr="00D26F4A" w:rsidRDefault="00DC5535" w:rsidP="00DC5535">
      <w:pPr>
        <w:widowControl/>
        <w:autoSpaceDE/>
        <w:autoSpaceDN/>
        <w:contextualSpacing/>
        <w:jc w:val="both"/>
        <w:rPr>
          <w:rFonts w:asciiTheme="minorHAnsi" w:eastAsia="Calibri" w:hAnsiTheme="minorHAnsi" w:cstheme="minorHAnsi"/>
          <w:sz w:val="21"/>
          <w:szCs w:val="21"/>
          <w:lang w:val="en-AU"/>
        </w:rPr>
      </w:pPr>
    </w:p>
    <w:p w:rsidR="00276495" w:rsidRDefault="0015120E" w:rsidP="00276495">
      <w:pPr>
        <w:widowControl/>
        <w:numPr>
          <w:ilvl w:val="0"/>
          <w:numId w:val="1"/>
        </w:numPr>
        <w:autoSpaceDE/>
        <w:autoSpaceDN/>
        <w:contextualSpacing/>
        <w:jc w:val="both"/>
        <w:rPr>
          <w:rFonts w:asciiTheme="minorHAnsi" w:eastAsia="Calibri" w:hAnsiTheme="minorHAnsi" w:cstheme="minorHAnsi"/>
          <w:sz w:val="21"/>
          <w:szCs w:val="21"/>
          <w:lang w:val="en-AU"/>
        </w:rPr>
      </w:pPr>
      <w:r w:rsidRPr="000A79DB">
        <w:rPr>
          <w:rFonts w:asciiTheme="minorHAnsi" w:eastAsia="Calibri" w:hAnsiTheme="minorHAnsi" w:cstheme="minorHAnsi"/>
          <w:sz w:val="21"/>
          <w:szCs w:val="21"/>
          <w:lang w:val="en-AU"/>
        </w:rPr>
        <w:t xml:space="preserve"> </w:t>
      </w:r>
      <w:r w:rsidR="000A61C5" w:rsidRPr="000A79DB">
        <w:rPr>
          <w:rFonts w:asciiTheme="minorHAnsi" w:eastAsia="Calibri" w:hAnsiTheme="minorHAnsi" w:cstheme="minorHAnsi"/>
          <w:sz w:val="21"/>
          <w:szCs w:val="21"/>
          <w:lang w:val="en-AU"/>
        </w:rPr>
        <w:t xml:space="preserve">Use the form </w:t>
      </w:r>
      <w:r w:rsidR="001A7AD5" w:rsidRPr="000A79DB">
        <w:rPr>
          <w:rFonts w:asciiTheme="minorHAnsi" w:eastAsia="Calibri" w:hAnsiTheme="minorHAnsi" w:cstheme="minorHAnsi"/>
          <w:sz w:val="21"/>
          <w:szCs w:val="21"/>
          <w:lang w:val="en-AU"/>
        </w:rPr>
        <w:t>“</w:t>
      </w:r>
      <w:r w:rsidR="003A7EDE" w:rsidRPr="000A79DB">
        <w:rPr>
          <w:rFonts w:asciiTheme="minorHAnsi" w:eastAsia="Calibri" w:hAnsiTheme="minorHAnsi" w:cstheme="minorHAnsi"/>
          <w:sz w:val="21"/>
          <w:szCs w:val="21"/>
          <w:lang w:val="en-AU"/>
        </w:rPr>
        <w:t>Individual L</w:t>
      </w:r>
      <w:r w:rsidR="001A7AD5" w:rsidRPr="000A79DB">
        <w:rPr>
          <w:rFonts w:asciiTheme="minorHAnsi" w:eastAsia="Calibri" w:hAnsiTheme="minorHAnsi" w:cstheme="minorHAnsi"/>
          <w:sz w:val="21"/>
          <w:szCs w:val="21"/>
          <w:lang w:val="en-AU"/>
        </w:rPr>
        <w:t>earning and Development Needs</w:t>
      </w:r>
      <w:r w:rsidR="00DC5535" w:rsidRPr="000A79DB">
        <w:rPr>
          <w:rFonts w:asciiTheme="minorHAnsi" w:eastAsia="Calibri" w:hAnsiTheme="minorHAnsi" w:cstheme="minorHAnsi"/>
          <w:sz w:val="21"/>
          <w:szCs w:val="21"/>
          <w:lang w:val="en-AU"/>
        </w:rPr>
        <w:t xml:space="preserve"> Form</w:t>
      </w:r>
      <w:r w:rsidR="001A7AD5" w:rsidRPr="000A79DB">
        <w:rPr>
          <w:rFonts w:asciiTheme="minorHAnsi" w:eastAsia="Calibri" w:hAnsiTheme="minorHAnsi" w:cstheme="minorHAnsi"/>
          <w:sz w:val="21"/>
          <w:szCs w:val="21"/>
          <w:lang w:val="en-AU"/>
        </w:rPr>
        <w:t>”</w:t>
      </w:r>
      <w:r w:rsidR="002637B0" w:rsidRPr="000A79DB">
        <w:rPr>
          <w:rFonts w:asciiTheme="minorHAnsi" w:eastAsia="Calibri" w:hAnsiTheme="minorHAnsi" w:cstheme="minorHAnsi"/>
          <w:sz w:val="21"/>
          <w:szCs w:val="21"/>
          <w:lang w:val="en-AU"/>
        </w:rPr>
        <w:t xml:space="preserve"> </w:t>
      </w:r>
      <w:proofErr w:type="gramStart"/>
      <w:r w:rsidR="002637B0" w:rsidRPr="000A79DB">
        <w:rPr>
          <w:rFonts w:asciiTheme="minorHAnsi" w:eastAsia="Calibri" w:hAnsiTheme="minorHAnsi" w:cstheme="minorHAnsi"/>
          <w:sz w:val="21"/>
          <w:szCs w:val="21"/>
          <w:lang w:val="en-AU"/>
        </w:rPr>
        <w:t xml:space="preserve">below </w:t>
      </w:r>
      <w:r w:rsidR="000A61C5" w:rsidRPr="000A79DB">
        <w:rPr>
          <w:rFonts w:asciiTheme="minorHAnsi" w:eastAsia="Calibri" w:hAnsiTheme="minorHAnsi" w:cstheme="minorHAnsi"/>
          <w:sz w:val="21"/>
          <w:szCs w:val="21"/>
          <w:lang w:val="en-AU"/>
        </w:rPr>
        <w:t xml:space="preserve"> to</w:t>
      </w:r>
      <w:proofErr w:type="gramEnd"/>
      <w:r w:rsidR="000A61C5" w:rsidRPr="000A79DB">
        <w:rPr>
          <w:rFonts w:asciiTheme="minorHAnsi" w:eastAsia="Calibri" w:hAnsiTheme="minorHAnsi" w:cstheme="minorHAnsi"/>
          <w:sz w:val="21"/>
          <w:szCs w:val="21"/>
          <w:lang w:val="en-AU"/>
        </w:rPr>
        <w:t xml:space="preserve"> capture the </w:t>
      </w:r>
      <w:r w:rsidR="00820293" w:rsidRPr="000A79DB">
        <w:rPr>
          <w:rFonts w:asciiTheme="minorHAnsi" w:eastAsia="Calibri" w:hAnsiTheme="minorHAnsi" w:cstheme="minorHAnsi"/>
          <w:sz w:val="21"/>
          <w:szCs w:val="21"/>
          <w:lang w:val="en-AU"/>
        </w:rPr>
        <w:t xml:space="preserve">outcome of the discussion on </w:t>
      </w:r>
      <w:r w:rsidR="003E33B2">
        <w:rPr>
          <w:rFonts w:asciiTheme="minorHAnsi" w:eastAsia="Calibri" w:hAnsiTheme="minorHAnsi" w:cstheme="minorHAnsi"/>
          <w:sz w:val="21"/>
          <w:szCs w:val="21"/>
          <w:lang w:val="en-AU"/>
        </w:rPr>
        <w:t>th</w:t>
      </w:r>
      <w:r w:rsidR="00820293" w:rsidRPr="000A79DB">
        <w:rPr>
          <w:rFonts w:asciiTheme="minorHAnsi" w:eastAsia="Calibri" w:hAnsiTheme="minorHAnsi" w:cstheme="minorHAnsi"/>
          <w:sz w:val="21"/>
          <w:szCs w:val="21"/>
          <w:lang w:val="en-AU"/>
        </w:rPr>
        <w:t xml:space="preserve">e </w:t>
      </w:r>
      <w:proofErr w:type="spellStart"/>
      <w:r w:rsidR="00820293" w:rsidRPr="000A79DB">
        <w:rPr>
          <w:rFonts w:asciiTheme="minorHAnsi" w:eastAsia="Calibri" w:hAnsiTheme="minorHAnsi" w:cstheme="minorHAnsi"/>
          <w:sz w:val="21"/>
          <w:szCs w:val="21"/>
          <w:lang w:val="en-AU"/>
        </w:rPr>
        <w:t>the</w:t>
      </w:r>
      <w:proofErr w:type="spellEnd"/>
      <w:r w:rsidR="00820293" w:rsidRPr="000A79DB">
        <w:rPr>
          <w:rFonts w:asciiTheme="minorHAnsi" w:eastAsia="Calibri" w:hAnsiTheme="minorHAnsi" w:cstheme="minorHAnsi"/>
          <w:sz w:val="21"/>
          <w:szCs w:val="21"/>
          <w:lang w:val="en-AU"/>
        </w:rPr>
        <w:t xml:space="preserve"> </w:t>
      </w:r>
      <w:r w:rsidR="00F36B6B" w:rsidRPr="000A79DB">
        <w:rPr>
          <w:rFonts w:asciiTheme="minorHAnsi" w:eastAsia="Calibri" w:hAnsiTheme="minorHAnsi" w:cstheme="minorHAnsi"/>
          <w:sz w:val="21"/>
          <w:szCs w:val="21"/>
          <w:lang w:val="en-AU"/>
        </w:rPr>
        <w:t xml:space="preserve">competencies and breakdown of </w:t>
      </w:r>
      <w:r w:rsidR="000A79DB" w:rsidRPr="000A79DB">
        <w:rPr>
          <w:rFonts w:asciiTheme="minorHAnsi" w:eastAsia="Calibri" w:hAnsiTheme="minorHAnsi" w:cstheme="minorHAnsi"/>
          <w:sz w:val="21"/>
          <w:szCs w:val="21"/>
          <w:lang w:val="en-AU"/>
        </w:rPr>
        <w:t xml:space="preserve">specific </w:t>
      </w:r>
      <w:r w:rsidR="00820293" w:rsidRPr="000A79DB">
        <w:rPr>
          <w:rFonts w:asciiTheme="minorHAnsi" w:eastAsia="Calibri" w:hAnsiTheme="minorHAnsi" w:cstheme="minorHAnsi"/>
          <w:sz w:val="21"/>
          <w:szCs w:val="21"/>
          <w:lang w:val="en-AU"/>
        </w:rPr>
        <w:t xml:space="preserve">Knowledge, Skills or Attitude </w:t>
      </w:r>
      <w:r w:rsidR="000A79DB" w:rsidRPr="000A79DB">
        <w:rPr>
          <w:rFonts w:asciiTheme="minorHAnsi" w:eastAsia="Calibri" w:hAnsiTheme="minorHAnsi" w:cstheme="minorHAnsi"/>
          <w:sz w:val="21"/>
          <w:szCs w:val="21"/>
          <w:lang w:val="en-AU"/>
        </w:rPr>
        <w:t xml:space="preserve">per competency, </w:t>
      </w:r>
      <w:r w:rsidR="00820293" w:rsidRPr="000A79DB">
        <w:rPr>
          <w:rFonts w:asciiTheme="minorHAnsi" w:eastAsia="Calibri" w:hAnsiTheme="minorHAnsi" w:cstheme="minorHAnsi"/>
          <w:sz w:val="21"/>
          <w:szCs w:val="21"/>
          <w:lang w:val="en-AU"/>
        </w:rPr>
        <w:t xml:space="preserve">that the teacher </w:t>
      </w:r>
      <w:r w:rsidR="00234831" w:rsidRPr="000A79DB">
        <w:rPr>
          <w:rFonts w:asciiTheme="minorHAnsi" w:eastAsia="Calibri" w:hAnsiTheme="minorHAnsi" w:cstheme="minorHAnsi"/>
          <w:sz w:val="21"/>
          <w:szCs w:val="21"/>
          <w:lang w:val="en-AU"/>
        </w:rPr>
        <w:t>needs</w:t>
      </w:r>
      <w:r w:rsidR="00820293" w:rsidRPr="000A79DB">
        <w:rPr>
          <w:rFonts w:asciiTheme="minorHAnsi" w:eastAsia="Calibri" w:hAnsiTheme="minorHAnsi" w:cstheme="minorHAnsi"/>
          <w:sz w:val="21"/>
          <w:szCs w:val="21"/>
          <w:lang w:val="en-AU"/>
        </w:rPr>
        <w:t xml:space="preserve"> to develop</w:t>
      </w:r>
      <w:r w:rsidR="001A7AD5" w:rsidRPr="000A79DB">
        <w:rPr>
          <w:rFonts w:asciiTheme="minorHAnsi" w:eastAsia="Calibri" w:hAnsiTheme="minorHAnsi" w:cstheme="minorHAnsi"/>
          <w:sz w:val="21"/>
          <w:szCs w:val="21"/>
          <w:lang w:val="en-AU"/>
        </w:rPr>
        <w:t xml:space="preserve"> to improve proficiency </w:t>
      </w:r>
      <w:r w:rsidR="00234831" w:rsidRPr="000A79DB">
        <w:rPr>
          <w:rFonts w:asciiTheme="minorHAnsi" w:eastAsia="Calibri" w:hAnsiTheme="minorHAnsi" w:cstheme="minorHAnsi"/>
          <w:sz w:val="21"/>
          <w:szCs w:val="21"/>
          <w:lang w:val="en-AU"/>
        </w:rPr>
        <w:t>or</w:t>
      </w:r>
      <w:r w:rsidR="001A7AD5" w:rsidRPr="000A79DB">
        <w:rPr>
          <w:rFonts w:asciiTheme="minorHAnsi" w:eastAsia="Calibri" w:hAnsiTheme="minorHAnsi" w:cstheme="minorHAnsi"/>
          <w:sz w:val="21"/>
          <w:szCs w:val="21"/>
          <w:lang w:val="en-AU"/>
        </w:rPr>
        <w:t xml:space="preserve"> attain a </w:t>
      </w:r>
      <w:r w:rsidR="00234831" w:rsidRPr="000A79DB">
        <w:rPr>
          <w:rFonts w:asciiTheme="minorHAnsi" w:eastAsia="Calibri" w:hAnsiTheme="minorHAnsi" w:cstheme="minorHAnsi"/>
          <w:sz w:val="21"/>
          <w:szCs w:val="21"/>
          <w:lang w:val="en-AU"/>
        </w:rPr>
        <w:t>career goal</w:t>
      </w:r>
      <w:r w:rsidR="00AC05DB" w:rsidRPr="000A79DB">
        <w:rPr>
          <w:rFonts w:asciiTheme="minorHAnsi" w:eastAsia="Calibri" w:hAnsiTheme="minorHAnsi" w:cstheme="minorHAnsi"/>
          <w:sz w:val="21"/>
          <w:szCs w:val="21"/>
          <w:lang w:val="en-AU"/>
        </w:rPr>
        <w:t xml:space="preserve">. </w:t>
      </w:r>
    </w:p>
    <w:p w:rsidR="000A79DB" w:rsidRPr="000A79DB" w:rsidRDefault="000A79DB" w:rsidP="000A79DB">
      <w:pPr>
        <w:widowControl/>
        <w:autoSpaceDE/>
        <w:autoSpaceDN/>
        <w:contextualSpacing/>
        <w:jc w:val="both"/>
        <w:rPr>
          <w:rFonts w:asciiTheme="minorHAnsi" w:eastAsia="Calibri" w:hAnsiTheme="minorHAnsi" w:cstheme="minorHAnsi"/>
          <w:sz w:val="21"/>
          <w:szCs w:val="21"/>
          <w:lang w:val="en-AU"/>
        </w:rPr>
      </w:pPr>
    </w:p>
    <w:p w:rsidR="0015120E" w:rsidRDefault="0015120E" w:rsidP="000C4C58">
      <w:pPr>
        <w:widowControl/>
        <w:numPr>
          <w:ilvl w:val="0"/>
          <w:numId w:val="1"/>
        </w:numPr>
        <w:autoSpaceDE/>
        <w:autoSpaceDN/>
        <w:contextualSpacing/>
        <w:jc w:val="both"/>
        <w:rPr>
          <w:rFonts w:asciiTheme="minorHAnsi" w:eastAsia="Calibri" w:hAnsiTheme="minorHAnsi" w:cstheme="minorHAnsi"/>
          <w:sz w:val="21"/>
          <w:szCs w:val="21"/>
          <w:lang w:val="en-AU"/>
        </w:rPr>
      </w:pPr>
      <w:r w:rsidRPr="00D26F4A">
        <w:rPr>
          <w:rFonts w:asciiTheme="minorHAnsi" w:eastAsia="Calibri" w:hAnsiTheme="minorHAnsi" w:cstheme="minorHAnsi"/>
          <w:sz w:val="21"/>
          <w:szCs w:val="21"/>
          <w:lang w:val="en-AU"/>
        </w:rPr>
        <w:t>The PMT may conduct validation of responses through review of documents (checking of competencies, reviewing the lesson plans, and assessments) and one-on-one interview with the teachers to clarify issues on data discrepancies, consistencies, and reliability.</w:t>
      </w:r>
      <w:r w:rsidR="000C4C58">
        <w:rPr>
          <w:rFonts w:asciiTheme="minorHAnsi" w:eastAsia="Calibri" w:hAnsiTheme="minorHAnsi" w:cstheme="minorHAnsi"/>
          <w:sz w:val="21"/>
          <w:szCs w:val="21"/>
          <w:lang w:val="en-AU"/>
        </w:rPr>
        <w:t xml:space="preserve"> </w:t>
      </w:r>
      <w:r w:rsidRPr="000C4C58">
        <w:rPr>
          <w:rFonts w:asciiTheme="minorHAnsi" w:eastAsia="Calibri" w:hAnsiTheme="minorHAnsi" w:cstheme="minorHAnsi"/>
          <w:sz w:val="21"/>
          <w:szCs w:val="21"/>
          <w:lang w:val="en-AU"/>
        </w:rPr>
        <w:t>PMT consolidates the unique individual learning needs and group learning needs of Teachers and School Heads as input to the School Professional Development Plan.</w:t>
      </w:r>
    </w:p>
    <w:p w:rsidR="000C4C58" w:rsidRDefault="000C4C58" w:rsidP="000C4C58">
      <w:pPr>
        <w:pStyle w:val="ListParagraph"/>
        <w:rPr>
          <w:rFonts w:asciiTheme="minorHAnsi" w:eastAsia="Calibri" w:hAnsiTheme="minorHAnsi" w:cstheme="minorHAnsi"/>
          <w:sz w:val="21"/>
          <w:szCs w:val="21"/>
          <w:lang w:val="en-AU"/>
        </w:rPr>
      </w:pPr>
    </w:p>
    <w:p w:rsidR="00126C1C" w:rsidRPr="0082103B" w:rsidRDefault="000C4C58" w:rsidP="0082103B">
      <w:pPr>
        <w:widowControl/>
        <w:autoSpaceDE/>
        <w:autoSpaceDN/>
        <w:contextualSpacing/>
        <w:jc w:val="both"/>
        <w:rPr>
          <w:rFonts w:asciiTheme="minorHAnsi" w:eastAsia="Calibri" w:hAnsiTheme="minorHAnsi" w:cstheme="minorHAnsi"/>
          <w:sz w:val="21"/>
          <w:szCs w:val="21"/>
          <w:lang w:val="en-AU"/>
        </w:rPr>
      </w:pPr>
      <w:r>
        <w:rPr>
          <w:rFonts w:asciiTheme="minorHAnsi" w:eastAsia="Calibri" w:hAnsiTheme="minorHAnsi" w:cstheme="minorHAnsi"/>
          <w:sz w:val="21"/>
          <w:szCs w:val="21"/>
          <w:lang w:val="en-AU"/>
        </w:rPr>
        <w:t xml:space="preserve">Note: the whole process described above may take </w:t>
      </w:r>
      <w:r w:rsidR="00824A81">
        <w:rPr>
          <w:rFonts w:asciiTheme="minorHAnsi" w:eastAsia="Calibri" w:hAnsiTheme="minorHAnsi" w:cstheme="minorHAnsi"/>
          <w:sz w:val="21"/>
          <w:szCs w:val="21"/>
          <w:lang w:val="en-AU"/>
        </w:rPr>
        <w:t xml:space="preserve">2 or 3 </w:t>
      </w:r>
      <w:r w:rsidR="00356D12">
        <w:rPr>
          <w:rFonts w:asciiTheme="minorHAnsi" w:eastAsia="Calibri" w:hAnsiTheme="minorHAnsi" w:cstheme="minorHAnsi"/>
          <w:sz w:val="21"/>
          <w:szCs w:val="21"/>
          <w:lang w:val="en-AU"/>
        </w:rPr>
        <w:t xml:space="preserve">sessions to complete. It is recommended </w:t>
      </w:r>
      <w:proofErr w:type="gramStart"/>
      <w:r w:rsidR="00356D12">
        <w:rPr>
          <w:rFonts w:asciiTheme="minorHAnsi" w:eastAsia="Calibri" w:hAnsiTheme="minorHAnsi" w:cstheme="minorHAnsi"/>
          <w:sz w:val="21"/>
          <w:szCs w:val="21"/>
          <w:lang w:val="en-AU"/>
        </w:rPr>
        <w:t>max</w:t>
      </w:r>
      <w:r w:rsidR="00824A81">
        <w:rPr>
          <w:rFonts w:asciiTheme="minorHAnsi" w:eastAsia="Calibri" w:hAnsiTheme="minorHAnsi" w:cstheme="minorHAnsi"/>
          <w:sz w:val="21"/>
          <w:szCs w:val="21"/>
          <w:lang w:val="en-AU"/>
        </w:rPr>
        <w:t xml:space="preserve">imum </w:t>
      </w:r>
      <w:r w:rsidR="00356D12">
        <w:rPr>
          <w:rFonts w:asciiTheme="minorHAnsi" w:eastAsia="Calibri" w:hAnsiTheme="minorHAnsi" w:cstheme="minorHAnsi"/>
          <w:sz w:val="21"/>
          <w:szCs w:val="21"/>
          <w:lang w:val="en-AU"/>
        </w:rPr>
        <w:t xml:space="preserve"> of</w:t>
      </w:r>
      <w:proofErr w:type="gramEnd"/>
      <w:r w:rsidR="00356D12">
        <w:rPr>
          <w:rFonts w:asciiTheme="minorHAnsi" w:eastAsia="Calibri" w:hAnsiTheme="minorHAnsi" w:cstheme="minorHAnsi"/>
          <w:sz w:val="21"/>
          <w:szCs w:val="21"/>
          <w:lang w:val="en-AU"/>
        </w:rPr>
        <w:t xml:space="preserve"> 2 hrs per session</w:t>
      </w:r>
      <w:r w:rsidR="00D6570E">
        <w:rPr>
          <w:rFonts w:asciiTheme="minorHAnsi" w:eastAsia="Calibri" w:hAnsiTheme="minorHAnsi" w:cstheme="minorHAnsi"/>
          <w:sz w:val="21"/>
          <w:szCs w:val="21"/>
          <w:lang w:val="en-AU"/>
        </w:rPr>
        <w:t xml:space="preserve">, where breaks in the discussion may be made </w:t>
      </w:r>
      <w:r w:rsidR="00126C1C">
        <w:rPr>
          <w:rFonts w:asciiTheme="minorHAnsi" w:eastAsia="Calibri" w:hAnsiTheme="minorHAnsi" w:cstheme="minorHAnsi"/>
          <w:sz w:val="21"/>
          <w:szCs w:val="21"/>
          <w:lang w:val="en-AU"/>
        </w:rPr>
        <w:t xml:space="preserve">to allow teacher to collect the 3-year learners performance data and to do the </w:t>
      </w:r>
      <w:r w:rsidR="0082103B">
        <w:rPr>
          <w:rFonts w:asciiTheme="minorHAnsi" w:eastAsia="Calibri" w:hAnsiTheme="minorHAnsi" w:cstheme="minorHAnsi"/>
          <w:sz w:val="21"/>
          <w:szCs w:val="21"/>
          <w:lang w:val="en-AU"/>
        </w:rPr>
        <w:t>Exercise</w:t>
      </w:r>
      <w:r w:rsidR="002138BD">
        <w:rPr>
          <w:rFonts w:asciiTheme="minorHAnsi" w:eastAsia="Calibri" w:hAnsiTheme="minorHAnsi" w:cstheme="minorHAnsi"/>
          <w:sz w:val="21"/>
          <w:szCs w:val="21"/>
          <w:lang w:val="en-AU"/>
        </w:rPr>
        <w:t xml:space="preserve">: </w:t>
      </w:r>
      <w:r w:rsidR="00126C1C" w:rsidRPr="002138BD">
        <w:rPr>
          <w:rFonts w:asciiTheme="minorHAnsi" w:hAnsiTheme="minorHAnsi" w:cstheme="minorHAnsi"/>
        </w:rPr>
        <w:t>Analysis of Learners’ Performance for Teacher Professional Development</w:t>
      </w:r>
      <w:r w:rsidR="0082103B">
        <w:rPr>
          <w:rFonts w:asciiTheme="minorHAnsi" w:hAnsiTheme="minorHAnsi" w:cstheme="minorHAnsi"/>
        </w:rPr>
        <w:t xml:space="preserve"> </w:t>
      </w:r>
      <w:r w:rsidR="00126C1C" w:rsidRPr="002138BD">
        <w:rPr>
          <w:rFonts w:asciiTheme="minorHAnsi" w:hAnsiTheme="minorHAnsi" w:cstheme="minorHAnsi"/>
          <w:sz w:val="21"/>
        </w:rPr>
        <w:t>(Application of Teacher’s “Reflective Thinking” and “Assessment FOR Learning”)</w:t>
      </w:r>
      <w:r w:rsidR="0082103B">
        <w:rPr>
          <w:rFonts w:asciiTheme="minorHAnsi" w:hAnsiTheme="minorHAnsi" w:cstheme="minorHAnsi"/>
          <w:sz w:val="21"/>
        </w:rPr>
        <w:t>.</w:t>
      </w:r>
    </w:p>
    <w:p w:rsidR="00126C1C" w:rsidRDefault="00126C1C" w:rsidP="000C4C58">
      <w:pPr>
        <w:widowControl/>
        <w:autoSpaceDE/>
        <w:autoSpaceDN/>
        <w:contextualSpacing/>
        <w:jc w:val="both"/>
        <w:rPr>
          <w:rFonts w:asciiTheme="minorHAnsi" w:eastAsia="Calibri" w:hAnsiTheme="minorHAnsi" w:cstheme="minorHAnsi"/>
          <w:sz w:val="21"/>
          <w:szCs w:val="21"/>
          <w:lang w:val="en-AU"/>
        </w:rPr>
      </w:pPr>
    </w:p>
    <w:p w:rsidR="00E33A7F" w:rsidRDefault="00E33A7F" w:rsidP="00476231">
      <w:pPr>
        <w:widowControl/>
        <w:autoSpaceDE/>
        <w:autoSpaceDN/>
        <w:spacing w:after="120"/>
        <w:jc w:val="center"/>
        <w:rPr>
          <w:rFonts w:asciiTheme="minorHAnsi" w:eastAsia="Times New Roman" w:hAnsiTheme="minorHAnsi" w:cstheme="minorHAnsi"/>
          <w:b/>
          <w:smallCaps/>
          <w:sz w:val="24"/>
          <w:szCs w:val="21"/>
          <w:lang w:val="en-AU"/>
        </w:rPr>
      </w:pPr>
    </w:p>
    <w:p w:rsidR="0015120E" w:rsidRDefault="00177EA3" w:rsidP="00476231">
      <w:pPr>
        <w:widowControl/>
        <w:autoSpaceDE/>
        <w:autoSpaceDN/>
        <w:spacing w:after="120"/>
        <w:jc w:val="center"/>
        <w:rPr>
          <w:rFonts w:asciiTheme="minorHAnsi" w:eastAsia="Times New Roman" w:hAnsiTheme="minorHAnsi" w:cstheme="minorHAnsi"/>
          <w:b/>
          <w:smallCaps/>
          <w:sz w:val="24"/>
          <w:szCs w:val="21"/>
          <w:lang w:val="en-AU"/>
        </w:rPr>
      </w:pPr>
      <w:r w:rsidRPr="00D26F4A">
        <w:rPr>
          <w:rFonts w:asciiTheme="minorHAnsi" w:eastAsia="Times New Roman" w:hAnsiTheme="minorHAnsi" w:cstheme="minorHAnsi"/>
          <w:b/>
          <w:smallCaps/>
          <w:sz w:val="24"/>
          <w:szCs w:val="21"/>
          <w:lang w:val="en-AU"/>
        </w:rPr>
        <w:t>Individual Learning and Development Needs</w:t>
      </w:r>
      <w:r w:rsidR="00AD7DB9">
        <w:rPr>
          <w:rFonts w:asciiTheme="minorHAnsi" w:eastAsia="Times New Roman" w:hAnsiTheme="minorHAnsi" w:cstheme="minorHAnsi"/>
          <w:b/>
          <w:smallCaps/>
          <w:sz w:val="24"/>
          <w:szCs w:val="21"/>
          <w:lang w:val="en-AU"/>
        </w:rPr>
        <w:t xml:space="preserve"> Form</w:t>
      </w:r>
    </w:p>
    <w:tbl>
      <w:tblPr>
        <w:tblStyle w:val="TableGrid"/>
        <w:tblW w:w="0" w:type="auto"/>
        <w:tblInd w:w="4945" w:type="dxa"/>
        <w:tblLook w:val="04A0" w:firstRow="1" w:lastRow="0" w:firstColumn="1" w:lastColumn="0" w:noHBand="0" w:noVBand="1"/>
      </w:tblPr>
      <w:tblGrid>
        <w:gridCol w:w="1348"/>
        <w:gridCol w:w="3304"/>
      </w:tblGrid>
      <w:tr w:rsidR="00476231" w:rsidRPr="00476231" w:rsidTr="00476231">
        <w:tc>
          <w:tcPr>
            <w:tcW w:w="1350" w:type="dxa"/>
          </w:tcPr>
          <w:p w:rsidR="00476231" w:rsidRPr="00476231" w:rsidRDefault="00476231" w:rsidP="00476231">
            <w:pPr>
              <w:widowControl/>
              <w:autoSpaceDE/>
              <w:autoSpaceDN/>
              <w:spacing w:before="40" w:after="40"/>
              <w:jc w:val="center"/>
              <w:rPr>
                <w:rFonts w:asciiTheme="minorHAnsi" w:eastAsia="Times New Roman" w:hAnsiTheme="minorHAnsi" w:cstheme="minorHAnsi"/>
                <w:b/>
                <w:smallCaps/>
                <w:sz w:val="21"/>
                <w:szCs w:val="21"/>
                <w:lang w:val="en-AU"/>
              </w:rPr>
            </w:pPr>
            <w:r w:rsidRPr="00476231">
              <w:rPr>
                <w:rFonts w:asciiTheme="minorHAnsi" w:eastAsia="Times New Roman" w:hAnsiTheme="minorHAnsi" w:cstheme="minorHAnsi"/>
                <w:b/>
                <w:smallCaps/>
                <w:sz w:val="21"/>
                <w:szCs w:val="21"/>
                <w:lang w:val="en-AU"/>
              </w:rPr>
              <w:t>Coverage:</w:t>
            </w:r>
          </w:p>
        </w:tc>
        <w:tc>
          <w:tcPr>
            <w:tcW w:w="3330" w:type="dxa"/>
            <w:vAlign w:val="center"/>
          </w:tcPr>
          <w:p w:rsidR="00476231" w:rsidRPr="00476231" w:rsidRDefault="00476231" w:rsidP="00476231">
            <w:pPr>
              <w:widowControl/>
              <w:autoSpaceDE/>
              <w:autoSpaceDN/>
              <w:spacing w:before="40" w:after="40"/>
              <w:rPr>
                <w:rFonts w:asciiTheme="minorHAnsi" w:eastAsia="Times New Roman" w:hAnsiTheme="minorHAnsi" w:cstheme="minorHAnsi"/>
                <w:b/>
                <w:smallCaps/>
                <w:sz w:val="21"/>
                <w:szCs w:val="21"/>
                <w:lang w:val="en-AU"/>
              </w:rPr>
            </w:pPr>
          </w:p>
        </w:tc>
      </w:tr>
    </w:tbl>
    <w:p w:rsidR="00461248" w:rsidRPr="00D26F4A" w:rsidRDefault="00461248" w:rsidP="00177EA3">
      <w:pPr>
        <w:widowControl/>
        <w:autoSpaceDE/>
        <w:autoSpaceDN/>
        <w:jc w:val="center"/>
        <w:rPr>
          <w:rFonts w:asciiTheme="minorHAnsi" w:eastAsia="Times New Roman" w:hAnsiTheme="minorHAnsi" w:cstheme="minorHAnsi"/>
          <w:b/>
          <w:smallCaps/>
          <w:sz w:val="24"/>
          <w:szCs w:val="21"/>
          <w:lang w:val="en-AU"/>
        </w:rPr>
      </w:pPr>
    </w:p>
    <w:tbl>
      <w:tblPr>
        <w:tblStyle w:val="TableGrid"/>
        <w:tblW w:w="0" w:type="auto"/>
        <w:tblInd w:w="-5" w:type="dxa"/>
        <w:tblLook w:val="04A0" w:firstRow="1" w:lastRow="0" w:firstColumn="1" w:lastColumn="0" w:noHBand="0" w:noVBand="1"/>
      </w:tblPr>
      <w:tblGrid>
        <w:gridCol w:w="1472"/>
        <w:gridCol w:w="594"/>
        <w:gridCol w:w="3102"/>
        <w:gridCol w:w="1634"/>
        <w:gridCol w:w="2800"/>
      </w:tblGrid>
      <w:tr w:rsidR="00752B12" w:rsidTr="00C0103D">
        <w:tc>
          <w:tcPr>
            <w:tcW w:w="1472" w:type="dxa"/>
            <w:shd w:val="clear" w:color="auto" w:fill="D9D9D9" w:themeFill="background1" w:themeFillShade="D9"/>
          </w:tcPr>
          <w:p w:rsidR="00752B12" w:rsidRDefault="00752B12" w:rsidP="00461248">
            <w:pPr>
              <w:widowControl/>
              <w:autoSpaceDE/>
              <w:autoSpaceDN/>
              <w:spacing w:before="60" w:after="60"/>
              <w:jc w:val="right"/>
              <w:rPr>
                <w:rFonts w:asciiTheme="minorHAnsi" w:eastAsia="Times New Roman" w:hAnsiTheme="minorHAnsi" w:cstheme="minorHAnsi"/>
                <w:sz w:val="21"/>
                <w:szCs w:val="21"/>
                <w:lang w:val="en-AU"/>
              </w:rPr>
            </w:pPr>
            <w:r w:rsidRPr="00D26F4A">
              <w:rPr>
                <w:rFonts w:asciiTheme="minorHAnsi" w:eastAsia="Times New Roman" w:hAnsiTheme="minorHAnsi" w:cstheme="minorHAnsi"/>
                <w:b/>
                <w:sz w:val="21"/>
                <w:szCs w:val="21"/>
                <w:lang w:val="en-AU"/>
              </w:rPr>
              <w:t>Name of Teacher:</w:t>
            </w:r>
          </w:p>
        </w:tc>
        <w:tc>
          <w:tcPr>
            <w:tcW w:w="3696" w:type="dxa"/>
            <w:gridSpan w:val="2"/>
            <w:vAlign w:val="center"/>
          </w:tcPr>
          <w:p w:rsidR="00752B12" w:rsidRDefault="00752B12" w:rsidP="00461248">
            <w:pPr>
              <w:widowControl/>
              <w:autoSpaceDE/>
              <w:autoSpaceDN/>
              <w:spacing w:before="60" w:after="60"/>
              <w:rPr>
                <w:rFonts w:asciiTheme="minorHAnsi" w:eastAsia="Times New Roman" w:hAnsiTheme="minorHAnsi" w:cstheme="minorHAnsi"/>
                <w:sz w:val="21"/>
                <w:szCs w:val="21"/>
                <w:lang w:val="en-AU"/>
              </w:rPr>
            </w:pPr>
          </w:p>
        </w:tc>
        <w:tc>
          <w:tcPr>
            <w:tcW w:w="1634" w:type="dxa"/>
            <w:shd w:val="clear" w:color="auto" w:fill="E2E2E2"/>
          </w:tcPr>
          <w:p w:rsidR="00752B12" w:rsidRDefault="00752B12" w:rsidP="00461248">
            <w:pPr>
              <w:widowControl/>
              <w:autoSpaceDE/>
              <w:autoSpaceDN/>
              <w:spacing w:before="60" w:after="60"/>
              <w:jc w:val="right"/>
              <w:rPr>
                <w:rFonts w:asciiTheme="minorHAnsi" w:eastAsia="Times New Roman" w:hAnsiTheme="minorHAnsi" w:cstheme="minorHAnsi"/>
                <w:sz w:val="21"/>
                <w:szCs w:val="21"/>
                <w:lang w:val="en-AU"/>
              </w:rPr>
            </w:pPr>
            <w:r w:rsidRPr="00D26F4A">
              <w:rPr>
                <w:rFonts w:asciiTheme="minorHAnsi" w:eastAsia="Times New Roman" w:hAnsiTheme="minorHAnsi" w:cstheme="minorHAnsi"/>
                <w:b/>
                <w:sz w:val="21"/>
                <w:szCs w:val="21"/>
                <w:lang w:val="en-AU"/>
              </w:rPr>
              <w:t>Name of School:</w:t>
            </w:r>
          </w:p>
        </w:tc>
        <w:tc>
          <w:tcPr>
            <w:tcW w:w="2800" w:type="dxa"/>
            <w:vAlign w:val="center"/>
          </w:tcPr>
          <w:p w:rsidR="00752B12" w:rsidRDefault="00752B12" w:rsidP="00461248">
            <w:pPr>
              <w:widowControl/>
              <w:autoSpaceDE/>
              <w:autoSpaceDN/>
              <w:spacing w:before="60" w:after="60"/>
              <w:rPr>
                <w:rFonts w:asciiTheme="minorHAnsi" w:eastAsia="Times New Roman" w:hAnsiTheme="minorHAnsi" w:cstheme="minorHAnsi"/>
                <w:sz w:val="21"/>
                <w:szCs w:val="21"/>
                <w:lang w:val="en-AU"/>
              </w:rPr>
            </w:pPr>
          </w:p>
        </w:tc>
      </w:tr>
      <w:tr w:rsidR="00752B12" w:rsidTr="00C0103D">
        <w:tc>
          <w:tcPr>
            <w:tcW w:w="1472" w:type="dxa"/>
            <w:shd w:val="clear" w:color="auto" w:fill="D9D9D9" w:themeFill="background1" w:themeFillShade="D9"/>
          </w:tcPr>
          <w:p w:rsidR="00752B12" w:rsidRDefault="00752B12" w:rsidP="00461248">
            <w:pPr>
              <w:widowControl/>
              <w:autoSpaceDE/>
              <w:autoSpaceDN/>
              <w:spacing w:before="60" w:after="60"/>
              <w:jc w:val="right"/>
              <w:rPr>
                <w:rFonts w:asciiTheme="minorHAnsi" w:eastAsia="Times New Roman" w:hAnsiTheme="minorHAnsi" w:cstheme="minorHAnsi"/>
                <w:sz w:val="21"/>
                <w:szCs w:val="21"/>
                <w:lang w:val="en-AU"/>
              </w:rPr>
            </w:pPr>
            <w:r w:rsidRPr="00D26F4A">
              <w:rPr>
                <w:rFonts w:asciiTheme="minorHAnsi" w:eastAsia="Times New Roman" w:hAnsiTheme="minorHAnsi" w:cstheme="minorHAnsi"/>
                <w:b/>
                <w:sz w:val="21"/>
                <w:szCs w:val="21"/>
                <w:lang w:val="en-AU"/>
              </w:rPr>
              <w:t>Position:</w:t>
            </w:r>
          </w:p>
        </w:tc>
        <w:tc>
          <w:tcPr>
            <w:tcW w:w="3696" w:type="dxa"/>
            <w:gridSpan w:val="2"/>
            <w:vAlign w:val="center"/>
          </w:tcPr>
          <w:p w:rsidR="00752B12" w:rsidRDefault="00752B12" w:rsidP="00461248">
            <w:pPr>
              <w:widowControl/>
              <w:autoSpaceDE/>
              <w:autoSpaceDN/>
              <w:spacing w:before="60" w:after="60"/>
              <w:rPr>
                <w:rFonts w:asciiTheme="minorHAnsi" w:eastAsia="Times New Roman" w:hAnsiTheme="minorHAnsi" w:cstheme="minorHAnsi"/>
                <w:sz w:val="21"/>
                <w:szCs w:val="21"/>
                <w:lang w:val="en-AU"/>
              </w:rPr>
            </w:pPr>
          </w:p>
        </w:tc>
        <w:tc>
          <w:tcPr>
            <w:tcW w:w="1634" w:type="dxa"/>
            <w:shd w:val="clear" w:color="auto" w:fill="E2E2E2"/>
          </w:tcPr>
          <w:p w:rsidR="00752B12" w:rsidRDefault="00752B12" w:rsidP="00461248">
            <w:pPr>
              <w:widowControl/>
              <w:autoSpaceDE/>
              <w:autoSpaceDN/>
              <w:spacing w:before="60" w:after="60"/>
              <w:jc w:val="right"/>
              <w:rPr>
                <w:rFonts w:asciiTheme="minorHAnsi" w:eastAsia="Times New Roman" w:hAnsiTheme="minorHAnsi" w:cstheme="minorHAnsi"/>
                <w:sz w:val="21"/>
                <w:szCs w:val="21"/>
                <w:lang w:val="en-AU"/>
              </w:rPr>
            </w:pPr>
            <w:r w:rsidRPr="00D26F4A">
              <w:rPr>
                <w:rFonts w:asciiTheme="minorHAnsi" w:eastAsia="Times New Roman" w:hAnsiTheme="minorHAnsi" w:cstheme="minorHAnsi"/>
                <w:b/>
                <w:sz w:val="21"/>
                <w:szCs w:val="21"/>
                <w:lang w:val="en-AU"/>
              </w:rPr>
              <w:t>Name of School Head:</w:t>
            </w:r>
          </w:p>
        </w:tc>
        <w:tc>
          <w:tcPr>
            <w:tcW w:w="2800" w:type="dxa"/>
            <w:vAlign w:val="center"/>
          </w:tcPr>
          <w:p w:rsidR="00752B12" w:rsidRDefault="00752B12" w:rsidP="00461248">
            <w:pPr>
              <w:widowControl/>
              <w:autoSpaceDE/>
              <w:autoSpaceDN/>
              <w:spacing w:before="60" w:after="60"/>
              <w:rPr>
                <w:rFonts w:asciiTheme="minorHAnsi" w:eastAsia="Times New Roman" w:hAnsiTheme="minorHAnsi" w:cstheme="minorHAnsi"/>
                <w:sz w:val="21"/>
                <w:szCs w:val="21"/>
                <w:lang w:val="en-AU"/>
              </w:rPr>
            </w:pPr>
          </w:p>
        </w:tc>
      </w:tr>
      <w:tr w:rsidR="00461248" w:rsidTr="00C0103D">
        <w:tc>
          <w:tcPr>
            <w:tcW w:w="2066" w:type="dxa"/>
            <w:gridSpan w:val="2"/>
            <w:shd w:val="clear" w:color="auto" w:fill="D9D9D9" w:themeFill="background1" w:themeFillShade="D9"/>
          </w:tcPr>
          <w:p w:rsidR="00461248" w:rsidRPr="00D26F4A" w:rsidRDefault="00461248" w:rsidP="00461248">
            <w:pPr>
              <w:widowControl/>
              <w:autoSpaceDE/>
              <w:autoSpaceDN/>
              <w:spacing w:before="60" w:after="60"/>
              <w:jc w:val="right"/>
              <w:rPr>
                <w:rFonts w:asciiTheme="minorHAnsi" w:eastAsia="Times New Roman" w:hAnsiTheme="minorHAnsi" w:cstheme="minorHAnsi"/>
                <w:b/>
                <w:sz w:val="21"/>
                <w:szCs w:val="21"/>
                <w:lang w:val="en-AU"/>
              </w:rPr>
            </w:pPr>
            <w:r>
              <w:rPr>
                <w:rFonts w:asciiTheme="minorHAnsi" w:eastAsia="Times New Roman" w:hAnsiTheme="minorHAnsi" w:cstheme="minorHAnsi"/>
                <w:b/>
                <w:sz w:val="21"/>
                <w:szCs w:val="21"/>
                <w:lang w:val="en-AU"/>
              </w:rPr>
              <w:t>Years in current position:</w:t>
            </w:r>
          </w:p>
        </w:tc>
        <w:tc>
          <w:tcPr>
            <w:tcW w:w="3102" w:type="dxa"/>
            <w:vAlign w:val="center"/>
          </w:tcPr>
          <w:p w:rsidR="00461248" w:rsidRDefault="00461248" w:rsidP="00461248">
            <w:pPr>
              <w:widowControl/>
              <w:autoSpaceDE/>
              <w:autoSpaceDN/>
              <w:spacing w:before="60" w:after="60"/>
              <w:rPr>
                <w:rFonts w:asciiTheme="minorHAnsi" w:eastAsia="Times New Roman" w:hAnsiTheme="minorHAnsi" w:cstheme="minorHAnsi"/>
                <w:sz w:val="21"/>
                <w:szCs w:val="21"/>
                <w:lang w:val="en-AU"/>
              </w:rPr>
            </w:pPr>
          </w:p>
        </w:tc>
        <w:tc>
          <w:tcPr>
            <w:tcW w:w="1634" w:type="dxa"/>
            <w:shd w:val="clear" w:color="auto" w:fill="E2E2E2"/>
          </w:tcPr>
          <w:p w:rsidR="00461248" w:rsidRPr="00D26F4A" w:rsidRDefault="00461248" w:rsidP="00461248">
            <w:pPr>
              <w:widowControl/>
              <w:autoSpaceDE/>
              <w:autoSpaceDN/>
              <w:spacing w:before="60" w:after="60"/>
              <w:jc w:val="right"/>
              <w:rPr>
                <w:rFonts w:asciiTheme="minorHAnsi" w:eastAsia="Times New Roman" w:hAnsiTheme="minorHAnsi" w:cstheme="minorHAnsi"/>
                <w:b/>
                <w:sz w:val="21"/>
                <w:szCs w:val="21"/>
                <w:lang w:val="en-AU"/>
              </w:rPr>
            </w:pPr>
          </w:p>
        </w:tc>
        <w:tc>
          <w:tcPr>
            <w:tcW w:w="2800" w:type="dxa"/>
            <w:vAlign w:val="center"/>
          </w:tcPr>
          <w:p w:rsidR="00461248" w:rsidRDefault="00461248" w:rsidP="00461248">
            <w:pPr>
              <w:widowControl/>
              <w:autoSpaceDE/>
              <w:autoSpaceDN/>
              <w:spacing w:before="60" w:after="60"/>
              <w:rPr>
                <w:rFonts w:asciiTheme="minorHAnsi" w:eastAsia="Times New Roman" w:hAnsiTheme="minorHAnsi" w:cstheme="minorHAnsi"/>
                <w:sz w:val="21"/>
                <w:szCs w:val="21"/>
                <w:lang w:val="en-AU"/>
              </w:rPr>
            </w:pPr>
          </w:p>
        </w:tc>
      </w:tr>
    </w:tbl>
    <w:p w:rsidR="00D26F4A" w:rsidRPr="00D26F4A" w:rsidRDefault="00461248" w:rsidP="00177EA3">
      <w:pPr>
        <w:widowControl/>
        <w:autoSpaceDE/>
        <w:autoSpaceDN/>
        <w:ind w:left="284" w:hanging="284"/>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t>.</w:t>
      </w:r>
    </w:p>
    <w:p w:rsidR="00476231" w:rsidRPr="00D330C7" w:rsidRDefault="00D330C7" w:rsidP="00D330C7">
      <w:pPr>
        <w:widowControl/>
        <w:autoSpaceDE/>
        <w:autoSpaceDN/>
        <w:spacing w:after="60"/>
        <w:ind w:left="720" w:hanging="360"/>
        <w:jc w:val="both"/>
        <w:rPr>
          <w:rFonts w:asciiTheme="minorHAnsi" w:eastAsia="Times New Roman" w:hAnsiTheme="minorHAnsi" w:cstheme="minorHAnsi"/>
          <w:b/>
          <w:smallCaps/>
          <w:lang w:val="en-AU"/>
        </w:rPr>
      </w:pPr>
      <w:r w:rsidRPr="00D330C7">
        <w:rPr>
          <w:rFonts w:asciiTheme="minorHAnsi" w:eastAsia="Times New Roman" w:hAnsiTheme="minorHAnsi" w:cstheme="minorHAnsi"/>
          <w:b/>
          <w:smallCaps/>
          <w:lang w:val="en-AU"/>
        </w:rPr>
        <w:t xml:space="preserve">OVERALL </w:t>
      </w:r>
      <w:r w:rsidR="00476231" w:rsidRPr="00D330C7">
        <w:rPr>
          <w:rFonts w:asciiTheme="minorHAnsi" w:eastAsia="Times New Roman" w:hAnsiTheme="minorHAnsi" w:cstheme="minorHAnsi"/>
          <w:b/>
          <w:smallCaps/>
          <w:lang w:val="en-AU"/>
        </w:rPr>
        <w:t>Target:</w:t>
      </w:r>
      <w:r w:rsidRPr="00D330C7">
        <w:rPr>
          <w:rFonts w:asciiTheme="minorHAnsi" w:eastAsia="Times New Roman" w:hAnsiTheme="minorHAnsi" w:cstheme="minorHAnsi"/>
          <w:b/>
          <w:smallCaps/>
          <w:lang w:val="en-AU"/>
        </w:rPr>
        <w:t xml:space="preserve"> Identified Career Goal</w:t>
      </w:r>
    </w:p>
    <w:tbl>
      <w:tblPr>
        <w:tblStyle w:val="TableGrid"/>
        <w:tblW w:w="0" w:type="auto"/>
        <w:tblInd w:w="-5" w:type="dxa"/>
        <w:tblLook w:val="04A0" w:firstRow="1" w:lastRow="0" w:firstColumn="1" w:lastColumn="0" w:noHBand="0" w:noVBand="1"/>
      </w:tblPr>
      <w:tblGrid>
        <w:gridCol w:w="1630"/>
        <w:gridCol w:w="3206"/>
        <w:gridCol w:w="1401"/>
        <w:gridCol w:w="3365"/>
      </w:tblGrid>
      <w:tr w:rsidR="00E51B5A" w:rsidTr="00972D24">
        <w:tc>
          <w:tcPr>
            <w:tcW w:w="1630" w:type="dxa"/>
            <w:shd w:val="clear" w:color="auto" w:fill="D9D9D9" w:themeFill="background1" w:themeFillShade="D9"/>
          </w:tcPr>
          <w:p w:rsidR="00E51B5A" w:rsidRPr="00E51B5A" w:rsidRDefault="00E51B5A" w:rsidP="00972D24">
            <w:pPr>
              <w:widowControl/>
              <w:autoSpaceDE/>
              <w:autoSpaceDN/>
              <w:spacing w:before="60" w:after="60"/>
              <w:rPr>
                <w:rFonts w:asciiTheme="minorHAnsi" w:eastAsia="Times New Roman" w:hAnsiTheme="minorHAnsi" w:cstheme="minorHAnsi"/>
                <w:b/>
                <w:sz w:val="21"/>
                <w:szCs w:val="21"/>
                <w:lang w:val="en-AU"/>
              </w:rPr>
            </w:pPr>
            <w:r w:rsidRPr="00E51B5A">
              <w:rPr>
                <w:rFonts w:asciiTheme="minorHAnsi" w:eastAsia="Times New Roman" w:hAnsiTheme="minorHAnsi" w:cstheme="minorHAnsi"/>
                <w:b/>
                <w:sz w:val="21"/>
                <w:szCs w:val="21"/>
                <w:lang w:val="en-AU"/>
              </w:rPr>
              <w:t>In 1 – 3 Years:</w:t>
            </w:r>
          </w:p>
        </w:tc>
        <w:tc>
          <w:tcPr>
            <w:tcW w:w="3206" w:type="dxa"/>
          </w:tcPr>
          <w:p w:rsidR="00E51B5A" w:rsidRDefault="00E51B5A" w:rsidP="00E51B5A">
            <w:pPr>
              <w:widowControl/>
              <w:autoSpaceDE/>
              <w:autoSpaceDN/>
              <w:spacing w:before="60" w:after="60"/>
              <w:jc w:val="both"/>
              <w:rPr>
                <w:rFonts w:asciiTheme="minorHAnsi" w:eastAsia="Times New Roman" w:hAnsiTheme="minorHAnsi" w:cstheme="minorHAnsi"/>
                <w:sz w:val="21"/>
                <w:szCs w:val="21"/>
                <w:lang w:val="en-AU"/>
              </w:rPr>
            </w:pPr>
          </w:p>
        </w:tc>
        <w:tc>
          <w:tcPr>
            <w:tcW w:w="1401" w:type="dxa"/>
            <w:shd w:val="clear" w:color="auto" w:fill="D9D9D9" w:themeFill="background1" w:themeFillShade="D9"/>
          </w:tcPr>
          <w:p w:rsidR="00E51B5A" w:rsidRDefault="00E51B5A" w:rsidP="00972D24">
            <w:pPr>
              <w:widowControl/>
              <w:autoSpaceDE/>
              <w:autoSpaceDN/>
              <w:spacing w:before="60" w:after="60"/>
              <w:rPr>
                <w:rFonts w:asciiTheme="minorHAnsi" w:eastAsia="Times New Roman" w:hAnsiTheme="minorHAnsi" w:cstheme="minorHAnsi"/>
                <w:sz w:val="21"/>
                <w:szCs w:val="21"/>
                <w:lang w:val="en-AU"/>
              </w:rPr>
            </w:pPr>
            <w:r w:rsidRPr="00E51B5A">
              <w:rPr>
                <w:rFonts w:asciiTheme="minorHAnsi" w:eastAsia="Times New Roman" w:hAnsiTheme="minorHAnsi" w:cstheme="minorHAnsi"/>
                <w:b/>
                <w:sz w:val="21"/>
                <w:szCs w:val="21"/>
                <w:lang w:val="en-AU"/>
              </w:rPr>
              <w:t xml:space="preserve">In </w:t>
            </w:r>
            <w:r>
              <w:rPr>
                <w:rFonts w:asciiTheme="minorHAnsi" w:eastAsia="Times New Roman" w:hAnsiTheme="minorHAnsi" w:cstheme="minorHAnsi"/>
                <w:b/>
                <w:sz w:val="21"/>
                <w:szCs w:val="21"/>
                <w:lang w:val="en-AU"/>
              </w:rPr>
              <w:t>3</w:t>
            </w:r>
            <w:r w:rsidRPr="00E51B5A">
              <w:rPr>
                <w:rFonts w:asciiTheme="minorHAnsi" w:eastAsia="Times New Roman" w:hAnsiTheme="minorHAnsi" w:cstheme="minorHAnsi"/>
                <w:b/>
                <w:sz w:val="21"/>
                <w:szCs w:val="21"/>
                <w:lang w:val="en-AU"/>
              </w:rPr>
              <w:t xml:space="preserve"> – </w:t>
            </w:r>
            <w:r>
              <w:rPr>
                <w:rFonts w:asciiTheme="minorHAnsi" w:eastAsia="Times New Roman" w:hAnsiTheme="minorHAnsi" w:cstheme="minorHAnsi"/>
                <w:b/>
                <w:sz w:val="21"/>
                <w:szCs w:val="21"/>
                <w:lang w:val="en-AU"/>
              </w:rPr>
              <w:t>5</w:t>
            </w:r>
            <w:r w:rsidRPr="00E51B5A">
              <w:rPr>
                <w:rFonts w:asciiTheme="minorHAnsi" w:eastAsia="Times New Roman" w:hAnsiTheme="minorHAnsi" w:cstheme="minorHAnsi"/>
                <w:b/>
                <w:sz w:val="21"/>
                <w:szCs w:val="21"/>
                <w:lang w:val="en-AU"/>
              </w:rPr>
              <w:t>Years:</w:t>
            </w:r>
          </w:p>
        </w:tc>
        <w:tc>
          <w:tcPr>
            <w:tcW w:w="3365" w:type="dxa"/>
          </w:tcPr>
          <w:p w:rsidR="00E51B5A" w:rsidRDefault="00E51B5A" w:rsidP="00E51B5A">
            <w:pPr>
              <w:widowControl/>
              <w:autoSpaceDE/>
              <w:autoSpaceDN/>
              <w:spacing w:before="60" w:after="60"/>
              <w:jc w:val="both"/>
              <w:rPr>
                <w:rFonts w:asciiTheme="minorHAnsi" w:eastAsia="Times New Roman" w:hAnsiTheme="minorHAnsi" w:cstheme="minorHAnsi"/>
                <w:sz w:val="21"/>
                <w:szCs w:val="21"/>
                <w:lang w:val="en-AU"/>
              </w:rPr>
            </w:pPr>
          </w:p>
        </w:tc>
      </w:tr>
    </w:tbl>
    <w:p w:rsidR="00E85180" w:rsidRPr="00E85180" w:rsidRDefault="00E85180" w:rsidP="00E85180">
      <w:pPr>
        <w:widowControl/>
        <w:autoSpaceDE/>
        <w:autoSpaceDN/>
        <w:spacing w:after="60"/>
        <w:ind w:left="284" w:hanging="284"/>
        <w:jc w:val="both"/>
        <w:rPr>
          <w:rFonts w:asciiTheme="minorHAnsi" w:eastAsia="Times New Roman" w:hAnsiTheme="minorHAnsi" w:cstheme="minorHAnsi"/>
          <w:b/>
          <w:smallCaps/>
          <w:szCs w:val="21"/>
          <w:lang w:val="en-AU"/>
        </w:rPr>
      </w:pPr>
      <w:r w:rsidRPr="00E85180">
        <w:rPr>
          <w:rFonts w:asciiTheme="minorHAnsi" w:eastAsia="Times New Roman" w:hAnsiTheme="minorHAnsi" w:cstheme="minorHAnsi"/>
          <w:b/>
          <w:smallCaps/>
          <w:szCs w:val="21"/>
          <w:lang w:val="en-AU"/>
        </w:rPr>
        <w:t>Learning Targets</w:t>
      </w:r>
    </w:p>
    <w:tbl>
      <w:tblPr>
        <w:tblStyle w:val="TableGrid"/>
        <w:tblW w:w="0" w:type="auto"/>
        <w:tblInd w:w="-5" w:type="dxa"/>
        <w:tblLook w:val="04A0" w:firstRow="1" w:lastRow="0" w:firstColumn="1" w:lastColumn="0" w:noHBand="0" w:noVBand="1"/>
      </w:tblPr>
      <w:tblGrid>
        <w:gridCol w:w="1875"/>
        <w:gridCol w:w="1647"/>
        <w:gridCol w:w="1323"/>
        <w:gridCol w:w="1552"/>
        <w:gridCol w:w="1517"/>
        <w:gridCol w:w="1688"/>
      </w:tblGrid>
      <w:tr w:rsidR="00067E35" w:rsidTr="00067E35">
        <w:tc>
          <w:tcPr>
            <w:tcW w:w="9779" w:type="dxa"/>
            <w:gridSpan w:val="4"/>
            <w:tcBorders>
              <w:right w:val="double" w:sz="12" w:space="0" w:color="auto"/>
            </w:tcBorders>
            <w:shd w:val="clear" w:color="auto" w:fill="D9D9D9" w:themeFill="background1" w:themeFillShade="D9"/>
            <w:vAlign w:val="center"/>
          </w:tcPr>
          <w:p w:rsidR="00067E35" w:rsidRPr="00CC15C5" w:rsidRDefault="00067E35" w:rsidP="00733AF9">
            <w:pPr>
              <w:widowControl/>
              <w:autoSpaceDE/>
              <w:autoSpaceDN/>
              <w:jc w:val="center"/>
              <w:rPr>
                <w:rFonts w:asciiTheme="minorHAnsi" w:eastAsia="Times New Roman" w:hAnsiTheme="minorHAnsi" w:cstheme="minorHAnsi"/>
                <w:b/>
                <w:smallCaps/>
                <w:sz w:val="21"/>
                <w:szCs w:val="21"/>
                <w:lang w:val="en-AU"/>
              </w:rPr>
            </w:pPr>
            <w:r w:rsidRPr="00733AF9">
              <w:rPr>
                <w:rFonts w:asciiTheme="minorHAnsi" w:eastAsia="Times New Roman" w:hAnsiTheme="minorHAnsi" w:cstheme="minorHAnsi"/>
                <w:b/>
                <w:smallCaps/>
                <w:szCs w:val="21"/>
                <w:lang w:val="en-AU"/>
              </w:rPr>
              <w:t>Competencies To Develop</w:t>
            </w:r>
          </w:p>
        </w:tc>
        <w:tc>
          <w:tcPr>
            <w:tcW w:w="2373" w:type="dxa"/>
            <w:vMerge w:val="restart"/>
            <w:tcBorders>
              <w:left w:val="double" w:sz="12" w:space="0" w:color="auto"/>
            </w:tcBorders>
            <w:vAlign w:val="center"/>
          </w:tcPr>
          <w:p w:rsidR="00067E35" w:rsidRPr="00733AF9" w:rsidRDefault="00067E35" w:rsidP="00733AF9">
            <w:pPr>
              <w:widowControl/>
              <w:autoSpaceDE/>
              <w:autoSpaceDN/>
              <w:jc w:val="center"/>
              <w:rPr>
                <w:rFonts w:asciiTheme="minorHAnsi" w:eastAsia="Times New Roman" w:hAnsiTheme="minorHAnsi" w:cstheme="minorHAnsi"/>
                <w:i/>
                <w:sz w:val="21"/>
                <w:szCs w:val="21"/>
                <w:lang w:val="en-AU"/>
              </w:rPr>
            </w:pPr>
            <w:r w:rsidRPr="00733AF9">
              <w:rPr>
                <w:rFonts w:asciiTheme="minorHAnsi" w:eastAsia="Times New Roman" w:hAnsiTheme="minorHAnsi" w:cstheme="minorHAnsi"/>
                <w:i/>
                <w:sz w:val="21"/>
                <w:szCs w:val="21"/>
                <w:lang w:val="en-AU"/>
              </w:rPr>
              <w:t xml:space="preserve">My preferred </w:t>
            </w:r>
          </w:p>
          <w:p w:rsidR="00067E35" w:rsidRPr="00733AF9" w:rsidRDefault="00881D26" w:rsidP="00733AF9">
            <w:pPr>
              <w:widowControl/>
              <w:autoSpaceDE/>
              <w:autoSpaceDN/>
              <w:jc w:val="center"/>
              <w:rPr>
                <w:rFonts w:asciiTheme="minorHAnsi" w:eastAsia="Times New Roman" w:hAnsiTheme="minorHAnsi" w:cstheme="minorHAnsi"/>
                <w:b/>
                <w:szCs w:val="21"/>
                <w:lang w:val="en-AU"/>
              </w:rPr>
            </w:pPr>
            <w:r>
              <w:rPr>
                <w:rFonts w:asciiTheme="minorHAnsi" w:eastAsia="Times New Roman" w:hAnsiTheme="minorHAnsi" w:cstheme="minorHAnsi"/>
                <w:b/>
                <w:szCs w:val="21"/>
                <w:lang w:val="en-AU"/>
              </w:rPr>
              <w:t>learning</w:t>
            </w:r>
            <w:r w:rsidR="00067E35" w:rsidRPr="00733AF9">
              <w:rPr>
                <w:rFonts w:asciiTheme="minorHAnsi" w:eastAsia="Times New Roman" w:hAnsiTheme="minorHAnsi" w:cstheme="minorHAnsi"/>
                <w:b/>
                <w:szCs w:val="21"/>
                <w:lang w:val="en-AU"/>
              </w:rPr>
              <w:t xml:space="preserve"> mode</w:t>
            </w:r>
          </w:p>
          <w:p w:rsidR="00067E35" w:rsidRPr="00733AF9" w:rsidRDefault="00067E35" w:rsidP="00733AF9">
            <w:pPr>
              <w:widowControl/>
              <w:autoSpaceDE/>
              <w:autoSpaceDN/>
              <w:jc w:val="center"/>
              <w:rPr>
                <w:rFonts w:asciiTheme="minorHAnsi" w:eastAsia="Times New Roman" w:hAnsiTheme="minorHAnsi" w:cstheme="minorHAnsi"/>
                <w:i/>
                <w:sz w:val="21"/>
                <w:szCs w:val="21"/>
                <w:lang w:val="en-AU"/>
              </w:rPr>
            </w:pPr>
            <w:r w:rsidRPr="00733AF9">
              <w:rPr>
                <w:rFonts w:asciiTheme="minorHAnsi" w:eastAsia="Times New Roman" w:hAnsiTheme="minorHAnsi" w:cstheme="minorHAnsi"/>
                <w:i/>
                <w:sz w:val="21"/>
                <w:szCs w:val="21"/>
                <w:lang w:val="en-AU"/>
              </w:rPr>
              <w:t>to address the KSA gaps</w:t>
            </w:r>
          </w:p>
        </w:tc>
        <w:tc>
          <w:tcPr>
            <w:tcW w:w="2373" w:type="dxa"/>
            <w:vMerge w:val="restart"/>
            <w:vAlign w:val="center"/>
          </w:tcPr>
          <w:p w:rsidR="00067E35" w:rsidRDefault="00067E35" w:rsidP="00733AF9">
            <w:pPr>
              <w:widowControl/>
              <w:autoSpaceDE/>
              <w:autoSpaceDN/>
              <w:jc w:val="center"/>
              <w:rPr>
                <w:rFonts w:asciiTheme="minorHAnsi" w:eastAsia="Times New Roman" w:hAnsiTheme="minorHAnsi" w:cstheme="minorHAnsi"/>
                <w:sz w:val="21"/>
                <w:szCs w:val="21"/>
                <w:lang w:val="en-AU"/>
              </w:rPr>
            </w:pPr>
            <w:r w:rsidRPr="00313051">
              <w:rPr>
                <w:rFonts w:asciiTheme="minorHAnsi" w:eastAsia="Times New Roman" w:hAnsiTheme="minorHAnsi" w:cstheme="minorHAnsi"/>
                <w:b/>
                <w:sz w:val="21"/>
                <w:szCs w:val="21"/>
                <w:lang w:val="en-AU"/>
              </w:rPr>
              <w:t>Non-Learning Needs</w:t>
            </w:r>
            <w:r>
              <w:rPr>
                <w:rFonts w:asciiTheme="minorHAnsi" w:eastAsia="Times New Roman" w:hAnsiTheme="minorHAnsi" w:cstheme="minorHAnsi"/>
                <w:sz w:val="21"/>
                <w:szCs w:val="21"/>
                <w:lang w:val="en-AU"/>
              </w:rPr>
              <w:t xml:space="preserve"> that </w:t>
            </w:r>
            <w:r w:rsidRPr="00313051">
              <w:rPr>
                <w:rFonts w:asciiTheme="minorHAnsi" w:eastAsia="Times New Roman" w:hAnsiTheme="minorHAnsi" w:cstheme="minorHAnsi"/>
                <w:b/>
                <w:sz w:val="21"/>
                <w:szCs w:val="21"/>
                <w:lang w:val="en-AU"/>
              </w:rPr>
              <w:t xml:space="preserve">will support </w:t>
            </w:r>
            <w:r>
              <w:rPr>
                <w:rFonts w:asciiTheme="minorHAnsi" w:eastAsia="Times New Roman" w:hAnsiTheme="minorHAnsi" w:cstheme="minorHAnsi"/>
                <w:sz w:val="21"/>
                <w:szCs w:val="21"/>
                <w:lang w:val="en-AU"/>
              </w:rPr>
              <w:t xml:space="preserve">me to </w:t>
            </w:r>
            <w:r w:rsidRPr="00313051">
              <w:rPr>
                <w:rFonts w:asciiTheme="minorHAnsi" w:eastAsia="Times New Roman" w:hAnsiTheme="minorHAnsi" w:cstheme="minorHAnsi"/>
                <w:b/>
                <w:sz w:val="21"/>
                <w:szCs w:val="21"/>
                <w:lang w:val="en-AU"/>
              </w:rPr>
              <w:t>perform the competency</w:t>
            </w:r>
          </w:p>
        </w:tc>
      </w:tr>
      <w:tr w:rsidR="00067E35" w:rsidTr="00067E35">
        <w:trPr>
          <w:trHeight w:val="54"/>
        </w:trPr>
        <w:tc>
          <w:tcPr>
            <w:tcW w:w="2661" w:type="dxa"/>
            <w:shd w:val="clear" w:color="auto" w:fill="FFF2CC" w:themeFill="accent4" w:themeFillTint="33"/>
            <w:vAlign w:val="center"/>
          </w:tcPr>
          <w:p w:rsidR="00067E35" w:rsidRPr="00733AF9" w:rsidRDefault="000E4D4E" w:rsidP="00733AF9">
            <w:pPr>
              <w:widowControl/>
              <w:autoSpaceDE/>
              <w:autoSpaceDN/>
              <w:spacing w:before="20" w:after="20"/>
              <w:jc w:val="center"/>
              <w:rPr>
                <w:rFonts w:asciiTheme="minorHAnsi" w:eastAsia="Times New Roman" w:hAnsiTheme="minorHAnsi" w:cstheme="minorHAnsi"/>
                <w:b/>
                <w:smallCaps/>
                <w:szCs w:val="21"/>
                <w:lang w:val="en-AU"/>
              </w:rPr>
            </w:pPr>
            <w:r w:rsidRPr="00733AF9">
              <w:rPr>
                <w:rFonts w:asciiTheme="minorHAnsi" w:eastAsia="Times New Roman" w:hAnsiTheme="minorHAnsi" w:cstheme="minorHAnsi"/>
                <w:b/>
                <w:smallCaps/>
                <w:szCs w:val="21"/>
                <w:lang w:val="en-AU"/>
              </w:rPr>
              <w:t>FUNCTIONAL</w:t>
            </w:r>
            <w:r w:rsidR="00067E35" w:rsidRPr="00733AF9">
              <w:rPr>
                <w:rFonts w:asciiTheme="minorHAnsi" w:eastAsia="Times New Roman" w:hAnsiTheme="minorHAnsi" w:cstheme="minorHAnsi"/>
                <w:b/>
                <w:smallCaps/>
                <w:szCs w:val="21"/>
                <w:lang w:val="en-AU"/>
              </w:rPr>
              <w:t xml:space="preserve"> Competency</w:t>
            </w:r>
          </w:p>
        </w:tc>
        <w:tc>
          <w:tcPr>
            <w:tcW w:w="2372" w:type="dxa"/>
            <w:shd w:val="clear" w:color="auto" w:fill="DEEAF6" w:themeFill="accent5" w:themeFillTint="33"/>
            <w:vAlign w:val="center"/>
          </w:tcPr>
          <w:p w:rsidR="00067E35" w:rsidRPr="00733AF9" w:rsidRDefault="00067E35" w:rsidP="00733AF9">
            <w:pPr>
              <w:widowControl/>
              <w:autoSpaceDE/>
              <w:autoSpaceDN/>
              <w:spacing w:before="20" w:after="20"/>
              <w:jc w:val="center"/>
              <w:rPr>
                <w:rFonts w:asciiTheme="minorHAnsi" w:eastAsia="Times New Roman" w:hAnsiTheme="minorHAnsi" w:cstheme="minorHAnsi"/>
                <w:b/>
                <w:smallCaps/>
                <w:szCs w:val="21"/>
                <w:lang w:val="en-AU"/>
              </w:rPr>
            </w:pPr>
            <w:r w:rsidRPr="00733AF9">
              <w:rPr>
                <w:rFonts w:asciiTheme="minorHAnsi" w:eastAsia="Times New Roman" w:hAnsiTheme="minorHAnsi" w:cstheme="minorHAnsi"/>
                <w:b/>
                <w:smallCaps/>
                <w:szCs w:val="21"/>
                <w:lang w:val="en-AU"/>
              </w:rPr>
              <w:t>Knowledge Gaps</w:t>
            </w:r>
          </w:p>
        </w:tc>
        <w:tc>
          <w:tcPr>
            <w:tcW w:w="2373" w:type="dxa"/>
            <w:shd w:val="clear" w:color="auto" w:fill="DEEAF6" w:themeFill="accent5" w:themeFillTint="33"/>
            <w:vAlign w:val="center"/>
          </w:tcPr>
          <w:p w:rsidR="00067E35" w:rsidRPr="00733AF9" w:rsidRDefault="00067E35" w:rsidP="00733AF9">
            <w:pPr>
              <w:widowControl/>
              <w:autoSpaceDE/>
              <w:autoSpaceDN/>
              <w:spacing w:before="20" w:after="20"/>
              <w:jc w:val="center"/>
              <w:rPr>
                <w:rFonts w:asciiTheme="minorHAnsi" w:eastAsia="Times New Roman" w:hAnsiTheme="minorHAnsi" w:cstheme="minorHAnsi"/>
                <w:b/>
                <w:smallCaps/>
                <w:szCs w:val="21"/>
                <w:lang w:val="en-AU"/>
              </w:rPr>
            </w:pPr>
            <w:r w:rsidRPr="00733AF9">
              <w:rPr>
                <w:rFonts w:asciiTheme="minorHAnsi" w:eastAsia="Times New Roman" w:hAnsiTheme="minorHAnsi" w:cstheme="minorHAnsi"/>
                <w:b/>
                <w:smallCaps/>
                <w:szCs w:val="21"/>
                <w:lang w:val="en-AU"/>
              </w:rPr>
              <w:t>Skills Gap</w:t>
            </w:r>
          </w:p>
        </w:tc>
        <w:tc>
          <w:tcPr>
            <w:tcW w:w="2373" w:type="dxa"/>
            <w:tcBorders>
              <w:right w:val="double" w:sz="12" w:space="0" w:color="auto"/>
            </w:tcBorders>
            <w:shd w:val="clear" w:color="auto" w:fill="DEEAF6" w:themeFill="accent5" w:themeFillTint="33"/>
            <w:vAlign w:val="center"/>
          </w:tcPr>
          <w:p w:rsidR="00067E35" w:rsidRPr="00733AF9" w:rsidRDefault="00067E35" w:rsidP="00733AF9">
            <w:pPr>
              <w:widowControl/>
              <w:autoSpaceDE/>
              <w:autoSpaceDN/>
              <w:spacing w:before="20" w:after="20"/>
              <w:jc w:val="center"/>
              <w:rPr>
                <w:rFonts w:asciiTheme="minorHAnsi" w:eastAsia="Times New Roman" w:hAnsiTheme="minorHAnsi" w:cstheme="minorHAnsi"/>
                <w:b/>
                <w:smallCaps/>
                <w:szCs w:val="21"/>
                <w:lang w:val="en-AU"/>
              </w:rPr>
            </w:pPr>
            <w:r w:rsidRPr="00733AF9">
              <w:rPr>
                <w:rFonts w:asciiTheme="minorHAnsi" w:eastAsia="Times New Roman" w:hAnsiTheme="minorHAnsi" w:cstheme="minorHAnsi"/>
                <w:b/>
                <w:smallCaps/>
                <w:szCs w:val="21"/>
                <w:lang w:val="en-AU"/>
              </w:rPr>
              <w:t>Attitudes Gap</w:t>
            </w:r>
          </w:p>
        </w:tc>
        <w:tc>
          <w:tcPr>
            <w:tcW w:w="2373" w:type="dxa"/>
            <w:vMerge/>
            <w:tcBorders>
              <w:left w:val="double" w:sz="12" w:space="0" w:color="auto"/>
            </w:tcBorders>
            <w:vAlign w:val="center"/>
          </w:tcPr>
          <w:p w:rsidR="00067E35" w:rsidRDefault="00067E35" w:rsidP="00733AF9">
            <w:pPr>
              <w:widowControl/>
              <w:autoSpaceDE/>
              <w:autoSpaceDN/>
              <w:jc w:val="center"/>
              <w:rPr>
                <w:rFonts w:asciiTheme="minorHAnsi" w:eastAsia="Times New Roman" w:hAnsiTheme="minorHAnsi" w:cstheme="minorHAnsi"/>
                <w:sz w:val="21"/>
                <w:szCs w:val="21"/>
                <w:lang w:val="en-AU"/>
              </w:rPr>
            </w:pPr>
          </w:p>
        </w:tc>
        <w:tc>
          <w:tcPr>
            <w:tcW w:w="2373" w:type="dxa"/>
            <w:vMerge/>
            <w:vAlign w:val="center"/>
          </w:tcPr>
          <w:p w:rsidR="00067E35" w:rsidRDefault="00067E35" w:rsidP="00733AF9">
            <w:pPr>
              <w:widowControl/>
              <w:autoSpaceDE/>
              <w:autoSpaceDN/>
              <w:jc w:val="center"/>
              <w:rPr>
                <w:rFonts w:asciiTheme="minorHAnsi" w:eastAsia="Times New Roman" w:hAnsiTheme="minorHAnsi" w:cstheme="minorHAnsi"/>
                <w:sz w:val="21"/>
                <w:szCs w:val="21"/>
                <w:lang w:val="en-AU"/>
              </w:rPr>
            </w:pPr>
          </w:p>
        </w:tc>
      </w:tr>
      <w:tr w:rsidR="00067E35" w:rsidTr="00067E35">
        <w:tc>
          <w:tcPr>
            <w:tcW w:w="2661" w:type="dxa"/>
            <w:tcBorders>
              <w:bottom w:val="single" w:sz="12" w:space="0" w:color="auto"/>
            </w:tcBorders>
            <w:vAlign w:val="center"/>
          </w:tcPr>
          <w:p w:rsidR="00067E35" w:rsidRPr="002E33BC" w:rsidRDefault="00067E35" w:rsidP="00733AF9">
            <w:pPr>
              <w:widowControl/>
              <w:autoSpaceDE/>
              <w:autoSpaceDN/>
              <w:jc w:val="center"/>
              <w:rPr>
                <w:rFonts w:asciiTheme="minorHAnsi" w:eastAsia="Times New Roman" w:hAnsiTheme="minorHAnsi" w:cstheme="minorHAnsi"/>
                <w:sz w:val="20"/>
                <w:szCs w:val="21"/>
                <w:lang w:val="en-AU"/>
              </w:rPr>
            </w:pPr>
            <w:r w:rsidRPr="002E33BC">
              <w:rPr>
                <w:rFonts w:asciiTheme="minorHAnsi" w:eastAsia="Times New Roman" w:hAnsiTheme="minorHAnsi" w:cstheme="minorHAnsi"/>
                <w:i/>
                <w:sz w:val="20"/>
                <w:szCs w:val="21"/>
                <w:lang w:val="en-AU"/>
              </w:rPr>
              <w:t>Note: Refer to PPST/RBPMS</w:t>
            </w:r>
          </w:p>
        </w:tc>
        <w:tc>
          <w:tcPr>
            <w:tcW w:w="7118" w:type="dxa"/>
            <w:gridSpan w:val="3"/>
            <w:tcBorders>
              <w:bottom w:val="single" w:sz="12" w:space="0" w:color="auto"/>
              <w:right w:val="double" w:sz="12" w:space="0" w:color="auto"/>
            </w:tcBorders>
            <w:vAlign w:val="center"/>
          </w:tcPr>
          <w:p w:rsidR="00067E35" w:rsidRPr="002E33BC" w:rsidRDefault="00067E35" w:rsidP="00733AF9">
            <w:pPr>
              <w:widowControl/>
              <w:autoSpaceDE/>
              <w:autoSpaceDN/>
              <w:jc w:val="center"/>
              <w:rPr>
                <w:rFonts w:asciiTheme="minorHAnsi" w:eastAsia="Times New Roman" w:hAnsiTheme="minorHAnsi" w:cstheme="minorHAnsi"/>
                <w:i/>
                <w:sz w:val="20"/>
                <w:szCs w:val="21"/>
                <w:lang w:val="en-AU"/>
              </w:rPr>
            </w:pPr>
            <w:r w:rsidRPr="002E33BC">
              <w:rPr>
                <w:rFonts w:asciiTheme="minorHAnsi" w:eastAsia="Times New Roman" w:hAnsiTheme="minorHAnsi" w:cstheme="minorHAnsi"/>
                <w:i/>
                <w:sz w:val="20"/>
                <w:szCs w:val="21"/>
                <w:lang w:val="en-AU"/>
              </w:rPr>
              <w:t>Note: Refer to Job Aids</w:t>
            </w:r>
          </w:p>
        </w:tc>
        <w:tc>
          <w:tcPr>
            <w:tcW w:w="2373" w:type="dxa"/>
            <w:vMerge/>
            <w:tcBorders>
              <w:left w:val="double" w:sz="12" w:space="0" w:color="auto"/>
              <w:bottom w:val="single" w:sz="12" w:space="0" w:color="auto"/>
            </w:tcBorders>
            <w:vAlign w:val="center"/>
          </w:tcPr>
          <w:p w:rsidR="00067E35" w:rsidRDefault="00067E35" w:rsidP="00733AF9">
            <w:pPr>
              <w:widowControl/>
              <w:autoSpaceDE/>
              <w:autoSpaceDN/>
              <w:jc w:val="center"/>
              <w:rPr>
                <w:rFonts w:asciiTheme="minorHAnsi" w:eastAsia="Times New Roman" w:hAnsiTheme="minorHAnsi" w:cstheme="minorHAnsi"/>
                <w:sz w:val="21"/>
                <w:szCs w:val="21"/>
                <w:lang w:val="en-AU"/>
              </w:rPr>
            </w:pPr>
          </w:p>
        </w:tc>
        <w:tc>
          <w:tcPr>
            <w:tcW w:w="2373" w:type="dxa"/>
            <w:vMerge/>
            <w:tcBorders>
              <w:bottom w:val="single" w:sz="12" w:space="0" w:color="auto"/>
            </w:tcBorders>
            <w:vAlign w:val="center"/>
          </w:tcPr>
          <w:p w:rsidR="00067E35" w:rsidRDefault="00067E35" w:rsidP="00733AF9">
            <w:pPr>
              <w:widowControl/>
              <w:autoSpaceDE/>
              <w:autoSpaceDN/>
              <w:jc w:val="center"/>
              <w:rPr>
                <w:rFonts w:asciiTheme="minorHAnsi" w:eastAsia="Times New Roman" w:hAnsiTheme="minorHAnsi" w:cstheme="minorHAnsi"/>
                <w:sz w:val="21"/>
                <w:szCs w:val="21"/>
                <w:lang w:val="en-AU"/>
              </w:rPr>
            </w:pPr>
          </w:p>
        </w:tc>
      </w:tr>
      <w:tr w:rsidR="00DE446A" w:rsidTr="00067E35">
        <w:tc>
          <w:tcPr>
            <w:tcW w:w="2661" w:type="dxa"/>
            <w:vMerge w:val="restart"/>
            <w:tcBorders>
              <w:top w:val="single" w:sz="12" w:space="0" w:color="auto"/>
            </w:tcBorders>
          </w:tcPr>
          <w:p w:rsidR="00BF6AB8" w:rsidRPr="00DD0806" w:rsidRDefault="00DD0806" w:rsidP="00DD0806">
            <w:pPr>
              <w:widowControl/>
              <w:autoSpaceDE/>
              <w:autoSpaceDN/>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t>1.</w:t>
            </w:r>
          </w:p>
        </w:tc>
        <w:tc>
          <w:tcPr>
            <w:tcW w:w="2372" w:type="dxa"/>
            <w:tcBorders>
              <w:top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DE446A" w:rsidRDefault="00DE446A" w:rsidP="00957682">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DE446A" w:rsidRDefault="00DE446A" w:rsidP="00881D26">
            <w:pPr>
              <w:widowControl/>
              <w:autoSpaceDE/>
              <w:autoSpaceDN/>
              <w:spacing w:after="160" w:line="259" w:lineRule="auto"/>
              <w:contextualSpacing/>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951C85" w:rsidRDefault="00951C85" w:rsidP="00177EA3">
            <w:pPr>
              <w:widowControl/>
              <w:autoSpaceDE/>
              <w:autoSpaceDN/>
              <w:jc w:val="both"/>
              <w:rPr>
                <w:rFonts w:asciiTheme="minorHAnsi" w:eastAsia="Times New Roman" w:hAnsiTheme="minorHAnsi" w:cstheme="minorHAnsi"/>
                <w:sz w:val="21"/>
                <w:szCs w:val="21"/>
                <w:lang w:val="en-AU"/>
              </w:rPr>
            </w:pPr>
          </w:p>
        </w:tc>
      </w:tr>
      <w:tr w:rsidR="00DE446A" w:rsidTr="00067E35">
        <w:tc>
          <w:tcPr>
            <w:tcW w:w="2661" w:type="dxa"/>
            <w:vMerge/>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2" w:type="dxa"/>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Pr>
          <w:p w:rsidR="00DE446A" w:rsidRDefault="00DE446A" w:rsidP="00177EA3">
            <w:pPr>
              <w:widowControl/>
              <w:autoSpaceDE/>
              <w:autoSpaceDN/>
              <w:jc w:val="both"/>
              <w:rPr>
                <w:rFonts w:asciiTheme="minorHAnsi" w:eastAsia="Times New Roman" w:hAnsiTheme="minorHAnsi" w:cstheme="minorHAnsi"/>
                <w:sz w:val="21"/>
                <w:szCs w:val="21"/>
                <w:lang w:val="en-AU"/>
              </w:rPr>
            </w:pPr>
          </w:p>
        </w:tc>
      </w:tr>
      <w:tr w:rsidR="00DE446A" w:rsidTr="00067E35">
        <w:tc>
          <w:tcPr>
            <w:tcW w:w="2661" w:type="dxa"/>
            <w:vMerge/>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2" w:type="dxa"/>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righ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r>
      <w:tr w:rsidR="00DE446A" w:rsidTr="00067E35">
        <w:tc>
          <w:tcPr>
            <w:tcW w:w="2661" w:type="dxa"/>
            <w:vMerge w:val="restart"/>
            <w:tcBorders>
              <w:top w:val="single" w:sz="12" w:space="0" w:color="auto"/>
            </w:tcBorders>
          </w:tcPr>
          <w:p w:rsidR="00DE446A" w:rsidRPr="00DD0806" w:rsidRDefault="00DD0806" w:rsidP="00DD0806">
            <w:pPr>
              <w:widowControl/>
              <w:autoSpaceDE/>
              <w:autoSpaceDN/>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t>2.</w:t>
            </w:r>
          </w:p>
        </w:tc>
        <w:tc>
          <w:tcPr>
            <w:tcW w:w="2372" w:type="dxa"/>
            <w:tcBorders>
              <w:top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3B478B" w:rsidRDefault="003B478B" w:rsidP="00177EA3">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5736C9" w:rsidRDefault="005736C9" w:rsidP="00177EA3">
            <w:pPr>
              <w:widowControl/>
              <w:autoSpaceDE/>
              <w:autoSpaceDN/>
              <w:jc w:val="both"/>
              <w:rPr>
                <w:rFonts w:asciiTheme="minorHAnsi" w:eastAsia="Times New Roman" w:hAnsiTheme="minorHAnsi" w:cstheme="minorHAnsi"/>
                <w:sz w:val="21"/>
                <w:szCs w:val="21"/>
                <w:lang w:val="en-AU"/>
              </w:rPr>
            </w:pPr>
          </w:p>
        </w:tc>
      </w:tr>
      <w:tr w:rsidR="00DE446A" w:rsidTr="00067E35">
        <w:tc>
          <w:tcPr>
            <w:tcW w:w="2661" w:type="dxa"/>
            <w:vMerge/>
          </w:tcPr>
          <w:p w:rsidR="00DE446A" w:rsidRDefault="00DE446A"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Pr>
          <w:p w:rsidR="00DE446A" w:rsidRDefault="00DE446A" w:rsidP="00B20AE1">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DE446A" w:rsidRDefault="00DE446A" w:rsidP="00B20AE1">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Pr>
          <w:p w:rsidR="00DE446A" w:rsidRDefault="00DE446A" w:rsidP="00177EA3">
            <w:pPr>
              <w:widowControl/>
              <w:autoSpaceDE/>
              <w:autoSpaceDN/>
              <w:jc w:val="both"/>
              <w:rPr>
                <w:rFonts w:asciiTheme="minorHAnsi" w:eastAsia="Times New Roman" w:hAnsiTheme="minorHAnsi" w:cstheme="minorHAnsi"/>
                <w:sz w:val="21"/>
                <w:szCs w:val="21"/>
                <w:lang w:val="en-AU"/>
              </w:rPr>
            </w:pPr>
          </w:p>
        </w:tc>
      </w:tr>
      <w:tr w:rsidR="00DE446A" w:rsidTr="00067E35">
        <w:tc>
          <w:tcPr>
            <w:tcW w:w="2661" w:type="dxa"/>
            <w:vMerge/>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2" w:type="dxa"/>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righ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r>
      <w:tr w:rsidR="00DE446A" w:rsidTr="00067E35">
        <w:tc>
          <w:tcPr>
            <w:tcW w:w="2661" w:type="dxa"/>
            <w:vMerge w:val="restart"/>
            <w:tcBorders>
              <w:top w:val="single" w:sz="12" w:space="0" w:color="auto"/>
            </w:tcBorders>
          </w:tcPr>
          <w:p w:rsidR="00DE446A" w:rsidRPr="00DD0806" w:rsidRDefault="00DD0806" w:rsidP="00DD0806">
            <w:pPr>
              <w:widowControl/>
              <w:autoSpaceDE/>
              <w:autoSpaceDN/>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t>3.</w:t>
            </w:r>
          </w:p>
        </w:tc>
        <w:tc>
          <w:tcPr>
            <w:tcW w:w="2372" w:type="dxa"/>
            <w:tcBorders>
              <w:top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r>
      <w:tr w:rsidR="00DE446A" w:rsidTr="00067E35">
        <w:tc>
          <w:tcPr>
            <w:tcW w:w="2661" w:type="dxa"/>
            <w:vMerge/>
          </w:tcPr>
          <w:p w:rsidR="00DE446A" w:rsidRDefault="00DE446A"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Pr>
          <w:p w:rsidR="00DE446A" w:rsidRDefault="00DE446A" w:rsidP="00177EA3">
            <w:pPr>
              <w:widowControl/>
              <w:autoSpaceDE/>
              <w:autoSpaceDN/>
              <w:jc w:val="both"/>
              <w:rPr>
                <w:rFonts w:asciiTheme="minorHAnsi" w:eastAsia="Times New Roman" w:hAnsiTheme="minorHAnsi" w:cstheme="minorHAnsi"/>
                <w:sz w:val="21"/>
                <w:szCs w:val="21"/>
                <w:lang w:val="en-AU"/>
              </w:rPr>
            </w:pPr>
          </w:p>
        </w:tc>
      </w:tr>
      <w:tr w:rsidR="00DE446A" w:rsidTr="00067E35">
        <w:tc>
          <w:tcPr>
            <w:tcW w:w="2661" w:type="dxa"/>
            <w:vMerge/>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2" w:type="dxa"/>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right w:val="doub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c>
          <w:tcPr>
            <w:tcW w:w="2373" w:type="dxa"/>
            <w:vMerge/>
            <w:tcBorders>
              <w:bottom w:val="single" w:sz="12" w:space="0" w:color="auto"/>
            </w:tcBorders>
          </w:tcPr>
          <w:p w:rsidR="00DE446A" w:rsidRDefault="00DE446A" w:rsidP="00177EA3">
            <w:pPr>
              <w:widowControl/>
              <w:autoSpaceDE/>
              <w:autoSpaceDN/>
              <w:jc w:val="both"/>
              <w:rPr>
                <w:rFonts w:asciiTheme="minorHAnsi" w:eastAsia="Times New Roman" w:hAnsiTheme="minorHAnsi" w:cstheme="minorHAnsi"/>
                <w:sz w:val="21"/>
                <w:szCs w:val="21"/>
                <w:lang w:val="en-AU"/>
              </w:rPr>
            </w:pPr>
          </w:p>
        </w:tc>
      </w:tr>
      <w:tr w:rsidR="00DE446A" w:rsidTr="00067E35">
        <w:tc>
          <w:tcPr>
            <w:tcW w:w="2661" w:type="dxa"/>
            <w:vMerge w:val="restart"/>
            <w:tcBorders>
              <w:top w:val="single" w:sz="12" w:space="0" w:color="auto"/>
            </w:tcBorders>
          </w:tcPr>
          <w:p w:rsidR="00DE446A" w:rsidRPr="00DD0806" w:rsidRDefault="00DD0806" w:rsidP="00DD0806">
            <w:pPr>
              <w:widowControl/>
              <w:autoSpaceDE/>
              <w:autoSpaceDN/>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t>4.</w:t>
            </w:r>
          </w:p>
        </w:tc>
        <w:tc>
          <w:tcPr>
            <w:tcW w:w="2372" w:type="dxa"/>
            <w:tcBorders>
              <w:top w:val="single" w:sz="12"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r>
      <w:tr w:rsidR="00DE446A" w:rsidTr="00F431DC">
        <w:tc>
          <w:tcPr>
            <w:tcW w:w="2661" w:type="dxa"/>
            <w:vMerge/>
            <w:tcBorders>
              <w:top w:val="single" w:sz="12" w:space="0" w:color="auto"/>
            </w:tcBorders>
          </w:tcPr>
          <w:p w:rsidR="00DE446A" w:rsidRDefault="00DE446A"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Borders>
              <w:top w:val="single" w:sz="4"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4"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4" w:space="0" w:color="auto"/>
              <w:right w:val="double" w:sz="12"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DE446A" w:rsidRDefault="00DE446A" w:rsidP="00F431DC">
            <w:pPr>
              <w:widowControl/>
              <w:autoSpaceDE/>
              <w:autoSpaceDN/>
              <w:jc w:val="both"/>
              <w:rPr>
                <w:rFonts w:asciiTheme="minorHAnsi" w:eastAsia="Times New Roman" w:hAnsiTheme="minorHAnsi" w:cstheme="minorHAnsi"/>
                <w:sz w:val="21"/>
                <w:szCs w:val="21"/>
                <w:lang w:val="en-AU"/>
              </w:rPr>
            </w:pPr>
          </w:p>
        </w:tc>
      </w:tr>
      <w:tr w:rsidR="00DE446A" w:rsidTr="00067E35">
        <w:tc>
          <w:tcPr>
            <w:tcW w:w="2661" w:type="dxa"/>
            <w:vMerge/>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2" w:type="dxa"/>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DE446A" w:rsidRDefault="00DE446A"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DE446A" w:rsidRDefault="00DE446A" w:rsidP="00F431DC">
            <w:pPr>
              <w:widowControl/>
              <w:autoSpaceDE/>
              <w:autoSpaceDN/>
              <w:jc w:val="both"/>
              <w:rPr>
                <w:rFonts w:asciiTheme="minorHAnsi" w:eastAsia="Times New Roman" w:hAnsiTheme="minorHAnsi" w:cstheme="minorHAnsi"/>
                <w:sz w:val="21"/>
                <w:szCs w:val="21"/>
                <w:lang w:val="en-AU"/>
              </w:rPr>
            </w:pPr>
          </w:p>
        </w:tc>
      </w:tr>
    </w:tbl>
    <w:p w:rsidR="00476231" w:rsidRDefault="009923B7" w:rsidP="00177EA3">
      <w:pPr>
        <w:widowControl/>
        <w:autoSpaceDE/>
        <w:autoSpaceDN/>
        <w:ind w:left="284" w:hanging="284"/>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t>.</w:t>
      </w:r>
    </w:p>
    <w:tbl>
      <w:tblPr>
        <w:tblStyle w:val="TableGrid"/>
        <w:tblW w:w="0" w:type="auto"/>
        <w:tblInd w:w="-5" w:type="dxa"/>
        <w:tblLook w:val="04A0" w:firstRow="1" w:lastRow="0" w:firstColumn="1" w:lastColumn="0" w:noHBand="0" w:noVBand="1"/>
      </w:tblPr>
      <w:tblGrid>
        <w:gridCol w:w="1806"/>
        <w:gridCol w:w="1659"/>
        <w:gridCol w:w="1340"/>
        <w:gridCol w:w="1566"/>
        <w:gridCol w:w="1531"/>
        <w:gridCol w:w="1700"/>
      </w:tblGrid>
      <w:tr w:rsidR="000E4D4E" w:rsidTr="00F431DC">
        <w:tc>
          <w:tcPr>
            <w:tcW w:w="9779" w:type="dxa"/>
            <w:gridSpan w:val="4"/>
            <w:tcBorders>
              <w:right w:val="double" w:sz="12" w:space="0" w:color="auto"/>
            </w:tcBorders>
            <w:shd w:val="clear" w:color="auto" w:fill="D9D9D9" w:themeFill="background1" w:themeFillShade="D9"/>
            <w:vAlign w:val="center"/>
          </w:tcPr>
          <w:p w:rsidR="000E4D4E" w:rsidRPr="00CC15C5" w:rsidRDefault="000E4D4E" w:rsidP="00F431DC">
            <w:pPr>
              <w:widowControl/>
              <w:autoSpaceDE/>
              <w:autoSpaceDN/>
              <w:jc w:val="center"/>
              <w:rPr>
                <w:rFonts w:asciiTheme="minorHAnsi" w:eastAsia="Times New Roman" w:hAnsiTheme="minorHAnsi" w:cstheme="minorHAnsi"/>
                <w:b/>
                <w:smallCaps/>
                <w:sz w:val="21"/>
                <w:szCs w:val="21"/>
                <w:lang w:val="en-AU"/>
              </w:rPr>
            </w:pPr>
            <w:r w:rsidRPr="00733AF9">
              <w:rPr>
                <w:rFonts w:asciiTheme="minorHAnsi" w:eastAsia="Times New Roman" w:hAnsiTheme="minorHAnsi" w:cstheme="minorHAnsi"/>
                <w:b/>
                <w:smallCaps/>
                <w:szCs w:val="21"/>
                <w:lang w:val="en-AU"/>
              </w:rPr>
              <w:t>Competencies To Develop</w:t>
            </w:r>
          </w:p>
        </w:tc>
        <w:tc>
          <w:tcPr>
            <w:tcW w:w="2373" w:type="dxa"/>
            <w:vMerge w:val="restart"/>
            <w:tcBorders>
              <w:left w:val="double" w:sz="12" w:space="0" w:color="auto"/>
            </w:tcBorders>
            <w:vAlign w:val="center"/>
          </w:tcPr>
          <w:p w:rsidR="000E4D4E" w:rsidRPr="00733AF9" w:rsidRDefault="000E4D4E" w:rsidP="00F431DC">
            <w:pPr>
              <w:widowControl/>
              <w:autoSpaceDE/>
              <w:autoSpaceDN/>
              <w:jc w:val="center"/>
              <w:rPr>
                <w:rFonts w:asciiTheme="minorHAnsi" w:eastAsia="Times New Roman" w:hAnsiTheme="minorHAnsi" w:cstheme="minorHAnsi"/>
                <w:i/>
                <w:sz w:val="21"/>
                <w:szCs w:val="21"/>
                <w:lang w:val="en-AU"/>
              </w:rPr>
            </w:pPr>
            <w:r w:rsidRPr="00733AF9">
              <w:rPr>
                <w:rFonts w:asciiTheme="minorHAnsi" w:eastAsia="Times New Roman" w:hAnsiTheme="minorHAnsi" w:cstheme="minorHAnsi"/>
                <w:i/>
                <w:sz w:val="21"/>
                <w:szCs w:val="21"/>
                <w:lang w:val="en-AU"/>
              </w:rPr>
              <w:t xml:space="preserve">My preferred </w:t>
            </w:r>
          </w:p>
          <w:p w:rsidR="000E4D4E" w:rsidRPr="00733AF9" w:rsidRDefault="000E4D4E" w:rsidP="00F431DC">
            <w:pPr>
              <w:widowControl/>
              <w:autoSpaceDE/>
              <w:autoSpaceDN/>
              <w:jc w:val="center"/>
              <w:rPr>
                <w:rFonts w:asciiTheme="minorHAnsi" w:eastAsia="Times New Roman" w:hAnsiTheme="minorHAnsi" w:cstheme="minorHAnsi"/>
                <w:b/>
                <w:szCs w:val="21"/>
                <w:lang w:val="en-AU"/>
              </w:rPr>
            </w:pPr>
            <w:r w:rsidRPr="00733AF9">
              <w:rPr>
                <w:rFonts w:asciiTheme="minorHAnsi" w:eastAsia="Times New Roman" w:hAnsiTheme="minorHAnsi" w:cstheme="minorHAnsi"/>
                <w:b/>
                <w:szCs w:val="21"/>
                <w:lang w:val="en-AU"/>
              </w:rPr>
              <w:t xml:space="preserve">L&amp;D delivery modes </w:t>
            </w:r>
          </w:p>
          <w:p w:rsidR="000E4D4E" w:rsidRPr="00733AF9" w:rsidRDefault="000E4D4E" w:rsidP="00F431DC">
            <w:pPr>
              <w:widowControl/>
              <w:autoSpaceDE/>
              <w:autoSpaceDN/>
              <w:jc w:val="center"/>
              <w:rPr>
                <w:rFonts w:asciiTheme="minorHAnsi" w:eastAsia="Times New Roman" w:hAnsiTheme="minorHAnsi" w:cstheme="minorHAnsi"/>
                <w:i/>
                <w:sz w:val="21"/>
                <w:szCs w:val="21"/>
                <w:lang w:val="en-AU"/>
              </w:rPr>
            </w:pPr>
            <w:r w:rsidRPr="00733AF9">
              <w:rPr>
                <w:rFonts w:asciiTheme="minorHAnsi" w:eastAsia="Times New Roman" w:hAnsiTheme="minorHAnsi" w:cstheme="minorHAnsi"/>
                <w:i/>
                <w:sz w:val="21"/>
                <w:szCs w:val="21"/>
                <w:lang w:val="en-AU"/>
              </w:rPr>
              <w:t>to address the KSA gaps</w:t>
            </w:r>
          </w:p>
        </w:tc>
        <w:tc>
          <w:tcPr>
            <w:tcW w:w="2373" w:type="dxa"/>
            <w:vMerge w:val="restart"/>
            <w:vAlign w:val="center"/>
          </w:tcPr>
          <w:p w:rsidR="000E4D4E" w:rsidRDefault="000E4D4E" w:rsidP="00F431DC">
            <w:pPr>
              <w:widowControl/>
              <w:autoSpaceDE/>
              <w:autoSpaceDN/>
              <w:jc w:val="center"/>
              <w:rPr>
                <w:rFonts w:asciiTheme="minorHAnsi" w:eastAsia="Times New Roman" w:hAnsiTheme="minorHAnsi" w:cstheme="minorHAnsi"/>
                <w:sz w:val="21"/>
                <w:szCs w:val="21"/>
                <w:lang w:val="en-AU"/>
              </w:rPr>
            </w:pPr>
            <w:r w:rsidRPr="00313051">
              <w:rPr>
                <w:rFonts w:asciiTheme="minorHAnsi" w:eastAsia="Times New Roman" w:hAnsiTheme="minorHAnsi" w:cstheme="minorHAnsi"/>
                <w:b/>
                <w:sz w:val="21"/>
                <w:szCs w:val="21"/>
                <w:lang w:val="en-AU"/>
              </w:rPr>
              <w:t>Non-Learning Needs</w:t>
            </w:r>
            <w:r>
              <w:rPr>
                <w:rFonts w:asciiTheme="minorHAnsi" w:eastAsia="Times New Roman" w:hAnsiTheme="minorHAnsi" w:cstheme="minorHAnsi"/>
                <w:sz w:val="21"/>
                <w:szCs w:val="21"/>
                <w:lang w:val="en-AU"/>
              </w:rPr>
              <w:t xml:space="preserve"> that </w:t>
            </w:r>
            <w:r w:rsidRPr="00313051">
              <w:rPr>
                <w:rFonts w:asciiTheme="minorHAnsi" w:eastAsia="Times New Roman" w:hAnsiTheme="minorHAnsi" w:cstheme="minorHAnsi"/>
                <w:b/>
                <w:sz w:val="21"/>
                <w:szCs w:val="21"/>
                <w:lang w:val="en-AU"/>
              </w:rPr>
              <w:t xml:space="preserve">will support </w:t>
            </w:r>
            <w:r>
              <w:rPr>
                <w:rFonts w:asciiTheme="minorHAnsi" w:eastAsia="Times New Roman" w:hAnsiTheme="minorHAnsi" w:cstheme="minorHAnsi"/>
                <w:sz w:val="21"/>
                <w:szCs w:val="21"/>
                <w:lang w:val="en-AU"/>
              </w:rPr>
              <w:t xml:space="preserve">me to </w:t>
            </w:r>
            <w:r w:rsidRPr="00313051">
              <w:rPr>
                <w:rFonts w:asciiTheme="minorHAnsi" w:eastAsia="Times New Roman" w:hAnsiTheme="minorHAnsi" w:cstheme="minorHAnsi"/>
                <w:b/>
                <w:sz w:val="21"/>
                <w:szCs w:val="21"/>
                <w:lang w:val="en-AU"/>
              </w:rPr>
              <w:t>perform the competency</w:t>
            </w:r>
          </w:p>
        </w:tc>
      </w:tr>
      <w:tr w:rsidR="000E4D4E" w:rsidTr="00F431DC">
        <w:trPr>
          <w:trHeight w:val="54"/>
        </w:trPr>
        <w:tc>
          <w:tcPr>
            <w:tcW w:w="2661" w:type="dxa"/>
            <w:shd w:val="clear" w:color="auto" w:fill="FFF2CC" w:themeFill="accent4" w:themeFillTint="33"/>
            <w:vAlign w:val="center"/>
          </w:tcPr>
          <w:p w:rsidR="000E4D4E" w:rsidRPr="00733AF9" w:rsidRDefault="000E4D4E" w:rsidP="00F431DC">
            <w:pPr>
              <w:widowControl/>
              <w:autoSpaceDE/>
              <w:autoSpaceDN/>
              <w:spacing w:before="20" w:after="20"/>
              <w:jc w:val="center"/>
              <w:rPr>
                <w:rFonts w:asciiTheme="minorHAnsi" w:eastAsia="Times New Roman" w:hAnsiTheme="minorHAnsi" w:cstheme="minorHAnsi"/>
                <w:b/>
                <w:smallCaps/>
                <w:szCs w:val="21"/>
                <w:lang w:val="en-AU"/>
              </w:rPr>
            </w:pPr>
            <w:r>
              <w:rPr>
                <w:rFonts w:asciiTheme="minorHAnsi" w:eastAsia="Times New Roman" w:hAnsiTheme="minorHAnsi" w:cstheme="minorHAnsi"/>
                <w:b/>
                <w:smallCaps/>
                <w:szCs w:val="21"/>
                <w:lang w:val="en-AU"/>
              </w:rPr>
              <w:t xml:space="preserve">CORE </w:t>
            </w:r>
            <w:r w:rsidRPr="00733AF9">
              <w:rPr>
                <w:rFonts w:asciiTheme="minorHAnsi" w:eastAsia="Times New Roman" w:hAnsiTheme="minorHAnsi" w:cstheme="minorHAnsi"/>
                <w:b/>
                <w:smallCaps/>
                <w:szCs w:val="21"/>
                <w:lang w:val="en-AU"/>
              </w:rPr>
              <w:t>Competency</w:t>
            </w:r>
          </w:p>
        </w:tc>
        <w:tc>
          <w:tcPr>
            <w:tcW w:w="2372" w:type="dxa"/>
            <w:shd w:val="clear" w:color="auto" w:fill="DEEAF6" w:themeFill="accent5" w:themeFillTint="33"/>
            <w:vAlign w:val="center"/>
          </w:tcPr>
          <w:p w:rsidR="000E4D4E" w:rsidRPr="00733AF9" w:rsidRDefault="000E4D4E" w:rsidP="00F431DC">
            <w:pPr>
              <w:widowControl/>
              <w:autoSpaceDE/>
              <w:autoSpaceDN/>
              <w:spacing w:before="20" w:after="20"/>
              <w:jc w:val="center"/>
              <w:rPr>
                <w:rFonts w:asciiTheme="minorHAnsi" w:eastAsia="Times New Roman" w:hAnsiTheme="minorHAnsi" w:cstheme="minorHAnsi"/>
                <w:b/>
                <w:smallCaps/>
                <w:szCs w:val="21"/>
                <w:lang w:val="en-AU"/>
              </w:rPr>
            </w:pPr>
            <w:r w:rsidRPr="00733AF9">
              <w:rPr>
                <w:rFonts w:asciiTheme="minorHAnsi" w:eastAsia="Times New Roman" w:hAnsiTheme="minorHAnsi" w:cstheme="minorHAnsi"/>
                <w:b/>
                <w:smallCaps/>
                <w:szCs w:val="21"/>
                <w:lang w:val="en-AU"/>
              </w:rPr>
              <w:t>Knowledge Gaps</w:t>
            </w:r>
          </w:p>
        </w:tc>
        <w:tc>
          <w:tcPr>
            <w:tcW w:w="2373" w:type="dxa"/>
            <w:shd w:val="clear" w:color="auto" w:fill="DEEAF6" w:themeFill="accent5" w:themeFillTint="33"/>
            <w:vAlign w:val="center"/>
          </w:tcPr>
          <w:p w:rsidR="000E4D4E" w:rsidRPr="00733AF9" w:rsidRDefault="000E4D4E" w:rsidP="00F431DC">
            <w:pPr>
              <w:widowControl/>
              <w:autoSpaceDE/>
              <w:autoSpaceDN/>
              <w:spacing w:before="20" w:after="20"/>
              <w:jc w:val="center"/>
              <w:rPr>
                <w:rFonts w:asciiTheme="minorHAnsi" w:eastAsia="Times New Roman" w:hAnsiTheme="minorHAnsi" w:cstheme="minorHAnsi"/>
                <w:b/>
                <w:smallCaps/>
                <w:szCs w:val="21"/>
                <w:lang w:val="en-AU"/>
              </w:rPr>
            </w:pPr>
            <w:r w:rsidRPr="00733AF9">
              <w:rPr>
                <w:rFonts w:asciiTheme="minorHAnsi" w:eastAsia="Times New Roman" w:hAnsiTheme="minorHAnsi" w:cstheme="minorHAnsi"/>
                <w:b/>
                <w:smallCaps/>
                <w:szCs w:val="21"/>
                <w:lang w:val="en-AU"/>
              </w:rPr>
              <w:t>Skills Gap</w:t>
            </w:r>
          </w:p>
        </w:tc>
        <w:tc>
          <w:tcPr>
            <w:tcW w:w="2373" w:type="dxa"/>
            <w:tcBorders>
              <w:right w:val="double" w:sz="12" w:space="0" w:color="auto"/>
            </w:tcBorders>
            <w:shd w:val="clear" w:color="auto" w:fill="DEEAF6" w:themeFill="accent5" w:themeFillTint="33"/>
            <w:vAlign w:val="center"/>
          </w:tcPr>
          <w:p w:rsidR="000E4D4E" w:rsidRPr="00733AF9" w:rsidRDefault="000E4D4E" w:rsidP="00F431DC">
            <w:pPr>
              <w:widowControl/>
              <w:autoSpaceDE/>
              <w:autoSpaceDN/>
              <w:spacing w:before="20" w:after="20"/>
              <w:jc w:val="center"/>
              <w:rPr>
                <w:rFonts w:asciiTheme="minorHAnsi" w:eastAsia="Times New Roman" w:hAnsiTheme="minorHAnsi" w:cstheme="minorHAnsi"/>
                <w:b/>
                <w:smallCaps/>
                <w:szCs w:val="21"/>
                <w:lang w:val="en-AU"/>
              </w:rPr>
            </w:pPr>
            <w:r w:rsidRPr="00733AF9">
              <w:rPr>
                <w:rFonts w:asciiTheme="minorHAnsi" w:eastAsia="Times New Roman" w:hAnsiTheme="minorHAnsi" w:cstheme="minorHAnsi"/>
                <w:b/>
                <w:smallCaps/>
                <w:szCs w:val="21"/>
                <w:lang w:val="en-AU"/>
              </w:rPr>
              <w:t>Attitudes Gap</w:t>
            </w:r>
          </w:p>
        </w:tc>
        <w:tc>
          <w:tcPr>
            <w:tcW w:w="2373" w:type="dxa"/>
            <w:vMerge/>
            <w:tcBorders>
              <w:left w:val="double" w:sz="12" w:space="0" w:color="auto"/>
            </w:tcBorders>
            <w:vAlign w:val="center"/>
          </w:tcPr>
          <w:p w:rsidR="000E4D4E" w:rsidRDefault="000E4D4E" w:rsidP="00F431DC">
            <w:pPr>
              <w:widowControl/>
              <w:autoSpaceDE/>
              <w:autoSpaceDN/>
              <w:jc w:val="center"/>
              <w:rPr>
                <w:rFonts w:asciiTheme="minorHAnsi" w:eastAsia="Times New Roman" w:hAnsiTheme="minorHAnsi" w:cstheme="minorHAnsi"/>
                <w:sz w:val="21"/>
                <w:szCs w:val="21"/>
                <w:lang w:val="en-AU"/>
              </w:rPr>
            </w:pPr>
          </w:p>
        </w:tc>
        <w:tc>
          <w:tcPr>
            <w:tcW w:w="2373" w:type="dxa"/>
            <w:vMerge/>
            <w:vAlign w:val="center"/>
          </w:tcPr>
          <w:p w:rsidR="000E4D4E" w:rsidRDefault="000E4D4E" w:rsidP="00F431DC">
            <w:pPr>
              <w:widowControl/>
              <w:autoSpaceDE/>
              <w:autoSpaceDN/>
              <w:jc w:val="center"/>
              <w:rPr>
                <w:rFonts w:asciiTheme="minorHAnsi" w:eastAsia="Times New Roman" w:hAnsiTheme="minorHAnsi" w:cstheme="minorHAnsi"/>
                <w:sz w:val="21"/>
                <w:szCs w:val="21"/>
                <w:lang w:val="en-AU"/>
              </w:rPr>
            </w:pPr>
          </w:p>
        </w:tc>
      </w:tr>
      <w:tr w:rsidR="000E4D4E" w:rsidTr="00F431DC">
        <w:tc>
          <w:tcPr>
            <w:tcW w:w="2661" w:type="dxa"/>
            <w:tcBorders>
              <w:bottom w:val="single" w:sz="12" w:space="0" w:color="auto"/>
            </w:tcBorders>
            <w:vAlign w:val="center"/>
          </w:tcPr>
          <w:p w:rsidR="000E4D4E" w:rsidRPr="002E33BC" w:rsidRDefault="000E4D4E" w:rsidP="00F431DC">
            <w:pPr>
              <w:widowControl/>
              <w:autoSpaceDE/>
              <w:autoSpaceDN/>
              <w:jc w:val="center"/>
              <w:rPr>
                <w:rFonts w:asciiTheme="minorHAnsi" w:eastAsia="Times New Roman" w:hAnsiTheme="minorHAnsi" w:cstheme="minorHAnsi"/>
                <w:sz w:val="20"/>
                <w:szCs w:val="21"/>
                <w:lang w:val="en-AU"/>
              </w:rPr>
            </w:pPr>
            <w:r w:rsidRPr="002E33BC">
              <w:rPr>
                <w:rFonts w:asciiTheme="minorHAnsi" w:eastAsia="Times New Roman" w:hAnsiTheme="minorHAnsi" w:cstheme="minorHAnsi"/>
                <w:i/>
                <w:sz w:val="20"/>
                <w:szCs w:val="21"/>
                <w:lang w:val="en-AU"/>
              </w:rPr>
              <w:t>Note: Refer to RBPMS</w:t>
            </w:r>
            <w:r>
              <w:rPr>
                <w:rFonts w:asciiTheme="minorHAnsi" w:eastAsia="Times New Roman" w:hAnsiTheme="minorHAnsi" w:cstheme="minorHAnsi"/>
                <w:i/>
                <w:sz w:val="20"/>
                <w:szCs w:val="21"/>
                <w:lang w:val="en-AU"/>
              </w:rPr>
              <w:t xml:space="preserve"> Part 2</w:t>
            </w:r>
          </w:p>
        </w:tc>
        <w:tc>
          <w:tcPr>
            <w:tcW w:w="7118" w:type="dxa"/>
            <w:gridSpan w:val="3"/>
            <w:tcBorders>
              <w:bottom w:val="single" w:sz="12" w:space="0" w:color="auto"/>
              <w:right w:val="double" w:sz="12" w:space="0" w:color="auto"/>
            </w:tcBorders>
            <w:vAlign w:val="center"/>
          </w:tcPr>
          <w:p w:rsidR="000E4D4E" w:rsidRPr="002E33BC" w:rsidRDefault="000E4D4E" w:rsidP="00F431DC">
            <w:pPr>
              <w:widowControl/>
              <w:autoSpaceDE/>
              <w:autoSpaceDN/>
              <w:jc w:val="center"/>
              <w:rPr>
                <w:rFonts w:asciiTheme="minorHAnsi" w:eastAsia="Times New Roman" w:hAnsiTheme="minorHAnsi" w:cstheme="minorHAnsi"/>
                <w:i/>
                <w:sz w:val="20"/>
                <w:szCs w:val="21"/>
                <w:lang w:val="en-AU"/>
              </w:rPr>
            </w:pPr>
          </w:p>
        </w:tc>
        <w:tc>
          <w:tcPr>
            <w:tcW w:w="2373" w:type="dxa"/>
            <w:vMerge/>
            <w:tcBorders>
              <w:left w:val="double" w:sz="12" w:space="0" w:color="auto"/>
              <w:bottom w:val="single" w:sz="12" w:space="0" w:color="auto"/>
            </w:tcBorders>
            <w:vAlign w:val="center"/>
          </w:tcPr>
          <w:p w:rsidR="000E4D4E" w:rsidRDefault="000E4D4E" w:rsidP="00F431DC">
            <w:pPr>
              <w:widowControl/>
              <w:autoSpaceDE/>
              <w:autoSpaceDN/>
              <w:jc w:val="center"/>
              <w:rPr>
                <w:rFonts w:asciiTheme="minorHAnsi" w:eastAsia="Times New Roman" w:hAnsiTheme="minorHAnsi" w:cstheme="minorHAnsi"/>
                <w:sz w:val="21"/>
                <w:szCs w:val="21"/>
                <w:lang w:val="en-AU"/>
              </w:rPr>
            </w:pPr>
          </w:p>
        </w:tc>
        <w:tc>
          <w:tcPr>
            <w:tcW w:w="2373" w:type="dxa"/>
            <w:vMerge/>
            <w:tcBorders>
              <w:bottom w:val="single" w:sz="12" w:space="0" w:color="auto"/>
            </w:tcBorders>
            <w:vAlign w:val="center"/>
          </w:tcPr>
          <w:p w:rsidR="000E4D4E" w:rsidRDefault="000E4D4E" w:rsidP="00F431DC">
            <w:pPr>
              <w:widowControl/>
              <w:autoSpaceDE/>
              <w:autoSpaceDN/>
              <w:jc w:val="center"/>
              <w:rPr>
                <w:rFonts w:asciiTheme="minorHAnsi" w:eastAsia="Times New Roman" w:hAnsiTheme="minorHAnsi" w:cstheme="minorHAnsi"/>
                <w:sz w:val="21"/>
                <w:szCs w:val="21"/>
                <w:lang w:val="en-AU"/>
              </w:rPr>
            </w:pPr>
          </w:p>
        </w:tc>
      </w:tr>
      <w:tr w:rsidR="000E4D4E" w:rsidTr="00F431DC">
        <w:tc>
          <w:tcPr>
            <w:tcW w:w="2661" w:type="dxa"/>
            <w:vMerge w:val="restart"/>
            <w:tcBorders>
              <w:top w:val="single" w:sz="12" w:space="0" w:color="auto"/>
            </w:tcBorders>
          </w:tcPr>
          <w:p w:rsidR="000E4D4E" w:rsidRPr="00520842" w:rsidRDefault="000E4D4E"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2" w:type="dxa"/>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2" w:type="dxa"/>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val="restart"/>
            <w:tcBorders>
              <w:top w:val="single" w:sz="12" w:space="0" w:color="auto"/>
            </w:tcBorders>
          </w:tcPr>
          <w:p w:rsidR="000E4D4E" w:rsidRDefault="000E4D4E"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tcPr>
          <w:p w:rsidR="000E4D4E" w:rsidRDefault="000E4D4E"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2" w:type="dxa"/>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val="restart"/>
            <w:tcBorders>
              <w:top w:val="single" w:sz="12" w:space="0" w:color="auto"/>
            </w:tcBorders>
          </w:tcPr>
          <w:p w:rsidR="000E4D4E" w:rsidRDefault="000E4D4E"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tcPr>
          <w:p w:rsidR="000E4D4E" w:rsidRDefault="000E4D4E"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2" w:type="dxa"/>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bottom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val="restart"/>
            <w:tcBorders>
              <w:top w:val="single" w:sz="12" w:space="0" w:color="auto"/>
            </w:tcBorders>
          </w:tcPr>
          <w:p w:rsidR="000E4D4E" w:rsidRDefault="000E4D4E"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tcBorders>
              <w:top w:val="single" w:sz="12" w:space="0" w:color="auto"/>
            </w:tcBorders>
          </w:tcPr>
          <w:p w:rsidR="000E4D4E" w:rsidRDefault="000E4D4E"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Borders>
              <w:top w:val="single" w:sz="4"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4"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4" w:space="0" w:color="auto"/>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r w:rsidR="000E4D4E" w:rsidTr="00F431DC">
        <w:tc>
          <w:tcPr>
            <w:tcW w:w="2661" w:type="dxa"/>
            <w:vMerge/>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2" w:type="dxa"/>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0E4D4E" w:rsidRDefault="000E4D4E"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0E4D4E" w:rsidRDefault="000E4D4E" w:rsidP="00F431DC">
            <w:pPr>
              <w:widowControl/>
              <w:autoSpaceDE/>
              <w:autoSpaceDN/>
              <w:jc w:val="both"/>
              <w:rPr>
                <w:rFonts w:asciiTheme="minorHAnsi" w:eastAsia="Times New Roman" w:hAnsiTheme="minorHAnsi" w:cstheme="minorHAnsi"/>
                <w:sz w:val="21"/>
                <w:szCs w:val="21"/>
                <w:lang w:val="en-AU"/>
              </w:rPr>
            </w:pPr>
          </w:p>
        </w:tc>
      </w:tr>
    </w:tbl>
    <w:p w:rsidR="00DA3D20" w:rsidRDefault="000E4D4E" w:rsidP="00DA3D20">
      <w:pPr>
        <w:widowControl/>
        <w:autoSpaceDE/>
        <w:autoSpaceDN/>
        <w:ind w:left="284" w:hanging="284"/>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lastRenderedPageBreak/>
        <w:t>.</w:t>
      </w:r>
    </w:p>
    <w:tbl>
      <w:tblPr>
        <w:tblStyle w:val="TableGrid"/>
        <w:tblW w:w="0" w:type="auto"/>
        <w:tblInd w:w="-5" w:type="dxa"/>
        <w:tblLook w:val="04A0" w:firstRow="1" w:lastRow="0" w:firstColumn="1" w:lastColumn="0" w:noHBand="0" w:noVBand="1"/>
      </w:tblPr>
      <w:tblGrid>
        <w:gridCol w:w="1806"/>
        <w:gridCol w:w="1659"/>
        <w:gridCol w:w="1340"/>
        <w:gridCol w:w="1566"/>
        <w:gridCol w:w="1531"/>
        <w:gridCol w:w="1700"/>
      </w:tblGrid>
      <w:tr w:rsidR="00DA3D20" w:rsidTr="00F431DC">
        <w:tc>
          <w:tcPr>
            <w:tcW w:w="9779" w:type="dxa"/>
            <w:gridSpan w:val="4"/>
            <w:tcBorders>
              <w:right w:val="double" w:sz="12" w:space="0" w:color="auto"/>
            </w:tcBorders>
            <w:shd w:val="clear" w:color="auto" w:fill="D9D9D9" w:themeFill="background1" w:themeFillShade="D9"/>
            <w:vAlign w:val="center"/>
          </w:tcPr>
          <w:p w:rsidR="00DA3D20" w:rsidRPr="00CC15C5" w:rsidRDefault="00DA3D20" w:rsidP="00F431DC">
            <w:pPr>
              <w:widowControl/>
              <w:autoSpaceDE/>
              <w:autoSpaceDN/>
              <w:jc w:val="center"/>
              <w:rPr>
                <w:rFonts w:asciiTheme="minorHAnsi" w:eastAsia="Times New Roman" w:hAnsiTheme="minorHAnsi" w:cstheme="minorHAnsi"/>
                <w:b/>
                <w:smallCaps/>
                <w:sz w:val="21"/>
                <w:szCs w:val="21"/>
                <w:lang w:val="en-AU"/>
              </w:rPr>
            </w:pPr>
            <w:r w:rsidRPr="00733AF9">
              <w:rPr>
                <w:rFonts w:asciiTheme="minorHAnsi" w:eastAsia="Times New Roman" w:hAnsiTheme="minorHAnsi" w:cstheme="minorHAnsi"/>
                <w:b/>
                <w:smallCaps/>
                <w:szCs w:val="21"/>
                <w:lang w:val="en-AU"/>
              </w:rPr>
              <w:t>Competencies To Develop</w:t>
            </w:r>
          </w:p>
        </w:tc>
        <w:tc>
          <w:tcPr>
            <w:tcW w:w="2373" w:type="dxa"/>
            <w:vMerge w:val="restart"/>
            <w:tcBorders>
              <w:left w:val="double" w:sz="12" w:space="0" w:color="auto"/>
            </w:tcBorders>
            <w:vAlign w:val="center"/>
          </w:tcPr>
          <w:p w:rsidR="00DA3D20" w:rsidRPr="00733AF9" w:rsidRDefault="00DA3D20" w:rsidP="00F431DC">
            <w:pPr>
              <w:widowControl/>
              <w:autoSpaceDE/>
              <w:autoSpaceDN/>
              <w:jc w:val="center"/>
              <w:rPr>
                <w:rFonts w:asciiTheme="minorHAnsi" w:eastAsia="Times New Roman" w:hAnsiTheme="minorHAnsi" w:cstheme="minorHAnsi"/>
                <w:i/>
                <w:sz w:val="21"/>
                <w:szCs w:val="21"/>
                <w:lang w:val="en-AU"/>
              </w:rPr>
            </w:pPr>
            <w:r w:rsidRPr="00733AF9">
              <w:rPr>
                <w:rFonts w:asciiTheme="minorHAnsi" w:eastAsia="Times New Roman" w:hAnsiTheme="minorHAnsi" w:cstheme="minorHAnsi"/>
                <w:i/>
                <w:sz w:val="21"/>
                <w:szCs w:val="21"/>
                <w:lang w:val="en-AU"/>
              </w:rPr>
              <w:t xml:space="preserve">My preferred </w:t>
            </w:r>
          </w:p>
          <w:p w:rsidR="00DA3D20" w:rsidRPr="00733AF9" w:rsidRDefault="00DA3D20" w:rsidP="00F431DC">
            <w:pPr>
              <w:widowControl/>
              <w:autoSpaceDE/>
              <w:autoSpaceDN/>
              <w:jc w:val="center"/>
              <w:rPr>
                <w:rFonts w:asciiTheme="minorHAnsi" w:eastAsia="Times New Roman" w:hAnsiTheme="minorHAnsi" w:cstheme="minorHAnsi"/>
                <w:b/>
                <w:szCs w:val="21"/>
                <w:lang w:val="en-AU"/>
              </w:rPr>
            </w:pPr>
            <w:r w:rsidRPr="00733AF9">
              <w:rPr>
                <w:rFonts w:asciiTheme="minorHAnsi" w:eastAsia="Times New Roman" w:hAnsiTheme="minorHAnsi" w:cstheme="minorHAnsi"/>
                <w:b/>
                <w:szCs w:val="21"/>
                <w:lang w:val="en-AU"/>
              </w:rPr>
              <w:t xml:space="preserve">L&amp;D delivery modes </w:t>
            </w:r>
          </w:p>
          <w:p w:rsidR="00DA3D20" w:rsidRPr="00733AF9" w:rsidRDefault="00DA3D20" w:rsidP="00F431DC">
            <w:pPr>
              <w:widowControl/>
              <w:autoSpaceDE/>
              <w:autoSpaceDN/>
              <w:jc w:val="center"/>
              <w:rPr>
                <w:rFonts w:asciiTheme="minorHAnsi" w:eastAsia="Times New Roman" w:hAnsiTheme="minorHAnsi" w:cstheme="minorHAnsi"/>
                <w:i/>
                <w:sz w:val="21"/>
                <w:szCs w:val="21"/>
                <w:lang w:val="en-AU"/>
              </w:rPr>
            </w:pPr>
            <w:r w:rsidRPr="00733AF9">
              <w:rPr>
                <w:rFonts w:asciiTheme="minorHAnsi" w:eastAsia="Times New Roman" w:hAnsiTheme="minorHAnsi" w:cstheme="minorHAnsi"/>
                <w:i/>
                <w:sz w:val="21"/>
                <w:szCs w:val="21"/>
                <w:lang w:val="en-AU"/>
              </w:rPr>
              <w:t>to address the KSA gaps</w:t>
            </w:r>
          </w:p>
        </w:tc>
        <w:tc>
          <w:tcPr>
            <w:tcW w:w="2373" w:type="dxa"/>
            <w:vMerge w:val="restart"/>
            <w:vAlign w:val="center"/>
          </w:tcPr>
          <w:p w:rsidR="00DA3D20" w:rsidRDefault="00DA3D20" w:rsidP="00F431DC">
            <w:pPr>
              <w:widowControl/>
              <w:autoSpaceDE/>
              <w:autoSpaceDN/>
              <w:jc w:val="center"/>
              <w:rPr>
                <w:rFonts w:asciiTheme="minorHAnsi" w:eastAsia="Times New Roman" w:hAnsiTheme="minorHAnsi" w:cstheme="minorHAnsi"/>
                <w:sz w:val="21"/>
                <w:szCs w:val="21"/>
                <w:lang w:val="en-AU"/>
              </w:rPr>
            </w:pPr>
            <w:r w:rsidRPr="00313051">
              <w:rPr>
                <w:rFonts w:asciiTheme="minorHAnsi" w:eastAsia="Times New Roman" w:hAnsiTheme="minorHAnsi" w:cstheme="minorHAnsi"/>
                <w:b/>
                <w:sz w:val="21"/>
                <w:szCs w:val="21"/>
                <w:lang w:val="en-AU"/>
              </w:rPr>
              <w:t>Non-Learning Needs</w:t>
            </w:r>
            <w:r>
              <w:rPr>
                <w:rFonts w:asciiTheme="minorHAnsi" w:eastAsia="Times New Roman" w:hAnsiTheme="minorHAnsi" w:cstheme="minorHAnsi"/>
                <w:sz w:val="21"/>
                <w:szCs w:val="21"/>
                <w:lang w:val="en-AU"/>
              </w:rPr>
              <w:t xml:space="preserve"> that </w:t>
            </w:r>
            <w:r w:rsidRPr="00313051">
              <w:rPr>
                <w:rFonts w:asciiTheme="minorHAnsi" w:eastAsia="Times New Roman" w:hAnsiTheme="minorHAnsi" w:cstheme="minorHAnsi"/>
                <w:b/>
                <w:sz w:val="21"/>
                <w:szCs w:val="21"/>
                <w:lang w:val="en-AU"/>
              </w:rPr>
              <w:t xml:space="preserve">will support </w:t>
            </w:r>
            <w:r>
              <w:rPr>
                <w:rFonts w:asciiTheme="minorHAnsi" w:eastAsia="Times New Roman" w:hAnsiTheme="minorHAnsi" w:cstheme="minorHAnsi"/>
                <w:sz w:val="21"/>
                <w:szCs w:val="21"/>
                <w:lang w:val="en-AU"/>
              </w:rPr>
              <w:t xml:space="preserve">me to </w:t>
            </w:r>
            <w:r w:rsidRPr="00313051">
              <w:rPr>
                <w:rFonts w:asciiTheme="minorHAnsi" w:eastAsia="Times New Roman" w:hAnsiTheme="minorHAnsi" w:cstheme="minorHAnsi"/>
                <w:b/>
                <w:sz w:val="21"/>
                <w:szCs w:val="21"/>
                <w:lang w:val="en-AU"/>
              </w:rPr>
              <w:t>perform the competency</w:t>
            </w:r>
          </w:p>
        </w:tc>
      </w:tr>
      <w:tr w:rsidR="00DA3D20" w:rsidTr="00F431DC">
        <w:trPr>
          <w:trHeight w:val="54"/>
        </w:trPr>
        <w:tc>
          <w:tcPr>
            <w:tcW w:w="2661" w:type="dxa"/>
            <w:shd w:val="clear" w:color="auto" w:fill="FFF2CC" w:themeFill="accent4" w:themeFillTint="33"/>
            <w:vAlign w:val="center"/>
          </w:tcPr>
          <w:p w:rsidR="00DA3D20" w:rsidRPr="00733AF9" w:rsidRDefault="00DA3D20" w:rsidP="00F431DC">
            <w:pPr>
              <w:widowControl/>
              <w:autoSpaceDE/>
              <w:autoSpaceDN/>
              <w:spacing w:before="20" w:after="20"/>
              <w:jc w:val="center"/>
              <w:rPr>
                <w:rFonts w:asciiTheme="minorHAnsi" w:eastAsia="Times New Roman" w:hAnsiTheme="minorHAnsi" w:cstheme="minorHAnsi"/>
                <w:b/>
                <w:smallCaps/>
                <w:szCs w:val="21"/>
                <w:lang w:val="en-AU"/>
              </w:rPr>
            </w:pPr>
            <w:proofErr w:type="gramStart"/>
            <w:r>
              <w:rPr>
                <w:rFonts w:asciiTheme="minorHAnsi" w:eastAsia="Times New Roman" w:hAnsiTheme="minorHAnsi" w:cstheme="minorHAnsi"/>
                <w:b/>
                <w:smallCaps/>
                <w:szCs w:val="21"/>
                <w:lang w:val="en-AU"/>
              </w:rPr>
              <w:t>Other</w:t>
            </w:r>
            <w:proofErr w:type="gramEnd"/>
            <w:r>
              <w:rPr>
                <w:rFonts w:asciiTheme="minorHAnsi" w:eastAsia="Times New Roman" w:hAnsiTheme="minorHAnsi" w:cstheme="minorHAnsi"/>
                <w:b/>
                <w:smallCaps/>
                <w:szCs w:val="21"/>
                <w:lang w:val="en-AU"/>
              </w:rPr>
              <w:t xml:space="preserve"> </w:t>
            </w:r>
            <w:r w:rsidRPr="00733AF9">
              <w:rPr>
                <w:rFonts w:asciiTheme="minorHAnsi" w:eastAsia="Times New Roman" w:hAnsiTheme="minorHAnsi" w:cstheme="minorHAnsi"/>
                <w:b/>
                <w:smallCaps/>
                <w:szCs w:val="21"/>
                <w:lang w:val="en-AU"/>
              </w:rPr>
              <w:t>Competency</w:t>
            </w:r>
          </w:p>
        </w:tc>
        <w:tc>
          <w:tcPr>
            <w:tcW w:w="2372" w:type="dxa"/>
            <w:shd w:val="clear" w:color="auto" w:fill="DEEAF6" w:themeFill="accent5" w:themeFillTint="33"/>
            <w:vAlign w:val="center"/>
          </w:tcPr>
          <w:p w:rsidR="00DA3D20" w:rsidRPr="00733AF9" w:rsidRDefault="00DA3D20" w:rsidP="00F431DC">
            <w:pPr>
              <w:widowControl/>
              <w:autoSpaceDE/>
              <w:autoSpaceDN/>
              <w:spacing w:before="20" w:after="20"/>
              <w:jc w:val="center"/>
              <w:rPr>
                <w:rFonts w:asciiTheme="minorHAnsi" w:eastAsia="Times New Roman" w:hAnsiTheme="minorHAnsi" w:cstheme="minorHAnsi"/>
                <w:b/>
                <w:smallCaps/>
                <w:szCs w:val="21"/>
                <w:lang w:val="en-AU"/>
              </w:rPr>
            </w:pPr>
            <w:r w:rsidRPr="00733AF9">
              <w:rPr>
                <w:rFonts w:asciiTheme="minorHAnsi" w:eastAsia="Times New Roman" w:hAnsiTheme="minorHAnsi" w:cstheme="minorHAnsi"/>
                <w:b/>
                <w:smallCaps/>
                <w:szCs w:val="21"/>
                <w:lang w:val="en-AU"/>
              </w:rPr>
              <w:t>Knowledge Gaps</w:t>
            </w:r>
          </w:p>
        </w:tc>
        <w:tc>
          <w:tcPr>
            <w:tcW w:w="2373" w:type="dxa"/>
            <w:shd w:val="clear" w:color="auto" w:fill="DEEAF6" w:themeFill="accent5" w:themeFillTint="33"/>
            <w:vAlign w:val="center"/>
          </w:tcPr>
          <w:p w:rsidR="00DA3D20" w:rsidRPr="00733AF9" w:rsidRDefault="00DA3D20" w:rsidP="00F431DC">
            <w:pPr>
              <w:widowControl/>
              <w:autoSpaceDE/>
              <w:autoSpaceDN/>
              <w:spacing w:before="20" w:after="20"/>
              <w:jc w:val="center"/>
              <w:rPr>
                <w:rFonts w:asciiTheme="minorHAnsi" w:eastAsia="Times New Roman" w:hAnsiTheme="minorHAnsi" w:cstheme="minorHAnsi"/>
                <w:b/>
                <w:smallCaps/>
                <w:szCs w:val="21"/>
                <w:lang w:val="en-AU"/>
              </w:rPr>
            </w:pPr>
            <w:r w:rsidRPr="00733AF9">
              <w:rPr>
                <w:rFonts w:asciiTheme="minorHAnsi" w:eastAsia="Times New Roman" w:hAnsiTheme="minorHAnsi" w:cstheme="minorHAnsi"/>
                <w:b/>
                <w:smallCaps/>
                <w:szCs w:val="21"/>
                <w:lang w:val="en-AU"/>
              </w:rPr>
              <w:t>Skills Gap</w:t>
            </w:r>
          </w:p>
        </w:tc>
        <w:tc>
          <w:tcPr>
            <w:tcW w:w="2373" w:type="dxa"/>
            <w:tcBorders>
              <w:right w:val="double" w:sz="12" w:space="0" w:color="auto"/>
            </w:tcBorders>
            <w:shd w:val="clear" w:color="auto" w:fill="DEEAF6" w:themeFill="accent5" w:themeFillTint="33"/>
            <w:vAlign w:val="center"/>
          </w:tcPr>
          <w:p w:rsidR="00DA3D20" w:rsidRPr="00733AF9" w:rsidRDefault="00DA3D20" w:rsidP="00F431DC">
            <w:pPr>
              <w:widowControl/>
              <w:autoSpaceDE/>
              <w:autoSpaceDN/>
              <w:spacing w:before="20" w:after="20"/>
              <w:jc w:val="center"/>
              <w:rPr>
                <w:rFonts w:asciiTheme="minorHAnsi" w:eastAsia="Times New Roman" w:hAnsiTheme="minorHAnsi" w:cstheme="minorHAnsi"/>
                <w:b/>
                <w:smallCaps/>
                <w:szCs w:val="21"/>
                <w:lang w:val="en-AU"/>
              </w:rPr>
            </w:pPr>
            <w:r w:rsidRPr="00733AF9">
              <w:rPr>
                <w:rFonts w:asciiTheme="minorHAnsi" w:eastAsia="Times New Roman" w:hAnsiTheme="minorHAnsi" w:cstheme="minorHAnsi"/>
                <w:b/>
                <w:smallCaps/>
                <w:szCs w:val="21"/>
                <w:lang w:val="en-AU"/>
              </w:rPr>
              <w:t>Attitudes Gap</w:t>
            </w:r>
          </w:p>
        </w:tc>
        <w:tc>
          <w:tcPr>
            <w:tcW w:w="2373" w:type="dxa"/>
            <w:vMerge/>
            <w:tcBorders>
              <w:left w:val="double" w:sz="12" w:space="0" w:color="auto"/>
            </w:tcBorders>
            <w:vAlign w:val="center"/>
          </w:tcPr>
          <w:p w:rsidR="00DA3D20" w:rsidRDefault="00DA3D20" w:rsidP="00F431DC">
            <w:pPr>
              <w:widowControl/>
              <w:autoSpaceDE/>
              <w:autoSpaceDN/>
              <w:jc w:val="center"/>
              <w:rPr>
                <w:rFonts w:asciiTheme="minorHAnsi" w:eastAsia="Times New Roman" w:hAnsiTheme="minorHAnsi" w:cstheme="minorHAnsi"/>
                <w:sz w:val="21"/>
                <w:szCs w:val="21"/>
                <w:lang w:val="en-AU"/>
              </w:rPr>
            </w:pPr>
          </w:p>
        </w:tc>
        <w:tc>
          <w:tcPr>
            <w:tcW w:w="2373" w:type="dxa"/>
            <w:vMerge/>
            <w:vAlign w:val="center"/>
          </w:tcPr>
          <w:p w:rsidR="00DA3D20" w:rsidRDefault="00DA3D20" w:rsidP="00F431DC">
            <w:pPr>
              <w:widowControl/>
              <w:autoSpaceDE/>
              <w:autoSpaceDN/>
              <w:jc w:val="center"/>
              <w:rPr>
                <w:rFonts w:asciiTheme="minorHAnsi" w:eastAsia="Times New Roman" w:hAnsiTheme="minorHAnsi" w:cstheme="minorHAnsi"/>
                <w:sz w:val="21"/>
                <w:szCs w:val="21"/>
                <w:lang w:val="en-AU"/>
              </w:rPr>
            </w:pPr>
          </w:p>
        </w:tc>
      </w:tr>
      <w:tr w:rsidR="00DA3D20" w:rsidTr="00F431DC">
        <w:tc>
          <w:tcPr>
            <w:tcW w:w="2661" w:type="dxa"/>
            <w:tcBorders>
              <w:bottom w:val="single" w:sz="12" w:space="0" w:color="auto"/>
            </w:tcBorders>
            <w:vAlign w:val="center"/>
          </w:tcPr>
          <w:p w:rsidR="00DA3D20" w:rsidRPr="002E33BC" w:rsidRDefault="00DA3D20" w:rsidP="00F431DC">
            <w:pPr>
              <w:widowControl/>
              <w:autoSpaceDE/>
              <w:autoSpaceDN/>
              <w:jc w:val="center"/>
              <w:rPr>
                <w:rFonts w:asciiTheme="minorHAnsi" w:eastAsia="Times New Roman" w:hAnsiTheme="minorHAnsi" w:cstheme="minorHAnsi"/>
                <w:sz w:val="20"/>
                <w:szCs w:val="21"/>
                <w:lang w:val="en-AU"/>
              </w:rPr>
            </w:pPr>
          </w:p>
        </w:tc>
        <w:tc>
          <w:tcPr>
            <w:tcW w:w="7118" w:type="dxa"/>
            <w:gridSpan w:val="3"/>
            <w:tcBorders>
              <w:bottom w:val="single" w:sz="12" w:space="0" w:color="auto"/>
              <w:right w:val="double" w:sz="12" w:space="0" w:color="auto"/>
            </w:tcBorders>
            <w:vAlign w:val="center"/>
          </w:tcPr>
          <w:p w:rsidR="00DA3D20" w:rsidRPr="002E33BC" w:rsidRDefault="00DA3D20" w:rsidP="00F431DC">
            <w:pPr>
              <w:widowControl/>
              <w:autoSpaceDE/>
              <w:autoSpaceDN/>
              <w:jc w:val="center"/>
              <w:rPr>
                <w:rFonts w:asciiTheme="minorHAnsi" w:eastAsia="Times New Roman" w:hAnsiTheme="minorHAnsi" w:cstheme="minorHAnsi"/>
                <w:i/>
                <w:sz w:val="20"/>
                <w:szCs w:val="21"/>
                <w:lang w:val="en-AU"/>
              </w:rPr>
            </w:pPr>
            <w:r w:rsidRPr="0090697F">
              <w:rPr>
                <w:rFonts w:asciiTheme="minorHAnsi" w:eastAsia="Times New Roman" w:hAnsiTheme="minorHAnsi" w:cstheme="minorHAnsi"/>
                <w:i/>
                <w:color w:val="000000" w:themeColor="text1"/>
                <w:sz w:val="20"/>
                <w:szCs w:val="21"/>
                <w:lang w:val="en-AU"/>
              </w:rPr>
              <w:t>Note: Refer to Job Aids</w:t>
            </w:r>
          </w:p>
        </w:tc>
        <w:tc>
          <w:tcPr>
            <w:tcW w:w="2373" w:type="dxa"/>
            <w:vMerge/>
            <w:tcBorders>
              <w:left w:val="double" w:sz="12" w:space="0" w:color="auto"/>
              <w:bottom w:val="single" w:sz="12" w:space="0" w:color="auto"/>
            </w:tcBorders>
            <w:vAlign w:val="center"/>
          </w:tcPr>
          <w:p w:rsidR="00DA3D20" w:rsidRDefault="00DA3D20" w:rsidP="00F431DC">
            <w:pPr>
              <w:widowControl/>
              <w:autoSpaceDE/>
              <w:autoSpaceDN/>
              <w:jc w:val="center"/>
              <w:rPr>
                <w:rFonts w:asciiTheme="minorHAnsi" w:eastAsia="Times New Roman" w:hAnsiTheme="minorHAnsi" w:cstheme="minorHAnsi"/>
                <w:sz w:val="21"/>
                <w:szCs w:val="21"/>
                <w:lang w:val="en-AU"/>
              </w:rPr>
            </w:pPr>
          </w:p>
        </w:tc>
        <w:tc>
          <w:tcPr>
            <w:tcW w:w="2373" w:type="dxa"/>
            <w:vMerge/>
            <w:tcBorders>
              <w:bottom w:val="single" w:sz="12" w:space="0" w:color="auto"/>
            </w:tcBorders>
            <w:vAlign w:val="center"/>
          </w:tcPr>
          <w:p w:rsidR="00DA3D20" w:rsidRDefault="00DA3D20" w:rsidP="00F431DC">
            <w:pPr>
              <w:widowControl/>
              <w:autoSpaceDE/>
              <w:autoSpaceDN/>
              <w:jc w:val="center"/>
              <w:rPr>
                <w:rFonts w:asciiTheme="minorHAnsi" w:eastAsia="Times New Roman" w:hAnsiTheme="minorHAnsi" w:cstheme="minorHAnsi"/>
                <w:sz w:val="21"/>
                <w:szCs w:val="21"/>
                <w:lang w:val="en-AU"/>
              </w:rPr>
            </w:pPr>
          </w:p>
        </w:tc>
      </w:tr>
      <w:tr w:rsidR="00DA3D20" w:rsidTr="00F431DC">
        <w:tc>
          <w:tcPr>
            <w:tcW w:w="2661" w:type="dxa"/>
            <w:vMerge w:val="restart"/>
            <w:tcBorders>
              <w:top w:val="single" w:sz="12" w:space="0" w:color="auto"/>
            </w:tcBorders>
          </w:tcPr>
          <w:p w:rsidR="00DA3D20" w:rsidRPr="00C61D27" w:rsidRDefault="00DA3D20" w:rsidP="002C3923">
            <w:pPr>
              <w:pStyle w:val="ListParagraph"/>
              <w:widowControl/>
              <w:numPr>
                <w:ilvl w:val="0"/>
                <w:numId w:val="3"/>
              </w:numPr>
              <w:autoSpaceDE/>
              <w:autoSpaceDN/>
              <w:ind w:left="319"/>
              <w:jc w:val="both"/>
              <w:rPr>
                <w:rFonts w:asciiTheme="minorHAnsi" w:eastAsia="Times New Roman" w:hAnsiTheme="minorHAnsi" w:cstheme="minorHAnsi"/>
                <w:sz w:val="21"/>
                <w:szCs w:val="21"/>
                <w:lang w:val="en-AU"/>
              </w:rPr>
            </w:pPr>
          </w:p>
        </w:tc>
        <w:tc>
          <w:tcPr>
            <w:tcW w:w="2372" w:type="dxa"/>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2" w:type="dxa"/>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2" w:type="dxa"/>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val="restart"/>
            <w:tcBorders>
              <w:top w:val="single" w:sz="12" w:space="0" w:color="auto"/>
            </w:tcBorders>
          </w:tcPr>
          <w:p w:rsidR="00DA3D20" w:rsidRPr="00C61D27" w:rsidRDefault="00C61D27" w:rsidP="00C61D27">
            <w:pPr>
              <w:widowControl/>
              <w:autoSpaceDE/>
              <w:autoSpaceDN/>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t>2.</w:t>
            </w:r>
          </w:p>
        </w:tc>
        <w:tc>
          <w:tcPr>
            <w:tcW w:w="2372" w:type="dxa"/>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tcPr>
          <w:p w:rsidR="00DA3D20" w:rsidRDefault="00DA3D20"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2" w:type="dxa"/>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val="restart"/>
            <w:tcBorders>
              <w:top w:val="single" w:sz="12" w:space="0" w:color="auto"/>
            </w:tcBorders>
          </w:tcPr>
          <w:p w:rsidR="00DA3D20" w:rsidRPr="00C61D27" w:rsidRDefault="00C61D27" w:rsidP="00C61D27">
            <w:pPr>
              <w:widowControl/>
              <w:autoSpaceDE/>
              <w:autoSpaceDN/>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t>3.</w:t>
            </w:r>
          </w:p>
        </w:tc>
        <w:tc>
          <w:tcPr>
            <w:tcW w:w="2372" w:type="dxa"/>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tcPr>
          <w:p w:rsidR="00DA3D20" w:rsidRDefault="00DA3D20"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2" w:type="dxa"/>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bottom w:val="single" w:sz="12" w:space="0" w:color="auto"/>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bottom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val="restart"/>
            <w:tcBorders>
              <w:top w:val="single" w:sz="12" w:space="0" w:color="auto"/>
            </w:tcBorders>
          </w:tcPr>
          <w:p w:rsidR="00DA3D20" w:rsidRPr="00AD0F1A" w:rsidRDefault="00AD0F1A" w:rsidP="00AD0F1A">
            <w:pPr>
              <w:widowControl/>
              <w:autoSpaceDE/>
              <w:autoSpaceDN/>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t>4.</w:t>
            </w:r>
          </w:p>
        </w:tc>
        <w:tc>
          <w:tcPr>
            <w:tcW w:w="2372" w:type="dxa"/>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12" w:space="0" w:color="auto"/>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lef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val="restart"/>
            <w:tcBorders>
              <w:top w:val="sing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tcBorders>
              <w:top w:val="single" w:sz="12" w:space="0" w:color="auto"/>
            </w:tcBorders>
          </w:tcPr>
          <w:p w:rsidR="00DA3D20" w:rsidRDefault="00DA3D20" w:rsidP="002C3923">
            <w:pPr>
              <w:pStyle w:val="ListParagraph"/>
              <w:widowControl/>
              <w:numPr>
                <w:ilvl w:val="0"/>
                <w:numId w:val="2"/>
              </w:numPr>
              <w:autoSpaceDE/>
              <w:autoSpaceDN/>
              <w:ind w:left="249" w:hanging="270"/>
              <w:jc w:val="both"/>
              <w:rPr>
                <w:rFonts w:asciiTheme="minorHAnsi" w:eastAsia="Times New Roman" w:hAnsiTheme="minorHAnsi" w:cstheme="minorHAnsi"/>
                <w:sz w:val="21"/>
                <w:szCs w:val="21"/>
                <w:lang w:val="en-AU"/>
              </w:rPr>
            </w:pPr>
          </w:p>
        </w:tc>
        <w:tc>
          <w:tcPr>
            <w:tcW w:w="2372" w:type="dxa"/>
            <w:tcBorders>
              <w:top w:val="single" w:sz="4"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4"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top w:val="single" w:sz="4" w:space="0" w:color="auto"/>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r w:rsidR="00DA3D20" w:rsidTr="00F431DC">
        <w:tc>
          <w:tcPr>
            <w:tcW w:w="2661" w:type="dxa"/>
            <w:vMerge/>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2" w:type="dxa"/>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tcBorders>
              <w:righ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Borders>
              <w:left w:val="double" w:sz="12" w:space="0" w:color="auto"/>
            </w:tcBorders>
          </w:tcPr>
          <w:p w:rsidR="00DA3D20" w:rsidRDefault="00DA3D20" w:rsidP="00F431DC">
            <w:pPr>
              <w:widowControl/>
              <w:autoSpaceDE/>
              <w:autoSpaceDN/>
              <w:jc w:val="both"/>
              <w:rPr>
                <w:rFonts w:asciiTheme="minorHAnsi" w:eastAsia="Times New Roman" w:hAnsiTheme="minorHAnsi" w:cstheme="minorHAnsi"/>
                <w:sz w:val="21"/>
                <w:szCs w:val="21"/>
                <w:lang w:val="en-AU"/>
              </w:rPr>
            </w:pPr>
          </w:p>
        </w:tc>
        <w:tc>
          <w:tcPr>
            <w:tcW w:w="2373" w:type="dxa"/>
            <w:vMerge/>
          </w:tcPr>
          <w:p w:rsidR="00DA3D20" w:rsidRDefault="00DA3D20" w:rsidP="00F431DC">
            <w:pPr>
              <w:widowControl/>
              <w:autoSpaceDE/>
              <w:autoSpaceDN/>
              <w:jc w:val="both"/>
              <w:rPr>
                <w:rFonts w:asciiTheme="minorHAnsi" w:eastAsia="Times New Roman" w:hAnsiTheme="minorHAnsi" w:cstheme="minorHAnsi"/>
                <w:sz w:val="21"/>
                <w:szCs w:val="21"/>
                <w:lang w:val="en-AU"/>
              </w:rPr>
            </w:pPr>
          </w:p>
        </w:tc>
      </w:tr>
    </w:tbl>
    <w:p w:rsidR="00DA3D20" w:rsidRDefault="00DA3D20" w:rsidP="00DA3D20">
      <w:pPr>
        <w:widowControl/>
        <w:autoSpaceDE/>
        <w:autoSpaceDN/>
        <w:ind w:left="284" w:hanging="284"/>
        <w:jc w:val="both"/>
        <w:rPr>
          <w:rFonts w:asciiTheme="minorHAnsi" w:eastAsia="Times New Roman" w:hAnsiTheme="minorHAnsi" w:cstheme="minorHAnsi"/>
          <w:sz w:val="21"/>
          <w:szCs w:val="21"/>
          <w:lang w:val="en-AU"/>
        </w:rPr>
      </w:pPr>
      <w:r>
        <w:rPr>
          <w:rFonts w:asciiTheme="minorHAnsi" w:eastAsia="Times New Roman" w:hAnsiTheme="minorHAnsi" w:cstheme="minorHAnsi"/>
          <w:sz w:val="21"/>
          <w:szCs w:val="21"/>
          <w:lang w:val="en-AU"/>
        </w:rPr>
        <w:t>.</w:t>
      </w:r>
    </w:p>
    <w:p w:rsidR="00DA3D20" w:rsidRDefault="00DA3D20"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C0103D" w:rsidRDefault="00C0103D" w:rsidP="00DA3D20">
      <w:pPr>
        <w:widowControl/>
        <w:autoSpaceDE/>
        <w:autoSpaceDN/>
        <w:spacing w:after="160" w:line="259" w:lineRule="auto"/>
        <w:rPr>
          <w:rFonts w:asciiTheme="minorHAnsi" w:eastAsia="Times New Roman" w:hAnsiTheme="minorHAnsi" w:cstheme="minorHAnsi"/>
          <w:sz w:val="21"/>
          <w:szCs w:val="21"/>
          <w:lang w:val="en-AU"/>
        </w:rPr>
      </w:pPr>
    </w:p>
    <w:p w:rsidR="006E4CC5" w:rsidRDefault="006E4CC5" w:rsidP="001F04C5">
      <w:pPr>
        <w:pStyle w:val="NoSpacing"/>
        <w:jc w:val="right"/>
        <w:rPr>
          <w:rFonts w:ascii="Arial" w:hAnsi="Arial" w:cs="Arial"/>
          <w:sz w:val="20"/>
          <w:szCs w:val="20"/>
          <w:lang w:val="en-AU"/>
        </w:rPr>
      </w:pPr>
      <w:bookmarkStart w:id="4" w:name="_Hlk51999677"/>
    </w:p>
    <w:p w:rsidR="00C0103D" w:rsidRPr="00E33A7F" w:rsidRDefault="00E33A7F" w:rsidP="001F04C5">
      <w:pPr>
        <w:pStyle w:val="NoSpacing"/>
        <w:jc w:val="right"/>
        <w:rPr>
          <w:rFonts w:ascii="Arial" w:hAnsi="Arial" w:cs="Arial"/>
          <w:b/>
          <w:sz w:val="20"/>
          <w:szCs w:val="20"/>
          <w:lang w:val="en-AU"/>
        </w:rPr>
      </w:pPr>
      <w:r w:rsidRPr="00E33A7F">
        <w:rPr>
          <w:rFonts w:ascii="Arial" w:hAnsi="Arial" w:cs="Arial"/>
          <w:b/>
          <w:sz w:val="20"/>
          <w:szCs w:val="20"/>
          <w:lang w:val="en-AU"/>
        </w:rPr>
        <w:t>B</w:t>
      </w:r>
    </w:p>
    <w:p w:rsidR="001F04C5" w:rsidRPr="00E33A7F" w:rsidRDefault="004A2E1E" w:rsidP="001F04C5">
      <w:pPr>
        <w:pStyle w:val="NoSpacing"/>
        <w:jc w:val="right"/>
        <w:rPr>
          <w:rFonts w:ascii="Arial" w:hAnsi="Arial" w:cs="Arial"/>
          <w:b/>
          <w:sz w:val="20"/>
          <w:szCs w:val="20"/>
          <w:lang w:val="en-AU"/>
        </w:rPr>
      </w:pPr>
      <w:r w:rsidRPr="00E33A7F">
        <w:rPr>
          <w:rFonts w:ascii="Arial" w:hAnsi="Arial" w:cs="Arial"/>
          <w:b/>
          <w:sz w:val="20"/>
          <w:szCs w:val="20"/>
          <w:lang w:val="en-AU"/>
        </w:rPr>
        <w:t xml:space="preserve">Reflective Thinking </w:t>
      </w:r>
      <w:r w:rsidR="0032791F" w:rsidRPr="00E33A7F">
        <w:rPr>
          <w:rFonts w:ascii="Arial" w:hAnsi="Arial" w:cs="Arial"/>
          <w:b/>
          <w:sz w:val="20"/>
          <w:szCs w:val="20"/>
          <w:lang w:val="en-AU"/>
        </w:rPr>
        <w:t>Tool</w:t>
      </w:r>
    </w:p>
    <w:p w:rsidR="0032791F" w:rsidRPr="00E33A7F" w:rsidRDefault="0032791F" w:rsidP="001F04C5">
      <w:pPr>
        <w:pStyle w:val="NoSpacing"/>
        <w:jc w:val="right"/>
        <w:rPr>
          <w:rFonts w:ascii="Arial" w:hAnsi="Arial" w:cs="Arial"/>
          <w:b/>
          <w:sz w:val="20"/>
          <w:szCs w:val="20"/>
          <w:lang w:val="en-AU"/>
        </w:rPr>
      </w:pPr>
      <w:r w:rsidRPr="00E33A7F">
        <w:rPr>
          <w:rFonts w:ascii="Arial" w:hAnsi="Arial" w:cs="Arial"/>
          <w:b/>
          <w:sz w:val="20"/>
          <w:szCs w:val="20"/>
          <w:lang w:val="en-AU"/>
        </w:rPr>
        <w:t>Blank Form</w:t>
      </w:r>
    </w:p>
    <w:bookmarkEnd w:id="4"/>
    <w:p w:rsidR="00E33A7F" w:rsidRDefault="00E33A7F" w:rsidP="001107D9">
      <w:pPr>
        <w:widowControl/>
        <w:autoSpaceDE/>
        <w:autoSpaceDN/>
        <w:ind w:left="644"/>
        <w:jc w:val="center"/>
        <w:rPr>
          <w:rFonts w:asciiTheme="minorHAnsi" w:eastAsiaTheme="minorHAnsi" w:hAnsiTheme="minorHAnsi" w:cstheme="minorHAnsi"/>
          <w:b/>
          <w:smallCaps/>
          <w:color w:val="000000" w:themeColor="text1"/>
          <w:spacing w:val="20"/>
          <w:szCs w:val="21"/>
        </w:rPr>
      </w:pPr>
    </w:p>
    <w:p w:rsidR="001107D9" w:rsidRPr="001107D9" w:rsidRDefault="001107D9" w:rsidP="001107D9">
      <w:pPr>
        <w:widowControl/>
        <w:autoSpaceDE/>
        <w:autoSpaceDN/>
        <w:ind w:left="644"/>
        <w:jc w:val="center"/>
        <w:rPr>
          <w:rFonts w:asciiTheme="minorHAnsi" w:eastAsiaTheme="minorHAnsi" w:hAnsiTheme="minorHAnsi" w:cstheme="minorHAnsi"/>
          <w:b/>
          <w:smallCaps/>
          <w:color w:val="000000" w:themeColor="text1"/>
          <w:spacing w:val="20"/>
          <w:szCs w:val="21"/>
        </w:rPr>
      </w:pPr>
      <w:r w:rsidRPr="001107D9">
        <w:rPr>
          <w:rFonts w:asciiTheme="minorHAnsi" w:eastAsiaTheme="minorHAnsi" w:hAnsiTheme="minorHAnsi" w:cstheme="minorHAnsi"/>
          <w:b/>
          <w:smallCaps/>
          <w:color w:val="000000" w:themeColor="text1"/>
          <w:spacing w:val="20"/>
          <w:szCs w:val="21"/>
        </w:rPr>
        <w:t>Analysis of Learners’ Performance for Teacher Professional Development</w:t>
      </w:r>
    </w:p>
    <w:p w:rsidR="001107D9" w:rsidRPr="001107D9" w:rsidRDefault="001107D9" w:rsidP="001107D9">
      <w:pPr>
        <w:widowControl/>
        <w:autoSpaceDE/>
        <w:autoSpaceDN/>
        <w:ind w:left="644"/>
        <w:jc w:val="center"/>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(Application of Teacher’s “</w:t>
      </w:r>
      <w:r w:rsidRPr="001107D9">
        <w:rPr>
          <w:rFonts w:asciiTheme="minorHAnsi" w:eastAsiaTheme="minorHAnsi" w:hAnsiTheme="minorHAnsi" w:cstheme="minorHAnsi"/>
          <w:b/>
          <w:color w:val="000000" w:themeColor="text1"/>
          <w:sz w:val="21"/>
          <w:szCs w:val="21"/>
        </w:rPr>
        <w:t>Reflective Thinking” and “Assessment FOR Learning</w:t>
      </w:r>
      <w:r w:rsidRPr="001107D9">
        <w:rPr>
          <w:rFonts w:asciiTheme="minorHAnsi" w:eastAsiaTheme="minorHAnsi" w:hAnsiTheme="minorHAnsi" w:cstheme="minorHAnsi"/>
          <w:color w:val="000000" w:themeColor="text1"/>
          <w:sz w:val="21"/>
          <w:szCs w:val="21"/>
        </w:rPr>
        <w:t>”)</w:t>
      </w:r>
    </w:p>
    <w:p w:rsidR="001107D9" w:rsidRPr="001107D9" w:rsidRDefault="001107D9" w:rsidP="001107D9">
      <w:pPr>
        <w:widowControl/>
        <w:autoSpaceDE/>
        <w:autoSpaceDN/>
        <w:rPr>
          <w:rFonts w:asciiTheme="minorHAnsi" w:eastAsiaTheme="minorHAnsi" w:hAnsiTheme="minorHAnsi" w:cstheme="minorHAnsi"/>
          <w:b/>
          <w:color w:val="000000" w:themeColor="text1"/>
          <w:sz w:val="21"/>
          <w:szCs w:val="21"/>
        </w:rPr>
      </w:pPr>
      <w:bookmarkStart w:id="5" w:name="_Hlk50567533"/>
    </w:p>
    <w:p w:rsidR="001107D9" w:rsidRPr="001107D9" w:rsidRDefault="001107D9" w:rsidP="001107D9">
      <w:pPr>
        <w:widowControl/>
        <w:autoSpaceDE/>
        <w:autoSpaceDN/>
        <w:rPr>
          <w:rFonts w:asciiTheme="minorHAnsi" w:eastAsiaTheme="minorHAnsi" w:hAnsiTheme="minorHAnsi" w:cstheme="minorHAnsi"/>
          <w:b/>
          <w:color w:val="000000" w:themeColor="text1"/>
          <w:sz w:val="21"/>
          <w:szCs w:val="21"/>
        </w:rPr>
      </w:pPr>
    </w:p>
    <w:p w:rsidR="001107D9" w:rsidRPr="001107D9" w:rsidRDefault="001107D9" w:rsidP="001107D9">
      <w:pPr>
        <w:widowControl/>
        <w:autoSpaceDE/>
        <w:autoSpaceDN/>
        <w:rPr>
          <w:rFonts w:asciiTheme="minorHAnsi" w:eastAsiaTheme="minorHAnsi" w:hAnsiTheme="minorHAnsi" w:cstheme="minorHAnsi"/>
          <w:b/>
          <w:color w:val="000000" w:themeColor="text1"/>
          <w:sz w:val="21"/>
          <w:szCs w:val="21"/>
        </w:rPr>
      </w:pPr>
      <w:r w:rsidRPr="001107D9">
        <w:rPr>
          <w:rFonts w:asciiTheme="minorHAnsi" w:eastAsiaTheme="minorHAnsi" w:hAnsiTheme="minorHAnsi" w:cstheme="minorHAnsi"/>
          <w:b/>
          <w:color w:val="000000" w:themeColor="text1"/>
          <w:sz w:val="21"/>
          <w:szCs w:val="21"/>
        </w:rPr>
        <w:t>WHAT IS IT? (Purpose of the Analysis)</w:t>
      </w:r>
    </w:p>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This “Reflective Thinking”</w:t>
      </w:r>
      <w:r w:rsidR="00A324D3">
        <w:rPr>
          <w:rFonts w:asciiTheme="minorHAnsi" w:eastAsiaTheme="minorHAnsi" w:hAnsiTheme="minorHAnsi" w:cstheme="minorHAnsi"/>
          <w:color w:val="000000" w:themeColor="text1"/>
          <w:sz w:val="21"/>
          <w:szCs w:val="21"/>
        </w:rPr>
        <w:t xml:space="preserve"> </w:t>
      </w:r>
      <w:r w:rsidRPr="001107D9">
        <w:rPr>
          <w:rFonts w:asciiTheme="minorHAnsi" w:eastAsiaTheme="minorHAnsi" w:hAnsiTheme="minorHAnsi" w:cstheme="minorHAnsi"/>
          <w:color w:val="000000" w:themeColor="text1"/>
          <w:sz w:val="21"/>
          <w:szCs w:val="21"/>
        </w:rPr>
        <w:t>exercise will help you answer the question, “What improvement/</w:t>
      </w:r>
      <w:proofErr w:type="gramStart"/>
      <w:r w:rsidRPr="001107D9">
        <w:rPr>
          <w:rFonts w:asciiTheme="minorHAnsi" w:eastAsiaTheme="minorHAnsi" w:hAnsiTheme="minorHAnsi" w:cstheme="minorHAnsi"/>
          <w:color w:val="000000" w:themeColor="text1"/>
          <w:sz w:val="21"/>
          <w:szCs w:val="21"/>
        </w:rPr>
        <w:t>s  should</w:t>
      </w:r>
      <w:proofErr w:type="gramEnd"/>
      <w:r w:rsidRPr="001107D9">
        <w:rPr>
          <w:rFonts w:asciiTheme="minorHAnsi" w:eastAsiaTheme="minorHAnsi" w:hAnsiTheme="minorHAnsi" w:cstheme="minorHAnsi"/>
          <w:color w:val="000000" w:themeColor="text1"/>
          <w:sz w:val="21"/>
          <w:szCs w:val="21"/>
        </w:rPr>
        <w:t xml:space="preserve"> I make as a teacher to help my learners learn better and improve the learning outcomes of my school?” The reflection process focuses on improvements needed in your teaching capability (learning need) as well as on the support needed from the teaching environment (non-learning need).</w:t>
      </w:r>
    </w:p>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p>
    <w:p w:rsidR="001107D9" w:rsidRDefault="001107D9" w:rsidP="001107D9">
      <w:pPr>
        <w:widowControl/>
        <w:autoSpaceDE/>
        <w:autoSpaceDN/>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 xml:space="preserve">The exercise also aims to determine how teacher professional development </w:t>
      </w:r>
      <w:r w:rsidRPr="001107D9">
        <w:rPr>
          <w:rFonts w:asciiTheme="minorHAnsi" w:eastAsiaTheme="minorHAnsi" w:hAnsiTheme="minorHAnsi" w:cstheme="minorHAnsi"/>
          <w:color w:val="000000" w:themeColor="text1"/>
          <w:sz w:val="21"/>
          <w:szCs w:val="21"/>
          <w:u w:val="single"/>
        </w:rPr>
        <w:t>can support improvement of the learner’s performance</w:t>
      </w:r>
      <w:r w:rsidRPr="001107D9">
        <w:rPr>
          <w:rFonts w:asciiTheme="minorHAnsi" w:eastAsiaTheme="minorHAnsi" w:hAnsiTheme="minorHAnsi" w:cstheme="minorHAnsi"/>
          <w:color w:val="000000" w:themeColor="text1"/>
          <w:sz w:val="21"/>
          <w:szCs w:val="21"/>
        </w:rPr>
        <w:t xml:space="preserve">.   Your </w:t>
      </w:r>
      <w:r w:rsidRPr="001107D9">
        <w:rPr>
          <w:rFonts w:asciiTheme="minorHAnsi" w:eastAsiaTheme="minorHAnsi" w:hAnsiTheme="minorHAnsi" w:cstheme="minorHAnsi"/>
          <w:b/>
          <w:color w:val="000000" w:themeColor="text1"/>
          <w:sz w:val="21"/>
          <w:szCs w:val="21"/>
        </w:rPr>
        <w:t>Individual Professional Development Plan (IPDP)</w:t>
      </w:r>
      <w:r w:rsidRPr="001107D9">
        <w:rPr>
          <w:rFonts w:asciiTheme="minorHAnsi" w:eastAsiaTheme="minorHAnsi" w:hAnsiTheme="minorHAnsi" w:cstheme="minorHAnsi"/>
          <w:color w:val="000000" w:themeColor="text1"/>
          <w:sz w:val="21"/>
          <w:szCs w:val="21"/>
        </w:rPr>
        <w:t xml:space="preserve"> as well as the </w:t>
      </w:r>
      <w:r w:rsidRPr="001107D9">
        <w:rPr>
          <w:rFonts w:asciiTheme="minorHAnsi" w:eastAsiaTheme="minorHAnsi" w:hAnsiTheme="minorHAnsi" w:cstheme="minorHAnsi"/>
          <w:b/>
          <w:color w:val="000000" w:themeColor="text1"/>
          <w:sz w:val="21"/>
          <w:szCs w:val="21"/>
        </w:rPr>
        <w:t>School Professional Development Plan (SPDP)</w:t>
      </w:r>
      <w:r w:rsidRPr="001107D9">
        <w:rPr>
          <w:rFonts w:asciiTheme="minorHAnsi" w:eastAsiaTheme="minorHAnsi" w:hAnsiTheme="minorHAnsi" w:cstheme="minorHAnsi"/>
          <w:color w:val="000000" w:themeColor="text1"/>
          <w:sz w:val="21"/>
          <w:szCs w:val="21"/>
        </w:rPr>
        <w:t xml:space="preserve"> will be informed with specific realistic </w:t>
      </w:r>
      <w:proofErr w:type="gramStart"/>
      <w:r w:rsidRPr="001107D9">
        <w:rPr>
          <w:rFonts w:asciiTheme="minorHAnsi" w:eastAsiaTheme="minorHAnsi" w:hAnsiTheme="minorHAnsi" w:cstheme="minorHAnsi"/>
          <w:color w:val="000000" w:themeColor="text1"/>
          <w:sz w:val="21"/>
          <w:szCs w:val="21"/>
        </w:rPr>
        <w:t>basis  by</w:t>
      </w:r>
      <w:proofErr w:type="gramEnd"/>
      <w:r w:rsidRPr="001107D9">
        <w:rPr>
          <w:rFonts w:asciiTheme="minorHAnsi" w:eastAsiaTheme="minorHAnsi" w:hAnsiTheme="minorHAnsi" w:cstheme="minorHAnsi"/>
          <w:color w:val="000000" w:themeColor="text1"/>
          <w:sz w:val="21"/>
          <w:szCs w:val="21"/>
        </w:rPr>
        <w:t>:</w:t>
      </w:r>
    </w:p>
    <w:p w:rsidR="0088075B" w:rsidRPr="001107D9" w:rsidRDefault="0088075B" w:rsidP="001107D9">
      <w:pPr>
        <w:widowControl/>
        <w:autoSpaceDE/>
        <w:autoSpaceDN/>
        <w:rPr>
          <w:rFonts w:asciiTheme="minorHAnsi" w:eastAsiaTheme="minorHAnsi" w:hAnsiTheme="minorHAnsi" w:cstheme="minorHAnsi"/>
          <w:color w:val="000000" w:themeColor="text1"/>
          <w:sz w:val="21"/>
          <w:szCs w:val="21"/>
        </w:rPr>
      </w:pPr>
    </w:p>
    <w:p w:rsidR="001107D9" w:rsidRPr="001107D9" w:rsidRDefault="001107D9" w:rsidP="002C3923">
      <w:pPr>
        <w:widowControl/>
        <w:numPr>
          <w:ilvl w:val="0"/>
          <w:numId w:val="5"/>
        </w:numPr>
        <w:autoSpaceDE/>
        <w:autoSpaceDN/>
        <w:spacing w:after="160" w:line="259" w:lineRule="auto"/>
        <w:ind w:left="567" w:hanging="425"/>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 xml:space="preserve">Plotting the learners’ performance using the General </w:t>
      </w:r>
      <w:r w:rsidRPr="001107D9">
        <w:rPr>
          <w:rFonts w:asciiTheme="minorHAnsi" w:eastAsiaTheme="minorHAnsi" w:hAnsiTheme="minorHAnsi" w:cstheme="minorHAnsi"/>
          <w:smallCaps/>
          <w:color w:val="000000" w:themeColor="text1"/>
          <w:sz w:val="21"/>
          <w:szCs w:val="21"/>
        </w:rPr>
        <w:t>Weighted</w:t>
      </w:r>
      <w:r w:rsidRPr="001107D9">
        <w:rPr>
          <w:rFonts w:asciiTheme="minorHAnsi" w:eastAsiaTheme="minorHAnsi" w:hAnsiTheme="minorHAnsi" w:cstheme="minorHAnsi"/>
          <w:color w:val="000000" w:themeColor="text1"/>
          <w:sz w:val="21"/>
          <w:szCs w:val="21"/>
        </w:rPr>
        <w:t xml:space="preserve"> Average in all </w:t>
      </w:r>
      <w:r w:rsidRPr="001107D9">
        <w:rPr>
          <w:rFonts w:asciiTheme="minorHAnsi" w:eastAsiaTheme="minorHAnsi" w:hAnsiTheme="minorHAnsi" w:cstheme="minorHAnsi"/>
          <w:sz w:val="21"/>
          <w:szCs w:val="21"/>
        </w:rPr>
        <w:t xml:space="preserve">subjects you </w:t>
      </w:r>
      <w:proofErr w:type="gramStart"/>
      <w:r w:rsidRPr="001107D9">
        <w:rPr>
          <w:rFonts w:asciiTheme="minorHAnsi" w:eastAsiaTheme="minorHAnsi" w:hAnsiTheme="minorHAnsi" w:cstheme="minorHAnsi"/>
          <w:sz w:val="21"/>
          <w:szCs w:val="21"/>
        </w:rPr>
        <w:t>have  taught</w:t>
      </w:r>
      <w:proofErr w:type="gramEnd"/>
      <w:r w:rsidRPr="001107D9">
        <w:rPr>
          <w:rFonts w:asciiTheme="minorHAnsi" w:eastAsiaTheme="minorHAnsi" w:hAnsiTheme="minorHAnsi" w:cstheme="minorHAnsi"/>
          <w:sz w:val="21"/>
          <w:szCs w:val="21"/>
        </w:rPr>
        <w:t xml:space="preserve"> for the past two to three </w:t>
      </w:r>
      <w:r w:rsidRPr="001107D9">
        <w:rPr>
          <w:rFonts w:asciiTheme="minorHAnsi" w:eastAsiaTheme="minorHAnsi" w:hAnsiTheme="minorHAnsi" w:cstheme="minorHAnsi"/>
          <w:color w:val="000000" w:themeColor="text1"/>
          <w:sz w:val="21"/>
          <w:szCs w:val="21"/>
        </w:rPr>
        <w:t>school years (2017-2018, 2018-2019, 2019-2020)</w:t>
      </w:r>
    </w:p>
    <w:p w:rsidR="001107D9" w:rsidRPr="001107D9" w:rsidRDefault="001107D9" w:rsidP="002C3923">
      <w:pPr>
        <w:widowControl/>
        <w:numPr>
          <w:ilvl w:val="0"/>
          <w:numId w:val="5"/>
        </w:numPr>
        <w:autoSpaceDE/>
        <w:autoSpaceDN/>
        <w:spacing w:after="160" w:line="259" w:lineRule="auto"/>
        <w:ind w:left="567" w:hanging="425"/>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Identifying the underlying reasons within and beyond your control as a teacher that affect the learners’ performance</w:t>
      </w:r>
    </w:p>
    <w:p w:rsidR="001107D9" w:rsidRPr="001107D9" w:rsidRDefault="001107D9" w:rsidP="002C3923">
      <w:pPr>
        <w:widowControl/>
        <w:numPr>
          <w:ilvl w:val="0"/>
          <w:numId w:val="5"/>
        </w:numPr>
        <w:autoSpaceDE/>
        <w:autoSpaceDN/>
        <w:spacing w:after="160" w:line="259" w:lineRule="auto"/>
        <w:ind w:left="567" w:hanging="425"/>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Determining unique learning and non-learning needs and actions to be taken (resolutions)</w:t>
      </w:r>
    </w:p>
    <w:p w:rsidR="001107D9" w:rsidRPr="001107D9" w:rsidRDefault="001107D9" w:rsidP="002C3923">
      <w:pPr>
        <w:widowControl/>
        <w:numPr>
          <w:ilvl w:val="0"/>
          <w:numId w:val="8"/>
        </w:numPr>
        <w:tabs>
          <w:tab w:val="left" w:pos="851"/>
        </w:tabs>
        <w:autoSpaceDE/>
        <w:autoSpaceDN/>
        <w:spacing w:after="160" w:line="259" w:lineRule="auto"/>
        <w:ind w:left="567" w:firstLine="0"/>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 xml:space="preserve">to be used as your input in pursuing your own professional development which you will reflect in your </w:t>
      </w:r>
    </w:p>
    <w:p w:rsidR="001107D9" w:rsidRPr="001107D9" w:rsidRDefault="001107D9" w:rsidP="001107D9">
      <w:pPr>
        <w:widowControl/>
        <w:tabs>
          <w:tab w:val="left" w:pos="851"/>
        </w:tabs>
        <w:autoSpaceDE/>
        <w:autoSpaceDN/>
        <w:ind w:left="567"/>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ab/>
        <w:t>IPDP</w:t>
      </w:r>
    </w:p>
    <w:p w:rsidR="001107D9" w:rsidRPr="001107D9" w:rsidRDefault="001107D9" w:rsidP="002C3923">
      <w:pPr>
        <w:widowControl/>
        <w:numPr>
          <w:ilvl w:val="0"/>
          <w:numId w:val="8"/>
        </w:numPr>
        <w:tabs>
          <w:tab w:val="left" w:pos="851"/>
        </w:tabs>
        <w:autoSpaceDE/>
        <w:autoSpaceDN/>
        <w:spacing w:after="160" w:line="259" w:lineRule="auto"/>
        <w:ind w:left="567" w:firstLine="0"/>
        <w:rPr>
          <w:rFonts w:asciiTheme="minorHAnsi" w:eastAsiaTheme="minorHAnsi" w:hAnsiTheme="minorHAnsi" w:cstheme="minorHAnsi"/>
          <w:b/>
          <w:color w:val="000000" w:themeColor="text1"/>
          <w:sz w:val="21"/>
          <w:szCs w:val="21"/>
        </w:rPr>
      </w:pPr>
      <w:r w:rsidRPr="001107D9">
        <w:rPr>
          <w:rFonts w:asciiTheme="minorHAnsi" w:eastAsiaTheme="minorHAnsi" w:hAnsiTheme="minorHAnsi" w:cstheme="minorHAnsi"/>
          <w:color w:val="000000" w:themeColor="text1"/>
          <w:sz w:val="21"/>
          <w:szCs w:val="21"/>
        </w:rPr>
        <w:t xml:space="preserve">to be used by the school head in assessing individual and group learning competency needs as input to  </w:t>
      </w:r>
    </w:p>
    <w:p w:rsidR="001107D9" w:rsidRPr="001107D9" w:rsidRDefault="001107D9" w:rsidP="001107D9">
      <w:pPr>
        <w:widowControl/>
        <w:tabs>
          <w:tab w:val="left" w:pos="851"/>
        </w:tabs>
        <w:autoSpaceDE/>
        <w:autoSpaceDN/>
        <w:ind w:left="567"/>
        <w:rPr>
          <w:rFonts w:asciiTheme="minorHAnsi" w:eastAsiaTheme="minorHAnsi" w:hAnsiTheme="minorHAnsi" w:cstheme="minorHAnsi"/>
          <w:b/>
          <w:color w:val="000000" w:themeColor="text1"/>
          <w:sz w:val="21"/>
          <w:szCs w:val="21"/>
        </w:rPr>
      </w:pPr>
      <w:r w:rsidRPr="001107D9">
        <w:rPr>
          <w:rFonts w:asciiTheme="minorHAnsi" w:eastAsiaTheme="minorHAnsi" w:hAnsiTheme="minorHAnsi" w:cstheme="minorHAnsi"/>
          <w:color w:val="000000" w:themeColor="text1"/>
          <w:sz w:val="21"/>
          <w:szCs w:val="21"/>
        </w:rPr>
        <w:tab/>
        <w:t>the SPDP</w:t>
      </w:r>
    </w:p>
    <w:p w:rsidR="001107D9" w:rsidRPr="001107D9" w:rsidRDefault="001107D9" w:rsidP="001107D9">
      <w:pPr>
        <w:widowControl/>
        <w:autoSpaceDE/>
        <w:autoSpaceDN/>
        <w:rPr>
          <w:rFonts w:asciiTheme="minorHAnsi" w:eastAsiaTheme="minorHAnsi" w:hAnsiTheme="minorHAnsi" w:cstheme="minorHAnsi"/>
          <w:b/>
          <w:color w:val="000000" w:themeColor="text1"/>
          <w:sz w:val="21"/>
          <w:szCs w:val="21"/>
        </w:rPr>
      </w:pPr>
    </w:p>
    <w:p w:rsidR="001107D9" w:rsidRPr="001107D9" w:rsidRDefault="001107D9" w:rsidP="001107D9">
      <w:pPr>
        <w:widowControl/>
        <w:autoSpaceDE/>
        <w:autoSpaceDN/>
        <w:rPr>
          <w:rFonts w:asciiTheme="minorHAnsi" w:eastAsiaTheme="minorHAnsi" w:hAnsiTheme="minorHAnsi" w:cstheme="minorHAnsi"/>
          <w:b/>
          <w:color w:val="000000" w:themeColor="text1"/>
          <w:sz w:val="21"/>
          <w:szCs w:val="21"/>
        </w:rPr>
      </w:pPr>
      <w:r w:rsidRPr="001107D9">
        <w:rPr>
          <w:rFonts w:asciiTheme="minorHAnsi" w:eastAsiaTheme="minorHAnsi" w:hAnsiTheme="minorHAnsi" w:cstheme="minorHAnsi"/>
          <w:b/>
          <w:color w:val="000000" w:themeColor="text1"/>
          <w:sz w:val="21"/>
          <w:szCs w:val="21"/>
        </w:rPr>
        <w:t>WHAT DO I NEED TO DO?  (Teacher Requirements)</w:t>
      </w:r>
    </w:p>
    <w:p w:rsidR="001107D9" w:rsidRPr="001107D9" w:rsidRDefault="001107D9" w:rsidP="001107D9">
      <w:pPr>
        <w:widowControl/>
        <w:autoSpaceDE/>
        <w:autoSpaceDN/>
        <w:rPr>
          <w:rFonts w:asciiTheme="minorHAnsi" w:eastAsiaTheme="minorHAnsi" w:hAnsiTheme="minorHAnsi" w:cstheme="minorHAnsi"/>
          <w:b/>
          <w:color w:val="000000" w:themeColor="text1"/>
          <w:sz w:val="21"/>
          <w:szCs w:val="21"/>
        </w:rPr>
      </w:pPr>
    </w:p>
    <w:p w:rsidR="001107D9" w:rsidRPr="001107D9" w:rsidRDefault="001107D9" w:rsidP="001107D9">
      <w:pPr>
        <w:widowControl/>
        <w:autoSpaceDE/>
        <w:autoSpaceDN/>
        <w:rPr>
          <w:rFonts w:asciiTheme="minorHAnsi" w:eastAsiaTheme="minorHAnsi" w:hAnsiTheme="minorHAnsi" w:cstheme="minorHAnsi"/>
          <w:b/>
          <w:color w:val="000000" w:themeColor="text1"/>
          <w:sz w:val="21"/>
          <w:szCs w:val="21"/>
        </w:rPr>
      </w:pPr>
      <w:bookmarkStart w:id="6" w:name="_Hlk50643700"/>
      <w:r w:rsidRPr="001107D9">
        <w:rPr>
          <w:rFonts w:asciiTheme="minorHAnsi" w:eastAsiaTheme="minorHAnsi" w:hAnsiTheme="minorHAnsi" w:cstheme="minorHAnsi"/>
          <w:color w:val="000000" w:themeColor="text1"/>
          <w:sz w:val="21"/>
          <w:szCs w:val="21"/>
        </w:rPr>
        <w:t>You will fill out the two-part table to do the analysis of the learner’s performance. Generally, this exercise is for teachers in the elementary and secondary levels handling one grade level. If you are handling two or more subjects in different grade levels, you and the school head will discuss and agree on what subjects and grade levels to consider in your analysis.</w:t>
      </w:r>
    </w:p>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 xml:space="preserve">Before filling out the table, prepare the following documents to aid in your analysis of the learners’ performance: </w:t>
      </w:r>
    </w:p>
    <w:p w:rsidR="001107D9" w:rsidRPr="001107D9" w:rsidRDefault="001107D9" w:rsidP="001107D9">
      <w:pPr>
        <w:widowControl/>
        <w:autoSpaceDE/>
        <w:autoSpaceDN/>
        <w:ind w:left="284"/>
        <w:rPr>
          <w:rFonts w:asciiTheme="minorHAnsi" w:eastAsiaTheme="minorHAnsi" w:hAnsiTheme="minorHAnsi" w:cstheme="minorHAnsi"/>
          <w:color w:val="000000" w:themeColor="text1"/>
          <w:sz w:val="21"/>
          <w:szCs w:val="21"/>
        </w:rPr>
      </w:pPr>
    </w:p>
    <w:bookmarkEnd w:id="6"/>
    <w:p w:rsidR="001107D9" w:rsidRPr="001107D9" w:rsidRDefault="001107D9" w:rsidP="002C3923">
      <w:pPr>
        <w:widowControl/>
        <w:numPr>
          <w:ilvl w:val="0"/>
          <w:numId w:val="10"/>
        </w:numPr>
        <w:autoSpaceDE/>
        <w:autoSpaceDN/>
        <w:spacing w:after="160" w:line="259" w:lineRule="auto"/>
        <w:ind w:left="567" w:hanging="283"/>
        <w:contextualSpacing/>
        <w:rPr>
          <w:rFonts w:asciiTheme="minorHAnsi" w:eastAsiaTheme="minorHAnsi" w:hAnsiTheme="minorHAnsi" w:cstheme="minorHAnsi"/>
          <w:b/>
          <w:color w:val="000000" w:themeColor="text1"/>
          <w:sz w:val="21"/>
          <w:szCs w:val="21"/>
        </w:rPr>
      </w:pPr>
      <w:r w:rsidRPr="001107D9">
        <w:rPr>
          <w:rFonts w:asciiTheme="minorHAnsi" w:eastAsiaTheme="minorHAnsi" w:hAnsiTheme="minorHAnsi" w:cstheme="minorHAnsi"/>
          <w:b/>
          <w:color w:val="000000" w:themeColor="text1"/>
          <w:sz w:val="21"/>
          <w:szCs w:val="21"/>
        </w:rPr>
        <w:t xml:space="preserve">Collated </w:t>
      </w:r>
      <w:r w:rsidRPr="001107D9">
        <w:rPr>
          <w:rFonts w:asciiTheme="minorHAnsi" w:eastAsiaTheme="minorHAnsi" w:hAnsiTheme="minorHAnsi" w:cstheme="minorHAnsi"/>
          <w:b/>
          <w:smallCaps/>
          <w:color w:val="000000" w:themeColor="text1"/>
          <w:sz w:val="21"/>
          <w:szCs w:val="21"/>
        </w:rPr>
        <w:t xml:space="preserve">General Weighted Average </w:t>
      </w:r>
      <w:r w:rsidRPr="001107D9">
        <w:rPr>
          <w:rFonts w:asciiTheme="minorHAnsi" w:eastAsiaTheme="minorHAnsi" w:hAnsiTheme="minorHAnsi" w:cstheme="minorHAnsi"/>
          <w:b/>
          <w:color w:val="000000" w:themeColor="text1"/>
          <w:sz w:val="21"/>
          <w:szCs w:val="21"/>
        </w:rPr>
        <w:t>of learners in all subjects you have taught for the past two to three school years</w:t>
      </w:r>
    </w:p>
    <w:p w:rsidR="001107D9" w:rsidRPr="001107D9" w:rsidRDefault="001107D9" w:rsidP="002C3923">
      <w:pPr>
        <w:widowControl/>
        <w:numPr>
          <w:ilvl w:val="0"/>
          <w:numId w:val="10"/>
        </w:numPr>
        <w:autoSpaceDE/>
        <w:autoSpaceDN/>
        <w:spacing w:after="160" w:line="259" w:lineRule="auto"/>
        <w:ind w:left="567" w:hanging="283"/>
        <w:contextualSpacing/>
        <w:rPr>
          <w:rFonts w:asciiTheme="minorHAnsi" w:eastAsiaTheme="minorHAnsi" w:hAnsiTheme="minorHAnsi" w:cstheme="minorHAnsi"/>
          <w:b/>
          <w:color w:val="000000" w:themeColor="text1"/>
          <w:sz w:val="21"/>
          <w:szCs w:val="21"/>
        </w:rPr>
      </w:pPr>
      <w:r w:rsidRPr="001107D9">
        <w:rPr>
          <w:rFonts w:asciiTheme="minorHAnsi" w:eastAsiaTheme="minorHAnsi" w:hAnsiTheme="minorHAnsi" w:cstheme="minorHAnsi"/>
          <w:b/>
          <w:color w:val="000000" w:themeColor="text1"/>
          <w:sz w:val="21"/>
          <w:szCs w:val="21"/>
        </w:rPr>
        <w:t xml:space="preserve">K-12 Curriculum Guide </w:t>
      </w:r>
    </w:p>
    <w:p w:rsidR="001107D9" w:rsidRPr="001107D9" w:rsidRDefault="001107D9" w:rsidP="002C3923">
      <w:pPr>
        <w:widowControl/>
        <w:numPr>
          <w:ilvl w:val="0"/>
          <w:numId w:val="10"/>
        </w:numPr>
        <w:autoSpaceDE/>
        <w:autoSpaceDN/>
        <w:spacing w:after="160" w:line="259" w:lineRule="auto"/>
        <w:ind w:left="567" w:hanging="283"/>
        <w:contextualSpacing/>
        <w:rPr>
          <w:rFonts w:asciiTheme="minorHAnsi" w:eastAsiaTheme="minorHAnsi" w:hAnsiTheme="minorHAnsi" w:cstheme="minorHAnsi"/>
          <w:b/>
          <w:color w:val="000000" w:themeColor="text1"/>
          <w:sz w:val="21"/>
          <w:szCs w:val="21"/>
        </w:rPr>
      </w:pPr>
      <w:r w:rsidRPr="001107D9">
        <w:rPr>
          <w:rFonts w:asciiTheme="minorHAnsi" w:eastAsiaTheme="minorHAnsi" w:hAnsiTheme="minorHAnsi" w:cstheme="minorHAnsi"/>
          <w:b/>
          <w:color w:val="000000" w:themeColor="text1"/>
          <w:sz w:val="21"/>
          <w:szCs w:val="21"/>
        </w:rPr>
        <w:t>PPST Manual</w:t>
      </w:r>
    </w:p>
    <w:p w:rsidR="001107D9" w:rsidRPr="001107D9" w:rsidRDefault="001107D9" w:rsidP="002C3923">
      <w:pPr>
        <w:widowControl/>
        <w:numPr>
          <w:ilvl w:val="0"/>
          <w:numId w:val="10"/>
        </w:numPr>
        <w:autoSpaceDE/>
        <w:autoSpaceDN/>
        <w:spacing w:after="160" w:line="259" w:lineRule="auto"/>
        <w:ind w:left="567" w:hanging="283"/>
        <w:contextualSpacing/>
        <w:rPr>
          <w:rFonts w:asciiTheme="minorHAnsi" w:eastAsiaTheme="minorHAnsi" w:hAnsiTheme="minorHAnsi" w:cstheme="minorHAnsi"/>
          <w:b/>
          <w:color w:val="000000" w:themeColor="text1"/>
          <w:sz w:val="21"/>
          <w:szCs w:val="21"/>
        </w:rPr>
      </w:pPr>
      <w:r w:rsidRPr="001107D9">
        <w:rPr>
          <w:rFonts w:asciiTheme="minorHAnsi" w:eastAsiaTheme="minorHAnsi" w:hAnsiTheme="minorHAnsi" w:cstheme="minorHAnsi"/>
          <w:b/>
          <w:color w:val="000000" w:themeColor="text1"/>
          <w:sz w:val="21"/>
          <w:szCs w:val="21"/>
        </w:rPr>
        <w:t>Collated classroom observation tool (COT) pre- and post-observation notes of the school head</w:t>
      </w:r>
    </w:p>
    <w:p w:rsidR="001107D9" w:rsidRPr="001107D9" w:rsidRDefault="001107D9" w:rsidP="002C3923">
      <w:pPr>
        <w:widowControl/>
        <w:numPr>
          <w:ilvl w:val="0"/>
          <w:numId w:val="10"/>
        </w:numPr>
        <w:autoSpaceDE/>
        <w:autoSpaceDN/>
        <w:spacing w:after="160" w:line="259" w:lineRule="auto"/>
        <w:ind w:left="567" w:hanging="283"/>
        <w:contextualSpacing/>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b/>
          <w:color w:val="000000" w:themeColor="text1"/>
          <w:sz w:val="21"/>
          <w:szCs w:val="21"/>
        </w:rPr>
        <w:t>Your identified learning and non-learning needs</w:t>
      </w:r>
      <w:r w:rsidRPr="001107D9">
        <w:rPr>
          <w:rFonts w:asciiTheme="minorHAnsi" w:eastAsiaTheme="minorHAnsi" w:hAnsiTheme="minorHAnsi" w:cstheme="minorHAnsi"/>
          <w:color w:val="000000" w:themeColor="text1"/>
          <w:sz w:val="21"/>
          <w:szCs w:val="21"/>
        </w:rPr>
        <w:t xml:space="preserve"> </w:t>
      </w:r>
    </w:p>
    <w:p w:rsidR="001107D9" w:rsidRDefault="001107D9" w:rsidP="001107D9">
      <w:pPr>
        <w:widowControl/>
        <w:autoSpaceDE/>
        <w:autoSpaceDN/>
        <w:ind w:left="709" w:hanging="425"/>
        <w:rPr>
          <w:rFonts w:asciiTheme="minorHAnsi" w:eastAsiaTheme="minorHAnsi" w:hAnsiTheme="minorHAnsi" w:cstheme="minorHAnsi"/>
          <w:b/>
          <w:color w:val="000000" w:themeColor="text1"/>
          <w:sz w:val="21"/>
          <w:szCs w:val="21"/>
        </w:rPr>
      </w:pPr>
    </w:p>
    <w:p w:rsidR="00B52141" w:rsidRDefault="00B52141" w:rsidP="001107D9">
      <w:pPr>
        <w:widowControl/>
        <w:autoSpaceDE/>
        <w:autoSpaceDN/>
        <w:ind w:left="709" w:hanging="425"/>
        <w:rPr>
          <w:rFonts w:asciiTheme="minorHAnsi" w:eastAsiaTheme="minorHAnsi" w:hAnsiTheme="minorHAnsi" w:cstheme="minorHAnsi"/>
          <w:b/>
          <w:color w:val="000000" w:themeColor="text1"/>
          <w:sz w:val="21"/>
          <w:szCs w:val="21"/>
        </w:rPr>
      </w:pPr>
    </w:p>
    <w:p w:rsidR="00B52141" w:rsidRDefault="00B52141" w:rsidP="001107D9">
      <w:pPr>
        <w:widowControl/>
        <w:autoSpaceDE/>
        <w:autoSpaceDN/>
        <w:ind w:left="709" w:hanging="425"/>
        <w:rPr>
          <w:rFonts w:asciiTheme="minorHAnsi" w:eastAsiaTheme="minorHAnsi" w:hAnsiTheme="minorHAnsi" w:cstheme="minorHAnsi"/>
          <w:b/>
          <w:color w:val="000000" w:themeColor="text1"/>
          <w:sz w:val="21"/>
          <w:szCs w:val="21"/>
        </w:rPr>
      </w:pPr>
    </w:p>
    <w:p w:rsidR="00B52141" w:rsidRDefault="00B52141" w:rsidP="001107D9">
      <w:pPr>
        <w:widowControl/>
        <w:autoSpaceDE/>
        <w:autoSpaceDN/>
        <w:ind w:left="709" w:hanging="425"/>
        <w:rPr>
          <w:rFonts w:asciiTheme="minorHAnsi" w:eastAsiaTheme="minorHAnsi" w:hAnsiTheme="minorHAnsi" w:cstheme="minorHAnsi"/>
          <w:b/>
          <w:color w:val="000000" w:themeColor="text1"/>
          <w:sz w:val="21"/>
          <w:szCs w:val="21"/>
        </w:rPr>
      </w:pPr>
    </w:p>
    <w:p w:rsidR="006E4CC5" w:rsidRDefault="006E4CC5" w:rsidP="001107D9">
      <w:pPr>
        <w:widowControl/>
        <w:autoSpaceDE/>
        <w:autoSpaceDN/>
        <w:ind w:left="709" w:hanging="425"/>
        <w:rPr>
          <w:rFonts w:asciiTheme="minorHAnsi" w:eastAsiaTheme="minorHAnsi" w:hAnsiTheme="minorHAnsi" w:cstheme="minorHAnsi"/>
          <w:b/>
          <w:color w:val="000000" w:themeColor="text1"/>
          <w:sz w:val="21"/>
          <w:szCs w:val="21"/>
        </w:rPr>
      </w:pPr>
    </w:p>
    <w:p w:rsidR="00E33A7F" w:rsidRDefault="00E33A7F" w:rsidP="001107D9">
      <w:pPr>
        <w:widowControl/>
        <w:autoSpaceDE/>
        <w:autoSpaceDN/>
        <w:ind w:left="709" w:hanging="425"/>
        <w:rPr>
          <w:rFonts w:asciiTheme="minorHAnsi" w:eastAsiaTheme="minorHAnsi" w:hAnsiTheme="minorHAnsi" w:cstheme="minorHAnsi"/>
          <w:b/>
          <w:color w:val="000000" w:themeColor="text1"/>
          <w:sz w:val="21"/>
          <w:szCs w:val="21"/>
        </w:rPr>
      </w:pPr>
    </w:p>
    <w:p w:rsidR="00B52141" w:rsidRPr="001107D9" w:rsidRDefault="00B52141" w:rsidP="001107D9">
      <w:pPr>
        <w:widowControl/>
        <w:autoSpaceDE/>
        <w:autoSpaceDN/>
        <w:ind w:left="709" w:hanging="425"/>
        <w:rPr>
          <w:rFonts w:asciiTheme="minorHAnsi" w:eastAsiaTheme="minorHAnsi" w:hAnsiTheme="minorHAnsi" w:cstheme="minorHAnsi"/>
          <w:b/>
          <w:color w:val="000000" w:themeColor="text1"/>
          <w:sz w:val="21"/>
          <w:szCs w:val="21"/>
        </w:rPr>
      </w:pPr>
    </w:p>
    <w:p w:rsidR="001107D9" w:rsidRPr="001107D9" w:rsidRDefault="001107D9" w:rsidP="001107D9">
      <w:pPr>
        <w:widowControl/>
        <w:autoSpaceDE/>
        <w:autoSpaceDN/>
        <w:spacing w:after="160" w:line="259" w:lineRule="auto"/>
        <w:rPr>
          <w:rFonts w:asciiTheme="minorHAnsi" w:eastAsiaTheme="minorHAnsi" w:hAnsiTheme="minorHAnsi" w:cstheme="minorBidi"/>
        </w:rPr>
      </w:pPr>
      <w:r w:rsidRPr="001107D9">
        <w:rPr>
          <w:rFonts w:asciiTheme="minorHAnsi" w:eastAsiaTheme="minorHAnsi" w:hAnsiTheme="minorHAnsi" w:cstheme="minorHAnsi"/>
          <w:b/>
          <w:color w:val="000000" w:themeColor="text1"/>
          <w:sz w:val="21"/>
          <w:szCs w:val="21"/>
        </w:rPr>
        <w:t xml:space="preserve">HOW DO I DO IT? (Steps) </w:t>
      </w:r>
    </w:p>
    <w:p w:rsidR="001107D9" w:rsidRPr="001107D9" w:rsidRDefault="001107D9" w:rsidP="002C3923">
      <w:pPr>
        <w:widowControl/>
        <w:numPr>
          <w:ilvl w:val="0"/>
          <w:numId w:val="11"/>
        </w:numPr>
        <w:autoSpaceDE/>
        <w:autoSpaceDN/>
        <w:spacing w:after="160" w:line="259" w:lineRule="auto"/>
        <w:contextualSpacing/>
        <w:rPr>
          <w:rFonts w:asciiTheme="minorHAnsi" w:eastAsiaTheme="minorHAnsi" w:hAnsiTheme="minorHAnsi" w:cstheme="minorHAnsi"/>
          <w:i/>
          <w:color w:val="000000" w:themeColor="text1"/>
          <w:sz w:val="21"/>
          <w:szCs w:val="21"/>
        </w:rPr>
      </w:pPr>
      <w:r w:rsidRPr="001107D9">
        <w:rPr>
          <w:rFonts w:asciiTheme="minorHAnsi" w:eastAsiaTheme="minorHAnsi" w:hAnsiTheme="minorHAnsi" w:cstheme="minorHAnsi"/>
          <w:i/>
          <w:color w:val="000000" w:themeColor="text1"/>
          <w:sz w:val="21"/>
          <w:szCs w:val="21"/>
        </w:rPr>
        <w:t>Learners’ Performance Scanning (Table 1)</w:t>
      </w:r>
    </w:p>
    <w:p w:rsidR="001107D9" w:rsidRPr="001107D9" w:rsidRDefault="001107D9" w:rsidP="001107D9">
      <w:pPr>
        <w:widowControl/>
        <w:autoSpaceDE/>
        <w:autoSpaceDN/>
        <w:ind w:left="284"/>
        <w:rPr>
          <w:rFonts w:asciiTheme="minorHAnsi" w:eastAsiaTheme="minorHAnsi" w:hAnsiTheme="minorHAnsi" w:cstheme="minorHAnsi"/>
          <w:b/>
          <w:color w:val="000000" w:themeColor="text1"/>
          <w:sz w:val="21"/>
          <w:szCs w:val="21"/>
        </w:rPr>
      </w:pPr>
    </w:p>
    <w:p w:rsidR="001107D9" w:rsidRPr="001107D9" w:rsidRDefault="001107D9"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Scan the performance of your learners by getting the General Weighted Average for every subject you have taught. This will enable you to identify and prioritize areas of focus where possible learning competencies need further improvement.</w:t>
      </w:r>
    </w:p>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p>
    <w:p w:rsidR="001107D9" w:rsidRPr="001107D9" w:rsidRDefault="001107D9"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For columns 1 and 2, write down all the grade levels and subject (s) you have handled for the past two to three years.</w:t>
      </w:r>
    </w:p>
    <w:p w:rsidR="001107D9" w:rsidRPr="001107D9" w:rsidRDefault="001107D9" w:rsidP="001107D9">
      <w:pPr>
        <w:widowControl/>
        <w:autoSpaceDE/>
        <w:autoSpaceDN/>
        <w:ind w:left="993" w:hanging="426"/>
        <w:rPr>
          <w:rFonts w:asciiTheme="minorHAnsi" w:eastAsiaTheme="minorHAnsi" w:hAnsiTheme="minorHAnsi" w:cstheme="minorHAnsi"/>
          <w:color w:val="000000" w:themeColor="text1"/>
          <w:sz w:val="21"/>
          <w:szCs w:val="21"/>
        </w:rPr>
      </w:pPr>
    </w:p>
    <w:p w:rsidR="001107D9" w:rsidRPr="001107D9" w:rsidRDefault="001107D9"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HAnsi"/>
          <w:color w:val="000000" w:themeColor="text1"/>
          <w:sz w:val="21"/>
          <w:szCs w:val="21"/>
          <w:lang w:val="en-PH"/>
        </w:rPr>
      </w:pPr>
      <w:r w:rsidRPr="001107D9">
        <w:rPr>
          <w:rFonts w:asciiTheme="minorHAnsi" w:eastAsiaTheme="minorHAnsi" w:hAnsiTheme="minorHAnsi" w:cstheme="minorHAnsi"/>
          <w:color w:val="000000" w:themeColor="text1"/>
          <w:sz w:val="21"/>
          <w:szCs w:val="21"/>
        </w:rPr>
        <w:t xml:space="preserve">For columns 3, 4, and 5, write the General Weighted Average Grades in the corresponding school years. </w:t>
      </w:r>
    </w:p>
    <w:p w:rsidR="001107D9" w:rsidRPr="001107D9" w:rsidRDefault="001107D9" w:rsidP="001107D9">
      <w:pPr>
        <w:widowControl/>
        <w:autoSpaceDE/>
        <w:autoSpaceDN/>
        <w:ind w:left="993" w:hanging="426"/>
        <w:rPr>
          <w:rFonts w:asciiTheme="minorHAnsi" w:eastAsiaTheme="minorHAnsi" w:hAnsiTheme="minorHAnsi" w:cstheme="minorHAnsi"/>
          <w:color w:val="000000" w:themeColor="text1"/>
          <w:sz w:val="21"/>
          <w:szCs w:val="21"/>
        </w:rPr>
      </w:pPr>
    </w:p>
    <w:p w:rsidR="001107D9" w:rsidRPr="001107D9" w:rsidRDefault="001107D9"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For column 6, observe the learners’ performance for the past two to three years to describe consistency of trends such as: increasing, declining, shifting, or continuing, and cite the gap from the standard.</w:t>
      </w:r>
    </w:p>
    <w:p w:rsidR="001107D9" w:rsidRPr="001107D9" w:rsidRDefault="001107D9" w:rsidP="001107D9">
      <w:pPr>
        <w:widowControl/>
        <w:autoSpaceDE/>
        <w:autoSpaceDN/>
        <w:ind w:left="993" w:hanging="426"/>
        <w:rPr>
          <w:rFonts w:asciiTheme="minorHAnsi" w:eastAsiaTheme="minorHAnsi" w:hAnsiTheme="minorHAnsi" w:cstheme="minorHAnsi"/>
          <w:color w:val="000000" w:themeColor="text1"/>
          <w:sz w:val="21"/>
          <w:szCs w:val="21"/>
        </w:rPr>
      </w:pPr>
    </w:p>
    <w:p w:rsidR="001107D9" w:rsidRPr="001107D9" w:rsidRDefault="001107D9"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 xml:space="preserve">For column 7, put notations regarding the trends, such </w:t>
      </w:r>
      <w:proofErr w:type="gramStart"/>
      <w:r w:rsidRPr="001107D9">
        <w:rPr>
          <w:rFonts w:asciiTheme="minorHAnsi" w:eastAsiaTheme="minorHAnsi" w:hAnsiTheme="minorHAnsi" w:cstheme="minorHAnsi"/>
          <w:color w:val="000000" w:themeColor="text1"/>
          <w:sz w:val="21"/>
          <w:szCs w:val="21"/>
        </w:rPr>
        <w:t>as  deviant</w:t>
      </w:r>
      <w:proofErr w:type="gramEnd"/>
      <w:r w:rsidRPr="001107D9">
        <w:rPr>
          <w:rFonts w:asciiTheme="minorHAnsi" w:eastAsiaTheme="minorHAnsi" w:hAnsiTheme="minorHAnsi" w:cstheme="minorHAnsi"/>
          <w:color w:val="000000" w:themeColor="text1"/>
          <w:sz w:val="21"/>
          <w:szCs w:val="21"/>
        </w:rPr>
        <w:t xml:space="preserve"> scores and reasons for the trend in specific year/s (what could have affected or influence the trend). </w:t>
      </w:r>
    </w:p>
    <w:p w:rsidR="001107D9" w:rsidRPr="001107D9" w:rsidRDefault="001107D9" w:rsidP="001107D9">
      <w:pPr>
        <w:widowControl/>
        <w:autoSpaceDE/>
        <w:autoSpaceDN/>
        <w:ind w:left="1134" w:hanging="425"/>
        <w:rPr>
          <w:rFonts w:asciiTheme="minorHAnsi" w:eastAsiaTheme="minorHAnsi" w:hAnsiTheme="minorHAnsi" w:cstheme="minorHAnsi"/>
          <w:color w:val="000000" w:themeColor="text1"/>
          <w:sz w:val="21"/>
          <w:szCs w:val="21"/>
        </w:rPr>
      </w:pPr>
    </w:p>
    <w:p w:rsidR="001107D9" w:rsidRPr="001107D9" w:rsidRDefault="001107D9" w:rsidP="002C3923">
      <w:pPr>
        <w:widowControl/>
        <w:numPr>
          <w:ilvl w:val="1"/>
          <w:numId w:val="11"/>
        </w:numPr>
        <w:autoSpaceDE/>
        <w:autoSpaceDN/>
        <w:spacing w:after="160" w:line="259" w:lineRule="auto"/>
        <w:ind w:left="1134" w:hanging="425"/>
        <w:contextualSpacing/>
        <w:jc w:val="both"/>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t xml:space="preserve">For column 8, identify which subjects the learners were doing well or otherwise and thus should be given attention. Determine your succeeding direction and action based on this analysis. </w:t>
      </w:r>
    </w:p>
    <w:bookmarkEnd w:id="5"/>
    <w:p w:rsidR="001107D9" w:rsidRPr="001107D9" w:rsidRDefault="001107D9" w:rsidP="001107D9">
      <w:pPr>
        <w:widowControl/>
        <w:autoSpaceDE/>
        <w:autoSpaceDN/>
        <w:spacing w:after="160" w:line="259" w:lineRule="auto"/>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br w:type="page"/>
      </w:r>
    </w:p>
    <w:p w:rsidR="001107D9" w:rsidRPr="001107D9" w:rsidRDefault="001107D9" w:rsidP="001107D9">
      <w:pPr>
        <w:widowControl/>
        <w:autoSpaceDE/>
        <w:autoSpaceDN/>
        <w:spacing w:after="160" w:line="259" w:lineRule="auto"/>
        <w:ind w:left="79"/>
        <w:jc w:val="both"/>
        <w:rPr>
          <w:rFonts w:asciiTheme="minorHAnsi" w:eastAsiaTheme="minorHAnsi" w:hAnsiTheme="minorHAnsi" w:cstheme="minorHAnsi"/>
          <w:color w:val="000000" w:themeColor="text1"/>
          <w:sz w:val="21"/>
          <w:szCs w:val="21"/>
        </w:rPr>
        <w:sectPr w:rsidR="001107D9" w:rsidRPr="001107D9" w:rsidSect="0075755C">
          <w:footerReference w:type="default" r:id="rId8"/>
          <w:pgSz w:w="11909" w:h="16834" w:code="9"/>
          <w:pgMar w:top="1151" w:right="1151" w:bottom="1151" w:left="1151" w:header="709" w:footer="709" w:gutter="0"/>
          <w:pgNumType w:start="0"/>
          <w:cols w:space="708"/>
          <w:docGrid w:linePitch="360"/>
        </w:sectPr>
      </w:pPr>
    </w:p>
    <w:p w:rsidR="001107D9" w:rsidRPr="001107D9" w:rsidRDefault="001107D9" w:rsidP="001107D9">
      <w:pPr>
        <w:widowControl/>
        <w:autoSpaceDE/>
        <w:autoSpaceDN/>
        <w:spacing w:after="160" w:line="259" w:lineRule="auto"/>
        <w:ind w:left="79"/>
        <w:jc w:val="both"/>
        <w:rPr>
          <w:rFonts w:asciiTheme="minorHAnsi" w:eastAsiaTheme="minorHAnsi" w:hAnsiTheme="minorHAnsi" w:cstheme="minorHAnsi"/>
          <w:color w:val="000000" w:themeColor="text1"/>
          <w:sz w:val="21"/>
          <w:szCs w:val="21"/>
        </w:rPr>
      </w:pPr>
    </w:p>
    <w:tbl>
      <w:tblPr>
        <w:tblStyle w:val="TableGrid"/>
        <w:tblW w:w="0" w:type="auto"/>
        <w:tblLayout w:type="fixed"/>
        <w:tblLook w:val="04A0" w:firstRow="1" w:lastRow="0" w:firstColumn="1" w:lastColumn="0" w:noHBand="0" w:noVBand="1"/>
      </w:tblPr>
      <w:tblGrid>
        <w:gridCol w:w="1413"/>
        <w:gridCol w:w="1372"/>
        <w:gridCol w:w="1140"/>
        <w:gridCol w:w="1140"/>
        <w:gridCol w:w="1140"/>
        <w:gridCol w:w="2154"/>
        <w:gridCol w:w="3499"/>
        <w:gridCol w:w="2662"/>
      </w:tblGrid>
      <w:tr w:rsidR="001107D9" w:rsidRPr="001107D9" w:rsidTr="00F431DC">
        <w:trPr>
          <w:tblHeader/>
        </w:trPr>
        <w:tc>
          <w:tcPr>
            <w:tcW w:w="14520" w:type="dxa"/>
            <w:gridSpan w:val="8"/>
            <w:shd w:val="clear" w:color="auto" w:fill="006699"/>
            <w:vAlign w:val="center"/>
          </w:tcPr>
          <w:p w:rsidR="001107D9" w:rsidRPr="001107D9" w:rsidRDefault="001107D9" w:rsidP="001107D9">
            <w:pPr>
              <w:widowControl/>
              <w:autoSpaceDE/>
              <w:autoSpaceDN/>
              <w:rPr>
                <w:rFonts w:asciiTheme="minorHAnsi" w:eastAsiaTheme="minorHAnsi" w:hAnsiTheme="minorHAnsi" w:cstheme="minorHAnsi"/>
                <w:b/>
                <w:smallCaps/>
                <w:color w:val="000000" w:themeColor="text1"/>
              </w:rPr>
            </w:pPr>
            <w:r w:rsidRPr="001107D9">
              <w:rPr>
                <w:rFonts w:asciiTheme="minorHAnsi" w:eastAsiaTheme="minorHAnsi" w:hAnsiTheme="minorHAnsi" w:cstheme="minorHAnsi"/>
                <w:b/>
                <w:color w:val="FFFFFF" w:themeColor="background1"/>
              </w:rPr>
              <w:t>TABLE 1: Learners’ Performance Scanning</w:t>
            </w:r>
          </w:p>
        </w:tc>
      </w:tr>
      <w:tr w:rsidR="001107D9" w:rsidRPr="001107D9" w:rsidTr="00F431DC">
        <w:trPr>
          <w:tblHeader/>
        </w:trPr>
        <w:tc>
          <w:tcPr>
            <w:tcW w:w="2785" w:type="dxa"/>
            <w:gridSpan w:val="2"/>
            <w:vMerge w:val="restart"/>
            <w:tcBorders>
              <w:right w:val="single" w:sz="4" w:space="0" w:color="auto"/>
            </w:tcBorders>
            <w:shd w:val="clear" w:color="auto" w:fill="E2E2E2"/>
            <w:vAlign w:val="center"/>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Teacher’s Assignment</w:t>
            </w:r>
          </w:p>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16"/>
                <w:szCs w:val="16"/>
              </w:rPr>
            </w:pPr>
            <w:r w:rsidRPr="001107D9">
              <w:rPr>
                <w:rFonts w:asciiTheme="minorHAnsi" w:eastAsiaTheme="minorHAnsi" w:hAnsiTheme="minorHAnsi" w:cstheme="minorHAnsi"/>
                <w:smallCaps/>
                <w:color w:val="000000" w:themeColor="text1"/>
                <w:sz w:val="16"/>
                <w:szCs w:val="16"/>
              </w:rPr>
              <w:t>(Subject/s taught for the past 2-3 years in all grade levels)</w:t>
            </w:r>
          </w:p>
          <w:p w:rsidR="001107D9" w:rsidRPr="001107D9" w:rsidRDefault="001107D9" w:rsidP="001107D9">
            <w:pPr>
              <w:widowControl/>
              <w:autoSpaceDE/>
              <w:autoSpaceDN/>
              <w:jc w:val="center"/>
              <w:rPr>
                <w:rFonts w:asciiTheme="minorHAnsi" w:eastAsiaTheme="minorHAnsi" w:hAnsiTheme="minorHAnsi" w:cstheme="minorHAnsi"/>
                <w:i/>
                <w:color w:val="000000" w:themeColor="text1"/>
                <w:sz w:val="21"/>
                <w:szCs w:val="21"/>
              </w:rPr>
            </w:pPr>
          </w:p>
        </w:tc>
        <w:tc>
          <w:tcPr>
            <w:tcW w:w="3420" w:type="dxa"/>
            <w:gridSpan w:val="3"/>
            <w:tcBorders>
              <w:left w:val="single" w:sz="4" w:space="0" w:color="auto"/>
              <w:right w:val="double" w:sz="12" w:space="0" w:color="auto"/>
            </w:tcBorders>
            <w:shd w:val="clear" w:color="auto" w:fill="DEEAF6" w:themeFill="accent5" w:themeFillTint="33"/>
            <w:vAlign w:val="center"/>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Overview of Quantitative Data</w:t>
            </w:r>
          </w:p>
        </w:tc>
        <w:tc>
          <w:tcPr>
            <w:tcW w:w="8315" w:type="dxa"/>
            <w:gridSpan w:val="3"/>
            <w:tcBorders>
              <w:left w:val="double" w:sz="12" w:space="0" w:color="auto"/>
              <w:bottom w:val="single" w:sz="4" w:space="0" w:color="auto"/>
            </w:tcBorders>
            <w:shd w:val="clear" w:color="auto" w:fill="E2EFD9" w:themeFill="accent6" w:themeFillTint="33"/>
            <w:vAlign w:val="center"/>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Qualitative Information</w:t>
            </w:r>
          </w:p>
        </w:tc>
      </w:tr>
      <w:tr w:rsidR="001107D9" w:rsidRPr="001107D9" w:rsidTr="00F431DC">
        <w:trPr>
          <w:trHeight w:val="692"/>
          <w:tblHeader/>
        </w:trPr>
        <w:tc>
          <w:tcPr>
            <w:tcW w:w="2785" w:type="dxa"/>
            <w:gridSpan w:val="2"/>
            <w:vMerge/>
            <w:tcBorders>
              <w:right w:val="single" w:sz="4" w:space="0" w:color="auto"/>
            </w:tcBorders>
            <w:shd w:val="clear" w:color="auto" w:fill="E2E2E2"/>
            <w:vAlign w:val="center"/>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p>
        </w:tc>
        <w:tc>
          <w:tcPr>
            <w:tcW w:w="3420" w:type="dxa"/>
            <w:gridSpan w:val="3"/>
            <w:tcBorders>
              <w:left w:val="single" w:sz="4" w:space="0" w:color="auto"/>
              <w:right w:val="double" w:sz="12" w:space="0" w:color="auto"/>
            </w:tcBorders>
            <w:shd w:val="clear" w:color="auto" w:fill="D9E2F3" w:themeFill="accent1" w:themeFillTint="33"/>
            <w:vAlign w:val="center"/>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 xml:space="preserve">Learners’ Performance  </w:t>
            </w:r>
          </w:p>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(General Weighted Average)</w:t>
            </w:r>
          </w:p>
        </w:tc>
        <w:tc>
          <w:tcPr>
            <w:tcW w:w="2154" w:type="dxa"/>
            <w:vMerge w:val="restart"/>
            <w:tcBorders>
              <w:left w:val="double" w:sz="12" w:space="0" w:color="auto"/>
              <w:right w:val="single" w:sz="8"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Description of Trend &amp; Gap from the Standard</w:t>
            </w:r>
          </w:p>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16"/>
                <w:szCs w:val="16"/>
              </w:rPr>
            </w:pPr>
            <w:r w:rsidRPr="001107D9">
              <w:rPr>
                <w:rFonts w:asciiTheme="minorHAnsi" w:eastAsiaTheme="minorHAnsi" w:hAnsiTheme="minorHAnsi" w:cstheme="minorHAnsi"/>
                <w:color w:val="000000" w:themeColor="text1"/>
                <w:sz w:val="16"/>
                <w:szCs w:val="16"/>
              </w:rPr>
              <w:t>(Increasing, Declining, Shifting, Continuing)</w:t>
            </w:r>
          </w:p>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16"/>
                <w:szCs w:val="16"/>
              </w:rPr>
            </w:pPr>
          </w:p>
        </w:tc>
        <w:tc>
          <w:tcPr>
            <w:tcW w:w="3499" w:type="dxa"/>
            <w:vMerge w:val="restart"/>
            <w:tcBorders>
              <w:left w:val="single" w:sz="8" w:space="0" w:color="auto"/>
              <w:right w:val="single" w:sz="8"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Notations regarding Trends</w:t>
            </w:r>
          </w:p>
          <w:p w:rsidR="001107D9" w:rsidRPr="001107D9" w:rsidRDefault="001107D9" w:rsidP="001107D9">
            <w:pPr>
              <w:widowControl/>
              <w:autoSpaceDE/>
              <w:autoSpaceDN/>
              <w:ind w:firstLine="35"/>
              <w:jc w:val="center"/>
              <w:rPr>
                <w:rFonts w:asciiTheme="minorHAnsi" w:eastAsiaTheme="minorHAnsi" w:hAnsiTheme="minorHAnsi" w:cstheme="minorHAnsi"/>
                <w:color w:val="000000" w:themeColor="text1"/>
                <w:sz w:val="16"/>
                <w:szCs w:val="16"/>
              </w:rPr>
            </w:pPr>
            <w:r w:rsidRPr="001107D9">
              <w:rPr>
                <w:rFonts w:asciiTheme="minorHAnsi" w:eastAsiaTheme="minorHAnsi" w:hAnsiTheme="minorHAnsi" w:cstheme="minorHAnsi"/>
                <w:color w:val="000000" w:themeColor="text1"/>
                <w:sz w:val="16"/>
                <w:szCs w:val="16"/>
              </w:rPr>
              <w:t xml:space="preserve">Deviant scores; reasons for the trend in specific year/s; </w:t>
            </w:r>
            <w:proofErr w:type="gramStart"/>
            <w:r w:rsidRPr="001107D9">
              <w:rPr>
                <w:rFonts w:asciiTheme="minorHAnsi" w:eastAsiaTheme="minorHAnsi" w:hAnsiTheme="minorHAnsi" w:cstheme="minorHAnsi"/>
                <w:color w:val="000000" w:themeColor="text1"/>
                <w:sz w:val="16"/>
                <w:szCs w:val="16"/>
              </w:rPr>
              <w:t>factors  that</w:t>
            </w:r>
            <w:proofErr w:type="gramEnd"/>
            <w:r w:rsidRPr="001107D9">
              <w:rPr>
                <w:rFonts w:asciiTheme="minorHAnsi" w:eastAsiaTheme="minorHAnsi" w:hAnsiTheme="minorHAnsi" w:cstheme="minorHAnsi"/>
                <w:color w:val="000000" w:themeColor="text1"/>
                <w:sz w:val="16"/>
                <w:szCs w:val="16"/>
              </w:rPr>
              <w:t xml:space="preserve"> affected and/or influenced the trend</w:t>
            </w:r>
          </w:p>
          <w:p w:rsidR="001107D9" w:rsidRPr="001107D9" w:rsidRDefault="001107D9" w:rsidP="001107D9">
            <w:pPr>
              <w:widowControl/>
              <w:autoSpaceDE/>
              <w:autoSpaceDN/>
              <w:jc w:val="center"/>
              <w:rPr>
                <w:rFonts w:asciiTheme="minorHAnsi" w:eastAsiaTheme="minorHAnsi" w:hAnsiTheme="minorHAnsi" w:cstheme="minorHAnsi"/>
                <w:color w:val="000000" w:themeColor="text1"/>
                <w:sz w:val="16"/>
                <w:szCs w:val="16"/>
              </w:rPr>
            </w:pPr>
          </w:p>
        </w:tc>
        <w:tc>
          <w:tcPr>
            <w:tcW w:w="2662" w:type="dxa"/>
            <w:vMerge w:val="restart"/>
            <w:tcBorders>
              <w:left w:val="single" w:sz="8" w:space="0" w:color="auto"/>
            </w:tcBorders>
            <w:shd w:val="clear" w:color="auto" w:fill="E2E2E2"/>
            <w:vAlign w:val="center"/>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Conclusion</w:t>
            </w:r>
          </w:p>
          <w:p w:rsidR="001107D9" w:rsidRPr="001107D9" w:rsidRDefault="001107D9" w:rsidP="001107D9">
            <w:pPr>
              <w:widowControl/>
              <w:autoSpaceDE/>
              <w:autoSpaceDN/>
              <w:ind w:left="79"/>
              <w:jc w:val="center"/>
              <w:rPr>
                <w:rFonts w:asciiTheme="minorHAnsi" w:eastAsiaTheme="minorHAnsi" w:hAnsiTheme="minorHAnsi" w:cstheme="minorHAnsi"/>
                <w:color w:val="000000" w:themeColor="text1"/>
                <w:sz w:val="16"/>
                <w:szCs w:val="16"/>
              </w:rPr>
            </w:pPr>
            <w:r w:rsidRPr="001107D9">
              <w:rPr>
                <w:rFonts w:asciiTheme="minorHAnsi" w:eastAsiaTheme="minorHAnsi" w:hAnsiTheme="minorHAnsi" w:cstheme="minorHAnsi"/>
                <w:color w:val="000000" w:themeColor="text1"/>
                <w:sz w:val="16"/>
                <w:szCs w:val="16"/>
              </w:rPr>
              <w:t>Subjects the learners were performing well or otherwise which should be given attention; general direction and action as a teacher</w:t>
            </w:r>
          </w:p>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16"/>
                <w:szCs w:val="16"/>
              </w:rPr>
            </w:pPr>
          </w:p>
          <w:p w:rsidR="001107D9" w:rsidRPr="001107D9" w:rsidRDefault="001107D9" w:rsidP="001107D9">
            <w:pPr>
              <w:widowControl/>
              <w:autoSpaceDE/>
              <w:autoSpaceDN/>
              <w:jc w:val="center"/>
              <w:rPr>
                <w:rFonts w:asciiTheme="minorHAnsi" w:eastAsiaTheme="minorHAnsi" w:hAnsiTheme="minorHAnsi" w:cstheme="minorHAnsi"/>
                <w:i/>
                <w:color w:val="000000" w:themeColor="text1"/>
                <w:sz w:val="21"/>
                <w:szCs w:val="21"/>
              </w:rPr>
            </w:pPr>
          </w:p>
        </w:tc>
      </w:tr>
      <w:tr w:rsidR="001107D9" w:rsidRPr="001107D9" w:rsidTr="00F431DC">
        <w:trPr>
          <w:tblHeader/>
        </w:trPr>
        <w:tc>
          <w:tcPr>
            <w:tcW w:w="1413" w:type="dxa"/>
            <w:tcBorders>
              <w:bottom w:val="single" w:sz="12" w:space="0" w:color="auto"/>
              <w:right w:val="single" w:sz="4"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Grade Level</w:t>
            </w:r>
          </w:p>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16"/>
                <w:szCs w:val="16"/>
              </w:rPr>
            </w:pPr>
            <w:r w:rsidRPr="001107D9" w:rsidDel="000451E4">
              <w:rPr>
                <w:rFonts w:asciiTheme="minorHAnsi" w:eastAsiaTheme="minorHAnsi" w:hAnsiTheme="minorHAnsi" w:cstheme="minorHAnsi"/>
                <w:color w:val="000000" w:themeColor="text1"/>
                <w:sz w:val="16"/>
                <w:szCs w:val="16"/>
              </w:rPr>
              <w:t xml:space="preserve"> </w:t>
            </w:r>
          </w:p>
        </w:tc>
        <w:tc>
          <w:tcPr>
            <w:tcW w:w="1372" w:type="dxa"/>
            <w:tcBorders>
              <w:bottom w:val="single" w:sz="12" w:space="0" w:color="auto"/>
              <w:right w:val="single" w:sz="4" w:space="0" w:color="auto"/>
            </w:tcBorders>
            <w:shd w:val="clear" w:color="auto" w:fill="D9E2F3" w:themeFill="accent1" w:themeFillTint="33"/>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Subject/s Taught</w:t>
            </w:r>
          </w:p>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16"/>
                <w:szCs w:val="16"/>
              </w:rPr>
            </w:pPr>
            <w:r w:rsidRPr="001107D9" w:rsidDel="000451E4">
              <w:rPr>
                <w:rFonts w:asciiTheme="minorHAnsi" w:eastAsiaTheme="minorHAnsi" w:hAnsiTheme="minorHAnsi" w:cstheme="minorHAnsi"/>
                <w:b/>
                <w:color w:val="000000" w:themeColor="text1"/>
                <w:sz w:val="16"/>
                <w:szCs w:val="16"/>
              </w:rPr>
              <w:t xml:space="preserve"> </w:t>
            </w:r>
          </w:p>
        </w:tc>
        <w:tc>
          <w:tcPr>
            <w:tcW w:w="1140" w:type="dxa"/>
            <w:tcBorders>
              <w:left w:val="single" w:sz="4" w:space="0" w:color="auto"/>
              <w:bottom w:val="single" w:sz="12"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21"/>
                <w:szCs w:val="21"/>
              </w:rPr>
            </w:pPr>
            <w:r w:rsidRPr="001107D9">
              <w:rPr>
                <w:rFonts w:asciiTheme="minorHAnsi" w:eastAsiaTheme="minorHAnsi" w:hAnsiTheme="minorHAnsi" w:cstheme="minorHAnsi"/>
                <w:smallCaps/>
                <w:color w:val="000000" w:themeColor="text1"/>
                <w:sz w:val="21"/>
                <w:szCs w:val="21"/>
              </w:rPr>
              <w:t>2017–2018</w:t>
            </w:r>
          </w:p>
          <w:p w:rsidR="001107D9" w:rsidRPr="001107D9" w:rsidRDefault="001107D9" w:rsidP="001107D9">
            <w:pPr>
              <w:widowControl/>
              <w:autoSpaceDE/>
              <w:autoSpaceDN/>
              <w:rPr>
                <w:rFonts w:asciiTheme="minorHAnsi" w:eastAsiaTheme="minorHAnsi" w:hAnsiTheme="minorHAnsi" w:cstheme="minorHAnsi"/>
                <w:smallCaps/>
                <w:color w:val="000000" w:themeColor="text1"/>
                <w:sz w:val="16"/>
                <w:szCs w:val="16"/>
              </w:rPr>
            </w:pPr>
          </w:p>
        </w:tc>
        <w:tc>
          <w:tcPr>
            <w:tcW w:w="1140" w:type="dxa"/>
            <w:tcBorders>
              <w:bottom w:val="single" w:sz="12"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21"/>
                <w:szCs w:val="21"/>
              </w:rPr>
            </w:pPr>
            <w:r w:rsidRPr="001107D9">
              <w:rPr>
                <w:rFonts w:asciiTheme="minorHAnsi" w:eastAsiaTheme="minorHAnsi" w:hAnsiTheme="minorHAnsi" w:cstheme="minorHAnsi"/>
                <w:smallCaps/>
                <w:color w:val="000000" w:themeColor="text1"/>
                <w:sz w:val="21"/>
                <w:szCs w:val="21"/>
              </w:rPr>
              <w:t>2018–2019</w:t>
            </w:r>
          </w:p>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16"/>
                <w:szCs w:val="16"/>
              </w:rPr>
            </w:pPr>
          </w:p>
        </w:tc>
        <w:tc>
          <w:tcPr>
            <w:tcW w:w="1140" w:type="dxa"/>
            <w:tcBorders>
              <w:bottom w:val="single" w:sz="12" w:space="0" w:color="auto"/>
              <w:right w:val="double" w:sz="12"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21"/>
                <w:szCs w:val="21"/>
              </w:rPr>
            </w:pPr>
            <w:r w:rsidRPr="001107D9">
              <w:rPr>
                <w:rFonts w:asciiTheme="minorHAnsi" w:eastAsiaTheme="minorHAnsi" w:hAnsiTheme="minorHAnsi" w:cstheme="minorHAnsi"/>
                <w:smallCaps/>
                <w:color w:val="000000" w:themeColor="text1"/>
                <w:sz w:val="21"/>
                <w:szCs w:val="21"/>
              </w:rPr>
              <w:t>2019–2020</w:t>
            </w:r>
          </w:p>
          <w:p w:rsidR="001107D9" w:rsidRPr="001107D9" w:rsidRDefault="001107D9" w:rsidP="001107D9">
            <w:pPr>
              <w:widowControl/>
              <w:autoSpaceDE/>
              <w:autoSpaceDN/>
              <w:rPr>
                <w:rFonts w:asciiTheme="minorHAnsi" w:eastAsiaTheme="minorHAnsi" w:hAnsiTheme="minorHAnsi" w:cstheme="minorHAnsi"/>
                <w:smallCaps/>
                <w:color w:val="000000" w:themeColor="text1"/>
                <w:sz w:val="16"/>
                <w:szCs w:val="16"/>
              </w:rPr>
            </w:pPr>
          </w:p>
        </w:tc>
        <w:tc>
          <w:tcPr>
            <w:tcW w:w="2154" w:type="dxa"/>
            <w:vMerge/>
            <w:tcBorders>
              <w:left w:val="double" w:sz="12" w:space="0" w:color="auto"/>
              <w:bottom w:val="single" w:sz="12" w:space="0" w:color="auto"/>
              <w:right w:val="single" w:sz="8"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p>
        </w:tc>
        <w:tc>
          <w:tcPr>
            <w:tcW w:w="3499" w:type="dxa"/>
            <w:vMerge/>
            <w:tcBorders>
              <w:left w:val="single" w:sz="8" w:space="0" w:color="auto"/>
              <w:bottom w:val="single" w:sz="12" w:space="0" w:color="auto"/>
              <w:right w:val="single" w:sz="8" w:space="0" w:color="auto"/>
            </w:tcBorders>
            <w:shd w:val="clear" w:color="auto" w:fill="E2E2E2"/>
            <w:vAlign w:val="center"/>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p>
        </w:tc>
        <w:tc>
          <w:tcPr>
            <w:tcW w:w="2662" w:type="dxa"/>
            <w:vMerge/>
            <w:tcBorders>
              <w:left w:val="single" w:sz="8" w:space="0" w:color="auto"/>
              <w:bottom w:val="single" w:sz="12" w:space="0" w:color="auto"/>
            </w:tcBorders>
            <w:shd w:val="clear" w:color="auto" w:fill="E2E2E2"/>
            <w:vAlign w:val="center"/>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p>
        </w:tc>
      </w:tr>
      <w:tr w:rsidR="001107D9" w:rsidRPr="001107D9" w:rsidTr="00F431DC">
        <w:tc>
          <w:tcPr>
            <w:tcW w:w="1413" w:type="dxa"/>
            <w:tcBorders>
              <w:top w:val="single" w:sz="12" w:space="0" w:color="auto"/>
            </w:tcBorders>
          </w:tcPr>
          <w:p w:rsidR="001107D9" w:rsidRPr="001107D9" w:rsidRDefault="001107D9" w:rsidP="001107D9">
            <w:pPr>
              <w:widowControl/>
              <w:autoSpaceDE/>
              <w:autoSpaceDN/>
              <w:spacing w:before="60"/>
              <w:rPr>
                <w:rFonts w:asciiTheme="minorHAnsi" w:eastAsiaTheme="minorHAnsi" w:hAnsiTheme="minorHAnsi" w:cstheme="minorHAnsi"/>
                <w:i/>
                <w:smallCaps/>
                <w:color w:val="000000" w:themeColor="text1"/>
                <w:sz w:val="21"/>
                <w:szCs w:val="21"/>
              </w:rPr>
            </w:pPr>
          </w:p>
          <w:p w:rsidR="001107D9" w:rsidRPr="001107D9" w:rsidRDefault="001107D9" w:rsidP="001107D9">
            <w:pPr>
              <w:widowControl/>
              <w:autoSpaceDE/>
              <w:autoSpaceDN/>
              <w:spacing w:before="60"/>
              <w:rPr>
                <w:rFonts w:asciiTheme="minorHAnsi" w:eastAsiaTheme="minorHAnsi" w:hAnsiTheme="minorHAnsi" w:cstheme="minorHAnsi"/>
                <w:i/>
                <w:smallCaps/>
                <w:color w:val="000000" w:themeColor="text1"/>
                <w:sz w:val="21"/>
                <w:szCs w:val="21"/>
              </w:rPr>
            </w:pPr>
          </w:p>
          <w:p w:rsidR="001107D9" w:rsidRPr="001107D9" w:rsidRDefault="001107D9" w:rsidP="001107D9">
            <w:pPr>
              <w:widowControl/>
              <w:autoSpaceDE/>
              <w:autoSpaceDN/>
              <w:spacing w:before="60"/>
              <w:rPr>
                <w:rFonts w:asciiTheme="minorHAnsi" w:eastAsiaTheme="minorHAnsi" w:hAnsiTheme="minorHAnsi" w:cstheme="minorHAnsi"/>
                <w:i/>
                <w:smallCaps/>
                <w:color w:val="000000" w:themeColor="text1"/>
                <w:sz w:val="21"/>
                <w:szCs w:val="21"/>
              </w:rPr>
            </w:pPr>
          </w:p>
        </w:tc>
        <w:tc>
          <w:tcPr>
            <w:tcW w:w="1372" w:type="dxa"/>
            <w:tcBorders>
              <w:top w:val="single" w:sz="12" w:space="0" w:color="auto"/>
            </w:tcBorders>
            <w:shd w:val="clear" w:color="auto" w:fill="auto"/>
            <w:vAlign w:val="center"/>
          </w:tcPr>
          <w:p w:rsidR="001107D9" w:rsidRPr="001107D9" w:rsidRDefault="001107D9" w:rsidP="001107D9">
            <w:pPr>
              <w:widowControl/>
              <w:autoSpaceDE/>
              <w:autoSpaceDN/>
              <w:rPr>
                <w:rFonts w:asciiTheme="minorHAnsi" w:eastAsiaTheme="minorHAnsi" w:hAnsiTheme="minorHAnsi" w:cstheme="minorHAnsi"/>
                <w:i/>
                <w:smallCaps/>
                <w:color w:val="000000" w:themeColor="text1"/>
              </w:rPr>
            </w:pPr>
          </w:p>
        </w:tc>
        <w:tc>
          <w:tcPr>
            <w:tcW w:w="1140" w:type="dxa"/>
            <w:tcBorders>
              <w:top w:val="single" w:sz="12" w:space="0" w:color="auto"/>
            </w:tcBorders>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smallCaps/>
                <w:color w:val="000000" w:themeColor="text1"/>
                <w:sz w:val="21"/>
                <w:szCs w:val="21"/>
              </w:rPr>
            </w:pPr>
          </w:p>
        </w:tc>
        <w:tc>
          <w:tcPr>
            <w:tcW w:w="1140" w:type="dxa"/>
            <w:tcBorders>
              <w:top w:val="single" w:sz="12" w:space="0" w:color="auto"/>
            </w:tcBorders>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smallCaps/>
                <w:color w:val="000000" w:themeColor="text1"/>
                <w:sz w:val="21"/>
                <w:szCs w:val="21"/>
              </w:rPr>
            </w:pPr>
          </w:p>
        </w:tc>
        <w:tc>
          <w:tcPr>
            <w:tcW w:w="1140" w:type="dxa"/>
            <w:tcBorders>
              <w:top w:val="single" w:sz="12" w:space="0" w:color="auto"/>
              <w:right w:val="double" w:sz="12" w:space="0" w:color="auto"/>
            </w:tcBorders>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smallCaps/>
                <w:color w:val="000000" w:themeColor="text1"/>
                <w:sz w:val="21"/>
                <w:szCs w:val="21"/>
              </w:rPr>
            </w:pPr>
          </w:p>
        </w:tc>
        <w:tc>
          <w:tcPr>
            <w:tcW w:w="2154" w:type="dxa"/>
            <w:tcBorders>
              <w:top w:val="single" w:sz="12" w:space="0" w:color="auto"/>
              <w:left w:val="double" w:sz="12" w:space="0" w:color="auto"/>
              <w:right w:val="single" w:sz="8" w:space="0" w:color="auto"/>
            </w:tcBorders>
            <w:shd w:val="clear" w:color="auto" w:fill="auto"/>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3499" w:type="dxa"/>
            <w:tcBorders>
              <w:top w:val="single" w:sz="12" w:space="0" w:color="auto"/>
              <w:left w:val="single" w:sz="8"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2662" w:type="dxa"/>
            <w:tcBorders>
              <w:top w:val="single" w:sz="12" w:space="0" w:color="auto"/>
              <w:lef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r>
      <w:tr w:rsidR="001107D9" w:rsidRPr="001107D9" w:rsidTr="00F431DC">
        <w:tc>
          <w:tcPr>
            <w:tcW w:w="1413" w:type="dxa"/>
            <w:tcBorders>
              <w:top w:val="single" w:sz="4" w:space="0" w:color="auto"/>
            </w:tcBorders>
          </w:tcPr>
          <w:p w:rsidR="001107D9" w:rsidRPr="001107D9" w:rsidRDefault="001107D9" w:rsidP="001107D9">
            <w:pPr>
              <w:widowControl/>
              <w:autoSpaceDE/>
              <w:autoSpaceDN/>
              <w:spacing w:before="60"/>
              <w:ind w:left="-19"/>
              <w:rPr>
                <w:rFonts w:asciiTheme="minorHAnsi" w:eastAsiaTheme="minorHAnsi" w:hAnsiTheme="minorHAnsi" w:cstheme="minorHAnsi"/>
                <w:i/>
                <w:color w:val="000000" w:themeColor="text1"/>
                <w:sz w:val="21"/>
                <w:szCs w:val="21"/>
              </w:rPr>
            </w:pPr>
          </w:p>
          <w:p w:rsidR="001107D9" w:rsidRPr="001107D9" w:rsidRDefault="001107D9" w:rsidP="001107D9">
            <w:pPr>
              <w:widowControl/>
              <w:autoSpaceDE/>
              <w:autoSpaceDN/>
              <w:spacing w:before="60"/>
              <w:ind w:left="-19"/>
              <w:rPr>
                <w:rFonts w:asciiTheme="minorHAnsi" w:eastAsiaTheme="minorHAnsi" w:hAnsiTheme="minorHAnsi" w:cstheme="minorHAnsi"/>
                <w:i/>
                <w:color w:val="000000" w:themeColor="text1"/>
                <w:sz w:val="21"/>
                <w:szCs w:val="21"/>
              </w:rPr>
            </w:pPr>
          </w:p>
        </w:tc>
        <w:tc>
          <w:tcPr>
            <w:tcW w:w="1372" w:type="dxa"/>
            <w:tcBorders>
              <w:top w:val="single" w:sz="4" w:space="0" w:color="auto"/>
            </w:tcBorders>
            <w:shd w:val="clear" w:color="auto" w:fill="auto"/>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rPr>
            </w:pPr>
          </w:p>
        </w:tc>
        <w:tc>
          <w:tcPr>
            <w:tcW w:w="1140" w:type="dxa"/>
            <w:tcBorders>
              <w:top w:val="single" w:sz="4" w:space="0" w:color="auto"/>
            </w:tcBorders>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smallCaps/>
                <w:color w:val="000000" w:themeColor="text1"/>
                <w:sz w:val="21"/>
                <w:szCs w:val="21"/>
              </w:rPr>
            </w:pPr>
          </w:p>
        </w:tc>
        <w:tc>
          <w:tcPr>
            <w:tcW w:w="1140" w:type="dxa"/>
            <w:tcBorders>
              <w:top w:val="single" w:sz="4" w:space="0" w:color="auto"/>
            </w:tcBorders>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smallCaps/>
                <w:color w:val="000000" w:themeColor="text1"/>
                <w:sz w:val="21"/>
                <w:szCs w:val="21"/>
              </w:rPr>
            </w:pPr>
          </w:p>
        </w:tc>
        <w:tc>
          <w:tcPr>
            <w:tcW w:w="1140" w:type="dxa"/>
            <w:tcBorders>
              <w:top w:val="single" w:sz="4" w:space="0" w:color="auto"/>
              <w:right w:val="double" w:sz="12" w:space="0" w:color="auto"/>
            </w:tcBorders>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smallCaps/>
                <w:color w:val="000000" w:themeColor="text1"/>
                <w:sz w:val="21"/>
                <w:szCs w:val="21"/>
              </w:rPr>
            </w:pPr>
          </w:p>
        </w:tc>
        <w:tc>
          <w:tcPr>
            <w:tcW w:w="2154" w:type="dxa"/>
            <w:tcBorders>
              <w:top w:val="single" w:sz="4" w:space="0" w:color="auto"/>
              <w:left w:val="double" w:sz="12" w:space="0" w:color="auto"/>
              <w:right w:val="single" w:sz="8" w:space="0" w:color="auto"/>
            </w:tcBorders>
            <w:shd w:val="clear" w:color="auto" w:fill="auto"/>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3499" w:type="dxa"/>
            <w:tcBorders>
              <w:left w:val="single" w:sz="8"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2662" w:type="dxa"/>
            <w:tcBorders>
              <w:lef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r>
      <w:tr w:rsidR="001107D9" w:rsidRPr="001107D9" w:rsidTr="00F431DC">
        <w:tc>
          <w:tcPr>
            <w:tcW w:w="1413" w:type="dxa"/>
            <w:vAlign w:val="center"/>
          </w:tcPr>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tc>
        <w:tc>
          <w:tcPr>
            <w:tcW w:w="1372" w:type="dxa"/>
            <w:shd w:val="clear" w:color="auto" w:fill="auto"/>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rPr>
            </w:pPr>
          </w:p>
        </w:tc>
        <w:tc>
          <w:tcPr>
            <w:tcW w:w="1140" w:type="dxa"/>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color w:val="000000" w:themeColor="text1"/>
                <w:sz w:val="21"/>
                <w:szCs w:val="21"/>
              </w:rPr>
            </w:pPr>
          </w:p>
        </w:tc>
        <w:tc>
          <w:tcPr>
            <w:tcW w:w="1140" w:type="dxa"/>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color w:val="000000" w:themeColor="text1"/>
                <w:sz w:val="21"/>
                <w:szCs w:val="21"/>
              </w:rPr>
            </w:pPr>
          </w:p>
        </w:tc>
        <w:tc>
          <w:tcPr>
            <w:tcW w:w="1140" w:type="dxa"/>
            <w:tcBorders>
              <w:right w:val="double" w:sz="12" w:space="0" w:color="auto"/>
            </w:tcBorders>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color w:val="000000" w:themeColor="text1"/>
                <w:sz w:val="21"/>
                <w:szCs w:val="21"/>
              </w:rPr>
            </w:pPr>
          </w:p>
        </w:tc>
        <w:tc>
          <w:tcPr>
            <w:tcW w:w="2154" w:type="dxa"/>
            <w:tcBorders>
              <w:left w:val="double" w:sz="12" w:space="0" w:color="auto"/>
              <w:right w:val="single" w:sz="8" w:space="0" w:color="auto"/>
            </w:tcBorders>
            <w:shd w:val="clear" w:color="auto" w:fill="auto"/>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3499" w:type="dxa"/>
            <w:tcBorders>
              <w:left w:val="single" w:sz="8"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2662" w:type="dxa"/>
            <w:tcBorders>
              <w:lef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r>
      <w:tr w:rsidR="001107D9" w:rsidRPr="001107D9" w:rsidTr="00F431DC">
        <w:tc>
          <w:tcPr>
            <w:tcW w:w="1413" w:type="dxa"/>
            <w:vAlign w:val="center"/>
          </w:tcPr>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tc>
        <w:tc>
          <w:tcPr>
            <w:tcW w:w="1372" w:type="dxa"/>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rPr>
            </w:pPr>
          </w:p>
        </w:tc>
        <w:tc>
          <w:tcPr>
            <w:tcW w:w="1140" w:type="dxa"/>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Bidi"/>
                <w:i/>
                <w:color w:val="000000" w:themeColor="text1"/>
                <w:lang w:val="en-PH"/>
              </w:rPr>
            </w:pPr>
          </w:p>
        </w:tc>
        <w:tc>
          <w:tcPr>
            <w:tcW w:w="1140" w:type="dxa"/>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color w:val="000000" w:themeColor="text1"/>
                <w:szCs w:val="21"/>
              </w:rPr>
            </w:pPr>
          </w:p>
        </w:tc>
        <w:tc>
          <w:tcPr>
            <w:tcW w:w="1140" w:type="dxa"/>
            <w:tcBorders>
              <w:right w:val="double" w:sz="12" w:space="0" w:color="auto"/>
            </w:tcBorders>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color w:val="000000" w:themeColor="text1"/>
                <w:szCs w:val="21"/>
              </w:rPr>
            </w:pPr>
          </w:p>
        </w:tc>
        <w:tc>
          <w:tcPr>
            <w:tcW w:w="2154" w:type="dxa"/>
            <w:tcBorders>
              <w:left w:val="double" w:sz="12"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3499" w:type="dxa"/>
            <w:tcBorders>
              <w:left w:val="single" w:sz="8"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2662" w:type="dxa"/>
            <w:tcBorders>
              <w:lef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r>
      <w:tr w:rsidR="001107D9" w:rsidRPr="001107D9" w:rsidTr="00F431DC">
        <w:tc>
          <w:tcPr>
            <w:tcW w:w="1413" w:type="dxa"/>
            <w:vAlign w:val="center"/>
          </w:tcPr>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tc>
        <w:tc>
          <w:tcPr>
            <w:tcW w:w="1372" w:type="dxa"/>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rPr>
            </w:pPr>
          </w:p>
        </w:tc>
        <w:tc>
          <w:tcPr>
            <w:tcW w:w="1140" w:type="dxa"/>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Bidi"/>
                <w:i/>
                <w:color w:val="000000" w:themeColor="text1"/>
                <w:lang w:val="en-PH"/>
              </w:rPr>
            </w:pPr>
          </w:p>
        </w:tc>
        <w:tc>
          <w:tcPr>
            <w:tcW w:w="1140" w:type="dxa"/>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color w:val="000000" w:themeColor="text1"/>
                <w:szCs w:val="21"/>
              </w:rPr>
            </w:pPr>
          </w:p>
        </w:tc>
        <w:tc>
          <w:tcPr>
            <w:tcW w:w="1140" w:type="dxa"/>
            <w:tcBorders>
              <w:right w:val="double" w:sz="12" w:space="0" w:color="auto"/>
            </w:tcBorders>
            <w:shd w:val="clear" w:color="auto" w:fill="auto"/>
            <w:vAlign w:val="center"/>
          </w:tcPr>
          <w:p w:rsidR="001107D9" w:rsidRPr="001107D9" w:rsidRDefault="001107D9" w:rsidP="001107D9">
            <w:pPr>
              <w:widowControl/>
              <w:autoSpaceDE/>
              <w:autoSpaceDN/>
              <w:jc w:val="center"/>
              <w:rPr>
                <w:rFonts w:asciiTheme="minorHAnsi" w:eastAsiaTheme="minorHAnsi" w:hAnsiTheme="minorHAnsi" w:cstheme="minorHAnsi"/>
                <w:i/>
                <w:color w:val="000000" w:themeColor="text1"/>
                <w:szCs w:val="21"/>
              </w:rPr>
            </w:pPr>
          </w:p>
        </w:tc>
        <w:tc>
          <w:tcPr>
            <w:tcW w:w="2154" w:type="dxa"/>
            <w:tcBorders>
              <w:left w:val="double" w:sz="12"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3499" w:type="dxa"/>
            <w:tcBorders>
              <w:left w:val="single" w:sz="8"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2662" w:type="dxa"/>
            <w:tcBorders>
              <w:lef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r>
      <w:tr w:rsidR="001107D9" w:rsidRPr="001107D9" w:rsidTr="00F431DC">
        <w:trPr>
          <w:trHeight w:val="188"/>
        </w:trPr>
        <w:tc>
          <w:tcPr>
            <w:tcW w:w="1413" w:type="dxa"/>
            <w:vAlign w:val="center"/>
          </w:tcPr>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i/>
                <w:color w:val="000000" w:themeColor="text1"/>
                <w:sz w:val="21"/>
                <w:szCs w:val="21"/>
              </w:rPr>
            </w:pPr>
          </w:p>
        </w:tc>
        <w:tc>
          <w:tcPr>
            <w:tcW w:w="1372" w:type="dxa"/>
            <w:vAlign w:val="center"/>
          </w:tcPr>
          <w:p w:rsidR="001107D9" w:rsidRPr="001107D9" w:rsidRDefault="001107D9" w:rsidP="001107D9">
            <w:pPr>
              <w:widowControl/>
              <w:autoSpaceDE/>
              <w:autoSpaceDN/>
              <w:ind w:left="-19"/>
              <w:rPr>
                <w:rFonts w:asciiTheme="minorHAnsi" w:eastAsiaTheme="minorHAnsi" w:hAnsiTheme="minorHAnsi" w:cstheme="minorHAnsi"/>
                <w:i/>
                <w:color w:val="000000" w:themeColor="text1"/>
                <w:sz w:val="18"/>
                <w:szCs w:val="18"/>
              </w:rPr>
            </w:pPr>
          </w:p>
          <w:p w:rsidR="001107D9" w:rsidRPr="001107D9" w:rsidRDefault="001107D9" w:rsidP="001107D9">
            <w:pPr>
              <w:widowControl/>
              <w:autoSpaceDE/>
              <w:autoSpaceDN/>
              <w:ind w:left="-19"/>
              <w:rPr>
                <w:rFonts w:asciiTheme="minorHAnsi" w:eastAsiaTheme="minorHAnsi" w:hAnsiTheme="minorHAnsi" w:cstheme="minorHAnsi"/>
                <w:i/>
                <w:color w:val="000000" w:themeColor="text1"/>
                <w:sz w:val="18"/>
                <w:szCs w:val="18"/>
              </w:rPr>
            </w:pPr>
          </w:p>
        </w:tc>
        <w:tc>
          <w:tcPr>
            <w:tcW w:w="1140" w:type="dxa"/>
            <w:vAlign w:val="center"/>
          </w:tcPr>
          <w:p w:rsidR="001107D9" w:rsidRPr="001107D9" w:rsidRDefault="001107D9" w:rsidP="001107D9">
            <w:pPr>
              <w:widowControl/>
              <w:autoSpaceDE/>
              <w:autoSpaceDN/>
              <w:jc w:val="center"/>
              <w:rPr>
                <w:rFonts w:asciiTheme="minorHAnsi" w:eastAsiaTheme="minorHAnsi" w:hAnsiTheme="minorHAnsi" w:cstheme="minorBidi"/>
                <w:i/>
                <w:color w:val="000000" w:themeColor="text1"/>
                <w:lang w:val="en-PH"/>
              </w:rPr>
            </w:pPr>
          </w:p>
        </w:tc>
        <w:tc>
          <w:tcPr>
            <w:tcW w:w="1140" w:type="dxa"/>
            <w:vAlign w:val="center"/>
          </w:tcPr>
          <w:p w:rsidR="001107D9" w:rsidRPr="001107D9" w:rsidRDefault="001107D9" w:rsidP="001107D9">
            <w:pPr>
              <w:widowControl/>
              <w:autoSpaceDE/>
              <w:autoSpaceDN/>
              <w:jc w:val="center"/>
              <w:rPr>
                <w:rFonts w:asciiTheme="minorHAnsi" w:eastAsiaTheme="minorHAnsi" w:hAnsiTheme="minorHAnsi" w:cstheme="minorHAnsi"/>
                <w:i/>
                <w:color w:val="000000" w:themeColor="text1"/>
                <w:sz w:val="21"/>
                <w:szCs w:val="21"/>
              </w:rPr>
            </w:pPr>
          </w:p>
        </w:tc>
        <w:tc>
          <w:tcPr>
            <w:tcW w:w="1140" w:type="dxa"/>
            <w:tcBorders>
              <w:right w:val="double" w:sz="12" w:space="0" w:color="auto"/>
            </w:tcBorders>
            <w:vAlign w:val="center"/>
          </w:tcPr>
          <w:p w:rsidR="001107D9" w:rsidRPr="001107D9" w:rsidRDefault="001107D9" w:rsidP="001107D9">
            <w:pPr>
              <w:widowControl/>
              <w:autoSpaceDE/>
              <w:autoSpaceDN/>
              <w:jc w:val="center"/>
              <w:rPr>
                <w:rFonts w:asciiTheme="minorHAnsi" w:eastAsiaTheme="minorHAnsi" w:hAnsiTheme="minorHAnsi" w:cstheme="minorHAnsi"/>
                <w:i/>
                <w:color w:val="000000" w:themeColor="text1"/>
                <w:sz w:val="21"/>
                <w:szCs w:val="21"/>
              </w:rPr>
            </w:pPr>
          </w:p>
        </w:tc>
        <w:tc>
          <w:tcPr>
            <w:tcW w:w="2154" w:type="dxa"/>
            <w:tcBorders>
              <w:left w:val="double" w:sz="12"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3499" w:type="dxa"/>
            <w:tcBorders>
              <w:left w:val="single" w:sz="8"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c>
          <w:tcPr>
            <w:tcW w:w="2662" w:type="dxa"/>
            <w:tcBorders>
              <w:lef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i/>
                <w:color w:val="000000" w:themeColor="text1"/>
                <w:sz w:val="21"/>
                <w:szCs w:val="21"/>
              </w:rPr>
            </w:pPr>
          </w:p>
        </w:tc>
      </w:tr>
      <w:tr w:rsidR="001107D9" w:rsidRPr="001107D9" w:rsidTr="00F431DC">
        <w:tc>
          <w:tcPr>
            <w:tcW w:w="1413" w:type="dxa"/>
            <w:vAlign w:val="center"/>
          </w:tcPr>
          <w:p w:rsidR="001107D9" w:rsidRPr="001107D9" w:rsidRDefault="001107D9" w:rsidP="001107D9">
            <w:pPr>
              <w:widowControl/>
              <w:autoSpaceDE/>
              <w:autoSpaceDN/>
              <w:ind w:left="-19"/>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color w:val="000000" w:themeColor="text1"/>
                <w:sz w:val="21"/>
                <w:szCs w:val="21"/>
              </w:rPr>
            </w:pPr>
          </w:p>
        </w:tc>
        <w:tc>
          <w:tcPr>
            <w:tcW w:w="1372" w:type="dxa"/>
            <w:vAlign w:val="center"/>
          </w:tcPr>
          <w:p w:rsidR="001107D9" w:rsidRPr="001107D9" w:rsidRDefault="001107D9" w:rsidP="001107D9">
            <w:pPr>
              <w:widowControl/>
              <w:autoSpaceDE/>
              <w:autoSpaceDN/>
              <w:ind w:left="-19"/>
              <w:rPr>
                <w:rFonts w:asciiTheme="minorHAnsi" w:eastAsiaTheme="minorHAnsi" w:hAnsiTheme="minorHAnsi" w:cstheme="minorHAnsi"/>
                <w:color w:val="000000" w:themeColor="text1"/>
                <w:sz w:val="21"/>
                <w:szCs w:val="21"/>
              </w:rPr>
            </w:pPr>
          </w:p>
        </w:tc>
        <w:tc>
          <w:tcPr>
            <w:tcW w:w="1140" w:type="dxa"/>
            <w:vAlign w:val="center"/>
          </w:tcPr>
          <w:p w:rsidR="001107D9" w:rsidRPr="001107D9" w:rsidRDefault="001107D9" w:rsidP="001107D9">
            <w:pPr>
              <w:widowControl/>
              <w:autoSpaceDE/>
              <w:autoSpaceDN/>
              <w:jc w:val="center"/>
              <w:rPr>
                <w:rFonts w:asciiTheme="minorHAnsi" w:eastAsiaTheme="minorHAnsi" w:hAnsiTheme="minorHAnsi" w:cstheme="minorBidi"/>
                <w:color w:val="000000" w:themeColor="text1"/>
                <w:lang w:val="en-PH"/>
              </w:rPr>
            </w:pPr>
          </w:p>
        </w:tc>
        <w:tc>
          <w:tcPr>
            <w:tcW w:w="1140" w:type="dxa"/>
            <w:vAlign w:val="center"/>
          </w:tcPr>
          <w:p w:rsidR="001107D9" w:rsidRPr="001107D9" w:rsidRDefault="001107D9" w:rsidP="001107D9">
            <w:pPr>
              <w:widowControl/>
              <w:autoSpaceDE/>
              <w:autoSpaceDN/>
              <w:jc w:val="center"/>
              <w:rPr>
                <w:rFonts w:asciiTheme="minorHAnsi" w:eastAsiaTheme="minorHAnsi" w:hAnsiTheme="minorHAnsi" w:cstheme="minorHAnsi"/>
                <w:color w:val="000000" w:themeColor="text1"/>
                <w:sz w:val="21"/>
                <w:szCs w:val="21"/>
              </w:rPr>
            </w:pPr>
          </w:p>
        </w:tc>
        <w:tc>
          <w:tcPr>
            <w:tcW w:w="1140" w:type="dxa"/>
            <w:tcBorders>
              <w:right w:val="double" w:sz="12" w:space="0" w:color="auto"/>
            </w:tcBorders>
            <w:vAlign w:val="center"/>
          </w:tcPr>
          <w:p w:rsidR="001107D9" w:rsidRPr="001107D9" w:rsidRDefault="001107D9" w:rsidP="001107D9">
            <w:pPr>
              <w:widowControl/>
              <w:autoSpaceDE/>
              <w:autoSpaceDN/>
              <w:jc w:val="center"/>
              <w:rPr>
                <w:rFonts w:asciiTheme="minorHAnsi" w:eastAsiaTheme="minorHAnsi" w:hAnsiTheme="minorHAnsi" w:cstheme="minorHAnsi"/>
                <w:color w:val="000000" w:themeColor="text1"/>
                <w:sz w:val="21"/>
                <w:szCs w:val="21"/>
              </w:rPr>
            </w:pPr>
          </w:p>
        </w:tc>
        <w:tc>
          <w:tcPr>
            <w:tcW w:w="2154" w:type="dxa"/>
            <w:tcBorders>
              <w:left w:val="double" w:sz="12"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p>
        </w:tc>
        <w:tc>
          <w:tcPr>
            <w:tcW w:w="3499" w:type="dxa"/>
            <w:tcBorders>
              <w:left w:val="single" w:sz="8"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p>
        </w:tc>
        <w:tc>
          <w:tcPr>
            <w:tcW w:w="2662" w:type="dxa"/>
            <w:tcBorders>
              <w:lef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p>
        </w:tc>
      </w:tr>
      <w:tr w:rsidR="001107D9" w:rsidRPr="001107D9" w:rsidTr="00F431DC">
        <w:tc>
          <w:tcPr>
            <w:tcW w:w="1413" w:type="dxa"/>
            <w:vAlign w:val="center"/>
          </w:tcPr>
          <w:p w:rsidR="001107D9" w:rsidRPr="001107D9" w:rsidRDefault="001107D9" w:rsidP="001107D9">
            <w:pPr>
              <w:widowControl/>
              <w:autoSpaceDE/>
              <w:autoSpaceDN/>
              <w:ind w:left="-19"/>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ind w:left="-19"/>
              <w:rPr>
                <w:rFonts w:asciiTheme="minorHAnsi" w:eastAsiaTheme="minorHAnsi" w:hAnsiTheme="minorHAnsi" w:cstheme="minorHAnsi"/>
                <w:color w:val="000000" w:themeColor="text1"/>
                <w:sz w:val="21"/>
                <w:szCs w:val="21"/>
              </w:rPr>
            </w:pPr>
          </w:p>
        </w:tc>
        <w:tc>
          <w:tcPr>
            <w:tcW w:w="1372" w:type="dxa"/>
            <w:vAlign w:val="center"/>
          </w:tcPr>
          <w:p w:rsidR="001107D9" w:rsidRPr="001107D9" w:rsidRDefault="001107D9" w:rsidP="001107D9">
            <w:pPr>
              <w:widowControl/>
              <w:autoSpaceDE/>
              <w:autoSpaceDN/>
              <w:ind w:left="-19"/>
              <w:rPr>
                <w:rFonts w:asciiTheme="minorHAnsi" w:eastAsiaTheme="minorHAnsi" w:hAnsiTheme="minorHAnsi" w:cstheme="minorHAnsi"/>
                <w:color w:val="000000" w:themeColor="text1"/>
                <w:sz w:val="21"/>
                <w:szCs w:val="21"/>
              </w:rPr>
            </w:pPr>
          </w:p>
        </w:tc>
        <w:tc>
          <w:tcPr>
            <w:tcW w:w="1140" w:type="dxa"/>
            <w:vAlign w:val="center"/>
          </w:tcPr>
          <w:p w:rsidR="001107D9" w:rsidRPr="001107D9" w:rsidRDefault="001107D9" w:rsidP="001107D9">
            <w:pPr>
              <w:widowControl/>
              <w:autoSpaceDE/>
              <w:autoSpaceDN/>
              <w:rPr>
                <w:rFonts w:asciiTheme="minorHAnsi" w:eastAsiaTheme="minorHAnsi" w:hAnsiTheme="minorHAnsi" w:cstheme="minorBidi"/>
                <w:color w:val="000000" w:themeColor="text1"/>
                <w:lang w:val="en-PH"/>
              </w:rPr>
            </w:pPr>
          </w:p>
        </w:tc>
        <w:tc>
          <w:tcPr>
            <w:tcW w:w="1140" w:type="dxa"/>
            <w:vAlign w:val="center"/>
          </w:tcPr>
          <w:p w:rsidR="001107D9" w:rsidRPr="001107D9" w:rsidRDefault="001107D9" w:rsidP="001107D9">
            <w:pPr>
              <w:widowControl/>
              <w:autoSpaceDE/>
              <w:autoSpaceDN/>
              <w:jc w:val="center"/>
              <w:rPr>
                <w:rFonts w:asciiTheme="minorHAnsi" w:eastAsiaTheme="minorHAnsi" w:hAnsiTheme="minorHAnsi" w:cstheme="minorHAnsi"/>
                <w:color w:val="000000" w:themeColor="text1"/>
                <w:sz w:val="21"/>
                <w:szCs w:val="21"/>
              </w:rPr>
            </w:pPr>
          </w:p>
        </w:tc>
        <w:tc>
          <w:tcPr>
            <w:tcW w:w="1140" w:type="dxa"/>
            <w:tcBorders>
              <w:right w:val="double" w:sz="12" w:space="0" w:color="auto"/>
            </w:tcBorders>
            <w:vAlign w:val="center"/>
          </w:tcPr>
          <w:p w:rsidR="001107D9" w:rsidRPr="001107D9" w:rsidRDefault="001107D9" w:rsidP="001107D9">
            <w:pPr>
              <w:widowControl/>
              <w:autoSpaceDE/>
              <w:autoSpaceDN/>
              <w:jc w:val="center"/>
              <w:rPr>
                <w:rFonts w:asciiTheme="minorHAnsi" w:eastAsiaTheme="minorHAnsi" w:hAnsiTheme="minorHAnsi" w:cstheme="minorHAnsi"/>
                <w:color w:val="000000" w:themeColor="text1"/>
                <w:sz w:val="21"/>
                <w:szCs w:val="21"/>
              </w:rPr>
            </w:pPr>
          </w:p>
        </w:tc>
        <w:tc>
          <w:tcPr>
            <w:tcW w:w="2154" w:type="dxa"/>
            <w:tcBorders>
              <w:left w:val="double" w:sz="12"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p>
        </w:tc>
        <w:tc>
          <w:tcPr>
            <w:tcW w:w="3499" w:type="dxa"/>
            <w:tcBorders>
              <w:left w:val="single" w:sz="8" w:space="0" w:color="auto"/>
              <w:righ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p>
        </w:tc>
        <w:tc>
          <w:tcPr>
            <w:tcW w:w="2662" w:type="dxa"/>
            <w:tcBorders>
              <w:left w:val="single" w:sz="8" w:space="0" w:color="auto"/>
            </w:tcBorders>
            <w:vAlign w:val="center"/>
          </w:tcPr>
          <w:p w:rsidR="001107D9" w:rsidRPr="001107D9" w:rsidRDefault="001107D9" w:rsidP="001107D9">
            <w:pPr>
              <w:widowControl/>
              <w:autoSpaceDE/>
              <w:autoSpaceDN/>
              <w:rPr>
                <w:rFonts w:asciiTheme="minorHAnsi" w:eastAsiaTheme="minorHAnsi" w:hAnsiTheme="minorHAnsi" w:cstheme="minorHAnsi"/>
                <w:color w:val="000000" w:themeColor="text1"/>
                <w:sz w:val="21"/>
                <w:szCs w:val="21"/>
              </w:rPr>
            </w:pPr>
          </w:p>
        </w:tc>
      </w:tr>
    </w:tbl>
    <w:p w:rsidR="001107D9" w:rsidRPr="001107D9" w:rsidRDefault="001107D9" w:rsidP="001107D9">
      <w:pPr>
        <w:widowControl/>
        <w:autoSpaceDE/>
        <w:autoSpaceDN/>
        <w:rPr>
          <w:rFonts w:asciiTheme="minorHAnsi" w:eastAsiaTheme="minorHAnsi" w:hAnsiTheme="minorHAnsi" w:cstheme="minorHAnsi"/>
          <w:b/>
          <w:color w:val="000000" w:themeColor="text1"/>
          <w:sz w:val="21"/>
          <w:szCs w:val="21"/>
        </w:rPr>
      </w:pPr>
    </w:p>
    <w:p w:rsidR="001107D9" w:rsidRPr="001107D9" w:rsidRDefault="001107D9" w:rsidP="001107D9">
      <w:pPr>
        <w:widowControl/>
        <w:autoSpaceDE/>
        <w:autoSpaceDN/>
        <w:spacing w:after="160" w:line="259" w:lineRule="auto"/>
        <w:rPr>
          <w:rFonts w:asciiTheme="minorHAnsi" w:eastAsiaTheme="minorHAnsi" w:hAnsiTheme="minorHAnsi" w:cstheme="minorHAnsi"/>
          <w:b/>
          <w:color w:val="000000" w:themeColor="text1"/>
          <w:sz w:val="21"/>
          <w:szCs w:val="21"/>
        </w:rPr>
        <w:sectPr w:rsidR="001107D9" w:rsidRPr="001107D9" w:rsidSect="00F431DC">
          <w:pgSz w:w="16834" w:h="11909" w:orient="landscape" w:code="9"/>
          <w:pgMar w:top="1151" w:right="1151" w:bottom="1151" w:left="1151" w:header="709" w:footer="709" w:gutter="0"/>
          <w:cols w:space="708"/>
          <w:docGrid w:linePitch="360"/>
        </w:sectPr>
      </w:pPr>
    </w:p>
    <w:p w:rsidR="001107D9" w:rsidRPr="001107D9" w:rsidRDefault="001107D9" w:rsidP="002C3923">
      <w:pPr>
        <w:widowControl/>
        <w:numPr>
          <w:ilvl w:val="0"/>
          <w:numId w:val="11"/>
        </w:numPr>
        <w:autoSpaceDE/>
        <w:autoSpaceDN/>
        <w:spacing w:after="160" w:line="259" w:lineRule="auto"/>
        <w:contextualSpacing/>
        <w:rPr>
          <w:rFonts w:asciiTheme="minorHAnsi" w:eastAsiaTheme="minorHAnsi" w:hAnsiTheme="minorHAnsi" w:cstheme="minorHAnsi"/>
          <w:i/>
          <w:color w:val="000000" w:themeColor="text1"/>
          <w:sz w:val="21"/>
          <w:szCs w:val="21"/>
        </w:rPr>
      </w:pPr>
      <w:r w:rsidRPr="001107D9">
        <w:rPr>
          <w:rFonts w:asciiTheme="minorHAnsi" w:eastAsiaTheme="minorHAnsi" w:hAnsiTheme="minorHAnsi" w:cstheme="minorBidi"/>
          <w:i/>
          <w:sz w:val="21"/>
          <w:szCs w:val="21"/>
        </w:rPr>
        <w:lastRenderedPageBreak/>
        <w:t>Learning Competency Development Needs (Table 2)</w:t>
      </w:r>
    </w:p>
    <w:p w:rsidR="001107D9" w:rsidRPr="001107D9" w:rsidRDefault="001107D9" w:rsidP="001107D9">
      <w:pPr>
        <w:widowControl/>
        <w:autoSpaceDE/>
        <w:autoSpaceDN/>
        <w:spacing w:after="160" w:line="259" w:lineRule="auto"/>
        <w:ind w:left="720"/>
        <w:contextualSpacing/>
        <w:rPr>
          <w:rFonts w:asciiTheme="minorHAnsi" w:eastAsiaTheme="minorHAnsi" w:hAnsiTheme="minorHAnsi" w:cstheme="minorBidi"/>
          <w:sz w:val="21"/>
          <w:szCs w:val="21"/>
        </w:rPr>
      </w:pPr>
    </w:p>
    <w:p w:rsidR="001107D9" w:rsidRPr="001107D9" w:rsidRDefault="001107D9" w:rsidP="001107D9">
      <w:pPr>
        <w:widowControl/>
        <w:autoSpaceDE/>
        <w:autoSpaceDN/>
        <w:spacing w:after="160" w:line="259" w:lineRule="auto"/>
        <w:ind w:left="709"/>
        <w:contextualSpacing/>
        <w:rPr>
          <w:rFonts w:asciiTheme="minorHAnsi" w:eastAsiaTheme="minorHAnsi" w:hAnsiTheme="minorHAnsi" w:cstheme="minorBidi"/>
          <w:sz w:val="21"/>
          <w:szCs w:val="21"/>
        </w:rPr>
      </w:pPr>
      <w:r w:rsidRPr="001107D9">
        <w:rPr>
          <w:rFonts w:asciiTheme="minorHAnsi" w:eastAsiaTheme="minorHAnsi" w:hAnsiTheme="minorHAnsi" w:cstheme="minorBidi"/>
          <w:sz w:val="21"/>
          <w:szCs w:val="21"/>
        </w:rPr>
        <w:t xml:space="preserve">Generate an in-depth understanding of your learning competency development needs through the following steps: </w:t>
      </w:r>
    </w:p>
    <w:p w:rsidR="001107D9" w:rsidRPr="001107D9" w:rsidRDefault="001107D9" w:rsidP="001107D9">
      <w:pPr>
        <w:widowControl/>
        <w:autoSpaceDE/>
        <w:autoSpaceDN/>
        <w:spacing w:after="160" w:line="259" w:lineRule="auto"/>
        <w:ind w:left="709"/>
        <w:contextualSpacing/>
        <w:rPr>
          <w:rFonts w:asciiTheme="minorHAnsi" w:eastAsiaTheme="minorHAnsi" w:hAnsiTheme="minorHAnsi" w:cstheme="minorBidi"/>
          <w:sz w:val="21"/>
          <w:szCs w:val="21"/>
        </w:rPr>
      </w:pPr>
    </w:p>
    <w:p w:rsidR="001107D9" w:rsidRPr="001107D9" w:rsidRDefault="001107D9"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Bidi"/>
          <w:sz w:val="21"/>
          <w:szCs w:val="21"/>
        </w:rPr>
      </w:pPr>
      <w:r w:rsidRPr="001107D9">
        <w:rPr>
          <w:rFonts w:asciiTheme="minorHAnsi" w:eastAsiaTheme="minorHAnsi" w:hAnsiTheme="minorHAnsi" w:cstheme="minorHAnsi"/>
          <w:sz w:val="21"/>
          <w:szCs w:val="21"/>
        </w:rPr>
        <w:t>Select the Bottom 3 subjects with the Lowest General Weighted Average in Table 1 (e.g., 77% and below) and copy in column 1.</w:t>
      </w:r>
    </w:p>
    <w:p w:rsidR="001107D9" w:rsidRPr="001107D9" w:rsidRDefault="001107D9" w:rsidP="001107D9">
      <w:pPr>
        <w:widowControl/>
        <w:autoSpaceDE/>
        <w:autoSpaceDN/>
        <w:spacing w:after="160" w:line="259" w:lineRule="auto"/>
        <w:ind w:left="1134"/>
        <w:contextualSpacing/>
        <w:rPr>
          <w:rFonts w:asciiTheme="minorHAnsi" w:eastAsiaTheme="minorHAnsi" w:hAnsiTheme="minorHAnsi" w:cstheme="minorBidi"/>
          <w:sz w:val="21"/>
          <w:szCs w:val="21"/>
        </w:rPr>
      </w:pPr>
    </w:p>
    <w:p w:rsidR="001107D9" w:rsidRPr="001107D9" w:rsidRDefault="001107D9"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Bidi"/>
          <w:sz w:val="21"/>
          <w:szCs w:val="21"/>
        </w:rPr>
      </w:pPr>
      <w:r w:rsidRPr="001107D9">
        <w:rPr>
          <w:rFonts w:asciiTheme="minorHAnsi" w:eastAsiaTheme="minorHAnsi" w:hAnsiTheme="minorHAnsi" w:cstheme="minorBidi"/>
          <w:color w:val="000000" w:themeColor="text1"/>
          <w:sz w:val="21"/>
          <w:szCs w:val="21"/>
        </w:rPr>
        <w:t xml:space="preserve">In column 2, using the K-12 Curriculum Guide, list down at </w:t>
      </w:r>
      <w:proofErr w:type="gramStart"/>
      <w:r w:rsidRPr="001107D9">
        <w:rPr>
          <w:rFonts w:asciiTheme="minorHAnsi" w:eastAsiaTheme="minorHAnsi" w:hAnsiTheme="minorHAnsi" w:cstheme="minorBidi"/>
          <w:color w:val="000000" w:themeColor="text1"/>
          <w:sz w:val="21"/>
          <w:szCs w:val="21"/>
        </w:rPr>
        <w:t>least  5</w:t>
      </w:r>
      <w:proofErr w:type="gramEnd"/>
      <w:r w:rsidRPr="001107D9">
        <w:rPr>
          <w:rFonts w:asciiTheme="minorHAnsi" w:eastAsiaTheme="minorHAnsi" w:hAnsiTheme="minorHAnsi" w:cstheme="minorBidi"/>
          <w:color w:val="000000" w:themeColor="text1"/>
          <w:sz w:val="21"/>
          <w:szCs w:val="21"/>
        </w:rPr>
        <w:t xml:space="preserve"> competencies per subject where learners exhibited low mastery levels last year.</w:t>
      </w:r>
    </w:p>
    <w:p w:rsidR="001107D9" w:rsidRPr="001107D9" w:rsidRDefault="001107D9" w:rsidP="001107D9">
      <w:pPr>
        <w:widowControl/>
        <w:autoSpaceDE/>
        <w:autoSpaceDN/>
        <w:rPr>
          <w:rFonts w:asciiTheme="minorHAnsi" w:eastAsiaTheme="minorHAnsi" w:hAnsiTheme="minorHAnsi" w:cstheme="minorBidi"/>
          <w:sz w:val="21"/>
          <w:szCs w:val="21"/>
        </w:rPr>
      </w:pPr>
    </w:p>
    <w:p w:rsidR="001107D9" w:rsidRPr="001107D9" w:rsidRDefault="001107D9"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Bidi"/>
          <w:sz w:val="21"/>
          <w:szCs w:val="21"/>
        </w:rPr>
      </w:pPr>
      <w:r w:rsidRPr="001107D9">
        <w:rPr>
          <w:rFonts w:asciiTheme="minorHAnsi" w:eastAsiaTheme="minorHAnsi" w:hAnsiTheme="minorHAnsi" w:cstheme="minorBidi"/>
          <w:sz w:val="21"/>
          <w:szCs w:val="21"/>
        </w:rPr>
        <w:t xml:space="preserve">In column 3, write the </w:t>
      </w:r>
      <w:r w:rsidRPr="001107D9">
        <w:rPr>
          <w:rFonts w:asciiTheme="minorHAnsi" w:eastAsiaTheme="minorHAnsi" w:hAnsiTheme="minorHAnsi" w:cstheme="minorHAnsi"/>
          <w:smallCaps/>
          <w:sz w:val="21"/>
          <w:szCs w:val="21"/>
        </w:rPr>
        <w:t xml:space="preserve">Factors/Reasons </w:t>
      </w:r>
      <w:proofErr w:type="gramStart"/>
      <w:r w:rsidRPr="001107D9">
        <w:rPr>
          <w:rFonts w:asciiTheme="minorHAnsi" w:eastAsiaTheme="minorHAnsi" w:hAnsiTheme="minorHAnsi" w:cstheme="minorHAnsi"/>
          <w:smallCaps/>
          <w:sz w:val="21"/>
          <w:szCs w:val="21"/>
        </w:rPr>
        <w:t>Within  your</w:t>
      </w:r>
      <w:proofErr w:type="gramEnd"/>
      <w:r w:rsidRPr="001107D9">
        <w:rPr>
          <w:rFonts w:asciiTheme="minorHAnsi" w:eastAsiaTheme="minorHAnsi" w:hAnsiTheme="minorHAnsi" w:cstheme="minorHAnsi"/>
          <w:smallCaps/>
          <w:sz w:val="21"/>
          <w:szCs w:val="21"/>
        </w:rPr>
        <w:t xml:space="preserve"> Control w</w:t>
      </w:r>
      <w:r w:rsidRPr="001107D9">
        <w:rPr>
          <w:rFonts w:asciiTheme="minorHAnsi" w:eastAsiaTheme="minorHAnsi" w:hAnsiTheme="minorHAnsi" w:cstheme="minorBidi"/>
          <w:sz w:val="21"/>
          <w:szCs w:val="21"/>
        </w:rPr>
        <w:t xml:space="preserve">hy learners were not able to reach the desired mastery levels of specific competencies mentioned in column 2 </w:t>
      </w:r>
      <w:r w:rsidRPr="001107D9">
        <w:rPr>
          <w:rFonts w:asciiTheme="minorHAnsi" w:eastAsiaTheme="minorHAnsi" w:hAnsiTheme="minorHAnsi" w:cstheme="minorHAnsi"/>
          <w:i/>
          <w:sz w:val="21"/>
          <w:szCs w:val="21"/>
        </w:rPr>
        <w:t>(e.g., contextualization of the curriculum, lesson planning, phasing of competencies, sequencing of topics, type of instruction, asking high-order thinking skills questions,  learning resources, learning space in the school, formative and summative assessments).</w:t>
      </w:r>
    </w:p>
    <w:p w:rsidR="001107D9" w:rsidRPr="001107D9" w:rsidRDefault="001107D9" w:rsidP="001107D9">
      <w:pPr>
        <w:widowControl/>
        <w:autoSpaceDE/>
        <w:autoSpaceDN/>
        <w:ind w:left="284"/>
        <w:contextualSpacing/>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ind w:left="1134"/>
        <w:contextualSpacing/>
        <w:rPr>
          <w:rFonts w:asciiTheme="minorHAnsi" w:eastAsiaTheme="minorHAnsi" w:hAnsiTheme="minorHAnsi" w:cstheme="minorBidi"/>
          <w:color w:val="000000" w:themeColor="text1"/>
          <w:sz w:val="21"/>
          <w:szCs w:val="21"/>
        </w:rPr>
      </w:pPr>
      <w:r w:rsidRPr="001107D9">
        <w:rPr>
          <w:rFonts w:asciiTheme="minorHAnsi" w:eastAsiaTheme="minorHAnsi" w:hAnsiTheme="minorHAnsi" w:cstheme="minorBidi"/>
          <w:color w:val="000000" w:themeColor="text1"/>
          <w:sz w:val="21"/>
          <w:szCs w:val="21"/>
        </w:rPr>
        <w:t>Consider also the feedback provided in the Classroom Observation Tool (COT) by your School Head/Master Teacher.  Other source of your response could come from the learning gaps you identified as basis for attending LAC sessions covering the past three years.</w:t>
      </w:r>
    </w:p>
    <w:p w:rsidR="001107D9" w:rsidRPr="001107D9" w:rsidRDefault="001107D9" w:rsidP="001107D9">
      <w:pPr>
        <w:widowControl/>
        <w:autoSpaceDE/>
        <w:autoSpaceDN/>
        <w:rPr>
          <w:rFonts w:asciiTheme="minorHAnsi" w:eastAsiaTheme="minorHAnsi" w:hAnsiTheme="minorHAnsi" w:cstheme="minorHAnsi"/>
          <w:i/>
          <w:sz w:val="21"/>
          <w:szCs w:val="21"/>
        </w:rPr>
      </w:pPr>
    </w:p>
    <w:p w:rsidR="001107D9" w:rsidRPr="001107D9" w:rsidRDefault="001107D9" w:rsidP="002C3923">
      <w:pPr>
        <w:widowControl/>
        <w:numPr>
          <w:ilvl w:val="1"/>
          <w:numId w:val="9"/>
        </w:numPr>
        <w:tabs>
          <w:tab w:val="left" w:pos="284"/>
        </w:tabs>
        <w:autoSpaceDE/>
        <w:autoSpaceDN/>
        <w:spacing w:after="160" w:line="259" w:lineRule="auto"/>
        <w:ind w:left="1134" w:hanging="425"/>
        <w:contextualSpacing/>
        <w:jc w:val="both"/>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Bidi"/>
          <w:color w:val="000000" w:themeColor="text1"/>
          <w:sz w:val="21"/>
          <w:szCs w:val="21"/>
        </w:rPr>
        <w:t xml:space="preserve">In column 4, you will provide suggestions on </w:t>
      </w:r>
      <w:r w:rsidRPr="001107D9">
        <w:rPr>
          <w:rFonts w:asciiTheme="minorHAnsi" w:eastAsiaTheme="minorHAnsi" w:hAnsiTheme="minorHAnsi" w:cstheme="minorBidi"/>
          <w:color w:val="000000" w:themeColor="text1"/>
          <w:sz w:val="21"/>
          <w:szCs w:val="21"/>
          <w:u w:val="single"/>
        </w:rPr>
        <w:t>what you need to learn</w:t>
      </w:r>
      <w:r w:rsidRPr="001107D9">
        <w:rPr>
          <w:rFonts w:asciiTheme="minorHAnsi" w:eastAsiaTheme="minorHAnsi" w:hAnsiTheme="minorHAnsi" w:cstheme="minorBidi"/>
          <w:color w:val="000000" w:themeColor="text1"/>
          <w:sz w:val="21"/>
          <w:szCs w:val="21"/>
        </w:rPr>
        <w:t xml:space="preserve"> and </w:t>
      </w:r>
      <w:r w:rsidRPr="001107D9">
        <w:rPr>
          <w:rFonts w:asciiTheme="minorHAnsi" w:eastAsiaTheme="minorHAnsi" w:hAnsiTheme="minorHAnsi" w:cstheme="minorBidi"/>
          <w:color w:val="000000" w:themeColor="text1"/>
          <w:sz w:val="21"/>
          <w:szCs w:val="21"/>
          <w:u w:val="single"/>
        </w:rPr>
        <w:t>how you intend to learn</w:t>
      </w:r>
      <w:r w:rsidRPr="001107D9">
        <w:rPr>
          <w:rFonts w:asciiTheme="minorHAnsi" w:eastAsiaTheme="minorHAnsi" w:hAnsiTheme="minorHAnsi" w:cstheme="minorBidi"/>
          <w:color w:val="000000" w:themeColor="text1"/>
          <w:sz w:val="21"/>
          <w:szCs w:val="21"/>
        </w:rPr>
        <w:t xml:space="preserve"> to address gaps. You will also cite wh</w:t>
      </w:r>
      <w:r w:rsidRPr="001107D9">
        <w:rPr>
          <w:rFonts w:asciiTheme="minorHAnsi" w:eastAsiaTheme="minorHAnsi" w:hAnsiTheme="minorHAnsi" w:cstheme="minorHAnsi"/>
          <w:color w:val="000000" w:themeColor="text1"/>
          <w:sz w:val="21"/>
          <w:szCs w:val="21"/>
        </w:rPr>
        <w:t>at PPST domains/strands will be strengthened if you successfully practice what you learned.</w:t>
      </w:r>
    </w:p>
    <w:p w:rsidR="001107D9" w:rsidRPr="001107D9" w:rsidRDefault="001107D9" w:rsidP="001107D9">
      <w:pPr>
        <w:widowControl/>
        <w:tabs>
          <w:tab w:val="left" w:pos="284"/>
        </w:tabs>
        <w:autoSpaceDE/>
        <w:autoSpaceDN/>
        <w:ind w:left="1134"/>
        <w:contextualSpacing/>
        <w:jc w:val="both"/>
        <w:rPr>
          <w:rFonts w:asciiTheme="minorHAnsi" w:eastAsiaTheme="minorHAnsi" w:hAnsiTheme="minorHAnsi" w:cstheme="minorHAnsi"/>
          <w:color w:val="000000" w:themeColor="text1"/>
          <w:sz w:val="21"/>
          <w:szCs w:val="21"/>
        </w:rPr>
      </w:pPr>
    </w:p>
    <w:p w:rsidR="001107D9" w:rsidRPr="001107D9" w:rsidRDefault="001107D9" w:rsidP="002C3923">
      <w:pPr>
        <w:widowControl/>
        <w:numPr>
          <w:ilvl w:val="1"/>
          <w:numId w:val="9"/>
        </w:numPr>
        <w:tabs>
          <w:tab w:val="left" w:pos="284"/>
        </w:tabs>
        <w:autoSpaceDE/>
        <w:autoSpaceDN/>
        <w:spacing w:after="160" w:line="259" w:lineRule="auto"/>
        <w:ind w:left="1134" w:hanging="425"/>
        <w:contextualSpacing/>
        <w:jc w:val="both"/>
        <w:rPr>
          <w:rFonts w:asciiTheme="minorHAnsi" w:eastAsiaTheme="minorHAnsi" w:hAnsiTheme="minorHAnsi" w:cstheme="minorHAnsi"/>
          <w:i/>
          <w:color w:val="000000" w:themeColor="text1"/>
          <w:sz w:val="21"/>
          <w:szCs w:val="21"/>
        </w:rPr>
      </w:pPr>
      <w:r w:rsidRPr="001107D9">
        <w:rPr>
          <w:rFonts w:asciiTheme="minorHAnsi" w:eastAsiaTheme="minorHAnsi" w:hAnsiTheme="minorHAnsi" w:cstheme="minorBidi"/>
          <w:color w:val="000000" w:themeColor="text1"/>
          <w:sz w:val="21"/>
          <w:szCs w:val="21"/>
        </w:rPr>
        <w:t xml:space="preserve">In column 5, identify the reasons beyond your control that directly affect your teaching and ultimately affect the learning outcomes of your learners. Typical examples include </w:t>
      </w:r>
      <w:r w:rsidRPr="001107D9">
        <w:rPr>
          <w:rFonts w:asciiTheme="minorHAnsi" w:eastAsiaTheme="minorHAnsi" w:hAnsiTheme="minorHAnsi" w:cstheme="minorHAnsi"/>
          <w:i/>
          <w:color w:val="000000" w:themeColor="text1"/>
          <w:sz w:val="21"/>
          <w:szCs w:val="21"/>
        </w:rPr>
        <w:t xml:space="preserve">curriculum support system, family, social status, learner’s study habits at home, family resources, man-made calamities, and natural calamities such </w:t>
      </w:r>
      <w:proofErr w:type="gramStart"/>
      <w:r w:rsidRPr="001107D9">
        <w:rPr>
          <w:rFonts w:asciiTheme="minorHAnsi" w:eastAsiaTheme="minorHAnsi" w:hAnsiTheme="minorHAnsi" w:cstheme="minorHAnsi"/>
          <w:i/>
          <w:color w:val="000000" w:themeColor="text1"/>
          <w:sz w:val="21"/>
          <w:szCs w:val="21"/>
        </w:rPr>
        <w:t>as  pandemic</w:t>
      </w:r>
      <w:proofErr w:type="gramEnd"/>
      <w:r w:rsidRPr="001107D9">
        <w:rPr>
          <w:rFonts w:asciiTheme="minorHAnsi" w:eastAsiaTheme="minorHAnsi" w:hAnsiTheme="minorHAnsi" w:cstheme="minorHAnsi"/>
          <w:i/>
          <w:color w:val="000000" w:themeColor="text1"/>
          <w:sz w:val="21"/>
          <w:szCs w:val="21"/>
        </w:rPr>
        <w:t>, flood, or typhoon.</w:t>
      </w:r>
    </w:p>
    <w:p w:rsidR="001107D9" w:rsidRPr="001107D9" w:rsidRDefault="001107D9" w:rsidP="001107D9">
      <w:pPr>
        <w:widowControl/>
        <w:tabs>
          <w:tab w:val="left" w:pos="284"/>
        </w:tabs>
        <w:autoSpaceDE/>
        <w:autoSpaceDN/>
        <w:spacing w:after="160" w:line="259" w:lineRule="auto"/>
        <w:ind w:left="1134"/>
        <w:contextualSpacing/>
        <w:rPr>
          <w:rFonts w:asciiTheme="minorHAnsi" w:eastAsiaTheme="minorHAnsi" w:hAnsiTheme="minorHAnsi" w:cstheme="minorHAnsi"/>
          <w:color w:val="000000" w:themeColor="text1"/>
          <w:sz w:val="19"/>
          <w:szCs w:val="19"/>
        </w:rPr>
      </w:pPr>
    </w:p>
    <w:p w:rsidR="001107D9" w:rsidRPr="001107D9" w:rsidRDefault="001107D9" w:rsidP="002C3923">
      <w:pPr>
        <w:widowControl/>
        <w:numPr>
          <w:ilvl w:val="1"/>
          <w:numId w:val="9"/>
        </w:numPr>
        <w:autoSpaceDE/>
        <w:autoSpaceDN/>
        <w:spacing w:before="60" w:after="60" w:line="259" w:lineRule="auto"/>
        <w:ind w:left="1134" w:hanging="425"/>
        <w:rPr>
          <w:rFonts w:asciiTheme="minorHAnsi" w:eastAsiaTheme="minorHAnsi" w:hAnsiTheme="minorHAnsi" w:cstheme="minorBidi"/>
          <w:color w:val="000000" w:themeColor="text1"/>
          <w:sz w:val="21"/>
          <w:szCs w:val="21"/>
        </w:rPr>
      </w:pPr>
      <w:r w:rsidRPr="001107D9">
        <w:rPr>
          <w:rFonts w:asciiTheme="minorHAnsi" w:eastAsiaTheme="minorHAnsi" w:hAnsiTheme="minorHAnsi" w:cstheme="minorBidi"/>
          <w:color w:val="000000" w:themeColor="text1"/>
          <w:sz w:val="21"/>
          <w:szCs w:val="21"/>
        </w:rPr>
        <w:t>In column 6, please provide suggestions as part of the resolutions to positively influence the situation that will eventually contribute to the learning outcomes of your learners.</w:t>
      </w:r>
    </w:p>
    <w:p w:rsidR="001107D9" w:rsidRPr="001107D9" w:rsidRDefault="001107D9" w:rsidP="001107D9">
      <w:pPr>
        <w:widowControl/>
        <w:autoSpaceDE/>
        <w:autoSpaceDN/>
        <w:spacing w:after="160" w:line="259" w:lineRule="auto"/>
        <w:rPr>
          <w:rFonts w:asciiTheme="minorHAnsi" w:eastAsiaTheme="minorHAnsi" w:hAnsiTheme="minorHAnsi" w:cstheme="minorHAnsi"/>
          <w:color w:val="000000" w:themeColor="text1"/>
          <w:sz w:val="21"/>
          <w:szCs w:val="21"/>
        </w:rPr>
      </w:pPr>
      <w:r w:rsidRPr="001107D9">
        <w:rPr>
          <w:rFonts w:asciiTheme="minorHAnsi" w:eastAsiaTheme="minorHAnsi" w:hAnsiTheme="minorHAnsi" w:cstheme="minorHAnsi"/>
          <w:color w:val="000000" w:themeColor="text1"/>
          <w:sz w:val="21"/>
          <w:szCs w:val="21"/>
        </w:rPr>
        <w:br w:type="page"/>
      </w:r>
    </w:p>
    <w:p w:rsidR="001107D9" w:rsidRPr="001107D9" w:rsidRDefault="001107D9" w:rsidP="001107D9">
      <w:pPr>
        <w:widowControl/>
        <w:autoSpaceDE/>
        <w:autoSpaceDN/>
        <w:spacing w:before="60" w:after="60" w:line="259" w:lineRule="auto"/>
        <w:rPr>
          <w:rFonts w:asciiTheme="minorHAnsi" w:eastAsiaTheme="minorHAnsi" w:hAnsiTheme="minorHAnsi" w:cstheme="minorHAnsi"/>
          <w:color w:val="000000" w:themeColor="text1"/>
          <w:sz w:val="21"/>
          <w:szCs w:val="21"/>
        </w:rPr>
        <w:sectPr w:rsidR="001107D9" w:rsidRPr="001107D9" w:rsidSect="00F431DC">
          <w:pgSz w:w="11909" w:h="16834" w:code="9"/>
          <w:pgMar w:top="1151" w:right="1151" w:bottom="1151" w:left="1151" w:header="709" w:footer="709" w:gutter="0"/>
          <w:cols w:space="708"/>
          <w:docGrid w:linePitch="360"/>
        </w:sectPr>
      </w:pPr>
    </w:p>
    <w:p w:rsidR="001107D9" w:rsidRPr="001107D9" w:rsidRDefault="001107D9" w:rsidP="001107D9">
      <w:pPr>
        <w:widowControl/>
        <w:autoSpaceDE/>
        <w:autoSpaceDN/>
        <w:spacing w:before="60" w:after="60" w:line="259" w:lineRule="auto"/>
        <w:rPr>
          <w:rFonts w:asciiTheme="minorHAnsi" w:eastAsiaTheme="minorHAnsi" w:hAnsiTheme="minorHAnsi" w:cstheme="minorHAnsi"/>
          <w:color w:val="000000" w:themeColor="text1"/>
          <w:sz w:val="21"/>
          <w:szCs w:val="21"/>
        </w:rPr>
      </w:pPr>
    </w:p>
    <w:tbl>
      <w:tblPr>
        <w:tblStyle w:val="TableGrid"/>
        <w:tblW w:w="5000" w:type="pct"/>
        <w:tblLook w:val="04A0" w:firstRow="1" w:lastRow="0" w:firstColumn="1" w:lastColumn="0" w:noHBand="0" w:noVBand="1"/>
      </w:tblPr>
      <w:tblGrid>
        <w:gridCol w:w="1614"/>
        <w:gridCol w:w="1504"/>
        <w:gridCol w:w="1697"/>
        <w:gridCol w:w="1590"/>
        <w:gridCol w:w="1663"/>
        <w:gridCol w:w="1529"/>
      </w:tblGrid>
      <w:tr w:rsidR="001107D9" w:rsidRPr="001107D9" w:rsidTr="00F431DC">
        <w:trPr>
          <w:tblHeader/>
        </w:trPr>
        <w:tc>
          <w:tcPr>
            <w:tcW w:w="5000" w:type="pct"/>
            <w:gridSpan w:val="6"/>
            <w:shd w:val="clear" w:color="auto" w:fill="006699"/>
            <w:vAlign w:val="center"/>
          </w:tcPr>
          <w:p w:rsidR="001107D9" w:rsidRPr="001107D9" w:rsidRDefault="001107D9" w:rsidP="001107D9">
            <w:pPr>
              <w:widowControl/>
              <w:autoSpaceDE/>
              <w:autoSpaceDN/>
              <w:rPr>
                <w:rFonts w:asciiTheme="minorHAnsi" w:eastAsiaTheme="minorHAnsi" w:hAnsiTheme="minorHAnsi" w:cstheme="minorHAnsi"/>
                <w:b/>
                <w:smallCaps/>
                <w:color w:val="000000" w:themeColor="text1"/>
              </w:rPr>
            </w:pPr>
            <w:r w:rsidRPr="001107D9">
              <w:rPr>
                <w:rFonts w:asciiTheme="minorHAnsi" w:eastAsiaTheme="minorHAnsi" w:hAnsiTheme="minorHAnsi" w:cstheme="minorHAnsi"/>
                <w:b/>
                <w:color w:val="FFFFFF" w:themeColor="background1"/>
              </w:rPr>
              <w:t>TABLE 2: Learning Competency Development Needs</w:t>
            </w:r>
          </w:p>
        </w:tc>
      </w:tr>
      <w:tr w:rsidR="001107D9" w:rsidRPr="001107D9" w:rsidTr="00F431DC">
        <w:trPr>
          <w:trHeight w:val="1617"/>
          <w:tblHeader/>
        </w:trPr>
        <w:tc>
          <w:tcPr>
            <w:tcW w:w="870" w:type="pct"/>
            <w:shd w:val="clear" w:color="auto" w:fill="E2E2E2"/>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 xml:space="preserve">BOTTOM 3 SUBJECTS with the LOWEST </w:t>
            </w:r>
            <w:proofErr w:type="gramStart"/>
            <w:r w:rsidRPr="001107D9">
              <w:rPr>
                <w:rFonts w:asciiTheme="minorHAnsi" w:eastAsiaTheme="minorHAnsi" w:hAnsiTheme="minorHAnsi" w:cstheme="minorHAnsi"/>
                <w:b/>
                <w:smallCaps/>
                <w:color w:val="000000" w:themeColor="text1"/>
                <w:sz w:val="21"/>
                <w:szCs w:val="21"/>
              </w:rPr>
              <w:t>GENERAL  WEIGHTED</w:t>
            </w:r>
            <w:proofErr w:type="gramEnd"/>
            <w:r w:rsidRPr="001107D9">
              <w:rPr>
                <w:rFonts w:asciiTheme="minorHAnsi" w:eastAsiaTheme="minorHAnsi" w:hAnsiTheme="minorHAnsi" w:cstheme="minorHAnsi"/>
                <w:b/>
                <w:smallCaps/>
                <w:color w:val="000000" w:themeColor="text1"/>
                <w:sz w:val="21"/>
                <w:szCs w:val="21"/>
              </w:rPr>
              <w:t xml:space="preserve"> AVERAGE </w:t>
            </w:r>
          </w:p>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16"/>
                <w:szCs w:val="16"/>
              </w:rPr>
            </w:pPr>
            <w:r w:rsidRPr="001107D9">
              <w:rPr>
                <w:rFonts w:asciiTheme="minorHAnsi" w:eastAsiaTheme="minorHAnsi" w:hAnsiTheme="minorHAnsi" w:cstheme="minorHAnsi"/>
                <w:color w:val="000000" w:themeColor="text1"/>
                <w:sz w:val="16"/>
                <w:szCs w:val="16"/>
              </w:rPr>
              <w:t xml:space="preserve"> (e.g., 77% and below in Table 1) </w:t>
            </w:r>
          </w:p>
        </w:tc>
        <w:tc>
          <w:tcPr>
            <w:tcW w:w="813" w:type="pct"/>
            <w:tcBorders>
              <w:right w:val="single" w:sz="12" w:space="0" w:color="auto"/>
            </w:tcBorders>
            <w:shd w:val="clear" w:color="auto" w:fill="DEEAF6" w:themeFill="accent5" w:themeFillTint="33"/>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32"/>
                <w:szCs w:val="24"/>
              </w:rPr>
            </w:pPr>
            <w:r w:rsidRPr="001107D9">
              <w:rPr>
                <w:rFonts w:asciiTheme="minorHAnsi" w:eastAsiaTheme="minorHAnsi" w:hAnsiTheme="minorHAnsi" w:cstheme="minorHAnsi"/>
                <w:b/>
                <w:smallCaps/>
                <w:color w:val="000000" w:themeColor="text1"/>
                <w:sz w:val="24"/>
                <w:szCs w:val="21"/>
              </w:rPr>
              <w:t>Competency Gaps of Learners</w:t>
            </w:r>
          </w:p>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21"/>
                <w:szCs w:val="21"/>
              </w:rPr>
            </w:pPr>
            <w:r w:rsidRPr="001107D9">
              <w:rPr>
                <w:rFonts w:asciiTheme="minorHAnsi" w:eastAsiaTheme="minorHAnsi" w:hAnsiTheme="minorHAnsi" w:cstheme="minorBidi"/>
                <w:color w:val="000000" w:themeColor="text1"/>
                <w:sz w:val="16"/>
                <w:szCs w:val="16"/>
              </w:rPr>
              <w:t xml:space="preserve">At least 5 competencies per subject where learners exhibited low mastery levels in SY 2019–2020 (Refer to K-12 CG) </w:t>
            </w:r>
          </w:p>
          <w:p w:rsidR="001107D9" w:rsidRPr="001107D9" w:rsidRDefault="001107D9" w:rsidP="001107D9">
            <w:pPr>
              <w:widowControl/>
              <w:autoSpaceDE/>
              <w:autoSpaceDN/>
              <w:jc w:val="center"/>
              <w:rPr>
                <w:rFonts w:asciiTheme="minorHAnsi" w:eastAsiaTheme="minorHAnsi" w:hAnsiTheme="minorHAnsi" w:cstheme="minorHAnsi"/>
                <w:smallCaps/>
                <w:color w:val="000000" w:themeColor="text1"/>
                <w:sz w:val="16"/>
                <w:szCs w:val="16"/>
              </w:rPr>
            </w:pPr>
          </w:p>
          <w:p w:rsidR="001107D9" w:rsidRPr="001107D9" w:rsidRDefault="001107D9" w:rsidP="001107D9">
            <w:pPr>
              <w:widowControl/>
              <w:autoSpaceDE/>
              <w:autoSpaceDN/>
              <w:rPr>
                <w:rFonts w:asciiTheme="minorHAnsi" w:eastAsiaTheme="minorHAnsi" w:hAnsiTheme="minorHAnsi" w:cstheme="minorHAnsi"/>
                <w:smallCaps/>
                <w:color w:val="000000" w:themeColor="text1"/>
                <w:sz w:val="16"/>
                <w:szCs w:val="16"/>
              </w:rPr>
            </w:pPr>
          </w:p>
        </w:tc>
        <w:tc>
          <w:tcPr>
            <w:tcW w:w="913" w:type="pct"/>
            <w:tcBorders>
              <w:left w:val="single" w:sz="12" w:space="0" w:color="auto"/>
              <w:right w:val="single" w:sz="4"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sz w:val="21"/>
                <w:szCs w:val="21"/>
              </w:rPr>
              <w:t>Factors</w:t>
            </w:r>
            <w:r w:rsidRPr="001107D9">
              <w:rPr>
                <w:rFonts w:asciiTheme="minorHAnsi" w:eastAsiaTheme="minorHAnsi" w:hAnsiTheme="minorHAnsi" w:cstheme="minorHAnsi"/>
                <w:b/>
                <w:smallCaps/>
                <w:color w:val="000000" w:themeColor="text1"/>
                <w:sz w:val="21"/>
                <w:szCs w:val="21"/>
              </w:rPr>
              <w:t>/Reasons</w:t>
            </w:r>
          </w:p>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proofErr w:type="gramStart"/>
            <w:r w:rsidRPr="001107D9">
              <w:rPr>
                <w:rFonts w:asciiTheme="minorHAnsi" w:eastAsiaTheme="minorHAnsi" w:hAnsiTheme="minorHAnsi" w:cstheme="minorHAnsi"/>
                <w:b/>
                <w:smallCaps/>
                <w:color w:val="000000" w:themeColor="text1"/>
                <w:sz w:val="21"/>
                <w:szCs w:val="21"/>
              </w:rPr>
              <w:t>Within  My</w:t>
            </w:r>
            <w:proofErr w:type="gramEnd"/>
            <w:r w:rsidRPr="001107D9">
              <w:rPr>
                <w:rFonts w:asciiTheme="minorHAnsi" w:eastAsiaTheme="minorHAnsi" w:hAnsiTheme="minorHAnsi" w:cstheme="minorHAnsi"/>
                <w:b/>
                <w:smallCaps/>
                <w:color w:val="000000" w:themeColor="text1"/>
                <w:sz w:val="21"/>
                <w:szCs w:val="21"/>
              </w:rPr>
              <w:t xml:space="preserve"> Control</w:t>
            </w:r>
          </w:p>
          <w:p w:rsidR="001107D9" w:rsidRPr="001107D9" w:rsidRDefault="001107D9" w:rsidP="001107D9">
            <w:pPr>
              <w:widowControl/>
              <w:autoSpaceDE/>
              <w:autoSpaceDN/>
              <w:ind w:left="29" w:hanging="29"/>
              <w:jc w:val="center"/>
              <w:rPr>
                <w:rFonts w:asciiTheme="minorHAnsi" w:eastAsiaTheme="minorHAnsi" w:hAnsiTheme="minorHAnsi" w:cstheme="minorBidi"/>
                <w:b/>
                <w:color w:val="000000" w:themeColor="text1"/>
                <w:sz w:val="21"/>
                <w:szCs w:val="21"/>
              </w:rPr>
            </w:pPr>
            <w:r w:rsidRPr="001107D9">
              <w:rPr>
                <w:rFonts w:asciiTheme="minorHAnsi" w:eastAsiaTheme="minorHAnsi" w:hAnsiTheme="minorHAnsi" w:cstheme="minorBidi"/>
                <w:b/>
                <w:color w:val="000000" w:themeColor="text1"/>
                <w:sz w:val="21"/>
                <w:szCs w:val="21"/>
              </w:rPr>
              <w:t>FOR LEARNERS’ COMPETENCY GAPS</w:t>
            </w:r>
          </w:p>
          <w:p w:rsidR="001107D9" w:rsidRPr="001107D9" w:rsidRDefault="001107D9" w:rsidP="001107D9">
            <w:pPr>
              <w:widowControl/>
              <w:autoSpaceDE/>
              <w:autoSpaceDN/>
              <w:ind w:left="29" w:hanging="29"/>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i/>
                <w:color w:val="000000" w:themeColor="text1"/>
                <w:sz w:val="16"/>
                <w:szCs w:val="16"/>
              </w:rPr>
              <w:t xml:space="preserve">(e.g. contextualization of the curriculum, lesson planning, phasing of competencies, sequencing of topics, type of instruction, asking HOTS </w:t>
            </w:r>
            <w:proofErr w:type="gramStart"/>
            <w:r w:rsidRPr="001107D9">
              <w:rPr>
                <w:rFonts w:asciiTheme="minorHAnsi" w:eastAsiaTheme="minorHAnsi" w:hAnsiTheme="minorHAnsi" w:cstheme="minorHAnsi"/>
                <w:i/>
                <w:color w:val="000000" w:themeColor="text1"/>
                <w:sz w:val="16"/>
                <w:szCs w:val="16"/>
              </w:rPr>
              <w:t>questions,  learning</w:t>
            </w:r>
            <w:proofErr w:type="gramEnd"/>
            <w:r w:rsidRPr="001107D9">
              <w:rPr>
                <w:rFonts w:asciiTheme="minorHAnsi" w:eastAsiaTheme="minorHAnsi" w:hAnsiTheme="minorHAnsi" w:cstheme="minorHAnsi"/>
                <w:i/>
                <w:color w:val="000000" w:themeColor="text1"/>
                <w:sz w:val="16"/>
                <w:szCs w:val="16"/>
              </w:rPr>
              <w:t xml:space="preserve"> resources, learning space in the school, formative and summative assessments</w:t>
            </w:r>
          </w:p>
        </w:tc>
        <w:tc>
          <w:tcPr>
            <w:tcW w:w="857" w:type="pct"/>
            <w:tcBorders>
              <w:left w:val="single" w:sz="4" w:space="0" w:color="auto"/>
              <w:right w:val="double" w:sz="12"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Resolutions</w:t>
            </w:r>
          </w:p>
          <w:p w:rsidR="001107D9" w:rsidRPr="001107D9" w:rsidRDefault="001107D9" w:rsidP="001107D9">
            <w:pPr>
              <w:widowControl/>
              <w:autoSpaceDE/>
              <w:autoSpaceDN/>
              <w:jc w:val="center"/>
              <w:rPr>
                <w:rFonts w:asciiTheme="minorHAnsi" w:eastAsiaTheme="minorHAnsi" w:hAnsiTheme="minorHAnsi" w:cstheme="minorBidi"/>
                <w:color w:val="000000" w:themeColor="text1"/>
                <w:sz w:val="16"/>
                <w:szCs w:val="16"/>
              </w:rPr>
            </w:pPr>
            <w:r w:rsidRPr="001107D9">
              <w:rPr>
                <w:rFonts w:asciiTheme="minorHAnsi" w:eastAsiaTheme="minorHAnsi" w:hAnsiTheme="minorHAnsi" w:cstheme="minorBidi"/>
                <w:color w:val="000000" w:themeColor="text1"/>
                <w:sz w:val="16"/>
                <w:szCs w:val="16"/>
              </w:rPr>
              <w:t>What I need to learn and how I intend to learn to the address gaps?</w:t>
            </w:r>
          </w:p>
          <w:p w:rsidR="001107D9" w:rsidRPr="001107D9" w:rsidRDefault="001107D9" w:rsidP="001107D9">
            <w:pPr>
              <w:widowControl/>
              <w:autoSpaceDE/>
              <w:autoSpaceDN/>
              <w:spacing w:before="60" w:after="60"/>
              <w:jc w:val="center"/>
              <w:rPr>
                <w:rFonts w:asciiTheme="minorHAnsi" w:eastAsiaTheme="minorHAnsi" w:hAnsiTheme="minorHAnsi" w:cstheme="minorBidi"/>
                <w:color w:val="000000" w:themeColor="text1"/>
                <w:sz w:val="16"/>
                <w:szCs w:val="16"/>
              </w:rPr>
            </w:pPr>
            <w:r w:rsidRPr="001107D9">
              <w:rPr>
                <w:rFonts w:asciiTheme="minorHAnsi" w:eastAsiaTheme="minorHAnsi" w:hAnsiTheme="minorHAnsi" w:cstheme="minorBidi"/>
                <w:color w:val="000000" w:themeColor="text1"/>
                <w:sz w:val="16"/>
                <w:szCs w:val="16"/>
              </w:rPr>
              <w:t>Cite wh</w:t>
            </w:r>
            <w:r w:rsidRPr="001107D9">
              <w:rPr>
                <w:rFonts w:asciiTheme="minorHAnsi" w:eastAsiaTheme="minorHAnsi" w:hAnsiTheme="minorHAnsi" w:cstheme="minorHAnsi"/>
                <w:color w:val="000000" w:themeColor="text1"/>
                <w:sz w:val="16"/>
                <w:szCs w:val="16"/>
              </w:rPr>
              <w:t>at PPST domains/strands will be strengthened if you successfully practice what you learned.</w:t>
            </w:r>
          </w:p>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16"/>
                <w:szCs w:val="16"/>
              </w:rPr>
            </w:pPr>
          </w:p>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p>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p>
        </w:tc>
        <w:tc>
          <w:tcPr>
            <w:tcW w:w="722" w:type="pct"/>
            <w:tcBorders>
              <w:left w:val="double" w:sz="12" w:space="0" w:color="auto"/>
              <w:right w:val="single" w:sz="4"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 xml:space="preserve">Factors/Reasons BEYOND MY CONTROL </w:t>
            </w:r>
          </w:p>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Bidi"/>
                <w:b/>
                <w:color w:val="000000" w:themeColor="text1"/>
                <w:sz w:val="20"/>
                <w:szCs w:val="20"/>
              </w:rPr>
              <w:t>THAT DIRECTLY AFFECT TEACHING AND LEARNING</w:t>
            </w:r>
            <w:r w:rsidRPr="001107D9">
              <w:rPr>
                <w:rFonts w:asciiTheme="minorHAnsi" w:eastAsiaTheme="minorHAnsi" w:hAnsiTheme="minorHAnsi" w:cstheme="minorBidi"/>
                <w:color w:val="000000" w:themeColor="text1"/>
                <w:sz w:val="16"/>
                <w:szCs w:val="16"/>
              </w:rPr>
              <w:t xml:space="preserve"> (e.g., </w:t>
            </w:r>
            <w:r w:rsidRPr="001107D9">
              <w:rPr>
                <w:rFonts w:asciiTheme="minorHAnsi" w:eastAsiaTheme="minorHAnsi" w:hAnsiTheme="minorHAnsi" w:cstheme="minorHAnsi"/>
                <w:i/>
                <w:color w:val="000000" w:themeColor="text1"/>
                <w:sz w:val="16"/>
                <w:szCs w:val="16"/>
              </w:rPr>
              <w:t>curriculum support system, family, social status, learner’s study habits at home, family resources, man-made calamities, natural calamities)</w:t>
            </w:r>
          </w:p>
        </w:tc>
        <w:tc>
          <w:tcPr>
            <w:tcW w:w="825" w:type="pct"/>
            <w:tcBorders>
              <w:left w:val="single" w:sz="4" w:space="0" w:color="auto"/>
            </w:tcBorders>
            <w:shd w:val="clear" w:color="auto" w:fill="E2E2E2"/>
          </w:tcPr>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r w:rsidRPr="001107D9">
              <w:rPr>
                <w:rFonts w:asciiTheme="minorHAnsi" w:eastAsiaTheme="minorHAnsi" w:hAnsiTheme="minorHAnsi" w:cstheme="minorHAnsi"/>
                <w:b/>
                <w:smallCaps/>
                <w:color w:val="000000" w:themeColor="text1"/>
                <w:sz w:val="21"/>
                <w:szCs w:val="21"/>
              </w:rPr>
              <w:t>Resolutions</w:t>
            </w:r>
          </w:p>
          <w:p w:rsidR="001107D9" w:rsidRPr="001107D9" w:rsidRDefault="001107D9" w:rsidP="001107D9">
            <w:pPr>
              <w:widowControl/>
              <w:autoSpaceDE/>
              <w:autoSpaceDN/>
              <w:spacing w:before="60" w:after="60"/>
              <w:jc w:val="center"/>
              <w:rPr>
                <w:rFonts w:asciiTheme="minorHAnsi" w:eastAsiaTheme="minorHAnsi" w:hAnsiTheme="minorHAnsi" w:cstheme="minorBidi"/>
                <w:color w:val="000000" w:themeColor="text1"/>
                <w:sz w:val="16"/>
                <w:szCs w:val="16"/>
              </w:rPr>
            </w:pPr>
            <w:r w:rsidRPr="001107D9">
              <w:rPr>
                <w:rFonts w:asciiTheme="minorHAnsi" w:eastAsiaTheme="minorHAnsi" w:hAnsiTheme="minorHAnsi" w:cstheme="minorBidi"/>
                <w:color w:val="000000" w:themeColor="text1"/>
                <w:sz w:val="16"/>
                <w:szCs w:val="16"/>
              </w:rPr>
              <w:t xml:space="preserve">What will I do to positively influence the situation that will eventually contribute in improving learning outcomes </w:t>
            </w:r>
          </w:p>
          <w:p w:rsidR="001107D9" w:rsidRPr="001107D9" w:rsidRDefault="001107D9" w:rsidP="001107D9">
            <w:pPr>
              <w:widowControl/>
              <w:autoSpaceDE/>
              <w:autoSpaceDN/>
              <w:jc w:val="center"/>
              <w:rPr>
                <w:rFonts w:asciiTheme="minorHAnsi" w:eastAsiaTheme="minorHAnsi" w:hAnsiTheme="minorHAnsi" w:cstheme="minorHAnsi"/>
                <w:b/>
                <w:smallCaps/>
                <w:color w:val="000000" w:themeColor="text1"/>
                <w:sz w:val="21"/>
                <w:szCs w:val="21"/>
              </w:rPr>
            </w:pPr>
          </w:p>
          <w:p w:rsidR="001107D9" w:rsidRPr="001107D9" w:rsidRDefault="001107D9" w:rsidP="001107D9">
            <w:pPr>
              <w:widowControl/>
              <w:autoSpaceDE/>
              <w:autoSpaceDN/>
              <w:rPr>
                <w:rFonts w:asciiTheme="minorHAnsi" w:eastAsiaTheme="minorHAnsi" w:hAnsiTheme="minorHAnsi" w:cstheme="minorHAnsi"/>
                <w:b/>
                <w:smallCaps/>
                <w:color w:val="000000" w:themeColor="text1"/>
                <w:sz w:val="21"/>
                <w:szCs w:val="21"/>
              </w:rPr>
            </w:pPr>
          </w:p>
        </w:tc>
      </w:tr>
      <w:tr w:rsidR="001107D9" w:rsidRPr="001107D9" w:rsidTr="00F431DC">
        <w:trPr>
          <w:trHeight w:val="40"/>
        </w:trPr>
        <w:tc>
          <w:tcPr>
            <w:tcW w:w="870" w:type="pct"/>
            <w:vMerge w:val="restart"/>
            <w:tcBorders>
              <w:top w:val="single" w:sz="8" w:space="0" w:color="auto"/>
              <w:bottom w:val="single" w:sz="8" w:space="0" w:color="auto"/>
            </w:tcBorders>
          </w:tcPr>
          <w:p w:rsidR="001107D9" w:rsidRPr="001107D9" w:rsidRDefault="001107D9" w:rsidP="001107D9">
            <w:pPr>
              <w:widowControl/>
              <w:autoSpaceDE/>
              <w:autoSpaceDN/>
              <w:spacing w:before="20" w:after="20"/>
              <w:ind w:left="341"/>
              <w:contextualSpacing/>
              <w:rPr>
                <w:rFonts w:asciiTheme="minorHAnsi" w:eastAsiaTheme="minorHAnsi" w:hAnsiTheme="minorHAnsi" w:cstheme="minorHAnsi"/>
                <w:color w:val="000000" w:themeColor="text1"/>
                <w:sz w:val="21"/>
                <w:szCs w:val="21"/>
              </w:rPr>
            </w:pPr>
          </w:p>
        </w:tc>
        <w:tc>
          <w:tcPr>
            <w:tcW w:w="813" w:type="pct"/>
            <w:tcBorders>
              <w:top w:val="single" w:sz="8"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8"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8"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8"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8"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8" w:space="0" w:color="auto"/>
            </w:tcBorders>
          </w:tcPr>
          <w:p w:rsidR="001107D9" w:rsidRPr="001107D9" w:rsidRDefault="001107D9"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13" w:type="pct"/>
            <w:tcBorders>
              <w:top w:val="single" w:sz="4"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4"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4"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4"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8" w:space="0" w:color="auto"/>
            </w:tcBorders>
          </w:tcPr>
          <w:p w:rsidR="001107D9" w:rsidRPr="001107D9" w:rsidRDefault="001107D9"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13" w:type="pct"/>
            <w:tcBorders>
              <w:top w:val="single" w:sz="4"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4"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4"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4"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8" w:space="0" w:color="auto"/>
            </w:tcBorders>
          </w:tcPr>
          <w:p w:rsidR="001107D9" w:rsidRPr="001107D9" w:rsidRDefault="001107D9"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13" w:type="pct"/>
            <w:tcBorders>
              <w:top w:val="single" w:sz="4"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4"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4"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4"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18" w:space="0" w:color="auto"/>
            </w:tcBorders>
          </w:tcPr>
          <w:p w:rsidR="001107D9" w:rsidRPr="001107D9" w:rsidRDefault="001107D9" w:rsidP="002C3923">
            <w:pPr>
              <w:widowControl/>
              <w:numPr>
                <w:ilvl w:val="0"/>
                <w:numId w:val="6"/>
              </w:numPr>
              <w:autoSpaceDE/>
              <w:autoSpaceDN/>
              <w:spacing w:before="20" w:after="20"/>
              <w:ind w:left="341"/>
              <w:contextualSpacing/>
              <w:rPr>
                <w:rFonts w:asciiTheme="minorHAnsi" w:eastAsiaTheme="minorHAnsi" w:hAnsiTheme="minorHAnsi" w:cstheme="minorHAnsi"/>
                <w:color w:val="000000" w:themeColor="text1"/>
                <w:sz w:val="21"/>
                <w:szCs w:val="21"/>
              </w:rPr>
            </w:pPr>
          </w:p>
        </w:tc>
        <w:tc>
          <w:tcPr>
            <w:tcW w:w="813" w:type="pct"/>
            <w:tcBorders>
              <w:top w:val="single" w:sz="4" w:space="0" w:color="auto"/>
              <w:bottom w:val="single" w:sz="18"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18"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c>
          <w:tcPr>
            <w:tcW w:w="857" w:type="pct"/>
            <w:tcBorders>
              <w:top w:val="single" w:sz="4" w:space="0" w:color="auto"/>
              <w:left w:val="single" w:sz="4" w:space="0" w:color="auto"/>
              <w:bottom w:val="single" w:sz="18"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c>
          <w:tcPr>
            <w:tcW w:w="722" w:type="pct"/>
            <w:tcBorders>
              <w:top w:val="single" w:sz="4" w:space="0" w:color="auto"/>
              <w:left w:val="double" w:sz="12" w:space="0" w:color="auto"/>
              <w:bottom w:val="single" w:sz="18"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c>
          <w:tcPr>
            <w:tcW w:w="825" w:type="pct"/>
            <w:tcBorders>
              <w:top w:val="single" w:sz="4" w:space="0" w:color="auto"/>
              <w:left w:val="single" w:sz="4" w:space="0" w:color="auto"/>
              <w:bottom w:val="single" w:sz="18"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r>
      <w:tr w:rsidR="001107D9" w:rsidRPr="001107D9" w:rsidTr="00F431DC">
        <w:trPr>
          <w:trHeight w:val="40"/>
        </w:trPr>
        <w:tc>
          <w:tcPr>
            <w:tcW w:w="870" w:type="pct"/>
            <w:vMerge w:val="restart"/>
            <w:tcBorders>
              <w:top w:val="single" w:sz="8" w:space="0" w:color="auto"/>
              <w:bottom w:val="single" w:sz="8" w:space="0" w:color="auto"/>
            </w:tcBorders>
          </w:tcPr>
          <w:p w:rsidR="001107D9" w:rsidRPr="001107D9" w:rsidRDefault="001107D9" w:rsidP="001107D9">
            <w:pPr>
              <w:widowControl/>
              <w:autoSpaceDE/>
              <w:autoSpaceDN/>
              <w:spacing w:before="20" w:after="20"/>
              <w:ind w:left="341"/>
              <w:contextualSpacing/>
              <w:rPr>
                <w:rFonts w:asciiTheme="minorHAnsi" w:eastAsiaTheme="minorHAnsi" w:hAnsiTheme="minorHAnsi" w:cstheme="minorHAnsi"/>
                <w:color w:val="000000" w:themeColor="text1"/>
                <w:sz w:val="21"/>
                <w:szCs w:val="21"/>
              </w:rPr>
            </w:pPr>
          </w:p>
        </w:tc>
        <w:tc>
          <w:tcPr>
            <w:tcW w:w="813" w:type="pct"/>
            <w:tcBorders>
              <w:top w:val="single" w:sz="8"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8"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8"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8"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8"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8" w:space="0" w:color="auto"/>
            </w:tcBorders>
          </w:tcPr>
          <w:p w:rsidR="001107D9" w:rsidRPr="001107D9" w:rsidRDefault="001107D9"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13" w:type="pct"/>
            <w:tcBorders>
              <w:top w:val="single" w:sz="4"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4"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4"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4"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8" w:space="0" w:color="auto"/>
            </w:tcBorders>
          </w:tcPr>
          <w:p w:rsidR="001107D9" w:rsidRPr="001107D9" w:rsidRDefault="001107D9"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13" w:type="pct"/>
            <w:tcBorders>
              <w:top w:val="single" w:sz="4"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4"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4"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4"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8" w:space="0" w:color="auto"/>
            </w:tcBorders>
          </w:tcPr>
          <w:p w:rsidR="001107D9" w:rsidRPr="001107D9" w:rsidRDefault="001107D9"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13" w:type="pct"/>
            <w:tcBorders>
              <w:top w:val="single" w:sz="4"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4"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4"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4"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18" w:space="0" w:color="auto"/>
            </w:tcBorders>
          </w:tcPr>
          <w:p w:rsidR="001107D9" w:rsidRPr="001107D9" w:rsidRDefault="001107D9" w:rsidP="002C3923">
            <w:pPr>
              <w:widowControl/>
              <w:numPr>
                <w:ilvl w:val="0"/>
                <w:numId w:val="6"/>
              </w:numPr>
              <w:autoSpaceDE/>
              <w:autoSpaceDN/>
              <w:spacing w:before="20" w:after="20"/>
              <w:ind w:left="341"/>
              <w:contextualSpacing/>
              <w:rPr>
                <w:rFonts w:asciiTheme="minorHAnsi" w:eastAsiaTheme="minorHAnsi" w:hAnsiTheme="minorHAnsi" w:cstheme="minorHAnsi"/>
                <w:color w:val="000000" w:themeColor="text1"/>
                <w:sz w:val="21"/>
                <w:szCs w:val="21"/>
              </w:rPr>
            </w:pPr>
          </w:p>
        </w:tc>
        <w:tc>
          <w:tcPr>
            <w:tcW w:w="813" w:type="pct"/>
            <w:tcBorders>
              <w:top w:val="single" w:sz="4" w:space="0" w:color="auto"/>
              <w:bottom w:val="single" w:sz="18"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18"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c>
          <w:tcPr>
            <w:tcW w:w="857" w:type="pct"/>
            <w:tcBorders>
              <w:top w:val="single" w:sz="4" w:space="0" w:color="auto"/>
              <w:left w:val="single" w:sz="4" w:space="0" w:color="auto"/>
              <w:bottom w:val="single" w:sz="18"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c>
          <w:tcPr>
            <w:tcW w:w="722" w:type="pct"/>
            <w:tcBorders>
              <w:top w:val="single" w:sz="4" w:space="0" w:color="auto"/>
              <w:left w:val="double" w:sz="12" w:space="0" w:color="auto"/>
              <w:bottom w:val="single" w:sz="18"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c>
          <w:tcPr>
            <w:tcW w:w="825" w:type="pct"/>
            <w:tcBorders>
              <w:top w:val="single" w:sz="4" w:space="0" w:color="auto"/>
              <w:left w:val="single" w:sz="4" w:space="0" w:color="auto"/>
              <w:bottom w:val="single" w:sz="18"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r>
      <w:tr w:rsidR="001107D9" w:rsidRPr="001107D9" w:rsidTr="00F431DC">
        <w:trPr>
          <w:trHeight w:val="40"/>
        </w:trPr>
        <w:tc>
          <w:tcPr>
            <w:tcW w:w="870" w:type="pct"/>
            <w:vMerge w:val="restart"/>
            <w:tcBorders>
              <w:top w:val="single" w:sz="8" w:space="0" w:color="auto"/>
              <w:bottom w:val="single" w:sz="8" w:space="0" w:color="auto"/>
            </w:tcBorders>
          </w:tcPr>
          <w:p w:rsidR="001107D9" w:rsidRPr="001107D9" w:rsidRDefault="001107D9" w:rsidP="001107D9">
            <w:pPr>
              <w:widowControl/>
              <w:autoSpaceDE/>
              <w:autoSpaceDN/>
              <w:spacing w:before="20" w:after="20"/>
              <w:ind w:left="341"/>
              <w:contextualSpacing/>
              <w:rPr>
                <w:rFonts w:asciiTheme="minorHAnsi" w:eastAsiaTheme="minorHAnsi" w:hAnsiTheme="minorHAnsi" w:cstheme="minorHAnsi"/>
                <w:color w:val="000000" w:themeColor="text1"/>
                <w:sz w:val="21"/>
                <w:szCs w:val="21"/>
              </w:rPr>
            </w:pPr>
          </w:p>
        </w:tc>
        <w:tc>
          <w:tcPr>
            <w:tcW w:w="813" w:type="pct"/>
            <w:tcBorders>
              <w:top w:val="single" w:sz="8"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8"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8"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8"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8"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8" w:space="0" w:color="auto"/>
            </w:tcBorders>
          </w:tcPr>
          <w:p w:rsidR="001107D9" w:rsidRPr="001107D9" w:rsidRDefault="001107D9"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13" w:type="pct"/>
            <w:tcBorders>
              <w:top w:val="single" w:sz="4"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4"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4"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4"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8" w:space="0" w:color="auto"/>
            </w:tcBorders>
          </w:tcPr>
          <w:p w:rsidR="001107D9" w:rsidRPr="001107D9" w:rsidRDefault="001107D9"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13" w:type="pct"/>
            <w:tcBorders>
              <w:top w:val="single" w:sz="4"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4"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4"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4"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8" w:space="0" w:color="auto"/>
            </w:tcBorders>
          </w:tcPr>
          <w:p w:rsidR="001107D9" w:rsidRPr="001107D9" w:rsidRDefault="001107D9"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13" w:type="pct"/>
            <w:tcBorders>
              <w:top w:val="single" w:sz="4" w:space="0" w:color="auto"/>
              <w:bottom w:val="single" w:sz="4"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57" w:type="pct"/>
            <w:tcBorders>
              <w:top w:val="single" w:sz="4" w:space="0" w:color="auto"/>
              <w:left w:val="single" w:sz="4" w:space="0" w:color="auto"/>
              <w:bottom w:val="single" w:sz="4"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722" w:type="pct"/>
            <w:tcBorders>
              <w:top w:val="single" w:sz="4" w:space="0" w:color="auto"/>
              <w:left w:val="double" w:sz="12" w:space="0" w:color="auto"/>
              <w:bottom w:val="single" w:sz="4"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25" w:type="pct"/>
            <w:tcBorders>
              <w:top w:val="single" w:sz="4" w:space="0" w:color="auto"/>
              <w:left w:val="single" w:sz="4" w:space="0" w:color="auto"/>
              <w:bottom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smallCaps/>
                <w:color w:val="000000" w:themeColor="text1"/>
                <w:sz w:val="21"/>
                <w:szCs w:val="21"/>
              </w:rPr>
            </w:pPr>
          </w:p>
        </w:tc>
      </w:tr>
      <w:tr w:rsidR="001107D9" w:rsidRPr="001107D9" w:rsidTr="00F431DC">
        <w:trPr>
          <w:trHeight w:val="40"/>
        </w:trPr>
        <w:tc>
          <w:tcPr>
            <w:tcW w:w="870" w:type="pct"/>
            <w:vMerge/>
            <w:tcBorders>
              <w:top w:val="single" w:sz="8" w:space="0" w:color="auto"/>
              <w:bottom w:val="single" w:sz="18" w:space="0" w:color="auto"/>
            </w:tcBorders>
          </w:tcPr>
          <w:p w:rsidR="001107D9" w:rsidRPr="001107D9" w:rsidRDefault="001107D9" w:rsidP="002C3923">
            <w:pPr>
              <w:widowControl/>
              <w:numPr>
                <w:ilvl w:val="0"/>
                <w:numId w:val="6"/>
              </w:numPr>
              <w:autoSpaceDE/>
              <w:autoSpaceDN/>
              <w:spacing w:before="20" w:after="20"/>
              <w:ind w:left="341"/>
              <w:contextualSpacing/>
              <w:rPr>
                <w:rFonts w:asciiTheme="minorHAnsi" w:eastAsiaTheme="minorHAnsi" w:hAnsiTheme="minorHAnsi" w:cstheme="minorHAnsi"/>
                <w:color w:val="000000" w:themeColor="text1"/>
                <w:sz w:val="21"/>
                <w:szCs w:val="21"/>
              </w:rPr>
            </w:pPr>
          </w:p>
        </w:tc>
        <w:tc>
          <w:tcPr>
            <w:tcW w:w="813" w:type="pct"/>
            <w:tcBorders>
              <w:top w:val="single" w:sz="4" w:space="0" w:color="auto"/>
              <w:bottom w:val="single" w:sz="18" w:space="0" w:color="auto"/>
              <w:right w:val="single" w:sz="12" w:space="0" w:color="auto"/>
            </w:tcBorders>
            <w:vAlign w:val="center"/>
          </w:tcPr>
          <w:p w:rsidR="001107D9" w:rsidRPr="001107D9" w:rsidRDefault="001107D9"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p>
        </w:tc>
        <w:tc>
          <w:tcPr>
            <w:tcW w:w="913" w:type="pct"/>
            <w:tcBorders>
              <w:top w:val="single" w:sz="4" w:space="0" w:color="auto"/>
              <w:left w:val="single" w:sz="12" w:space="0" w:color="auto"/>
              <w:bottom w:val="single" w:sz="18"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c>
          <w:tcPr>
            <w:tcW w:w="857" w:type="pct"/>
            <w:tcBorders>
              <w:top w:val="single" w:sz="4" w:space="0" w:color="auto"/>
              <w:left w:val="single" w:sz="4" w:space="0" w:color="auto"/>
              <w:bottom w:val="single" w:sz="18" w:space="0" w:color="auto"/>
              <w:right w:val="double" w:sz="12"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c>
          <w:tcPr>
            <w:tcW w:w="722" w:type="pct"/>
            <w:tcBorders>
              <w:top w:val="single" w:sz="4" w:space="0" w:color="auto"/>
              <w:left w:val="double" w:sz="12" w:space="0" w:color="auto"/>
              <w:bottom w:val="single" w:sz="18" w:space="0" w:color="auto"/>
              <w:right w:val="single" w:sz="4"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c>
          <w:tcPr>
            <w:tcW w:w="825" w:type="pct"/>
            <w:tcBorders>
              <w:top w:val="single" w:sz="4" w:space="0" w:color="auto"/>
              <w:left w:val="single" w:sz="4" w:space="0" w:color="auto"/>
              <w:bottom w:val="single" w:sz="18" w:space="0" w:color="auto"/>
            </w:tcBorders>
            <w:vAlign w:val="center"/>
          </w:tcPr>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p w:rsidR="001107D9" w:rsidRPr="001107D9" w:rsidRDefault="001107D9" w:rsidP="001107D9">
            <w:pPr>
              <w:widowControl/>
              <w:autoSpaceDE/>
              <w:autoSpaceDN/>
              <w:spacing w:before="20" w:after="20"/>
              <w:rPr>
                <w:rFonts w:asciiTheme="minorHAnsi" w:eastAsiaTheme="minorHAnsi" w:hAnsiTheme="minorHAnsi" w:cstheme="minorHAnsi"/>
                <w:color w:val="000000" w:themeColor="text1"/>
                <w:sz w:val="21"/>
                <w:szCs w:val="21"/>
              </w:rPr>
            </w:pPr>
          </w:p>
        </w:tc>
      </w:tr>
    </w:tbl>
    <w:p w:rsidR="001107D9" w:rsidRPr="001107D9" w:rsidRDefault="001107D9" w:rsidP="001107D9">
      <w:pPr>
        <w:widowControl/>
        <w:autoSpaceDE/>
        <w:autoSpaceDN/>
        <w:spacing w:line="259" w:lineRule="auto"/>
        <w:rPr>
          <w:rFonts w:asciiTheme="minorHAnsi" w:eastAsiaTheme="minorHAnsi" w:hAnsiTheme="minorHAnsi" w:cstheme="minorBidi"/>
          <w:color w:val="000000" w:themeColor="text1"/>
          <w:lang w:val="en-PH"/>
        </w:rPr>
      </w:pPr>
    </w:p>
    <w:p w:rsidR="001107D9" w:rsidRPr="001107D9" w:rsidRDefault="001107D9" w:rsidP="001107D9">
      <w:pPr>
        <w:widowControl/>
        <w:autoSpaceDE/>
        <w:autoSpaceDN/>
        <w:spacing w:line="259" w:lineRule="auto"/>
        <w:rPr>
          <w:rFonts w:asciiTheme="minorHAnsi" w:eastAsiaTheme="minorHAnsi" w:hAnsiTheme="minorHAnsi" w:cstheme="minorBidi"/>
          <w:color w:val="000000" w:themeColor="text1"/>
          <w:lang w:val="en-PH"/>
        </w:rPr>
      </w:pPr>
    </w:p>
    <w:p w:rsidR="001851C3" w:rsidRPr="001762E1" w:rsidRDefault="001851C3" w:rsidP="001851C3">
      <w:pPr>
        <w:widowControl/>
        <w:autoSpaceDE/>
        <w:autoSpaceDN/>
        <w:spacing w:line="259" w:lineRule="auto"/>
        <w:rPr>
          <w:rFonts w:asciiTheme="minorHAnsi" w:eastAsiaTheme="minorHAnsi" w:hAnsiTheme="minorHAnsi" w:cstheme="minorBidi"/>
          <w:color w:val="000000" w:themeColor="text1"/>
          <w:lang w:val="en-PH"/>
        </w:rPr>
      </w:pPr>
      <w:r w:rsidRPr="001762E1">
        <w:rPr>
          <w:rFonts w:asciiTheme="minorHAnsi" w:eastAsiaTheme="minorHAnsi" w:hAnsiTheme="minorHAnsi" w:cstheme="minorBidi"/>
          <w:color w:val="000000" w:themeColor="text1"/>
          <w:lang w:val="en-PH"/>
        </w:rPr>
        <w:t>Prepared by: ___________________________________________</w:t>
      </w:r>
    </w:p>
    <w:p w:rsidR="001851C3" w:rsidRPr="001762E1" w:rsidRDefault="001851C3" w:rsidP="001851C3">
      <w:pPr>
        <w:widowControl/>
        <w:autoSpaceDE/>
        <w:autoSpaceDN/>
        <w:spacing w:line="259" w:lineRule="auto"/>
        <w:rPr>
          <w:rFonts w:asciiTheme="minorHAnsi" w:eastAsiaTheme="minorHAnsi" w:hAnsiTheme="minorHAnsi" w:cstheme="minorBidi"/>
          <w:color w:val="000000" w:themeColor="text1"/>
          <w:lang w:val="en-PH"/>
        </w:rPr>
      </w:pPr>
    </w:p>
    <w:p w:rsidR="001851C3" w:rsidRPr="001762E1" w:rsidRDefault="001851C3" w:rsidP="001851C3">
      <w:pPr>
        <w:widowControl/>
        <w:autoSpaceDE/>
        <w:autoSpaceDN/>
        <w:spacing w:line="259" w:lineRule="auto"/>
        <w:rPr>
          <w:rFonts w:asciiTheme="minorHAnsi" w:eastAsiaTheme="minorHAnsi" w:hAnsiTheme="minorHAnsi" w:cstheme="minorBidi"/>
          <w:color w:val="000000" w:themeColor="text1"/>
          <w:lang w:val="en-PH"/>
        </w:rPr>
      </w:pPr>
    </w:p>
    <w:p w:rsidR="001851C3" w:rsidRPr="001762E1" w:rsidRDefault="001851C3" w:rsidP="001851C3">
      <w:pPr>
        <w:widowControl/>
        <w:autoSpaceDE/>
        <w:autoSpaceDN/>
        <w:spacing w:line="259" w:lineRule="auto"/>
        <w:rPr>
          <w:rFonts w:asciiTheme="minorHAnsi" w:eastAsiaTheme="minorHAnsi" w:hAnsiTheme="minorHAnsi" w:cstheme="minorBidi"/>
          <w:color w:val="000000" w:themeColor="text1"/>
          <w:lang w:val="en-PH"/>
        </w:rPr>
      </w:pPr>
      <w:r w:rsidRPr="001762E1">
        <w:rPr>
          <w:rFonts w:asciiTheme="minorHAnsi" w:eastAsiaTheme="minorHAnsi" w:hAnsiTheme="minorHAnsi" w:cstheme="minorBidi"/>
          <w:color w:val="000000" w:themeColor="text1"/>
          <w:lang w:val="en-PH"/>
        </w:rPr>
        <w:t>Date: _________________________________________________</w:t>
      </w:r>
    </w:p>
    <w:p w:rsidR="001851C3" w:rsidRPr="000E4D4E" w:rsidRDefault="001851C3" w:rsidP="001851C3">
      <w:pPr>
        <w:widowControl/>
        <w:autoSpaceDE/>
        <w:autoSpaceDN/>
        <w:spacing w:after="160" w:line="259" w:lineRule="auto"/>
        <w:rPr>
          <w:rFonts w:asciiTheme="minorHAnsi" w:eastAsia="Times New Roman" w:hAnsiTheme="minorHAnsi" w:cstheme="minorHAnsi"/>
          <w:sz w:val="21"/>
          <w:szCs w:val="21"/>
          <w:lang w:val="en-AU"/>
        </w:rPr>
      </w:pPr>
    </w:p>
    <w:p w:rsidR="001762E1" w:rsidRDefault="001762E1" w:rsidP="000E4D4E">
      <w:pPr>
        <w:widowControl/>
        <w:autoSpaceDE/>
        <w:autoSpaceDN/>
        <w:spacing w:after="160" w:line="259" w:lineRule="auto"/>
        <w:rPr>
          <w:rFonts w:asciiTheme="minorHAnsi" w:eastAsia="Times New Roman" w:hAnsiTheme="minorHAnsi" w:cstheme="minorHAnsi"/>
          <w:sz w:val="21"/>
          <w:szCs w:val="21"/>
          <w:lang w:val="en-AU"/>
        </w:rPr>
      </w:pPr>
    </w:p>
    <w:p w:rsidR="001762E1" w:rsidRDefault="001762E1" w:rsidP="000E4D4E">
      <w:pPr>
        <w:widowControl/>
        <w:autoSpaceDE/>
        <w:autoSpaceDN/>
        <w:spacing w:after="160" w:line="259" w:lineRule="auto"/>
        <w:rPr>
          <w:rFonts w:asciiTheme="minorHAnsi" w:eastAsia="Times New Roman" w:hAnsiTheme="minorHAnsi" w:cstheme="minorHAnsi"/>
          <w:sz w:val="21"/>
          <w:szCs w:val="21"/>
          <w:lang w:val="en-AU"/>
        </w:rPr>
      </w:pPr>
    </w:p>
    <w:p w:rsidR="001762E1" w:rsidRDefault="001762E1" w:rsidP="000E4D4E">
      <w:pPr>
        <w:widowControl/>
        <w:autoSpaceDE/>
        <w:autoSpaceDN/>
        <w:spacing w:after="160" w:line="259" w:lineRule="auto"/>
        <w:rPr>
          <w:rFonts w:asciiTheme="minorHAnsi" w:eastAsia="Times New Roman" w:hAnsiTheme="minorHAnsi" w:cstheme="minorHAnsi"/>
          <w:sz w:val="21"/>
          <w:szCs w:val="21"/>
          <w:lang w:val="en-AU"/>
        </w:rPr>
      </w:pPr>
    </w:p>
    <w:p w:rsidR="001762E1" w:rsidRDefault="001762E1" w:rsidP="000E4D4E">
      <w:pPr>
        <w:widowControl/>
        <w:autoSpaceDE/>
        <w:autoSpaceDN/>
        <w:spacing w:after="160" w:line="259" w:lineRule="auto"/>
        <w:rPr>
          <w:rFonts w:asciiTheme="minorHAnsi" w:eastAsia="Times New Roman" w:hAnsiTheme="minorHAnsi" w:cstheme="minorHAnsi"/>
          <w:sz w:val="21"/>
          <w:szCs w:val="21"/>
          <w:lang w:val="en-AU"/>
        </w:rPr>
      </w:pPr>
    </w:p>
    <w:p w:rsidR="001762E1" w:rsidRDefault="001762E1" w:rsidP="000E4D4E">
      <w:pPr>
        <w:widowControl/>
        <w:autoSpaceDE/>
        <w:autoSpaceDN/>
        <w:spacing w:after="160" w:line="259" w:lineRule="auto"/>
        <w:rPr>
          <w:rFonts w:asciiTheme="minorHAnsi" w:eastAsia="Times New Roman" w:hAnsiTheme="minorHAnsi" w:cstheme="minorHAnsi"/>
          <w:sz w:val="21"/>
          <w:szCs w:val="21"/>
          <w:lang w:val="en-AU"/>
        </w:rPr>
      </w:pPr>
    </w:p>
    <w:p w:rsidR="001762E1" w:rsidRDefault="001762E1" w:rsidP="000E4D4E">
      <w:pPr>
        <w:widowControl/>
        <w:autoSpaceDE/>
        <w:autoSpaceDN/>
        <w:spacing w:after="160" w:line="259" w:lineRule="auto"/>
        <w:rPr>
          <w:rFonts w:asciiTheme="minorHAnsi" w:eastAsia="Times New Roman" w:hAnsiTheme="minorHAnsi" w:cstheme="minorHAnsi"/>
          <w:sz w:val="21"/>
          <w:szCs w:val="21"/>
          <w:lang w:val="en-AU"/>
        </w:rPr>
      </w:pPr>
    </w:p>
    <w:p w:rsidR="001762E1" w:rsidRDefault="001762E1" w:rsidP="000E4D4E">
      <w:pPr>
        <w:widowControl/>
        <w:autoSpaceDE/>
        <w:autoSpaceDN/>
        <w:spacing w:after="160" w:line="259" w:lineRule="auto"/>
        <w:rPr>
          <w:rFonts w:asciiTheme="minorHAnsi" w:eastAsia="Times New Roman" w:hAnsiTheme="minorHAnsi" w:cstheme="minorHAnsi"/>
          <w:sz w:val="21"/>
          <w:szCs w:val="21"/>
          <w:lang w:val="en-AU"/>
        </w:rPr>
      </w:pPr>
    </w:p>
    <w:p w:rsidR="001762E1" w:rsidRDefault="001762E1" w:rsidP="000E4D4E">
      <w:pPr>
        <w:widowControl/>
        <w:autoSpaceDE/>
        <w:autoSpaceDN/>
        <w:spacing w:after="160" w:line="259" w:lineRule="auto"/>
        <w:rPr>
          <w:rFonts w:asciiTheme="minorHAnsi" w:eastAsia="Times New Roman" w:hAnsiTheme="minorHAnsi" w:cstheme="minorHAnsi"/>
          <w:sz w:val="21"/>
          <w:szCs w:val="21"/>
          <w:lang w:val="en-AU"/>
        </w:rPr>
      </w:pPr>
    </w:p>
    <w:p w:rsidR="001762E1" w:rsidRDefault="001762E1" w:rsidP="000E4D4E">
      <w:pPr>
        <w:widowControl/>
        <w:autoSpaceDE/>
        <w:autoSpaceDN/>
        <w:spacing w:after="160" w:line="259" w:lineRule="auto"/>
        <w:rPr>
          <w:rFonts w:asciiTheme="minorHAnsi" w:eastAsia="Times New Roman" w:hAnsiTheme="minorHAnsi" w:cstheme="minorHAnsi"/>
          <w:sz w:val="21"/>
          <w:szCs w:val="21"/>
          <w:lang w:val="en-AU"/>
        </w:rPr>
      </w:pPr>
    </w:p>
    <w:p w:rsidR="00D74E5A" w:rsidRDefault="00D74E5A" w:rsidP="00D74E5A">
      <w:pPr>
        <w:pStyle w:val="NoSpacing"/>
        <w:jc w:val="right"/>
        <w:rPr>
          <w:rFonts w:ascii="Arial" w:hAnsi="Arial" w:cs="Arial"/>
          <w:sz w:val="20"/>
          <w:szCs w:val="20"/>
          <w:lang w:val="en-AU"/>
        </w:rPr>
      </w:pPr>
    </w:p>
    <w:p w:rsidR="00D74E5A" w:rsidRPr="000D4367" w:rsidRDefault="00E33A7F" w:rsidP="00D74E5A">
      <w:pPr>
        <w:pStyle w:val="NoSpacing"/>
        <w:jc w:val="right"/>
        <w:rPr>
          <w:rFonts w:asciiTheme="minorHAnsi" w:hAnsiTheme="minorHAnsi" w:cstheme="minorHAnsi"/>
          <w:b/>
          <w:lang w:val="en-AU"/>
        </w:rPr>
      </w:pPr>
      <w:r w:rsidRPr="000D4367">
        <w:rPr>
          <w:rFonts w:asciiTheme="minorHAnsi" w:hAnsiTheme="minorHAnsi" w:cstheme="minorHAnsi"/>
          <w:b/>
          <w:lang w:val="en-AU"/>
        </w:rPr>
        <w:lastRenderedPageBreak/>
        <w:t>B.1</w:t>
      </w:r>
    </w:p>
    <w:p w:rsidR="00D74E5A" w:rsidRPr="000D4367" w:rsidRDefault="00D74E5A" w:rsidP="00D74E5A">
      <w:pPr>
        <w:pStyle w:val="NoSpacing"/>
        <w:jc w:val="right"/>
        <w:rPr>
          <w:rFonts w:asciiTheme="minorHAnsi" w:hAnsiTheme="minorHAnsi" w:cstheme="minorHAnsi"/>
          <w:b/>
          <w:lang w:val="en-AU"/>
        </w:rPr>
      </w:pPr>
      <w:r w:rsidRPr="000D4367">
        <w:rPr>
          <w:rFonts w:asciiTheme="minorHAnsi" w:hAnsiTheme="minorHAnsi" w:cstheme="minorHAnsi"/>
          <w:b/>
          <w:lang w:val="en-AU"/>
        </w:rPr>
        <w:t xml:space="preserve">Reflective Thinking </w:t>
      </w:r>
      <w:r w:rsidR="0032791F" w:rsidRPr="000D4367">
        <w:rPr>
          <w:rFonts w:asciiTheme="minorHAnsi" w:hAnsiTheme="minorHAnsi" w:cstheme="minorHAnsi"/>
          <w:b/>
          <w:lang w:val="en-AU"/>
        </w:rPr>
        <w:t>Tool</w:t>
      </w:r>
    </w:p>
    <w:p w:rsidR="0032791F" w:rsidRPr="000D4367" w:rsidRDefault="0032791F" w:rsidP="00D74E5A">
      <w:pPr>
        <w:pStyle w:val="NoSpacing"/>
        <w:jc w:val="right"/>
        <w:rPr>
          <w:rFonts w:asciiTheme="minorHAnsi" w:hAnsiTheme="minorHAnsi" w:cstheme="minorHAnsi"/>
          <w:b/>
          <w:lang w:val="en-AU"/>
        </w:rPr>
      </w:pPr>
      <w:r w:rsidRPr="000D4367">
        <w:rPr>
          <w:rFonts w:asciiTheme="minorHAnsi" w:hAnsiTheme="minorHAnsi" w:cstheme="minorHAnsi"/>
          <w:b/>
          <w:lang w:val="en-AU"/>
        </w:rPr>
        <w:t>With Examples</w:t>
      </w:r>
    </w:p>
    <w:p w:rsidR="00D74E5A" w:rsidRDefault="00D74E5A" w:rsidP="001762E1">
      <w:pPr>
        <w:widowControl/>
        <w:autoSpaceDE/>
        <w:autoSpaceDN/>
        <w:ind w:left="644"/>
        <w:jc w:val="center"/>
        <w:rPr>
          <w:rFonts w:asciiTheme="minorHAnsi" w:eastAsiaTheme="minorHAnsi" w:hAnsiTheme="minorHAnsi" w:cstheme="minorHAnsi"/>
          <w:b/>
          <w:smallCaps/>
          <w:color w:val="000000" w:themeColor="text1"/>
          <w:spacing w:val="20"/>
          <w:szCs w:val="21"/>
        </w:rPr>
      </w:pPr>
    </w:p>
    <w:p w:rsidR="00D74E5A" w:rsidRDefault="00D74E5A" w:rsidP="001762E1">
      <w:pPr>
        <w:widowControl/>
        <w:autoSpaceDE/>
        <w:autoSpaceDN/>
        <w:ind w:left="644"/>
        <w:jc w:val="center"/>
        <w:rPr>
          <w:rFonts w:asciiTheme="minorHAnsi" w:eastAsiaTheme="minorHAnsi" w:hAnsiTheme="minorHAnsi" w:cstheme="minorHAnsi"/>
          <w:b/>
          <w:smallCaps/>
          <w:color w:val="000000" w:themeColor="text1"/>
          <w:spacing w:val="20"/>
          <w:szCs w:val="21"/>
        </w:rPr>
      </w:pPr>
    </w:p>
    <w:p w:rsidR="001762E1" w:rsidRPr="001762E1" w:rsidRDefault="001762E1" w:rsidP="001762E1">
      <w:pPr>
        <w:widowControl/>
        <w:autoSpaceDE/>
        <w:autoSpaceDN/>
        <w:ind w:left="644"/>
        <w:jc w:val="center"/>
        <w:rPr>
          <w:rFonts w:asciiTheme="minorHAnsi" w:eastAsiaTheme="minorHAnsi" w:hAnsiTheme="minorHAnsi" w:cstheme="minorHAnsi"/>
          <w:b/>
          <w:smallCaps/>
          <w:color w:val="000000" w:themeColor="text1"/>
          <w:spacing w:val="20"/>
          <w:szCs w:val="21"/>
        </w:rPr>
      </w:pPr>
      <w:r w:rsidRPr="001762E1">
        <w:rPr>
          <w:rFonts w:asciiTheme="minorHAnsi" w:eastAsiaTheme="minorHAnsi" w:hAnsiTheme="minorHAnsi" w:cstheme="minorHAnsi"/>
          <w:b/>
          <w:smallCaps/>
          <w:color w:val="000000" w:themeColor="text1"/>
          <w:spacing w:val="20"/>
          <w:szCs w:val="21"/>
        </w:rPr>
        <w:t>Analysis of Learners’ Performance for Teacher Professional Development</w:t>
      </w:r>
    </w:p>
    <w:p w:rsidR="001762E1" w:rsidRPr="001762E1" w:rsidRDefault="001762E1" w:rsidP="001762E1">
      <w:pPr>
        <w:widowControl/>
        <w:autoSpaceDE/>
        <w:autoSpaceDN/>
        <w:ind w:left="644"/>
        <w:jc w:val="center"/>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(Application of Teacher’s “</w:t>
      </w:r>
      <w:r w:rsidRPr="001762E1">
        <w:rPr>
          <w:rFonts w:asciiTheme="minorHAnsi" w:eastAsiaTheme="minorHAnsi" w:hAnsiTheme="minorHAnsi" w:cstheme="minorHAnsi"/>
          <w:b/>
          <w:color w:val="000000" w:themeColor="text1"/>
          <w:sz w:val="21"/>
          <w:szCs w:val="21"/>
        </w:rPr>
        <w:t>Reflective Thinking” and “Assessment FOR Learning</w:t>
      </w:r>
      <w:r w:rsidRPr="001762E1">
        <w:rPr>
          <w:rFonts w:asciiTheme="minorHAnsi" w:eastAsiaTheme="minorHAnsi" w:hAnsiTheme="minorHAnsi" w:cstheme="minorHAnsi"/>
          <w:color w:val="000000" w:themeColor="text1"/>
          <w:sz w:val="21"/>
          <w:szCs w:val="21"/>
        </w:rPr>
        <w:t>”)</w:t>
      </w:r>
    </w:p>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r w:rsidRPr="001762E1">
        <w:rPr>
          <w:rFonts w:asciiTheme="minorHAnsi" w:eastAsiaTheme="minorHAnsi" w:hAnsiTheme="minorHAnsi" w:cstheme="minorHAnsi"/>
          <w:b/>
          <w:color w:val="000000" w:themeColor="text1"/>
          <w:sz w:val="21"/>
          <w:szCs w:val="21"/>
        </w:rPr>
        <w:t>WHAT IS IT? (Purpose of the Analysis)</w:t>
      </w:r>
    </w:p>
    <w:p w:rsidR="001762E1" w:rsidRPr="001762E1" w:rsidRDefault="001762E1" w:rsidP="001762E1">
      <w:pPr>
        <w:widowControl/>
        <w:autoSpaceDE/>
        <w:autoSpaceDN/>
        <w:rPr>
          <w:rFonts w:asciiTheme="minorHAnsi" w:eastAsiaTheme="minorHAnsi" w:hAnsiTheme="minorHAnsi" w:cstheme="minorHAns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This “Reflective </w:t>
      </w:r>
      <w:proofErr w:type="spellStart"/>
      <w:proofErr w:type="gramStart"/>
      <w:r w:rsidRPr="001762E1">
        <w:rPr>
          <w:rFonts w:asciiTheme="minorHAnsi" w:eastAsiaTheme="minorHAnsi" w:hAnsiTheme="minorHAnsi" w:cstheme="minorHAnsi"/>
          <w:color w:val="000000" w:themeColor="text1"/>
          <w:sz w:val="21"/>
          <w:szCs w:val="21"/>
        </w:rPr>
        <w:t>Thinking”exercise</w:t>
      </w:r>
      <w:proofErr w:type="spellEnd"/>
      <w:proofErr w:type="gramEnd"/>
      <w:r w:rsidRPr="001762E1">
        <w:rPr>
          <w:rFonts w:asciiTheme="minorHAnsi" w:eastAsiaTheme="minorHAnsi" w:hAnsiTheme="minorHAnsi" w:cstheme="minorHAnsi"/>
          <w:color w:val="000000" w:themeColor="text1"/>
          <w:sz w:val="21"/>
          <w:szCs w:val="21"/>
        </w:rPr>
        <w:t xml:space="preserve"> will help you answer the question, “What improvement/s  should I make as a teacher to help my learners learn better and improve the learning outcomes of my school?” The reflection process focuses on improvements needed in your teaching capability (learning need) as well as on the support needed from the teaching environment (non-learning need).</w:t>
      </w:r>
    </w:p>
    <w:p w:rsidR="001762E1" w:rsidRPr="001762E1" w:rsidRDefault="001762E1" w:rsidP="001762E1">
      <w:pPr>
        <w:widowControl/>
        <w:autoSpaceDE/>
        <w:autoSpaceDN/>
        <w:rPr>
          <w:rFonts w:asciiTheme="minorHAnsi" w:eastAsiaTheme="minorHAnsi" w:hAnsiTheme="minorHAnsi" w:cstheme="minorHAns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The exercise also aims to determine how teacher professional development </w:t>
      </w:r>
      <w:r w:rsidRPr="001762E1">
        <w:rPr>
          <w:rFonts w:asciiTheme="minorHAnsi" w:eastAsiaTheme="minorHAnsi" w:hAnsiTheme="minorHAnsi" w:cstheme="minorHAnsi"/>
          <w:color w:val="000000" w:themeColor="text1"/>
          <w:sz w:val="21"/>
          <w:szCs w:val="21"/>
          <w:u w:val="single"/>
        </w:rPr>
        <w:t>can support improvement of the learner’s performance</w:t>
      </w:r>
      <w:r w:rsidRPr="001762E1">
        <w:rPr>
          <w:rFonts w:asciiTheme="minorHAnsi" w:eastAsiaTheme="minorHAnsi" w:hAnsiTheme="minorHAnsi" w:cstheme="minorHAnsi"/>
          <w:color w:val="000000" w:themeColor="text1"/>
          <w:sz w:val="21"/>
          <w:szCs w:val="21"/>
        </w:rPr>
        <w:t xml:space="preserve">.   Your </w:t>
      </w:r>
      <w:r w:rsidRPr="001762E1">
        <w:rPr>
          <w:rFonts w:asciiTheme="minorHAnsi" w:eastAsiaTheme="minorHAnsi" w:hAnsiTheme="minorHAnsi" w:cstheme="minorHAnsi"/>
          <w:b/>
          <w:color w:val="000000" w:themeColor="text1"/>
          <w:sz w:val="21"/>
          <w:szCs w:val="21"/>
        </w:rPr>
        <w:t>Individual Professional Development Plan (IPDP)</w:t>
      </w:r>
      <w:r w:rsidRPr="001762E1">
        <w:rPr>
          <w:rFonts w:asciiTheme="minorHAnsi" w:eastAsiaTheme="minorHAnsi" w:hAnsiTheme="minorHAnsi" w:cstheme="minorHAnsi"/>
          <w:color w:val="000000" w:themeColor="text1"/>
          <w:sz w:val="21"/>
          <w:szCs w:val="21"/>
        </w:rPr>
        <w:t xml:space="preserve"> as well as the </w:t>
      </w:r>
      <w:r w:rsidRPr="001762E1">
        <w:rPr>
          <w:rFonts w:asciiTheme="minorHAnsi" w:eastAsiaTheme="minorHAnsi" w:hAnsiTheme="minorHAnsi" w:cstheme="minorHAnsi"/>
          <w:b/>
          <w:color w:val="000000" w:themeColor="text1"/>
          <w:sz w:val="21"/>
          <w:szCs w:val="21"/>
        </w:rPr>
        <w:t>School Professional Development Plan (SPDP)</w:t>
      </w:r>
      <w:r w:rsidRPr="001762E1">
        <w:rPr>
          <w:rFonts w:asciiTheme="minorHAnsi" w:eastAsiaTheme="minorHAnsi" w:hAnsiTheme="minorHAnsi" w:cstheme="minorHAnsi"/>
          <w:color w:val="000000" w:themeColor="text1"/>
          <w:sz w:val="21"/>
          <w:szCs w:val="21"/>
        </w:rPr>
        <w:t xml:space="preserve"> will be informed with specific realistic </w:t>
      </w:r>
      <w:proofErr w:type="gramStart"/>
      <w:r w:rsidRPr="001762E1">
        <w:rPr>
          <w:rFonts w:asciiTheme="minorHAnsi" w:eastAsiaTheme="minorHAnsi" w:hAnsiTheme="minorHAnsi" w:cstheme="minorHAnsi"/>
          <w:color w:val="000000" w:themeColor="text1"/>
          <w:sz w:val="21"/>
          <w:szCs w:val="21"/>
        </w:rPr>
        <w:t>basis  by</w:t>
      </w:r>
      <w:proofErr w:type="gramEnd"/>
      <w:r w:rsidRPr="001762E1">
        <w:rPr>
          <w:rFonts w:asciiTheme="minorHAnsi" w:eastAsiaTheme="minorHAnsi" w:hAnsiTheme="minorHAnsi" w:cstheme="minorHAnsi"/>
          <w:color w:val="000000" w:themeColor="text1"/>
          <w:sz w:val="21"/>
          <w:szCs w:val="21"/>
        </w:rPr>
        <w:t>:</w:t>
      </w:r>
    </w:p>
    <w:p w:rsidR="001762E1" w:rsidRPr="001762E1" w:rsidRDefault="001762E1" w:rsidP="002C3923">
      <w:pPr>
        <w:widowControl/>
        <w:numPr>
          <w:ilvl w:val="0"/>
          <w:numId w:val="5"/>
        </w:numPr>
        <w:autoSpaceDE/>
        <w:autoSpaceDN/>
        <w:spacing w:after="160" w:line="259" w:lineRule="auto"/>
        <w:ind w:left="567" w:hanging="425"/>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Plotting the learners’ performance using the General </w:t>
      </w:r>
      <w:r w:rsidRPr="001762E1">
        <w:rPr>
          <w:rFonts w:asciiTheme="minorHAnsi" w:eastAsiaTheme="minorHAnsi" w:hAnsiTheme="minorHAnsi" w:cstheme="minorHAnsi"/>
          <w:smallCaps/>
          <w:color w:val="000000" w:themeColor="text1"/>
          <w:sz w:val="21"/>
          <w:szCs w:val="21"/>
        </w:rPr>
        <w:t>Weighted</w:t>
      </w:r>
      <w:r w:rsidRPr="001762E1">
        <w:rPr>
          <w:rFonts w:asciiTheme="minorHAnsi" w:eastAsiaTheme="minorHAnsi" w:hAnsiTheme="minorHAnsi" w:cstheme="minorHAnsi"/>
          <w:color w:val="000000" w:themeColor="text1"/>
          <w:sz w:val="21"/>
          <w:szCs w:val="21"/>
        </w:rPr>
        <w:t xml:space="preserve"> Average in all </w:t>
      </w:r>
      <w:r w:rsidRPr="001762E1">
        <w:rPr>
          <w:rFonts w:asciiTheme="minorHAnsi" w:eastAsiaTheme="minorHAnsi" w:hAnsiTheme="minorHAnsi" w:cstheme="minorHAnsi"/>
          <w:sz w:val="21"/>
          <w:szCs w:val="21"/>
        </w:rPr>
        <w:t xml:space="preserve">subjects you </w:t>
      </w:r>
      <w:proofErr w:type="gramStart"/>
      <w:r w:rsidRPr="001762E1">
        <w:rPr>
          <w:rFonts w:asciiTheme="minorHAnsi" w:eastAsiaTheme="minorHAnsi" w:hAnsiTheme="minorHAnsi" w:cstheme="minorHAnsi"/>
          <w:sz w:val="21"/>
          <w:szCs w:val="21"/>
        </w:rPr>
        <w:t>have  taught</w:t>
      </w:r>
      <w:proofErr w:type="gramEnd"/>
      <w:r w:rsidRPr="001762E1">
        <w:rPr>
          <w:rFonts w:asciiTheme="minorHAnsi" w:eastAsiaTheme="minorHAnsi" w:hAnsiTheme="minorHAnsi" w:cstheme="minorHAnsi"/>
          <w:sz w:val="21"/>
          <w:szCs w:val="21"/>
        </w:rPr>
        <w:t xml:space="preserve"> for the past two to three </w:t>
      </w:r>
      <w:r w:rsidRPr="001762E1">
        <w:rPr>
          <w:rFonts w:asciiTheme="minorHAnsi" w:eastAsiaTheme="minorHAnsi" w:hAnsiTheme="minorHAnsi" w:cstheme="minorHAnsi"/>
          <w:color w:val="000000" w:themeColor="text1"/>
          <w:sz w:val="21"/>
          <w:szCs w:val="21"/>
        </w:rPr>
        <w:t>school years (2017-2018, 2018-2019, 2019-2020)</w:t>
      </w:r>
    </w:p>
    <w:p w:rsidR="001762E1" w:rsidRPr="001762E1" w:rsidRDefault="001762E1" w:rsidP="002C3923">
      <w:pPr>
        <w:widowControl/>
        <w:numPr>
          <w:ilvl w:val="0"/>
          <w:numId w:val="5"/>
        </w:numPr>
        <w:autoSpaceDE/>
        <w:autoSpaceDN/>
        <w:spacing w:after="160" w:line="259" w:lineRule="auto"/>
        <w:ind w:left="567" w:hanging="425"/>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Identifying the underlying reasons within and beyond your control as a teacher that affect the learners’ performance</w:t>
      </w:r>
    </w:p>
    <w:p w:rsidR="001762E1" w:rsidRPr="001762E1" w:rsidRDefault="001762E1" w:rsidP="002C3923">
      <w:pPr>
        <w:widowControl/>
        <w:numPr>
          <w:ilvl w:val="0"/>
          <w:numId w:val="5"/>
        </w:numPr>
        <w:autoSpaceDE/>
        <w:autoSpaceDN/>
        <w:spacing w:after="160" w:line="259" w:lineRule="auto"/>
        <w:ind w:left="567" w:hanging="425"/>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Determining unique learning and non-learning needs and actions to be taken (resolutions)</w:t>
      </w:r>
    </w:p>
    <w:p w:rsidR="001762E1" w:rsidRPr="001762E1" w:rsidRDefault="001762E1" w:rsidP="002C3923">
      <w:pPr>
        <w:widowControl/>
        <w:numPr>
          <w:ilvl w:val="0"/>
          <w:numId w:val="8"/>
        </w:numPr>
        <w:tabs>
          <w:tab w:val="left" w:pos="851"/>
        </w:tabs>
        <w:autoSpaceDE/>
        <w:autoSpaceDN/>
        <w:spacing w:after="160" w:line="259" w:lineRule="auto"/>
        <w:ind w:left="567" w:firstLine="0"/>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to be used as your input in pursuing your own professional development which you will reflect in your </w:t>
      </w:r>
    </w:p>
    <w:p w:rsidR="001762E1" w:rsidRPr="001762E1" w:rsidRDefault="001762E1" w:rsidP="001762E1">
      <w:pPr>
        <w:widowControl/>
        <w:tabs>
          <w:tab w:val="left" w:pos="851"/>
        </w:tabs>
        <w:autoSpaceDE/>
        <w:autoSpaceDN/>
        <w:ind w:left="567"/>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ab/>
        <w:t>IPDP</w:t>
      </w:r>
    </w:p>
    <w:p w:rsidR="001762E1" w:rsidRPr="001762E1" w:rsidRDefault="001762E1" w:rsidP="002C3923">
      <w:pPr>
        <w:widowControl/>
        <w:numPr>
          <w:ilvl w:val="0"/>
          <w:numId w:val="8"/>
        </w:numPr>
        <w:tabs>
          <w:tab w:val="left" w:pos="851"/>
        </w:tabs>
        <w:autoSpaceDE/>
        <w:autoSpaceDN/>
        <w:spacing w:after="160" w:line="259" w:lineRule="auto"/>
        <w:ind w:left="567" w:firstLine="0"/>
        <w:rPr>
          <w:rFonts w:asciiTheme="minorHAnsi" w:eastAsiaTheme="minorHAnsi" w:hAnsiTheme="minorHAnsi" w:cstheme="minorHAnsi"/>
          <w:b/>
          <w:color w:val="000000" w:themeColor="text1"/>
          <w:sz w:val="21"/>
          <w:szCs w:val="21"/>
        </w:rPr>
      </w:pPr>
      <w:r w:rsidRPr="001762E1">
        <w:rPr>
          <w:rFonts w:asciiTheme="minorHAnsi" w:eastAsiaTheme="minorHAnsi" w:hAnsiTheme="minorHAnsi" w:cstheme="minorHAnsi"/>
          <w:color w:val="000000" w:themeColor="text1"/>
          <w:sz w:val="21"/>
          <w:szCs w:val="21"/>
        </w:rPr>
        <w:t xml:space="preserve">to be used by the school head in assessing individual and group learning competency needs as input to  </w:t>
      </w:r>
    </w:p>
    <w:p w:rsidR="001762E1" w:rsidRPr="001762E1" w:rsidRDefault="001762E1" w:rsidP="001762E1">
      <w:pPr>
        <w:widowControl/>
        <w:tabs>
          <w:tab w:val="left" w:pos="851"/>
        </w:tabs>
        <w:autoSpaceDE/>
        <w:autoSpaceDN/>
        <w:ind w:left="567"/>
        <w:rPr>
          <w:rFonts w:asciiTheme="minorHAnsi" w:eastAsiaTheme="minorHAnsi" w:hAnsiTheme="minorHAnsi" w:cstheme="minorHAnsi"/>
          <w:b/>
          <w:color w:val="000000" w:themeColor="text1"/>
          <w:sz w:val="21"/>
          <w:szCs w:val="21"/>
        </w:rPr>
      </w:pPr>
      <w:r w:rsidRPr="001762E1">
        <w:rPr>
          <w:rFonts w:asciiTheme="minorHAnsi" w:eastAsiaTheme="minorHAnsi" w:hAnsiTheme="minorHAnsi" w:cstheme="minorHAnsi"/>
          <w:color w:val="000000" w:themeColor="text1"/>
          <w:sz w:val="21"/>
          <w:szCs w:val="21"/>
        </w:rPr>
        <w:tab/>
        <w:t>the SPDP</w:t>
      </w:r>
    </w:p>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r w:rsidRPr="001762E1">
        <w:rPr>
          <w:rFonts w:asciiTheme="minorHAnsi" w:eastAsiaTheme="minorHAnsi" w:hAnsiTheme="minorHAnsi" w:cstheme="minorHAnsi"/>
          <w:b/>
          <w:color w:val="000000" w:themeColor="text1"/>
          <w:sz w:val="21"/>
          <w:szCs w:val="21"/>
        </w:rPr>
        <w:t>WHAT DO I NEED TO DO IT?  (Teacher Requirements)</w:t>
      </w:r>
    </w:p>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r w:rsidRPr="001762E1">
        <w:rPr>
          <w:rFonts w:asciiTheme="minorHAnsi" w:eastAsiaTheme="minorHAnsi" w:hAnsiTheme="minorHAnsi" w:cstheme="minorHAnsi"/>
          <w:color w:val="000000" w:themeColor="text1"/>
          <w:sz w:val="21"/>
          <w:szCs w:val="21"/>
        </w:rPr>
        <w:t>You will fill out the two-part table to do the analysis of the learner’s performance. Generally, this exercise is for teachers in the elementary and secondary levels handling one grade level. If you are handling two or more subjects in different grade levels, you and the school head will discuss and agree on what subjects and grade levels to consider in your analysis.</w:t>
      </w:r>
    </w:p>
    <w:p w:rsidR="001762E1" w:rsidRPr="001762E1" w:rsidRDefault="001762E1" w:rsidP="001762E1">
      <w:pPr>
        <w:widowControl/>
        <w:autoSpaceDE/>
        <w:autoSpaceDN/>
        <w:rPr>
          <w:rFonts w:asciiTheme="minorHAnsi" w:eastAsiaTheme="minorHAnsi" w:hAnsiTheme="minorHAnsi" w:cstheme="minorHAns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Before filling out the table, prepare the following documents to aid in your analysis of the learners’ performance: </w:t>
      </w:r>
    </w:p>
    <w:p w:rsidR="001762E1" w:rsidRPr="001762E1" w:rsidRDefault="001762E1" w:rsidP="001762E1">
      <w:pPr>
        <w:widowControl/>
        <w:autoSpaceDE/>
        <w:autoSpaceDN/>
        <w:ind w:left="284"/>
        <w:rPr>
          <w:rFonts w:asciiTheme="minorHAnsi" w:eastAsiaTheme="minorHAnsi" w:hAnsiTheme="minorHAnsi" w:cstheme="minorHAnsi"/>
          <w:color w:val="000000" w:themeColor="text1"/>
          <w:sz w:val="21"/>
          <w:szCs w:val="21"/>
        </w:rPr>
      </w:pPr>
    </w:p>
    <w:p w:rsidR="001762E1" w:rsidRPr="001762E1" w:rsidRDefault="001762E1" w:rsidP="002C3923">
      <w:pPr>
        <w:widowControl/>
        <w:numPr>
          <w:ilvl w:val="0"/>
          <w:numId w:val="10"/>
        </w:numPr>
        <w:autoSpaceDE/>
        <w:autoSpaceDN/>
        <w:spacing w:after="160" w:line="259" w:lineRule="auto"/>
        <w:ind w:left="567" w:hanging="283"/>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Collated </w:t>
      </w:r>
      <w:r w:rsidRPr="001762E1">
        <w:rPr>
          <w:rFonts w:asciiTheme="minorHAnsi" w:eastAsiaTheme="minorHAnsi" w:hAnsiTheme="minorHAnsi" w:cstheme="minorHAnsi"/>
          <w:smallCaps/>
          <w:color w:val="000000" w:themeColor="text1"/>
          <w:sz w:val="21"/>
          <w:szCs w:val="21"/>
        </w:rPr>
        <w:t xml:space="preserve">General Weighted Average </w:t>
      </w:r>
      <w:r w:rsidRPr="001762E1">
        <w:rPr>
          <w:rFonts w:asciiTheme="minorHAnsi" w:eastAsiaTheme="minorHAnsi" w:hAnsiTheme="minorHAnsi" w:cstheme="minorHAnsi"/>
          <w:color w:val="000000" w:themeColor="text1"/>
          <w:sz w:val="21"/>
          <w:szCs w:val="21"/>
        </w:rPr>
        <w:t>of learners in all subjects you have taught for the past two to three school years</w:t>
      </w:r>
    </w:p>
    <w:p w:rsidR="001762E1" w:rsidRPr="001762E1" w:rsidRDefault="001762E1" w:rsidP="002C3923">
      <w:pPr>
        <w:widowControl/>
        <w:numPr>
          <w:ilvl w:val="0"/>
          <w:numId w:val="10"/>
        </w:numPr>
        <w:autoSpaceDE/>
        <w:autoSpaceDN/>
        <w:spacing w:after="160" w:line="259" w:lineRule="auto"/>
        <w:ind w:left="567" w:hanging="283"/>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K-12 Curriculum Guide </w:t>
      </w:r>
    </w:p>
    <w:p w:rsidR="001762E1" w:rsidRPr="001762E1" w:rsidRDefault="001762E1" w:rsidP="002C3923">
      <w:pPr>
        <w:widowControl/>
        <w:numPr>
          <w:ilvl w:val="0"/>
          <w:numId w:val="10"/>
        </w:numPr>
        <w:autoSpaceDE/>
        <w:autoSpaceDN/>
        <w:spacing w:after="160" w:line="259" w:lineRule="auto"/>
        <w:ind w:left="567" w:hanging="283"/>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PPST Manual</w:t>
      </w:r>
    </w:p>
    <w:p w:rsidR="001762E1" w:rsidRPr="001762E1" w:rsidRDefault="001762E1" w:rsidP="002C3923">
      <w:pPr>
        <w:widowControl/>
        <w:numPr>
          <w:ilvl w:val="0"/>
          <w:numId w:val="10"/>
        </w:numPr>
        <w:autoSpaceDE/>
        <w:autoSpaceDN/>
        <w:spacing w:after="160" w:line="259" w:lineRule="auto"/>
        <w:ind w:left="567" w:hanging="283"/>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Collated classroom observation tool (COT) pre- and post-observation notes of the school head</w:t>
      </w:r>
    </w:p>
    <w:p w:rsidR="001762E1" w:rsidRPr="001762E1" w:rsidRDefault="001762E1" w:rsidP="002C3923">
      <w:pPr>
        <w:widowControl/>
        <w:numPr>
          <w:ilvl w:val="0"/>
          <w:numId w:val="10"/>
        </w:numPr>
        <w:autoSpaceDE/>
        <w:autoSpaceDN/>
        <w:spacing w:after="160" w:line="259" w:lineRule="auto"/>
        <w:ind w:left="567" w:hanging="283"/>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Your identified learning and non-learning needs </w:t>
      </w:r>
    </w:p>
    <w:p w:rsidR="001762E1" w:rsidRPr="001762E1" w:rsidRDefault="001762E1" w:rsidP="001762E1">
      <w:pPr>
        <w:widowControl/>
        <w:autoSpaceDE/>
        <w:autoSpaceDN/>
        <w:ind w:left="709" w:hanging="425"/>
        <w:rPr>
          <w:rFonts w:asciiTheme="minorHAnsi" w:eastAsiaTheme="minorHAnsi" w:hAnsiTheme="minorHAnsi" w:cstheme="minorHAnsi"/>
          <w:b/>
          <w:color w:val="000000" w:themeColor="text1"/>
          <w:sz w:val="21"/>
          <w:szCs w:val="21"/>
        </w:rPr>
      </w:pPr>
    </w:p>
    <w:p w:rsidR="001851C3" w:rsidRDefault="001851C3" w:rsidP="001762E1">
      <w:pPr>
        <w:widowControl/>
        <w:autoSpaceDE/>
        <w:autoSpaceDN/>
        <w:spacing w:after="160" w:line="259" w:lineRule="auto"/>
        <w:rPr>
          <w:rFonts w:asciiTheme="minorHAnsi" w:eastAsiaTheme="minorHAnsi" w:hAnsiTheme="minorHAnsi" w:cstheme="minorHAnsi"/>
          <w:b/>
          <w:color w:val="000000" w:themeColor="text1"/>
          <w:sz w:val="21"/>
          <w:szCs w:val="21"/>
        </w:rPr>
      </w:pPr>
    </w:p>
    <w:p w:rsidR="001851C3" w:rsidRDefault="001851C3" w:rsidP="001762E1">
      <w:pPr>
        <w:widowControl/>
        <w:autoSpaceDE/>
        <w:autoSpaceDN/>
        <w:spacing w:after="160" w:line="259" w:lineRule="auto"/>
        <w:rPr>
          <w:rFonts w:asciiTheme="minorHAnsi" w:eastAsiaTheme="minorHAnsi" w:hAnsiTheme="minorHAnsi" w:cstheme="minorHAnsi"/>
          <w:b/>
          <w:color w:val="000000" w:themeColor="text1"/>
          <w:sz w:val="21"/>
          <w:szCs w:val="21"/>
        </w:rPr>
      </w:pPr>
    </w:p>
    <w:p w:rsidR="001851C3" w:rsidRDefault="001851C3" w:rsidP="001762E1">
      <w:pPr>
        <w:widowControl/>
        <w:autoSpaceDE/>
        <w:autoSpaceDN/>
        <w:spacing w:after="160" w:line="259" w:lineRule="auto"/>
        <w:rPr>
          <w:rFonts w:asciiTheme="minorHAnsi" w:eastAsiaTheme="minorHAnsi" w:hAnsiTheme="minorHAnsi" w:cstheme="minorHAnsi"/>
          <w:b/>
          <w:color w:val="000000" w:themeColor="text1"/>
          <w:sz w:val="21"/>
          <w:szCs w:val="21"/>
        </w:rPr>
      </w:pPr>
    </w:p>
    <w:p w:rsidR="001851C3" w:rsidRDefault="001851C3" w:rsidP="001762E1">
      <w:pPr>
        <w:widowControl/>
        <w:autoSpaceDE/>
        <w:autoSpaceDN/>
        <w:spacing w:after="160" w:line="259" w:lineRule="auto"/>
        <w:rPr>
          <w:rFonts w:asciiTheme="minorHAnsi" w:eastAsiaTheme="minorHAnsi" w:hAnsiTheme="minorHAnsi" w:cstheme="minorHAnsi"/>
          <w:b/>
          <w:color w:val="000000" w:themeColor="text1"/>
          <w:sz w:val="21"/>
          <w:szCs w:val="21"/>
        </w:rPr>
      </w:pPr>
    </w:p>
    <w:p w:rsidR="001762E1" w:rsidRPr="001762E1" w:rsidRDefault="001762E1" w:rsidP="001762E1">
      <w:pPr>
        <w:widowControl/>
        <w:autoSpaceDE/>
        <w:autoSpaceDN/>
        <w:spacing w:after="160" w:line="259" w:lineRule="auto"/>
        <w:rPr>
          <w:rFonts w:asciiTheme="minorHAnsi" w:eastAsiaTheme="minorHAnsi" w:hAnsiTheme="minorHAnsi" w:cstheme="minorBidi"/>
        </w:rPr>
      </w:pPr>
      <w:r w:rsidRPr="001762E1">
        <w:rPr>
          <w:rFonts w:asciiTheme="minorHAnsi" w:eastAsiaTheme="minorHAnsi" w:hAnsiTheme="minorHAnsi" w:cstheme="minorHAnsi"/>
          <w:b/>
          <w:color w:val="000000" w:themeColor="text1"/>
          <w:sz w:val="21"/>
          <w:szCs w:val="21"/>
        </w:rPr>
        <w:t xml:space="preserve">HOW DO I DO IT? (Steps) </w:t>
      </w:r>
    </w:p>
    <w:p w:rsidR="001762E1" w:rsidRPr="001762E1" w:rsidRDefault="001762E1" w:rsidP="002C3923">
      <w:pPr>
        <w:widowControl/>
        <w:numPr>
          <w:ilvl w:val="0"/>
          <w:numId w:val="11"/>
        </w:numPr>
        <w:autoSpaceDE/>
        <w:autoSpaceDN/>
        <w:spacing w:after="160" w:line="259" w:lineRule="auto"/>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Learners’ Performance Scanning (Table 1)</w:t>
      </w:r>
    </w:p>
    <w:p w:rsidR="001762E1" w:rsidRPr="001762E1" w:rsidRDefault="001762E1" w:rsidP="001762E1">
      <w:pPr>
        <w:widowControl/>
        <w:autoSpaceDE/>
        <w:autoSpaceDN/>
        <w:ind w:left="284"/>
        <w:rPr>
          <w:rFonts w:asciiTheme="minorHAnsi" w:eastAsiaTheme="minorHAnsi" w:hAnsiTheme="minorHAnsi" w:cstheme="minorHAnsi"/>
          <w:b/>
          <w:color w:val="000000" w:themeColor="text1"/>
          <w:sz w:val="21"/>
          <w:szCs w:val="21"/>
        </w:rPr>
      </w:pPr>
    </w:p>
    <w:p w:rsidR="001762E1" w:rsidRPr="001762E1" w:rsidRDefault="001762E1"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Scan the performance of your learners by getting the General Weighted Average for every subject you have taught. This will enable you to identify and prioritize areas of focus where possible learning competencies need further improvement.</w:t>
      </w:r>
    </w:p>
    <w:p w:rsidR="001762E1" w:rsidRPr="001762E1" w:rsidRDefault="001762E1" w:rsidP="001762E1">
      <w:pPr>
        <w:widowControl/>
        <w:autoSpaceDE/>
        <w:autoSpaceDN/>
        <w:rPr>
          <w:rFonts w:asciiTheme="minorHAnsi" w:eastAsiaTheme="minorHAnsi" w:hAnsiTheme="minorHAnsi" w:cstheme="minorHAnsi"/>
          <w:color w:val="000000" w:themeColor="text1"/>
          <w:sz w:val="21"/>
          <w:szCs w:val="21"/>
        </w:rPr>
      </w:pPr>
    </w:p>
    <w:p w:rsidR="001762E1" w:rsidRPr="001762E1" w:rsidRDefault="001762E1"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For columns 1 and 2, write down all the grade levels and subject (s) you have handled for the past two to three years.</w:t>
      </w:r>
    </w:p>
    <w:p w:rsidR="001762E1" w:rsidRPr="001762E1" w:rsidRDefault="001762E1" w:rsidP="001762E1">
      <w:pPr>
        <w:widowControl/>
        <w:autoSpaceDE/>
        <w:autoSpaceDN/>
        <w:ind w:left="993" w:hanging="426"/>
        <w:rPr>
          <w:rFonts w:asciiTheme="minorHAnsi" w:eastAsiaTheme="minorHAnsi" w:hAnsiTheme="minorHAnsi" w:cstheme="minorHAnsi"/>
          <w:color w:val="000000" w:themeColor="text1"/>
          <w:sz w:val="21"/>
          <w:szCs w:val="21"/>
        </w:rPr>
      </w:pPr>
    </w:p>
    <w:p w:rsidR="001762E1" w:rsidRPr="001762E1" w:rsidRDefault="001762E1"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HAnsi"/>
          <w:color w:val="000000" w:themeColor="text1"/>
          <w:sz w:val="21"/>
          <w:szCs w:val="21"/>
          <w:lang w:val="en-PH"/>
        </w:rPr>
      </w:pPr>
      <w:r w:rsidRPr="001762E1">
        <w:rPr>
          <w:rFonts w:asciiTheme="minorHAnsi" w:eastAsiaTheme="minorHAnsi" w:hAnsiTheme="minorHAnsi" w:cstheme="minorHAnsi"/>
          <w:color w:val="000000" w:themeColor="text1"/>
          <w:sz w:val="21"/>
          <w:szCs w:val="21"/>
        </w:rPr>
        <w:t xml:space="preserve">For columns 3, 4, and 5, write the General Weighted Average Grades in the corresponding school years. </w:t>
      </w:r>
    </w:p>
    <w:p w:rsidR="001762E1" w:rsidRPr="001762E1" w:rsidRDefault="001762E1" w:rsidP="001762E1">
      <w:pPr>
        <w:widowControl/>
        <w:autoSpaceDE/>
        <w:autoSpaceDN/>
        <w:ind w:left="993" w:hanging="426"/>
        <w:rPr>
          <w:rFonts w:asciiTheme="minorHAnsi" w:eastAsiaTheme="minorHAnsi" w:hAnsiTheme="minorHAnsi" w:cstheme="minorHAnsi"/>
          <w:color w:val="000000" w:themeColor="text1"/>
          <w:sz w:val="21"/>
          <w:szCs w:val="21"/>
        </w:rPr>
      </w:pPr>
    </w:p>
    <w:p w:rsidR="001762E1" w:rsidRPr="001762E1" w:rsidRDefault="001762E1"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For column 6, observe the learners’ performance for the past two to three years to describe consistency of trends such as: increasing, declining, fluctuating, or continuing, and cite the gap from the standard.</w:t>
      </w:r>
    </w:p>
    <w:p w:rsidR="001762E1" w:rsidRPr="001762E1" w:rsidRDefault="001762E1" w:rsidP="001762E1">
      <w:pPr>
        <w:widowControl/>
        <w:autoSpaceDE/>
        <w:autoSpaceDN/>
        <w:ind w:left="993" w:hanging="426"/>
        <w:rPr>
          <w:rFonts w:asciiTheme="minorHAnsi" w:eastAsiaTheme="minorHAnsi" w:hAnsiTheme="minorHAnsi" w:cstheme="minorHAnsi"/>
          <w:color w:val="000000" w:themeColor="text1"/>
          <w:sz w:val="21"/>
          <w:szCs w:val="21"/>
        </w:rPr>
      </w:pPr>
    </w:p>
    <w:p w:rsidR="001762E1" w:rsidRPr="001762E1" w:rsidRDefault="001762E1"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For column 7, put notations regarding the trends, such </w:t>
      </w:r>
      <w:proofErr w:type="gramStart"/>
      <w:r w:rsidRPr="001762E1">
        <w:rPr>
          <w:rFonts w:asciiTheme="minorHAnsi" w:eastAsiaTheme="minorHAnsi" w:hAnsiTheme="minorHAnsi" w:cstheme="minorHAnsi"/>
          <w:color w:val="000000" w:themeColor="text1"/>
          <w:sz w:val="21"/>
          <w:szCs w:val="21"/>
        </w:rPr>
        <w:t>as  deviant</w:t>
      </w:r>
      <w:proofErr w:type="gramEnd"/>
      <w:r w:rsidRPr="001762E1">
        <w:rPr>
          <w:rFonts w:asciiTheme="minorHAnsi" w:eastAsiaTheme="minorHAnsi" w:hAnsiTheme="minorHAnsi" w:cstheme="minorHAnsi"/>
          <w:color w:val="000000" w:themeColor="text1"/>
          <w:sz w:val="21"/>
          <w:szCs w:val="21"/>
        </w:rPr>
        <w:t xml:space="preserve"> scores and reasons for the trend in specific year/s (what could have affected or influence the trend). </w:t>
      </w:r>
    </w:p>
    <w:p w:rsidR="001762E1" w:rsidRPr="001762E1" w:rsidRDefault="001762E1" w:rsidP="001762E1">
      <w:pPr>
        <w:widowControl/>
        <w:autoSpaceDE/>
        <w:autoSpaceDN/>
        <w:ind w:left="1134" w:hanging="425"/>
        <w:rPr>
          <w:rFonts w:asciiTheme="minorHAnsi" w:eastAsiaTheme="minorHAnsi" w:hAnsiTheme="minorHAnsi" w:cstheme="minorHAnsi"/>
          <w:color w:val="000000" w:themeColor="text1"/>
          <w:sz w:val="21"/>
          <w:szCs w:val="21"/>
        </w:rPr>
      </w:pPr>
    </w:p>
    <w:p w:rsidR="001762E1" w:rsidRPr="001762E1" w:rsidRDefault="001762E1" w:rsidP="002C3923">
      <w:pPr>
        <w:widowControl/>
        <w:numPr>
          <w:ilvl w:val="1"/>
          <w:numId w:val="11"/>
        </w:numPr>
        <w:autoSpaceDE/>
        <w:autoSpaceDN/>
        <w:spacing w:after="160" w:line="259" w:lineRule="auto"/>
        <w:ind w:left="1134" w:hanging="425"/>
        <w:contextualSpacing/>
        <w:jc w:val="both"/>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For column 8, identify which subjects the learners were doing well or otherwise and thus should be given attention. Determine your succeeding direction and action based on this analysis. </w:t>
      </w:r>
    </w:p>
    <w:p w:rsidR="001762E1" w:rsidRPr="001762E1" w:rsidRDefault="001762E1" w:rsidP="001762E1">
      <w:pPr>
        <w:widowControl/>
        <w:autoSpaceDE/>
        <w:autoSpaceDN/>
        <w:spacing w:after="160" w:line="259" w:lineRule="auto"/>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br w:type="page"/>
      </w:r>
    </w:p>
    <w:p w:rsidR="001762E1" w:rsidRPr="001762E1" w:rsidRDefault="001762E1" w:rsidP="001762E1">
      <w:pPr>
        <w:widowControl/>
        <w:autoSpaceDE/>
        <w:autoSpaceDN/>
        <w:spacing w:after="160" w:line="259" w:lineRule="auto"/>
        <w:ind w:left="79"/>
        <w:jc w:val="both"/>
        <w:rPr>
          <w:rFonts w:asciiTheme="minorHAnsi" w:eastAsiaTheme="minorHAnsi" w:hAnsiTheme="minorHAnsi" w:cstheme="minorHAnsi"/>
          <w:color w:val="000000" w:themeColor="text1"/>
          <w:sz w:val="21"/>
          <w:szCs w:val="21"/>
        </w:rPr>
        <w:sectPr w:rsidR="001762E1" w:rsidRPr="001762E1" w:rsidSect="00F431DC">
          <w:footerReference w:type="default" r:id="rId9"/>
          <w:pgSz w:w="11909" w:h="16834" w:code="9"/>
          <w:pgMar w:top="1151" w:right="1151" w:bottom="1151" w:left="1151" w:header="709" w:footer="709" w:gutter="0"/>
          <w:cols w:space="708"/>
          <w:docGrid w:linePitch="360"/>
        </w:sectPr>
      </w:pPr>
    </w:p>
    <w:p w:rsidR="001762E1" w:rsidRPr="001762E1" w:rsidRDefault="001762E1" w:rsidP="001762E1">
      <w:pPr>
        <w:widowControl/>
        <w:autoSpaceDE/>
        <w:autoSpaceDN/>
        <w:spacing w:after="160" w:line="259" w:lineRule="auto"/>
        <w:ind w:left="79"/>
        <w:jc w:val="both"/>
        <w:rPr>
          <w:rFonts w:asciiTheme="minorHAnsi" w:eastAsiaTheme="minorHAnsi" w:hAnsiTheme="minorHAnsi" w:cstheme="minorHAnsi"/>
          <w:color w:val="000000" w:themeColor="text1"/>
          <w:sz w:val="21"/>
          <w:szCs w:val="21"/>
        </w:rPr>
      </w:pPr>
    </w:p>
    <w:tbl>
      <w:tblPr>
        <w:tblStyle w:val="TableGrid"/>
        <w:tblW w:w="0" w:type="auto"/>
        <w:tblLayout w:type="fixed"/>
        <w:tblLook w:val="04A0" w:firstRow="1" w:lastRow="0" w:firstColumn="1" w:lastColumn="0" w:noHBand="0" w:noVBand="1"/>
      </w:tblPr>
      <w:tblGrid>
        <w:gridCol w:w="1413"/>
        <w:gridCol w:w="1372"/>
        <w:gridCol w:w="1140"/>
        <w:gridCol w:w="1140"/>
        <w:gridCol w:w="1140"/>
        <w:gridCol w:w="2154"/>
        <w:gridCol w:w="3499"/>
        <w:gridCol w:w="2662"/>
      </w:tblGrid>
      <w:tr w:rsidR="001762E1" w:rsidRPr="001762E1" w:rsidTr="00F431DC">
        <w:trPr>
          <w:tblHeader/>
        </w:trPr>
        <w:tc>
          <w:tcPr>
            <w:tcW w:w="14520" w:type="dxa"/>
            <w:gridSpan w:val="8"/>
            <w:shd w:val="clear" w:color="auto" w:fill="006699"/>
            <w:vAlign w:val="center"/>
          </w:tcPr>
          <w:p w:rsidR="001762E1" w:rsidRPr="001762E1" w:rsidRDefault="001762E1" w:rsidP="001762E1">
            <w:pPr>
              <w:widowControl/>
              <w:autoSpaceDE/>
              <w:autoSpaceDN/>
              <w:rPr>
                <w:rFonts w:asciiTheme="minorHAnsi" w:eastAsiaTheme="minorHAnsi" w:hAnsiTheme="minorHAnsi" w:cstheme="minorHAnsi"/>
                <w:b/>
                <w:smallCaps/>
                <w:color w:val="000000" w:themeColor="text1"/>
              </w:rPr>
            </w:pPr>
            <w:r w:rsidRPr="001762E1">
              <w:rPr>
                <w:rFonts w:asciiTheme="minorHAnsi" w:eastAsiaTheme="minorHAnsi" w:hAnsiTheme="minorHAnsi" w:cstheme="minorHAnsi"/>
                <w:b/>
                <w:color w:val="FFFFFF" w:themeColor="background1"/>
              </w:rPr>
              <w:t>TABLE 1: Learners’ Performance Scanning</w:t>
            </w:r>
          </w:p>
        </w:tc>
      </w:tr>
      <w:tr w:rsidR="001762E1" w:rsidRPr="001762E1" w:rsidTr="00F431DC">
        <w:trPr>
          <w:tblHeader/>
        </w:trPr>
        <w:tc>
          <w:tcPr>
            <w:tcW w:w="2785" w:type="dxa"/>
            <w:gridSpan w:val="2"/>
            <w:vMerge w:val="restart"/>
            <w:tcBorders>
              <w:right w:val="single" w:sz="4" w:space="0" w:color="auto"/>
            </w:tcBorders>
            <w:shd w:val="clear" w:color="auto" w:fill="E2E2E2"/>
            <w:vAlign w:val="center"/>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Teacher’s Assignment</w:t>
            </w:r>
          </w:p>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16"/>
                <w:szCs w:val="16"/>
              </w:rPr>
            </w:pPr>
            <w:r w:rsidRPr="001762E1">
              <w:rPr>
                <w:rFonts w:asciiTheme="minorHAnsi" w:eastAsiaTheme="minorHAnsi" w:hAnsiTheme="minorHAnsi" w:cstheme="minorHAnsi"/>
                <w:smallCaps/>
                <w:color w:val="000000" w:themeColor="text1"/>
                <w:sz w:val="16"/>
                <w:szCs w:val="16"/>
              </w:rPr>
              <w:t>(Subject/s taught for the past 2-3 years in all grade levels)</w:t>
            </w:r>
          </w:p>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p>
        </w:tc>
        <w:tc>
          <w:tcPr>
            <w:tcW w:w="3420" w:type="dxa"/>
            <w:gridSpan w:val="3"/>
            <w:tcBorders>
              <w:left w:val="single" w:sz="4" w:space="0" w:color="auto"/>
              <w:right w:val="double" w:sz="12" w:space="0" w:color="auto"/>
            </w:tcBorders>
            <w:shd w:val="clear" w:color="auto" w:fill="DEEAF6" w:themeFill="accent5" w:themeFillTint="33"/>
            <w:vAlign w:val="center"/>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Overview of Quantitative Data</w:t>
            </w:r>
          </w:p>
        </w:tc>
        <w:tc>
          <w:tcPr>
            <w:tcW w:w="8315" w:type="dxa"/>
            <w:gridSpan w:val="3"/>
            <w:tcBorders>
              <w:left w:val="double" w:sz="12" w:space="0" w:color="auto"/>
              <w:bottom w:val="single" w:sz="4" w:space="0" w:color="auto"/>
            </w:tcBorders>
            <w:shd w:val="clear" w:color="auto" w:fill="E2EFD9" w:themeFill="accent6" w:themeFillTint="33"/>
            <w:vAlign w:val="center"/>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Qualitative Information</w:t>
            </w:r>
          </w:p>
        </w:tc>
      </w:tr>
      <w:tr w:rsidR="001762E1" w:rsidRPr="001762E1" w:rsidTr="00F431DC">
        <w:trPr>
          <w:trHeight w:val="692"/>
          <w:tblHeader/>
        </w:trPr>
        <w:tc>
          <w:tcPr>
            <w:tcW w:w="2785" w:type="dxa"/>
            <w:gridSpan w:val="2"/>
            <w:vMerge/>
            <w:tcBorders>
              <w:right w:val="single" w:sz="4" w:space="0" w:color="auto"/>
            </w:tcBorders>
            <w:shd w:val="clear" w:color="auto" w:fill="E2E2E2"/>
            <w:vAlign w:val="center"/>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p>
        </w:tc>
        <w:tc>
          <w:tcPr>
            <w:tcW w:w="3420" w:type="dxa"/>
            <w:gridSpan w:val="3"/>
            <w:tcBorders>
              <w:left w:val="single" w:sz="4" w:space="0" w:color="auto"/>
              <w:right w:val="double" w:sz="12" w:space="0" w:color="auto"/>
            </w:tcBorders>
            <w:shd w:val="clear" w:color="auto" w:fill="D9E2F3" w:themeFill="accent1" w:themeFillTint="33"/>
            <w:vAlign w:val="center"/>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 xml:space="preserve">Learners’ Performance  </w:t>
            </w:r>
          </w:p>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(General Weighted Average)</w:t>
            </w:r>
          </w:p>
        </w:tc>
        <w:tc>
          <w:tcPr>
            <w:tcW w:w="2154" w:type="dxa"/>
            <w:vMerge w:val="restart"/>
            <w:tcBorders>
              <w:left w:val="double" w:sz="12" w:space="0" w:color="auto"/>
              <w:right w:val="single" w:sz="8"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Description of Trend &amp; Gap from the Standard</w:t>
            </w:r>
          </w:p>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16"/>
                <w:szCs w:val="16"/>
              </w:rPr>
            </w:pPr>
            <w:r w:rsidRPr="001762E1">
              <w:rPr>
                <w:rFonts w:asciiTheme="minorHAnsi" w:eastAsiaTheme="minorHAnsi" w:hAnsiTheme="minorHAnsi" w:cstheme="minorHAnsi"/>
                <w:color w:val="000000" w:themeColor="text1"/>
                <w:sz w:val="16"/>
                <w:szCs w:val="16"/>
              </w:rPr>
              <w:t>(Increasing, Declining, Fluctuating, Continuing)</w:t>
            </w:r>
          </w:p>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16"/>
                <w:szCs w:val="16"/>
              </w:rPr>
            </w:pPr>
          </w:p>
        </w:tc>
        <w:tc>
          <w:tcPr>
            <w:tcW w:w="3499" w:type="dxa"/>
            <w:vMerge w:val="restart"/>
            <w:tcBorders>
              <w:left w:val="single" w:sz="8" w:space="0" w:color="auto"/>
              <w:right w:val="single" w:sz="8"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Notations regarding Trends</w:t>
            </w:r>
          </w:p>
          <w:p w:rsidR="001762E1" w:rsidRPr="001762E1" w:rsidRDefault="001762E1" w:rsidP="001762E1">
            <w:pPr>
              <w:widowControl/>
              <w:autoSpaceDE/>
              <w:autoSpaceDN/>
              <w:ind w:firstLine="35"/>
              <w:jc w:val="center"/>
              <w:rPr>
                <w:rFonts w:asciiTheme="minorHAnsi" w:eastAsiaTheme="minorHAnsi" w:hAnsiTheme="minorHAnsi" w:cstheme="minorHAnsi"/>
                <w:color w:val="000000" w:themeColor="text1"/>
                <w:sz w:val="16"/>
                <w:szCs w:val="16"/>
              </w:rPr>
            </w:pPr>
            <w:r w:rsidRPr="001762E1">
              <w:rPr>
                <w:rFonts w:asciiTheme="minorHAnsi" w:eastAsiaTheme="minorHAnsi" w:hAnsiTheme="minorHAnsi" w:cstheme="minorHAnsi"/>
                <w:color w:val="000000" w:themeColor="text1"/>
                <w:sz w:val="16"/>
                <w:szCs w:val="16"/>
              </w:rPr>
              <w:t xml:space="preserve">Deviant scores; reasons for the trend in specific year/s; </w:t>
            </w:r>
            <w:proofErr w:type="gramStart"/>
            <w:r w:rsidRPr="001762E1">
              <w:rPr>
                <w:rFonts w:asciiTheme="minorHAnsi" w:eastAsiaTheme="minorHAnsi" w:hAnsiTheme="minorHAnsi" w:cstheme="minorHAnsi"/>
                <w:color w:val="000000" w:themeColor="text1"/>
                <w:sz w:val="16"/>
                <w:szCs w:val="16"/>
              </w:rPr>
              <w:t>factors  that</w:t>
            </w:r>
            <w:proofErr w:type="gramEnd"/>
            <w:r w:rsidRPr="001762E1">
              <w:rPr>
                <w:rFonts w:asciiTheme="minorHAnsi" w:eastAsiaTheme="minorHAnsi" w:hAnsiTheme="minorHAnsi" w:cstheme="minorHAnsi"/>
                <w:color w:val="000000" w:themeColor="text1"/>
                <w:sz w:val="16"/>
                <w:szCs w:val="16"/>
              </w:rPr>
              <w:t xml:space="preserve"> affected and/or influenced the trend</w:t>
            </w:r>
          </w:p>
          <w:p w:rsidR="001762E1" w:rsidRPr="001762E1" w:rsidRDefault="001762E1" w:rsidP="001762E1">
            <w:pPr>
              <w:widowControl/>
              <w:autoSpaceDE/>
              <w:autoSpaceDN/>
              <w:jc w:val="center"/>
              <w:rPr>
                <w:rFonts w:asciiTheme="minorHAnsi" w:eastAsiaTheme="minorHAnsi" w:hAnsiTheme="minorHAnsi" w:cstheme="minorHAnsi"/>
                <w:color w:val="000000" w:themeColor="text1"/>
                <w:sz w:val="16"/>
                <w:szCs w:val="16"/>
              </w:rPr>
            </w:pPr>
          </w:p>
        </w:tc>
        <w:tc>
          <w:tcPr>
            <w:tcW w:w="2662" w:type="dxa"/>
            <w:vMerge w:val="restart"/>
            <w:tcBorders>
              <w:left w:val="single" w:sz="8" w:space="0" w:color="auto"/>
            </w:tcBorders>
            <w:shd w:val="clear" w:color="auto" w:fill="E2E2E2"/>
            <w:vAlign w:val="center"/>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Conclusion</w:t>
            </w:r>
          </w:p>
          <w:p w:rsidR="001762E1" w:rsidRPr="001762E1" w:rsidRDefault="001762E1" w:rsidP="001762E1">
            <w:pPr>
              <w:widowControl/>
              <w:autoSpaceDE/>
              <w:autoSpaceDN/>
              <w:ind w:left="79"/>
              <w:jc w:val="center"/>
              <w:rPr>
                <w:rFonts w:asciiTheme="minorHAnsi" w:eastAsiaTheme="minorHAnsi" w:hAnsiTheme="minorHAnsi" w:cstheme="minorHAnsi"/>
                <w:color w:val="000000" w:themeColor="text1"/>
                <w:sz w:val="16"/>
                <w:szCs w:val="16"/>
              </w:rPr>
            </w:pPr>
            <w:r w:rsidRPr="001762E1">
              <w:rPr>
                <w:rFonts w:asciiTheme="minorHAnsi" w:eastAsiaTheme="minorHAnsi" w:hAnsiTheme="minorHAnsi" w:cstheme="minorHAnsi"/>
                <w:color w:val="000000" w:themeColor="text1"/>
                <w:sz w:val="16"/>
                <w:szCs w:val="16"/>
              </w:rPr>
              <w:t>Subjects the learners were performing well or otherwise which should be given attention; general direction and action as a teacher</w:t>
            </w:r>
          </w:p>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16"/>
                <w:szCs w:val="16"/>
              </w:rPr>
            </w:pPr>
          </w:p>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p>
        </w:tc>
      </w:tr>
      <w:tr w:rsidR="001762E1" w:rsidRPr="001762E1" w:rsidTr="00F431DC">
        <w:trPr>
          <w:tblHeader/>
        </w:trPr>
        <w:tc>
          <w:tcPr>
            <w:tcW w:w="1413" w:type="dxa"/>
            <w:tcBorders>
              <w:bottom w:val="single" w:sz="12" w:space="0" w:color="auto"/>
              <w:right w:val="single" w:sz="4"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Grade Level</w:t>
            </w:r>
          </w:p>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16"/>
                <w:szCs w:val="16"/>
              </w:rPr>
            </w:pPr>
            <w:r w:rsidRPr="001762E1" w:rsidDel="000451E4">
              <w:rPr>
                <w:rFonts w:asciiTheme="minorHAnsi" w:eastAsiaTheme="minorHAnsi" w:hAnsiTheme="minorHAnsi" w:cstheme="minorHAnsi"/>
                <w:color w:val="000000" w:themeColor="text1"/>
                <w:sz w:val="16"/>
                <w:szCs w:val="16"/>
              </w:rPr>
              <w:t xml:space="preserve"> </w:t>
            </w:r>
          </w:p>
        </w:tc>
        <w:tc>
          <w:tcPr>
            <w:tcW w:w="1372" w:type="dxa"/>
            <w:tcBorders>
              <w:bottom w:val="single" w:sz="12" w:space="0" w:color="auto"/>
              <w:right w:val="single" w:sz="4" w:space="0" w:color="auto"/>
            </w:tcBorders>
            <w:shd w:val="clear" w:color="auto" w:fill="D9E2F3" w:themeFill="accent1" w:themeFillTint="33"/>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Subject/s Taught</w:t>
            </w:r>
          </w:p>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16"/>
                <w:szCs w:val="16"/>
              </w:rPr>
            </w:pPr>
            <w:r w:rsidRPr="001762E1" w:rsidDel="000451E4">
              <w:rPr>
                <w:rFonts w:asciiTheme="minorHAnsi" w:eastAsiaTheme="minorHAnsi" w:hAnsiTheme="minorHAnsi" w:cstheme="minorHAnsi"/>
                <w:b/>
                <w:color w:val="000000" w:themeColor="text1"/>
                <w:sz w:val="16"/>
                <w:szCs w:val="16"/>
              </w:rPr>
              <w:t xml:space="preserve"> </w:t>
            </w:r>
          </w:p>
        </w:tc>
        <w:tc>
          <w:tcPr>
            <w:tcW w:w="1140" w:type="dxa"/>
            <w:tcBorders>
              <w:left w:val="single" w:sz="4" w:space="0" w:color="auto"/>
              <w:bottom w:val="single" w:sz="12"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21"/>
                <w:szCs w:val="21"/>
              </w:rPr>
            </w:pPr>
            <w:r w:rsidRPr="001762E1">
              <w:rPr>
                <w:rFonts w:asciiTheme="minorHAnsi" w:eastAsiaTheme="minorHAnsi" w:hAnsiTheme="minorHAnsi" w:cstheme="minorHAnsi"/>
                <w:smallCaps/>
                <w:color w:val="000000" w:themeColor="text1"/>
                <w:sz w:val="21"/>
                <w:szCs w:val="21"/>
              </w:rPr>
              <w:t>2017–2018</w:t>
            </w:r>
          </w:p>
          <w:p w:rsidR="001762E1" w:rsidRPr="001762E1" w:rsidRDefault="001762E1" w:rsidP="001762E1">
            <w:pPr>
              <w:widowControl/>
              <w:autoSpaceDE/>
              <w:autoSpaceDN/>
              <w:rPr>
                <w:rFonts w:asciiTheme="minorHAnsi" w:eastAsiaTheme="minorHAnsi" w:hAnsiTheme="minorHAnsi" w:cstheme="minorHAnsi"/>
                <w:smallCaps/>
                <w:color w:val="000000" w:themeColor="text1"/>
                <w:sz w:val="16"/>
                <w:szCs w:val="16"/>
              </w:rPr>
            </w:pPr>
          </w:p>
        </w:tc>
        <w:tc>
          <w:tcPr>
            <w:tcW w:w="1140" w:type="dxa"/>
            <w:tcBorders>
              <w:bottom w:val="single" w:sz="12"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21"/>
                <w:szCs w:val="21"/>
              </w:rPr>
            </w:pPr>
            <w:r w:rsidRPr="001762E1">
              <w:rPr>
                <w:rFonts w:asciiTheme="minorHAnsi" w:eastAsiaTheme="minorHAnsi" w:hAnsiTheme="minorHAnsi" w:cstheme="minorHAnsi"/>
                <w:smallCaps/>
                <w:color w:val="000000" w:themeColor="text1"/>
                <w:sz w:val="21"/>
                <w:szCs w:val="21"/>
              </w:rPr>
              <w:t>2018–2019</w:t>
            </w:r>
          </w:p>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16"/>
                <w:szCs w:val="16"/>
              </w:rPr>
            </w:pPr>
          </w:p>
        </w:tc>
        <w:tc>
          <w:tcPr>
            <w:tcW w:w="1140" w:type="dxa"/>
            <w:tcBorders>
              <w:bottom w:val="single" w:sz="12" w:space="0" w:color="auto"/>
              <w:right w:val="double" w:sz="12"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21"/>
                <w:szCs w:val="21"/>
              </w:rPr>
            </w:pPr>
            <w:r w:rsidRPr="001762E1">
              <w:rPr>
                <w:rFonts w:asciiTheme="minorHAnsi" w:eastAsiaTheme="minorHAnsi" w:hAnsiTheme="minorHAnsi" w:cstheme="minorHAnsi"/>
                <w:smallCaps/>
                <w:color w:val="000000" w:themeColor="text1"/>
                <w:sz w:val="21"/>
                <w:szCs w:val="21"/>
              </w:rPr>
              <w:t>2019–2020</w:t>
            </w:r>
          </w:p>
          <w:p w:rsidR="001762E1" w:rsidRPr="001762E1" w:rsidRDefault="001762E1" w:rsidP="001762E1">
            <w:pPr>
              <w:widowControl/>
              <w:autoSpaceDE/>
              <w:autoSpaceDN/>
              <w:rPr>
                <w:rFonts w:asciiTheme="minorHAnsi" w:eastAsiaTheme="minorHAnsi" w:hAnsiTheme="minorHAnsi" w:cstheme="minorHAnsi"/>
                <w:smallCaps/>
                <w:color w:val="000000" w:themeColor="text1"/>
                <w:sz w:val="16"/>
                <w:szCs w:val="16"/>
              </w:rPr>
            </w:pPr>
          </w:p>
        </w:tc>
        <w:tc>
          <w:tcPr>
            <w:tcW w:w="2154" w:type="dxa"/>
            <w:vMerge/>
            <w:tcBorders>
              <w:left w:val="double" w:sz="12" w:space="0" w:color="auto"/>
              <w:bottom w:val="single" w:sz="12" w:space="0" w:color="auto"/>
              <w:right w:val="single" w:sz="8"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p>
        </w:tc>
        <w:tc>
          <w:tcPr>
            <w:tcW w:w="3499" w:type="dxa"/>
            <w:vMerge/>
            <w:tcBorders>
              <w:left w:val="single" w:sz="8" w:space="0" w:color="auto"/>
              <w:bottom w:val="single" w:sz="12" w:space="0" w:color="auto"/>
              <w:right w:val="single" w:sz="8" w:space="0" w:color="auto"/>
            </w:tcBorders>
            <w:shd w:val="clear" w:color="auto" w:fill="E2E2E2"/>
            <w:vAlign w:val="center"/>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p>
        </w:tc>
        <w:tc>
          <w:tcPr>
            <w:tcW w:w="2662" w:type="dxa"/>
            <w:vMerge/>
            <w:tcBorders>
              <w:left w:val="single" w:sz="8" w:space="0" w:color="auto"/>
              <w:bottom w:val="single" w:sz="12" w:space="0" w:color="auto"/>
            </w:tcBorders>
            <w:shd w:val="clear" w:color="auto" w:fill="E2E2E2"/>
            <w:vAlign w:val="center"/>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p>
        </w:tc>
      </w:tr>
      <w:tr w:rsidR="001762E1" w:rsidRPr="001762E1" w:rsidTr="00F431DC">
        <w:tc>
          <w:tcPr>
            <w:tcW w:w="1413" w:type="dxa"/>
            <w:tcBorders>
              <w:top w:val="single" w:sz="12" w:space="0" w:color="auto"/>
            </w:tcBorders>
          </w:tcPr>
          <w:p w:rsidR="001762E1" w:rsidRPr="001762E1" w:rsidRDefault="001762E1" w:rsidP="001762E1">
            <w:pPr>
              <w:widowControl/>
              <w:autoSpaceDE/>
              <w:autoSpaceDN/>
              <w:spacing w:before="60"/>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spacing w:before="60"/>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Grade 3</w:t>
            </w:r>
          </w:p>
          <w:p w:rsidR="001762E1" w:rsidRPr="001762E1" w:rsidRDefault="001762E1" w:rsidP="001762E1">
            <w:pPr>
              <w:widowControl/>
              <w:autoSpaceDE/>
              <w:autoSpaceDN/>
              <w:spacing w:before="60"/>
              <w:rPr>
                <w:rFonts w:asciiTheme="minorHAnsi" w:eastAsiaTheme="minorHAnsi" w:hAnsiTheme="minorHAnsi" w:cstheme="minorHAnsi"/>
                <w:i/>
                <w:color w:val="000000" w:themeColor="text1"/>
                <w:sz w:val="21"/>
                <w:szCs w:val="21"/>
              </w:rPr>
            </w:pPr>
          </w:p>
        </w:tc>
        <w:tc>
          <w:tcPr>
            <w:tcW w:w="1372" w:type="dxa"/>
            <w:tcBorders>
              <w:top w:val="single" w:sz="12" w:space="0" w:color="auto"/>
            </w:tcBorders>
            <w:shd w:val="clear" w:color="auto" w:fill="auto"/>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rPr>
            </w:pPr>
            <w:r w:rsidRPr="001762E1">
              <w:rPr>
                <w:rFonts w:asciiTheme="minorHAnsi" w:eastAsiaTheme="minorHAnsi" w:hAnsiTheme="minorHAnsi" w:cstheme="minorHAnsi"/>
                <w:i/>
                <w:color w:val="000000" w:themeColor="text1"/>
              </w:rPr>
              <w:t>English</w:t>
            </w:r>
          </w:p>
        </w:tc>
        <w:tc>
          <w:tcPr>
            <w:tcW w:w="1140" w:type="dxa"/>
            <w:tcBorders>
              <w:top w:val="single" w:sz="12" w:space="0" w:color="auto"/>
            </w:tcBorders>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80</w:t>
            </w:r>
          </w:p>
        </w:tc>
        <w:tc>
          <w:tcPr>
            <w:tcW w:w="1140" w:type="dxa"/>
            <w:tcBorders>
              <w:top w:val="single" w:sz="12" w:space="0" w:color="auto"/>
            </w:tcBorders>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77</w:t>
            </w:r>
          </w:p>
        </w:tc>
        <w:tc>
          <w:tcPr>
            <w:tcW w:w="1140" w:type="dxa"/>
            <w:tcBorders>
              <w:top w:val="single" w:sz="12" w:space="0" w:color="auto"/>
              <w:right w:val="double" w:sz="12" w:space="0" w:color="auto"/>
            </w:tcBorders>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73</w:t>
            </w:r>
          </w:p>
        </w:tc>
        <w:tc>
          <w:tcPr>
            <w:tcW w:w="2154" w:type="dxa"/>
            <w:tcBorders>
              <w:top w:val="single" w:sz="12" w:space="0" w:color="auto"/>
              <w:left w:val="double" w:sz="12" w:space="0" w:color="auto"/>
              <w:right w:val="single" w:sz="8" w:space="0" w:color="auto"/>
            </w:tcBorders>
            <w:shd w:val="clear" w:color="auto" w:fill="auto"/>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Declining trend with 27% gap to reach 100% mastery level</w:t>
            </w:r>
          </w:p>
        </w:tc>
        <w:tc>
          <w:tcPr>
            <w:tcW w:w="3499" w:type="dxa"/>
            <w:vMerge w:val="restart"/>
            <w:tcBorders>
              <w:top w:val="single" w:sz="12" w:space="0" w:color="auto"/>
              <w:left w:val="single" w:sz="8" w:space="0" w:color="auto"/>
              <w:righ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The previous Grade 3 teacher retired in the middle of SY 2017-2018. </w:t>
            </w: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In that same year I took over as Grade 3 teacher handling all subjects in that particular section. This may have caused adjustments on both learners and the teacher. I was not also familiar with the learning styles of the learners.  Furthermore, I am still catching up understanding the learning standards and competencies of the K-12 curriculum and its appropriate pedagogical approaches. </w:t>
            </w: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I have 4 years teaching experience—</w:t>
            </w:r>
            <w:proofErr w:type="gramStart"/>
            <w:r w:rsidRPr="001762E1">
              <w:rPr>
                <w:rFonts w:asciiTheme="minorHAnsi" w:eastAsiaTheme="minorHAnsi" w:hAnsiTheme="minorHAnsi" w:cstheme="minorHAnsi"/>
                <w:i/>
                <w:color w:val="000000" w:themeColor="text1"/>
                <w:sz w:val="21"/>
                <w:szCs w:val="21"/>
              </w:rPr>
              <w:t>1  year</w:t>
            </w:r>
            <w:proofErr w:type="gramEnd"/>
            <w:r w:rsidRPr="001762E1">
              <w:rPr>
                <w:rFonts w:asciiTheme="minorHAnsi" w:eastAsiaTheme="minorHAnsi" w:hAnsiTheme="minorHAnsi" w:cstheme="minorHAnsi"/>
                <w:i/>
                <w:color w:val="000000" w:themeColor="text1"/>
                <w:sz w:val="21"/>
                <w:szCs w:val="21"/>
              </w:rPr>
              <w:t xml:space="preserve"> in the private school and nearly 3 years in the public school.</w:t>
            </w:r>
          </w:p>
        </w:tc>
        <w:tc>
          <w:tcPr>
            <w:tcW w:w="2662" w:type="dxa"/>
            <w:vMerge w:val="restart"/>
            <w:tcBorders>
              <w:top w:val="single" w:sz="12" w:space="0" w:color="auto"/>
              <w:left w:val="single" w:sz="8" w:space="0" w:color="auto"/>
            </w:tcBorders>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English, Math and Science have the lowest ratings which are below the average rating of 75%. </w:t>
            </w: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Given this performance, I need to further reflect on my teaching and learning gaps that affected the performance of my learners.</w:t>
            </w:r>
          </w:p>
        </w:tc>
      </w:tr>
      <w:tr w:rsidR="001762E1" w:rsidRPr="001762E1" w:rsidTr="00F431DC">
        <w:tc>
          <w:tcPr>
            <w:tcW w:w="1413" w:type="dxa"/>
            <w:tcBorders>
              <w:top w:val="single" w:sz="4" w:space="0" w:color="auto"/>
            </w:tcBorders>
          </w:tcPr>
          <w:p w:rsidR="001762E1" w:rsidRPr="001762E1" w:rsidRDefault="001762E1" w:rsidP="001762E1">
            <w:pPr>
              <w:widowControl/>
              <w:autoSpaceDE/>
              <w:autoSpaceDN/>
              <w:spacing w:before="60"/>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spacing w:before="60"/>
              <w:ind w:left="-19"/>
              <w:rPr>
                <w:rFonts w:asciiTheme="minorHAnsi" w:eastAsiaTheme="minorHAnsi" w:hAnsiTheme="minorHAnsi" w:cstheme="minorHAnsi"/>
                <w:i/>
                <w:color w:val="000000" w:themeColor="text1"/>
                <w:sz w:val="21"/>
                <w:szCs w:val="21"/>
              </w:rPr>
            </w:pPr>
          </w:p>
        </w:tc>
        <w:tc>
          <w:tcPr>
            <w:tcW w:w="1372" w:type="dxa"/>
            <w:tcBorders>
              <w:top w:val="single" w:sz="4" w:space="0" w:color="auto"/>
            </w:tcBorders>
            <w:shd w:val="clear" w:color="auto" w:fill="auto"/>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rPr>
            </w:pPr>
            <w:r w:rsidRPr="001762E1">
              <w:rPr>
                <w:rFonts w:asciiTheme="minorHAnsi" w:eastAsiaTheme="minorHAnsi" w:hAnsiTheme="minorHAnsi" w:cstheme="minorHAnsi"/>
                <w:i/>
                <w:color w:val="000000" w:themeColor="text1"/>
              </w:rPr>
              <w:t xml:space="preserve">Math </w:t>
            </w:r>
          </w:p>
        </w:tc>
        <w:tc>
          <w:tcPr>
            <w:tcW w:w="1140" w:type="dxa"/>
            <w:tcBorders>
              <w:top w:val="single" w:sz="4" w:space="0" w:color="auto"/>
            </w:tcBorders>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66</w:t>
            </w:r>
          </w:p>
        </w:tc>
        <w:tc>
          <w:tcPr>
            <w:tcW w:w="1140" w:type="dxa"/>
            <w:tcBorders>
              <w:top w:val="single" w:sz="4" w:space="0" w:color="auto"/>
            </w:tcBorders>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70</w:t>
            </w:r>
          </w:p>
        </w:tc>
        <w:tc>
          <w:tcPr>
            <w:tcW w:w="1140" w:type="dxa"/>
            <w:tcBorders>
              <w:top w:val="single" w:sz="4" w:space="0" w:color="auto"/>
              <w:right w:val="double" w:sz="12" w:space="0" w:color="auto"/>
            </w:tcBorders>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68</w:t>
            </w:r>
          </w:p>
        </w:tc>
        <w:tc>
          <w:tcPr>
            <w:tcW w:w="2154" w:type="dxa"/>
            <w:tcBorders>
              <w:top w:val="single" w:sz="4" w:space="0" w:color="auto"/>
              <w:left w:val="double" w:sz="12" w:space="0" w:color="auto"/>
              <w:right w:val="single" w:sz="8" w:space="0" w:color="auto"/>
            </w:tcBorders>
            <w:shd w:val="clear" w:color="auto" w:fill="auto"/>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Fluctuating trend with 32% gap to reach 100% mastery level</w:t>
            </w:r>
          </w:p>
        </w:tc>
        <w:tc>
          <w:tcPr>
            <w:tcW w:w="3499" w:type="dxa"/>
            <w:vMerge/>
            <w:tcBorders>
              <w:left w:val="single" w:sz="8" w:space="0" w:color="auto"/>
              <w:righ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tc>
        <w:tc>
          <w:tcPr>
            <w:tcW w:w="2662" w:type="dxa"/>
            <w:vMerge/>
            <w:tcBorders>
              <w:lef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tc>
      </w:tr>
      <w:tr w:rsidR="001762E1" w:rsidRPr="001762E1" w:rsidTr="00F431DC">
        <w:tc>
          <w:tcPr>
            <w:tcW w:w="1413" w:type="dxa"/>
            <w:vAlign w:val="center"/>
          </w:tcPr>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tc>
        <w:tc>
          <w:tcPr>
            <w:tcW w:w="1372" w:type="dxa"/>
            <w:shd w:val="clear" w:color="auto" w:fill="auto"/>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rPr>
            </w:pPr>
            <w:r w:rsidRPr="001762E1">
              <w:rPr>
                <w:rFonts w:asciiTheme="minorHAnsi" w:eastAsiaTheme="minorHAnsi" w:hAnsiTheme="minorHAnsi" w:cstheme="minorHAnsi"/>
                <w:i/>
                <w:color w:val="000000" w:themeColor="text1"/>
              </w:rPr>
              <w:t>Science</w:t>
            </w:r>
          </w:p>
        </w:tc>
        <w:tc>
          <w:tcPr>
            <w:tcW w:w="1140" w:type="dxa"/>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72</w:t>
            </w:r>
          </w:p>
        </w:tc>
        <w:tc>
          <w:tcPr>
            <w:tcW w:w="1140" w:type="dxa"/>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72</w:t>
            </w:r>
          </w:p>
        </w:tc>
        <w:tc>
          <w:tcPr>
            <w:tcW w:w="1140" w:type="dxa"/>
            <w:tcBorders>
              <w:right w:val="double" w:sz="12" w:space="0" w:color="auto"/>
            </w:tcBorders>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72</w:t>
            </w:r>
          </w:p>
        </w:tc>
        <w:tc>
          <w:tcPr>
            <w:tcW w:w="2154" w:type="dxa"/>
            <w:tcBorders>
              <w:left w:val="double" w:sz="12" w:space="0" w:color="auto"/>
              <w:right w:val="single" w:sz="8" w:space="0" w:color="auto"/>
            </w:tcBorders>
            <w:shd w:val="clear" w:color="auto" w:fill="auto"/>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Continuing trend with 28% gap to reach 100% mastery level</w:t>
            </w:r>
          </w:p>
        </w:tc>
        <w:tc>
          <w:tcPr>
            <w:tcW w:w="3499" w:type="dxa"/>
            <w:vMerge/>
            <w:tcBorders>
              <w:left w:val="single" w:sz="8" w:space="0" w:color="auto"/>
              <w:righ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tc>
        <w:tc>
          <w:tcPr>
            <w:tcW w:w="2662" w:type="dxa"/>
            <w:vMerge/>
            <w:tcBorders>
              <w:lef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tc>
      </w:tr>
      <w:tr w:rsidR="001762E1" w:rsidRPr="001762E1" w:rsidTr="00F431DC">
        <w:tc>
          <w:tcPr>
            <w:tcW w:w="1413" w:type="dxa"/>
            <w:vAlign w:val="center"/>
          </w:tcPr>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tc>
        <w:tc>
          <w:tcPr>
            <w:tcW w:w="1372" w:type="dxa"/>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rPr>
            </w:pPr>
            <w:r w:rsidRPr="001762E1">
              <w:rPr>
                <w:rFonts w:asciiTheme="minorHAnsi" w:eastAsiaTheme="minorHAnsi" w:hAnsiTheme="minorHAnsi" w:cstheme="minorHAnsi"/>
                <w:i/>
                <w:color w:val="000000" w:themeColor="text1"/>
              </w:rPr>
              <w:t>Filipino</w:t>
            </w:r>
          </w:p>
        </w:tc>
        <w:tc>
          <w:tcPr>
            <w:tcW w:w="1140" w:type="dxa"/>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Bidi"/>
                <w:i/>
                <w:color w:val="000000" w:themeColor="text1"/>
                <w:lang w:val="en-PH"/>
              </w:rPr>
            </w:pPr>
            <w:r w:rsidRPr="001762E1">
              <w:rPr>
                <w:rFonts w:asciiTheme="minorHAnsi" w:eastAsiaTheme="minorHAnsi" w:hAnsiTheme="minorHAnsi" w:cstheme="minorBidi"/>
                <w:i/>
                <w:color w:val="000000" w:themeColor="text1"/>
                <w:lang w:val="en-PH"/>
              </w:rPr>
              <w:t>75</w:t>
            </w:r>
          </w:p>
        </w:tc>
        <w:tc>
          <w:tcPr>
            <w:tcW w:w="1140" w:type="dxa"/>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Cs w:val="21"/>
              </w:rPr>
            </w:pPr>
            <w:r w:rsidRPr="001762E1">
              <w:rPr>
                <w:rFonts w:asciiTheme="minorHAnsi" w:eastAsiaTheme="minorHAnsi" w:hAnsiTheme="minorHAnsi" w:cstheme="minorHAnsi"/>
                <w:i/>
                <w:color w:val="000000" w:themeColor="text1"/>
                <w:szCs w:val="21"/>
              </w:rPr>
              <w:t>77</w:t>
            </w:r>
          </w:p>
        </w:tc>
        <w:tc>
          <w:tcPr>
            <w:tcW w:w="1140" w:type="dxa"/>
            <w:tcBorders>
              <w:right w:val="double" w:sz="12" w:space="0" w:color="auto"/>
            </w:tcBorders>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Cs w:val="21"/>
              </w:rPr>
            </w:pPr>
            <w:r w:rsidRPr="001762E1">
              <w:rPr>
                <w:rFonts w:asciiTheme="minorHAnsi" w:eastAsiaTheme="minorHAnsi" w:hAnsiTheme="minorHAnsi" w:cstheme="minorHAnsi"/>
                <w:i/>
                <w:color w:val="000000" w:themeColor="text1"/>
                <w:szCs w:val="21"/>
              </w:rPr>
              <w:t>80</w:t>
            </w:r>
          </w:p>
        </w:tc>
        <w:tc>
          <w:tcPr>
            <w:tcW w:w="2154" w:type="dxa"/>
            <w:tcBorders>
              <w:left w:val="double" w:sz="12" w:space="0" w:color="auto"/>
              <w:righ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Increasing trend with 20% gap to reach 100% mastery level</w:t>
            </w:r>
          </w:p>
        </w:tc>
        <w:tc>
          <w:tcPr>
            <w:tcW w:w="3499" w:type="dxa"/>
            <w:tcBorders>
              <w:left w:val="single" w:sz="8" w:space="0" w:color="auto"/>
              <w:righ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Previously, I was a teacher in a nearby private school teaching Filipino, EPP, AP, </w:t>
            </w:r>
            <w:proofErr w:type="spellStart"/>
            <w:r w:rsidRPr="001762E1">
              <w:rPr>
                <w:rFonts w:asciiTheme="minorHAnsi" w:eastAsiaTheme="minorHAnsi" w:hAnsiTheme="minorHAnsi" w:cstheme="minorHAnsi"/>
                <w:i/>
                <w:color w:val="000000" w:themeColor="text1"/>
                <w:sz w:val="21"/>
                <w:szCs w:val="21"/>
              </w:rPr>
              <w:t>EsP</w:t>
            </w:r>
            <w:proofErr w:type="spellEnd"/>
            <w:r w:rsidRPr="001762E1">
              <w:rPr>
                <w:rFonts w:asciiTheme="minorHAnsi" w:eastAsiaTheme="minorHAnsi" w:hAnsiTheme="minorHAnsi" w:cstheme="minorHAnsi"/>
                <w:i/>
                <w:color w:val="000000" w:themeColor="text1"/>
                <w:sz w:val="21"/>
                <w:szCs w:val="21"/>
              </w:rPr>
              <w:t>, MTB-MLE in Grades 5 and 6.  I have gained familiarity of the curriculum and use of strategies found to be effective in the types of learners I encountered and handled.</w:t>
            </w:r>
          </w:p>
        </w:tc>
        <w:tc>
          <w:tcPr>
            <w:tcW w:w="2662" w:type="dxa"/>
            <w:tcBorders>
              <w:lef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The other subjects namely, Filipino, EPP, AP, </w:t>
            </w:r>
            <w:proofErr w:type="spellStart"/>
            <w:r w:rsidRPr="001762E1">
              <w:rPr>
                <w:rFonts w:asciiTheme="minorHAnsi" w:eastAsiaTheme="minorHAnsi" w:hAnsiTheme="minorHAnsi" w:cstheme="minorHAnsi"/>
                <w:i/>
                <w:color w:val="000000" w:themeColor="text1"/>
                <w:sz w:val="21"/>
                <w:szCs w:val="21"/>
              </w:rPr>
              <w:t>EsP</w:t>
            </w:r>
            <w:proofErr w:type="spellEnd"/>
            <w:r w:rsidRPr="001762E1">
              <w:rPr>
                <w:rFonts w:asciiTheme="minorHAnsi" w:eastAsiaTheme="minorHAnsi" w:hAnsiTheme="minorHAnsi" w:cstheme="minorHAnsi"/>
                <w:i/>
                <w:color w:val="000000" w:themeColor="text1"/>
                <w:sz w:val="21"/>
                <w:szCs w:val="21"/>
              </w:rPr>
              <w:t>, MTB-MLE have grades that are above average.</w:t>
            </w: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Given the favorable performance of my learners, I have to further explore and discover effective teaching </w:t>
            </w:r>
            <w:r w:rsidRPr="001762E1">
              <w:rPr>
                <w:rFonts w:asciiTheme="minorHAnsi" w:eastAsiaTheme="minorHAnsi" w:hAnsiTheme="minorHAnsi" w:cstheme="minorHAnsi"/>
                <w:i/>
                <w:color w:val="000000" w:themeColor="text1"/>
                <w:sz w:val="21"/>
                <w:szCs w:val="21"/>
              </w:rPr>
              <w:lastRenderedPageBreak/>
              <w:t xml:space="preserve">learning strategies that will increase mastery level of all the learners in my classes.  </w:t>
            </w: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tc>
      </w:tr>
      <w:tr w:rsidR="001762E1" w:rsidRPr="001762E1" w:rsidTr="00F431DC">
        <w:tc>
          <w:tcPr>
            <w:tcW w:w="1413" w:type="dxa"/>
            <w:vAlign w:val="center"/>
          </w:tcPr>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tc>
        <w:tc>
          <w:tcPr>
            <w:tcW w:w="1372" w:type="dxa"/>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rPr>
            </w:pPr>
            <w:r w:rsidRPr="001762E1">
              <w:rPr>
                <w:rFonts w:asciiTheme="minorHAnsi" w:eastAsiaTheme="minorHAnsi" w:hAnsiTheme="minorHAnsi" w:cstheme="minorHAnsi"/>
                <w:i/>
                <w:color w:val="000000" w:themeColor="text1"/>
              </w:rPr>
              <w:t>EPP</w:t>
            </w:r>
          </w:p>
        </w:tc>
        <w:tc>
          <w:tcPr>
            <w:tcW w:w="1140" w:type="dxa"/>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Bidi"/>
                <w:i/>
                <w:color w:val="000000" w:themeColor="text1"/>
                <w:lang w:val="en-PH"/>
              </w:rPr>
            </w:pPr>
            <w:r w:rsidRPr="001762E1">
              <w:rPr>
                <w:rFonts w:asciiTheme="minorHAnsi" w:eastAsiaTheme="minorHAnsi" w:hAnsiTheme="minorHAnsi" w:cstheme="minorBidi"/>
                <w:i/>
                <w:color w:val="000000" w:themeColor="text1"/>
                <w:lang w:val="en-PH"/>
              </w:rPr>
              <w:t>75</w:t>
            </w:r>
          </w:p>
        </w:tc>
        <w:tc>
          <w:tcPr>
            <w:tcW w:w="1140" w:type="dxa"/>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Cs w:val="21"/>
              </w:rPr>
            </w:pPr>
            <w:r w:rsidRPr="001762E1">
              <w:rPr>
                <w:rFonts w:asciiTheme="minorHAnsi" w:eastAsiaTheme="minorHAnsi" w:hAnsiTheme="minorHAnsi" w:cstheme="minorHAnsi"/>
                <w:i/>
                <w:color w:val="000000" w:themeColor="text1"/>
                <w:szCs w:val="21"/>
              </w:rPr>
              <w:t>75</w:t>
            </w:r>
          </w:p>
        </w:tc>
        <w:tc>
          <w:tcPr>
            <w:tcW w:w="1140" w:type="dxa"/>
            <w:tcBorders>
              <w:right w:val="double" w:sz="12" w:space="0" w:color="auto"/>
            </w:tcBorders>
            <w:shd w:val="clear" w:color="auto" w:fill="auto"/>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Cs w:val="21"/>
              </w:rPr>
            </w:pPr>
            <w:r w:rsidRPr="001762E1">
              <w:rPr>
                <w:rFonts w:asciiTheme="minorHAnsi" w:eastAsiaTheme="minorHAnsi" w:hAnsiTheme="minorHAnsi" w:cstheme="minorHAnsi"/>
                <w:i/>
                <w:color w:val="000000" w:themeColor="text1"/>
                <w:szCs w:val="21"/>
              </w:rPr>
              <w:t>75</w:t>
            </w:r>
          </w:p>
        </w:tc>
        <w:tc>
          <w:tcPr>
            <w:tcW w:w="2154" w:type="dxa"/>
            <w:tcBorders>
              <w:left w:val="double" w:sz="12" w:space="0" w:color="auto"/>
              <w:right w:val="single" w:sz="8" w:space="0" w:color="auto"/>
            </w:tcBorders>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Continuing trend with 25% gap to reach 100% mastery level</w:t>
            </w:r>
          </w:p>
        </w:tc>
        <w:tc>
          <w:tcPr>
            <w:tcW w:w="3499" w:type="dxa"/>
            <w:tcBorders>
              <w:left w:val="single" w:sz="8" w:space="0" w:color="auto"/>
              <w:right w:val="single" w:sz="8" w:space="0" w:color="auto"/>
            </w:tcBorders>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I used the </w:t>
            </w:r>
            <w:proofErr w:type="gramStart"/>
            <w:r w:rsidRPr="001762E1">
              <w:rPr>
                <w:rFonts w:asciiTheme="minorHAnsi" w:eastAsiaTheme="minorHAnsi" w:hAnsiTheme="minorHAnsi" w:cstheme="minorHAnsi"/>
                <w:i/>
                <w:color w:val="000000" w:themeColor="text1"/>
                <w:sz w:val="21"/>
                <w:szCs w:val="21"/>
              </w:rPr>
              <w:t>same  teaching</w:t>
            </w:r>
            <w:proofErr w:type="gramEnd"/>
            <w:r w:rsidRPr="001762E1">
              <w:rPr>
                <w:rFonts w:asciiTheme="minorHAnsi" w:eastAsiaTheme="minorHAnsi" w:hAnsiTheme="minorHAnsi" w:cstheme="minorHAnsi"/>
                <w:i/>
                <w:color w:val="000000" w:themeColor="text1"/>
                <w:sz w:val="21"/>
                <w:szCs w:val="21"/>
              </w:rPr>
              <w:t xml:space="preserve"> and learning strategies and activities</w:t>
            </w:r>
          </w:p>
        </w:tc>
        <w:tc>
          <w:tcPr>
            <w:tcW w:w="2662" w:type="dxa"/>
            <w:tcBorders>
              <w:lef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The same budget of work was covered using the same strategies.  This enabled my learners to </w:t>
            </w:r>
            <w:proofErr w:type="gramStart"/>
            <w:r w:rsidRPr="001762E1">
              <w:rPr>
                <w:rFonts w:asciiTheme="minorHAnsi" w:eastAsiaTheme="minorHAnsi" w:hAnsiTheme="minorHAnsi" w:cstheme="minorHAnsi"/>
                <w:i/>
                <w:color w:val="000000" w:themeColor="text1"/>
                <w:sz w:val="21"/>
                <w:szCs w:val="21"/>
              </w:rPr>
              <w:t>perform  follow</w:t>
            </w:r>
            <w:proofErr w:type="gramEnd"/>
            <w:r w:rsidRPr="001762E1">
              <w:rPr>
                <w:rFonts w:asciiTheme="minorHAnsi" w:eastAsiaTheme="minorHAnsi" w:hAnsiTheme="minorHAnsi" w:cstheme="minorHAnsi"/>
                <w:i/>
                <w:color w:val="000000" w:themeColor="text1"/>
                <w:sz w:val="21"/>
                <w:szCs w:val="21"/>
              </w:rPr>
              <w:t xml:space="preserve">- through lessons. There is a need to further explore more effective strategies to help </w:t>
            </w:r>
            <w:proofErr w:type="gramStart"/>
            <w:r w:rsidRPr="001762E1">
              <w:rPr>
                <w:rFonts w:asciiTheme="minorHAnsi" w:eastAsiaTheme="minorHAnsi" w:hAnsiTheme="minorHAnsi" w:cstheme="minorHAnsi"/>
                <w:i/>
                <w:color w:val="000000" w:themeColor="text1"/>
                <w:sz w:val="21"/>
                <w:szCs w:val="21"/>
              </w:rPr>
              <w:t>learners  increase</w:t>
            </w:r>
            <w:proofErr w:type="gramEnd"/>
            <w:r w:rsidRPr="001762E1">
              <w:rPr>
                <w:rFonts w:asciiTheme="minorHAnsi" w:eastAsiaTheme="minorHAnsi" w:hAnsiTheme="minorHAnsi" w:cstheme="minorHAnsi"/>
                <w:i/>
                <w:color w:val="000000" w:themeColor="text1"/>
                <w:sz w:val="21"/>
                <w:szCs w:val="21"/>
              </w:rPr>
              <w:t xml:space="preserve"> mastery level to  above average.  </w:t>
            </w:r>
          </w:p>
        </w:tc>
      </w:tr>
      <w:tr w:rsidR="001762E1" w:rsidRPr="001762E1" w:rsidTr="00F431DC">
        <w:trPr>
          <w:trHeight w:val="188"/>
        </w:trPr>
        <w:tc>
          <w:tcPr>
            <w:tcW w:w="1413" w:type="dxa"/>
            <w:vAlign w:val="center"/>
          </w:tcPr>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tc>
        <w:tc>
          <w:tcPr>
            <w:tcW w:w="1372" w:type="dxa"/>
            <w:vAlign w:val="center"/>
          </w:tcPr>
          <w:p w:rsidR="001762E1" w:rsidRPr="001762E1" w:rsidRDefault="001762E1" w:rsidP="001762E1">
            <w:pPr>
              <w:widowControl/>
              <w:autoSpaceDE/>
              <w:autoSpaceDN/>
              <w:ind w:left="-19"/>
              <w:rPr>
                <w:rFonts w:asciiTheme="minorHAnsi" w:eastAsiaTheme="minorHAnsi" w:hAnsiTheme="minorHAnsi" w:cstheme="minorHAnsi"/>
                <w:i/>
                <w:color w:val="000000" w:themeColor="text1"/>
                <w:sz w:val="18"/>
                <w:szCs w:val="18"/>
              </w:rPr>
            </w:pPr>
            <w:proofErr w:type="spellStart"/>
            <w:r w:rsidRPr="001762E1">
              <w:rPr>
                <w:rFonts w:asciiTheme="minorHAnsi" w:eastAsiaTheme="minorHAnsi" w:hAnsiTheme="minorHAnsi" w:cstheme="minorHAnsi"/>
                <w:i/>
                <w:color w:val="000000" w:themeColor="text1"/>
                <w:sz w:val="21"/>
                <w:szCs w:val="21"/>
              </w:rPr>
              <w:t>Araling</w:t>
            </w:r>
            <w:proofErr w:type="spellEnd"/>
            <w:r w:rsidRPr="001762E1">
              <w:rPr>
                <w:rFonts w:asciiTheme="minorHAnsi" w:eastAsiaTheme="minorHAnsi" w:hAnsiTheme="minorHAnsi" w:cstheme="minorHAnsi"/>
                <w:i/>
                <w:color w:val="000000" w:themeColor="text1"/>
                <w:sz w:val="21"/>
                <w:szCs w:val="21"/>
              </w:rPr>
              <w:t xml:space="preserve"> </w:t>
            </w:r>
            <w:proofErr w:type="spellStart"/>
            <w:r w:rsidRPr="001762E1">
              <w:rPr>
                <w:rFonts w:asciiTheme="minorHAnsi" w:eastAsiaTheme="minorHAnsi" w:hAnsiTheme="minorHAnsi" w:cstheme="minorHAnsi"/>
                <w:i/>
                <w:color w:val="000000" w:themeColor="text1"/>
                <w:sz w:val="21"/>
                <w:szCs w:val="21"/>
              </w:rPr>
              <w:t>Panlipunan</w:t>
            </w:r>
            <w:proofErr w:type="spellEnd"/>
          </w:p>
        </w:tc>
        <w:tc>
          <w:tcPr>
            <w:tcW w:w="1140" w:type="dxa"/>
            <w:vAlign w:val="center"/>
          </w:tcPr>
          <w:p w:rsidR="001762E1" w:rsidRPr="001762E1" w:rsidRDefault="001762E1" w:rsidP="001762E1">
            <w:pPr>
              <w:widowControl/>
              <w:autoSpaceDE/>
              <w:autoSpaceDN/>
              <w:jc w:val="center"/>
              <w:rPr>
                <w:rFonts w:asciiTheme="minorHAnsi" w:eastAsiaTheme="minorHAnsi" w:hAnsiTheme="minorHAnsi" w:cstheme="minorBidi"/>
                <w:i/>
                <w:color w:val="000000" w:themeColor="text1"/>
                <w:lang w:val="en-PH"/>
              </w:rPr>
            </w:pPr>
            <w:r w:rsidRPr="001762E1">
              <w:rPr>
                <w:rFonts w:asciiTheme="minorHAnsi" w:eastAsiaTheme="minorHAnsi" w:hAnsiTheme="minorHAnsi" w:cstheme="minorBidi"/>
                <w:i/>
                <w:color w:val="000000" w:themeColor="text1"/>
                <w:lang w:val="en-PH"/>
              </w:rPr>
              <w:t>82</w:t>
            </w:r>
          </w:p>
        </w:tc>
        <w:tc>
          <w:tcPr>
            <w:tcW w:w="1140" w:type="dxa"/>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81</w:t>
            </w:r>
          </w:p>
        </w:tc>
        <w:tc>
          <w:tcPr>
            <w:tcW w:w="1140" w:type="dxa"/>
            <w:tcBorders>
              <w:right w:val="double" w:sz="12" w:space="0" w:color="auto"/>
            </w:tcBorders>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79</w:t>
            </w:r>
          </w:p>
        </w:tc>
        <w:tc>
          <w:tcPr>
            <w:tcW w:w="2154" w:type="dxa"/>
            <w:tcBorders>
              <w:left w:val="double" w:sz="12" w:space="0" w:color="auto"/>
              <w:right w:val="single" w:sz="8" w:space="0" w:color="auto"/>
            </w:tcBorders>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Declining trend with 21% gap to reach 100% mastery level</w:t>
            </w:r>
          </w:p>
        </w:tc>
        <w:tc>
          <w:tcPr>
            <w:tcW w:w="3499" w:type="dxa"/>
            <w:tcBorders>
              <w:left w:val="single" w:sz="8" w:space="0" w:color="auto"/>
              <w:right w:val="single" w:sz="8" w:space="0" w:color="auto"/>
            </w:tcBorders>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I was unable to contextualize the lessons. This may have affected the decline of the learners’ performance.</w:t>
            </w:r>
          </w:p>
        </w:tc>
        <w:tc>
          <w:tcPr>
            <w:tcW w:w="2662" w:type="dxa"/>
            <w:tcBorders>
              <w:left w:val="single" w:sz="8" w:space="0" w:color="auto"/>
            </w:tcBorders>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Monitoring and tracking to detect early signs </w:t>
            </w:r>
            <w:proofErr w:type="gramStart"/>
            <w:r w:rsidRPr="001762E1">
              <w:rPr>
                <w:rFonts w:asciiTheme="minorHAnsi" w:eastAsiaTheme="minorHAnsi" w:hAnsiTheme="minorHAnsi" w:cstheme="minorHAnsi"/>
                <w:i/>
                <w:color w:val="000000" w:themeColor="text1"/>
                <w:sz w:val="21"/>
                <w:szCs w:val="21"/>
              </w:rPr>
              <w:t>of  decline</w:t>
            </w:r>
            <w:proofErr w:type="gramEnd"/>
            <w:r w:rsidRPr="001762E1">
              <w:rPr>
                <w:rFonts w:asciiTheme="minorHAnsi" w:eastAsiaTheme="minorHAnsi" w:hAnsiTheme="minorHAnsi" w:cstheme="minorHAnsi"/>
                <w:i/>
                <w:color w:val="000000" w:themeColor="text1"/>
                <w:sz w:val="21"/>
                <w:szCs w:val="21"/>
              </w:rPr>
              <w:t xml:space="preserve"> in performance will advise teacher to adjust strategies and activities to</w:t>
            </w:r>
            <w:r w:rsidRPr="001762E1">
              <w:rPr>
                <w:rFonts w:asciiTheme="minorHAnsi" w:eastAsiaTheme="minorHAnsi" w:hAnsiTheme="minorHAnsi" w:cstheme="minorHAnsi"/>
                <w:i/>
                <w:strike/>
                <w:color w:val="000000" w:themeColor="text1"/>
                <w:sz w:val="21"/>
                <w:szCs w:val="21"/>
              </w:rPr>
              <w:t xml:space="preserve"> </w:t>
            </w:r>
            <w:r w:rsidRPr="001762E1">
              <w:rPr>
                <w:rFonts w:asciiTheme="minorHAnsi" w:eastAsiaTheme="minorHAnsi" w:hAnsiTheme="minorHAnsi" w:cstheme="minorHAnsi"/>
                <w:i/>
                <w:color w:val="000000" w:themeColor="text1"/>
                <w:sz w:val="21"/>
                <w:szCs w:val="21"/>
              </w:rPr>
              <w:t>realize desired performance.</w:t>
            </w:r>
          </w:p>
        </w:tc>
      </w:tr>
      <w:tr w:rsidR="001762E1" w:rsidRPr="001762E1" w:rsidTr="00F431DC">
        <w:tc>
          <w:tcPr>
            <w:tcW w:w="1413" w:type="dxa"/>
            <w:vAlign w:val="center"/>
          </w:tcPr>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
        </w:tc>
        <w:tc>
          <w:tcPr>
            <w:tcW w:w="1372" w:type="dxa"/>
            <w:vAlign w:val="center"/>
          </w:tcPr>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proofErr w:type="spellStart"/>
            <w:r w:rsidRPr="001762E1">
              <w:rPr>
                <w:rFonts w:asciiTheme="minorHAnsi" w:eastAsiaTheme="minorHAnsi" w:hAnsiTheme="minorHAnsi" w:cstheme="minorHAnsi"/>
                <w:i/>
                <w:color w:val="000000" w:themeColor="text1"/>
                <w:sz w:val="21"/>
                <w:szCs w:val="21"/>
              </w:rPr>
              <w:t>Edukasyon</w:t>
            </w:r>
            <w:proofErr w:type="spellEnd"/>
            <w:r w:rsidRPr="001762E1">
              <w:rPr>
                <w:rFonts w:asciiTheme="minorHAnsi" w:eastAsiaTheme="minorHAnsi" w:hAnsiTheme="minorHAnsi" w:cstheme="minorHAnsi"/>
                <w:i/>
                <w:color w:val="000000" w:themeColor="text1"/>
                <w:sz w:val="21"/>
                <w:szCs w:val="21"/>
              </w:rPr>
              <w:t xml:space="preserve"> </w:t>
            </w:r>
            <w:proofErr w:type="spellStart"/>
            <w:r w:rsidRPr="001762E1">
              <w:rPr>
                <w:rFonts w:asciiTheme="minorHAnsi" w:eastAsiaTheme="minorHAnsi" w:hAnsiTheme="minorHAnsi" w:cstheme="minorHAnsi"/>
                <w:i/>
                <w:color w:val="000000" w:themeColor="text1"/>
                <w:sz w:val="21"/>
                <w:szCs w:val="21"/>
              </w:rPr>
              <w:t>sa</w:t>
            </w:r>
            <w:proofErr w:type="spellEnd"/>
            <w:r w:rsidRPr="001762E1">
              <w:rPr>
                <w:rFonts w:asciiTheme="minorHAnsi" w:eastAsiaTheme="minorHAnsi" w:hAnsiTheme="minorHAnsi" w:cstheme="minorHAnsi"/>
                <w:i/>
                <w:color w:val="000000" w:themeColor="text1"/>
                <w:sz w:val="21"/>
                <w:szCs w:val="21"/>
              </w:rPr>
              <w:t xml:space="preserve"> </w:t>
            </w:r>
            <w:proofErr w:type="spellStart"/>
            <w:r w:rsidRPr="001762E1">
              <w:rPr>
                <w:rFonts w:asciiTheme="minorHAnsi" w:eastAsiaTheme="minorHAnsi" w:hAnsiTheme="minorHAnsi" w:cstheme="minorHAnsi"/>
                <w:i/>
                <w:color w:val="000000" w:themeColor="text1"/>
                <w:sz w:val="21"/>
                <w:szCs w:val="21"/>
              </w:rPr>
              <w:t>Pagpapaka-tao</w:t>
            </w:r>
            <w:proofErr w:type="spellEnd"/>
            <w:r w:rsidRPr="001762E1">
              <w:rPr>
                <w:rFonts w:asciiTheme="minorHAnsi" w:eastAsiaTheme="minorHAnsi" w:hAnsiTheme="minorHAnsi" w:cstheme="minorHAnsi"/>
                <w:i/>
                <w:color w:val="000000" w:themeColor="text1"/>
                <w:sz w:val="21"/>
                <w:szCs w:val="21"/>
              </w:rPr>
              <w:t xml:space="preserve"> (</w:t>
            </w:r>
            <w:proofErr w:type="spellStart"/>
            <w:r w:rsidRPr="001762E1">
              <w:rPr>
                <w:rFonts w:asciiTheme="minorHAnsi" w:eastAsiaTheme="minorHAnsi" w:hAnsiTheme="minorHAnsi" w:cstheme="minorHAnsi"/>
                <w:i/>
                <w:color w:val="000000" w:themeColor="text1"/>
                <w:sz w:val="21"/>
                <w:szCs w:val="21"/>
              </w:rPr>
              <w:t>EsP</w:t>
            </w:r>
            <w:proofErr w:type="spellEnd"/>
            <w:r w:rsidRPr="001762E1">
              <w:rPr>
                <w:rFonts w:asciiTheme="minorHAnsi" w:eastAsiaTheme="minorHAnsi" w:hAnsiTheme="minorHAnsi" w:cstheme="minorHAnsi"/>
                <w:i/>
                <w:color w:val="000000" w:themeColor="text1"/>
                <w:sz w:val="21"/>
                <w:szCs w:val="21"/>
              </w:rPr>
              <w:t>)</w:t>
            </w:r>
          </w:p>
        </w:tc>
        <w:tc>
          <w:tcPr>
            <w:tcW w:w="1140" w:type="dxa"/>
            <w:vAlign w:val="center"/>
          </w:tcPr>
          <w:p w:rsidR="001762E1" w:rsidRPr="001762E1" w:rsidRDefault="001762E1" w:rsidP="001762E1">
            <w:pPr>
              <w:widowControl/>
              <w:autoSpaceDE/>
              <w:autoSpaceDN/>
              <w:jc w:val="center"/>
              <w:rPr>
                <w:rFonts w:asciiTheme="minorHAnsi" w:eastAsiaTheme="minorHAnsi" w:hAnsiTheme="minorHAnsi" w:cstheme="minorBidi"/>
                <w:color w:val="000000" w:themeColor="text1"/>
                <w:lang w:val="en-PH"/>
              </w:rPr>
            </w:pPr>
            <w:r w:rsidRPr="001762E1">
              <w:rPr>
                <w:rFonts w:asciiTheme="minorHAnsi" w:eastAsiaTheme="minorHAnsi" w:hAnsiTheme="minorHAnsi" w:cstheme="minorBidi"/>
                <w:color w:val="000000" w:themeColor="text1"/>
                <w:lang w:val="en-PH"/>
              </w:rPr>
              <w:t>80</w:t>
            </w:r>
          </w:p>
        </w:tc>
        <w:tc>
          <w:tcPr>
            <w:tcW w:w="1140" w:type="dxa"/>
            <w:vAlign w:val="center"/>
          </w:tcPr>
          <w:p w:rsidR="001762E1" w:rsidRPr="001762E1" w:rsidRDefault="001762E1" w:rsidP="001762E1">
            <w:pPr>
              <w:widowControl/>
              <w:autoSpaceDE/>
              <w:autoSpaceDN/>
              <w:jc w:val="center"/>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78</w:t>
            </w:r>
          </w:p>
        </w:tc>
        <w:tc>
          <w:tcPr>
            <w:tcW w:w="1140" w:type="dxa"/>
            <w:tcBorders>
              <w:right w:val="double" w:sz="12" w:space="0" w:color="auto"/>
            </w:tcBorders>
            <w:vAlign w:val="center"/>
          </w:tcPr>
          <w:p w:rsidR="001762E1" w:rsidRPr="001762E1" w:rsidRDefault="001762E1" w:rsidP="001762E1">
            <w:pPr>
              <w:widowControl/>
              <w:autoSpaceDE/>
              <w:autoSpaceDN/>
              <w:jc w:val="center"/>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85</w:t>
            </w:r>
          </w:p>
        </w:tc>
        <w:tc>
          <w:tcPr>
            <w:tcW w:w="2154" w:type="dxa"/>
            <w:tcBorders>
              <w:left w:val="double" w:sz="12" w:space="0" w:color="auto"/>
              <w:right w:val="single" w:sz="8" w:space="0" w:color="auto"/>
            </w:tcBorders>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Fluctuating trend with 15% gap to reach 100% mastery level</w:t>
            </w:r>
          </w:p>
        </w:tc>
        <w:tc>
          <w:tcPr>
            <w:tcW w:w="3499" w:type="dxa"/>
            <w:tcBorders>
              <w:left w:val="single" w:sz="8" w:space="0" w:color="auto"/>
              <w:righ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Bidi"/>
                <w:i/>
                <w:color w:val="000000" w:themeColor="text1"/>
                <w:lang w:val="en-PH"/>
              </w:rPr>
              <w:t>More age- appropriate performance tasks and non-traditional assessments were given with clear and simple instructions that allowed the learners to apply and show what they learned.</w:t>
            </w:r>
          </w:p>
        </w:tc>
        <w:tc>
          <w:tcPr>
            <w:tcW w:w="2662" w:type="dxa"/>
            <w:tcBorders>
              <w:left w:val="single" w:sz="8" w:space="0" w:color="auto"/>
            </w:tcBorders>
          </w:tcPr>
          <w:p w:rsidR="001762E1" w:rsidRPr="001762E1" w:rsidRDefault="001762E1" w:rsidP="001762E1">
            <w:pPr>
              <w:widowControl/>
              <w:autoSpaceDE/>
              <w:autoSpaceDN/>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i/>
                <w:color w:val="000000" w:themeColor="text1"/>
                <w:sz w:val="21"/>
                <w:szCs w:val="21"/>
              </w:rPr>
              <w:t xml:space="preserve">There is </w:t>
            </w:r>
            <w:proofErr w:type="gramStart"/>
            <w:r w:rsidRPr="001762E1">
              <w:rPr>
                <w:rFonts w:asciiTheme="minorHAnsi" w:eastAsiaTheme="minorHAnsi" w:hAnsiTheme="minorHAnsi" w:cstheme="minorHAnsi"/>
                <w:i/>
                <w:color w:val="000000" w:themeColor="text1"/>
                <w:sz w:val="21"/>
                <w:szCs w:val="21"/>
              </w:rPr>
              <w:t>a  need</w:t>
            </w:r>
            <w:proofErr w:type="gramEnd"/>
            <w:r w:rsidRPr="001762E1">
              <w:rPr>
                <w:rFonts w:asciiTheme="minorHAnsi" w:eastAsiaTheme="minorHAnsi" w:hAnsiTheme="minorHAnsi" w:cstheme="minorHAnsi"/>
                <w:i/>
                <w:color w:val="000000" w:themeColor="text1"/>
                <w:sz w:val="21"/>
                <w:szCs w:val="21"/>
              </w:rPr>
              <w:t xml:space="preserve"> to consistently apply the teaching and learner-centered strategies to allow creativity  of learners in particular lessons and tasks.</w:t>
            </w:r>
          </w:p>
        </w:tc>
      </w:tr>
      <w:tr w:rsidR="001762E1" w:rsidRPr="001762E1" w:rsidTr="00F431DC">
        <w:tc>
          <w:tcPr>
            <w:tcW w:w="1413" w:type="dxa"/>
            <w:vAlign w:val="center"/>
          </w:tcPr>
          <w:p w:rsidR="001762E1" w:rsidRPr="001762E1" w:rsidRDefault="001762E1" w:rsidP="001762E1">
            <w:pPr>
              <w:widowControl/>
              <w:autoSpaceDE/>
              <w:autoSpaceDN/>
              <w:ind w:left="-19"/>
              <w:rPr>
                <w:rFonts w:asciiTheme="minorHAnsi" w:eastAsiaTheme="minorHAnsi" w:hAnsiTheme="minorHAnsi" w:cstheme="minorHAns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color w:val="000000" w:themeColor="text1"/>
                <w:sz w:val="21"/>
                <w:szCs w:val="21"/>
              </w:rPr>
            </w:pPr>
          </w:p>
          <w:p w:rsidR="001762E1" w:rsidRPr="001762E1" w:rsidRDefault="001762E1" w:rsidP="001762E1">
            <w:pPr>
              <w:widowControl/>
              <w:autoSpaceDE/>
              <w:autoSpaceDN/>
              <w:ind w:left="-19"/>
              <w:rPr>
                <w:rFonts w:asciiTheme="minorHAnsi" w:eastAsiaTheme="minorHAnsi" w:hAnsiTheme="minorHAnsi" w:cstheme="minorHAnsi"/>
                <w:color w:val="000000" w:themeColor="text1"/>
                <w:sz w:val="21"/>
                <w:szCs w:val="21"/>
              </w:rPr>
            </w:pPr>
          </w:p>
        </w:tc>
        <w:tc>
          <w:tcPr>
            <w:tcW w:w="1372" w:type="dxa"/>
            <w:vAlign w:val="center"/>
          </w:tcPr>
          <w:p w:rsidR="001762E1" w:rsidRPr="001762E1" w:rsidRDefault="001762E1" w:rsidP="001762E1">
            <w:pPr>
              <w:widowControl/>
              <w:autoSpaceDE/>
              <w:autoSpaceDN/>
              <w:ind w:left="-19"/>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MTB-MLE</w:t>
            </w:r>
          </w:p>
        </w:tc>
        <w:tc>
          <w:tcPr>
            <w:tcW w:w="1140" w:type="dxa"/>
            <w:vAlign w:val="center"/>
          </w:tcPr>
          <w:p w:rsidR="001762E1" w:rsidRPr="001762E1" w:rsidRDefault="001762E1" w:rsidP="001762E1">
            <w:pPr>
              <w:widowControl/>
              <w:autoSpaceDE/>
              <w:autoSpaceDN/>
              <w:rPr>
                <w:rFonts w:asciiTheme="minorHAnsi" w:eastAsiaTheme="minorHAnsi" w:hAnsiTheme="minorHAnsi" w:cstheme="minorBidi"/>
                <w:i/>
                <w:color w:val="000000" w:themeColor="text1"/>
                <w:lang w:val="en-PH"/>
              </w:rPr>
            </w:pPr>
            <w:r w:rsidRPr="001762E1">
              <w:rPr>
                <w:rFonts w:asciiTheme="minorHAnsi" w:eastAsiaTheme="minorHAnsi" w:hAnsiTheme="minorHAnsi" w:cstheme="minorBidi"/>
                <w:i/>
                <w:color w:val="000000" w:themeColor="text1"/>
                <w:lang w:val="en-PH"/>
              </w:rPr>
              <w:t>85</w:t>
            </w:r>
          </w:p>
        </w:tc>
        <w:tc>
          <w:tcPr>
            <w:tcW w:w="1140" w:type="dxa"/>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80</w:t>
            </w:r>
          </w:p>
        </w:tc>
        <w:tc>
          <w:tcPr>
            <w:tcW w:w="1140" w:type="dxa"/>
            <w:tcBorders>
              <w:right w:val="double" w:sz="12" w:space="0" w:color="auto"/>
            </w:tcBorders>
            <w:vAlign w:val="center"/>
          </w:tcPr>
          <w:p w:rsidR="001762E1" w:rsidRPr="001762E1" w:rsidRDefault="001762E1" w:rsidP="001762E1">
            <w:pPr>
              <w:widowControl/>
              <w:autoSpaceDE/>
              <w:autoSpaceDN/>
              <w:jc w:val="center"/>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83</w:t>
            </w:r>
          </w:p>
        </w:tc>
        <w:tc>
          <w:tcPr>
            <w:tcW w:w="2154" w:type="dxa"/>
            <w:tcBorders>
              <w:left w:val="double" w:sz="12" w:space="0" w:color="auto"/>
              <w:righ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Fluctuating trend with 17% gap to reach 100% mastery level</w:t>
            </w:r>
          </w:p>
        </w:tc>
        <w:tc>
          <w:tcPr>
            <w:tcW w:w="3499" w:type="dxa"/>
            <w:tcBorders>
              <w:left w:val="single" w:sz="8" w:space="0" w:color="auto"/>
              <w:right w:val="single" w:sz="8" w:space="0" w:color="auto"/>
            </w:tcBorders>
            <w:vAlign w:val="center"/>
          </w:tcPr>
          <w:p w:rsidR="001762E1" w:rsidRPr="001762E1" w:rsidRDefault="001762E1" w:rsidP="001762E1">
            <w:pPr>
              <w:widowControl/>
              <w:autoSpaceDE/>
              <w:autoSpaceDN/>
              <w:rPr>
                <w:rFonts w:asciiTheme="minorHAnsi" w:eastAsiaTheme="minorHAnsi" w:hAnsiTheme="minorHAnsi" w:cstheme="minorBidi"/>
                <w:i/>
                <w:color w:val="000000" w:themeColor="text1"/>
                <w:sz w:val="20"/>
                <w:szCs w:val="20"/>
                <w:lang w:val="en-PH"/>
              </w:rPr>
            </w:pPr>
            <w:r w:rsidRPr="001762E1">
              <w:rPr>
                <w:rFonts w:asciiTheme="minorHAnsi" w:eastAsiaTheme="minorHAnsi" w:hAnsiTheme="minorHAnsi" w:cstheme="minorBidi"/>
                <w:i/>
                <w:color w:val="000000" w:themeColor="text1"/>
                <w:sz w:val="20"/>
                <w:szCs w:val="20"/>
                <w:lang w:val="en-PH"/>
              </w:rPr>
              <w:t xml:space="preserve">The teacher in SY 2017-2018 was the main teacher in MTB-MLE. The current </w:t>
            </w:r>
            <w:proofErr w:type="gramStart"/>
            <w:r w:rsidRPr="001762E1">
              <w:rPr>
                <w:rFonts w:asciiTheme="minorHAnsi" w:eastAsiaTheme="minorHAnsi" w:hAnsiTheme="minorHAnsi" w:cstheme="minorBidi"/>
                <w:i/>
                <w:color w:val="000000" w:themeColor="text1"/>
                <w:sz w:val="20"/>
                <w:szCs w:val="20"/>
                <w:lang w:val="en-PH"/>
              </w:rPr>
              <w:t>I  took</w:t>
            </w:r>
            <w:proofErr w:type="gramEnd"/>
            <w:r w:rsidRPr="001762E1">
              <w:rPr>
                <w:rFonts w:asciiTheme="minorHAnsi" w:eastAsiaTheme="minorHAnsi" w:hAnsiTheme="minorHAnsi" w:cstheme="minorBidi"/>
                <w:i/>
                <w:color w:val="000000" w:themeColor="text1"/>
                <w:sz w:val="20"/>
                <w:szCs w:val="20"/>
                <w:lang w:val="en-PH"/>
              </w:rPr>
              <w:t xml:space="preserve"> over the Grade 3 class since SY 2018-2019.  Learning how to teach reading through the LAC sessions helped the teacher teach MTB-MLE better.</w:t>
            </w:r>
          </w:p>
          <w:p w:rsidR="001762E1" w:rsidRPr="001762E1" w:rsidRDefault="001762E1" w:rsidP="001762E1">
            <w:pPr>
              <w:widowControl/>
              <w:autoSpaceDE/>
              <w:autoSpaceDN/>
              <w:rPr>
                <w:rFonts w:asciiTheme="minorHAnsi" w:eastAsiaTheme="minorHAnsi" w:hAnsiTheme="minorHAnsi" w:cstheme="minorHAnsi"/>
                <w:color w:val="000000" w:themeColor="text1"/>
                <w:sz w:val="21"/>
                <w:szCs w:val="21"/>
              </w:rPr>
            </w:pPr>
          </w:p>
        </w:tc>
        <w:tc>
          <w:tcPr>
            <w:tcW w:w="2662" w:type="dxa"/>
            <w:tcBorders>
              <w:left w:val="single" w:sz="8" w:space="0" w:color="auto"/>
            </w:tcBorders>
          </w:tcPr>
          <w:p w:rsidR="001762E1" w:rsidRPr="001762E1" w:rsidRDefault="001762E1" w:rsidP="001762E1">
            <w:pPr>
              <w:widowControl/>
              <w:autoSpaceDE/>
              <w:autoSpaceDN/>
              <w:rPr>
                <w:rFonts w:asciiTheme="minorHAnsi" w:eastAsiaTheme="minorHAnsi" w:hAnsiTheme="minorHAnsi" w:cstheme="minorHAnsi"/>
                <w:color w:val="000000" w:themeColor="text1"/>
                <w:sz w:val="21"/>
                <w:szCs w:val="21"/>
                <w:highlight w:val="green"/>
              </w:rPr>
            </w:pPr>
            <w:r w:rsidRPr="001762E1">
              <w:rPr>
                <w:rFonts w:asciiTheme="minorHAnsi" w:eastAsiaTheme="minorHAnsi" w:hAnsiTheme="minorHAnsi" w:cstheme="minorHAnsi"/>
                <w:i/>
                <w:color w:val="000000" w:themeColor="text1"/>
                <w:sz w:val="21"/>
                <w:szCs w:val="21"/>
              </w:rPr>
              <w:t>Identifying specific learning gaps in teaching reading is one of the key elements for an effective LAC session.</w:t>
            </w:r>
          </w:p>
        </w:tc>
      </w:tr>
    </w:tbl>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p>
    <w:p w:rsidR="001762E1" w:rsidRPr="001762E1" w:rsidRDefault="001762E1" w:rsidP="001762E1">
      <w:pPr>
        <w:widowControl/>
        <w:autoSpaceDE/>
        <w:autoSpaceDN/>
        <w:spacing w:after="160" w:line="259" w:lineRule="auto"/>
        <w:rPr>
          <w:rFonts w:asciiTheme="minorHAnsi" w:eastAsiaTheme="minorHAnsi" w:hAnsiTheme="minorHAnsi" w:cstheme="minorHAnsi"/>
          <w:b/>
          <w:color w:val="000000" w:themeColor="text1"/>
          <w:sz w:val="21"/>
          <w:szCs w:val="21"/>
        </w:rPr>
        <w:sectPr w:rsidR="001762E1" w:rsidRPr="001762E1" w:rsidSect="00F431DC">
          <w:pgSz w:w="16834" w:h="11909" w:orient="landscape" w:code="9"/>
          <w:pgMar w:top="1151" w:right="1151" w:bottom="1151" w:left="1151" w:header="709" w:footer="709" w:gutter="0"/>
          <w:cols w:space="708"/>
          <w:docGrid w:linePitch="360"/>
        </w:sectPr>
      </w:pPr>
    </w:p>
    <w:p w:rsidR="001762E1" w:rsidRPr="001762E1" w:rsidRDefault="001762E1" w:rsidP="002C3923">
      <w:pPr>
        <w:widowControl/>
        <w:numPr>
          <w:ilvl w:val="0"/>
          <w:numId w:val="11"/>
        </w:numPr>
        <w:autoSpaceDE/>
        <w:autoSpaceDN/>
        <w:spacing w:after="160" w:line="259" w:lineRule="auto"/>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Bidi"/>
          <w:i/>
          <w:sz w:val="21"/>
          <w:szCs w:val="21"/>
        </w:rPr>
        <w:lastRenderedPageBreak/>
        <w:t>Learning Competency Development Needs (Table 2)</w:t>
      </w:r>
    </w:p>
    <w:p w:rsidR="001762E1" w:rsidRPr="001762E1" w:rsidRDefault="001762E1" w:rsidP="001762E1">
      <w:pPr>
        <w:widowControl/>
        <w:autoSpaceDE/>
        <w:autoSpaceDN/>
        <w:spacing w:after="160" w:line="259" w:lineRule="auto"/>
        <w:ind w:left="720"/>
        <w:contextualSpacing/>
        <w:rPr>
          <w:rFonts w:asciiTheme="minorHAnsi" w:eastAsiaTheme="minorHAnsi" w:hAnsiTheme="minorHAnsi" w:cstheme="minorBidi"/>
          <w:sz w:val="21"/>
          <w:szCs w:val="21"/>
        </w:rPr>
      </w:pPr>
    </w:p>
    <w:p w:rsidR="001762E1" w:rsidRPr="001762E1" w:rsidRDefault="001762E1" w:rsidP="001762E1">
      <w:pPr>
        <w:widowControl/>
        <w:autoSpaceDE/>
        <w:autoSpaceDN/>
        <w:spacing w:after="160" w:line="259" w:lineRule="auto"/>
        <w:ind w:left="709"/>
        <w:contextualSpacing/>
        <w:rPr>
          <w:rFonts w:asciiTheme="minorHAnsi" w:eastAsiaTheme="minorHAnsi" w:hAnsiTheme="minorHAnsi" w:cstheme="minorBidi"/>
          <w:sz w:val="21"/>
          <w:szCs w:val="21"/>
        </w:rPr>
      </w:pPr>
      <w:r w:rsidRPr="001762E1">
        <w:rPr>
          <w:rFonts w:asciiTheme="minorHAnsi" w:eastAsiaTheme="minorHAnsi" w:hAnsiTheme="minorHAnsi" w:cstheme="minorBidi"/>
          <w:sz w:val="21"/>
          <w:szCs w:val="21"/>
        </w:rPr>
        <w:t xml:space="preserve">Generate an in-depth understanding of your learning competency development needs through the following steps: </w:t>
      </w:r>
    </w:p>
    <w:p w:rsidR="001762E1" w:rsidRPr="001762E1" w:rsidRDefault="001762E1" w:rsidP="001762E1">
      <w:pPr>
        <w:widowControl/>
        <w:autoSpaceDE/>
        <w:autoSpaceDN/>
        <w:spacing w:after="160" w:line="259" w:lineRule="auto"/>
        <w:ind w:left="709"/>
        <w:contextualSpacing/>
        <w:rPr>
          <w:rFonts w:asciiTheme="minorHAnsi" w:eastAsiaTheme="minorHAnsi" w:hAnsiTheme="minorHAnsi" w:cstheme="minorBidi"/>
          <w:sz w:val="21"/>
          <w:szCs w:val="21"/>
        </w:rPr>
      </w:pPr>
    </w:p>
    <w:p w:rsidR="001762E1" w:rsidRPr="001762E1" w:rsidRDefault="001762E1"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Bidi"/>
          <w:sz w:val="21"/>
          <w:szCs w:val="21"/>
        </w:rPr>
      </w:pPr>
      <w:r w:rsidRPr="001762E1">
        <w:rPr>
          <w:rFonts w:asciiTheme="minorHAnsi" w:eastAsiaTheme="minorHAnsi" w:hAnsiTheme="minorHAnsi" w:cstheme="minorHAnsi"/>
          <w:sz w:val="21"/>
          <w:szCs w:val="21"/>
        </w:rPr>
        <w:t>Select the Bottom 3 subjects with the Lowest General Weighted Average in Table 1 (e.g., 77% and below) and copy in column 1.</w:t>
      </w:r>
    </w:p>
    <w:p w:rsidR="001762E1" w:rsidRPr="001762E1" w:rsidRDefault="001762E1" w:rsidP="001762E1">
      <w:pPr>
        <w:widowControl/>
        <w:autoSpaceDE/>
        <w:autoSpaceDN/>
        <w:spacing w:after="160" w:line="259" w:lineRule="auto"/>
        <w:ind w:left="1134"/>
        <w:contextualSpacing/>
        <w:rPr>
          <w:rFonts w:asciiTheme="minorHAnsi" w:eastAsiaTheme="minorHAnsi" w:hAnsiTheme="minorHAnsi" w:cstheme="minorBidi"/>
          <w:sz w:val="21"/>
          <w:szCs w:val="21"/>
        </w:rPr>
      </w:pPr>
    </w:p>
    <w:p w:rsidR="001762E1" w:rsidRPr="001762E1" w:rsidRDefault="001762E1"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Bidi"/>
          <w:sz w:val="21"/>
          <w:szCs w:val="21"/>
        </w:rPr>
      </w:pPr>
      <w:r w:rsidRPr="001762E1">
        <w:rPr>
          <w:rFonts w:asciiTheme="minorHAnsi" w:eastAsiaTheme="minorHAnsi" w:hAnsiTheme="minorHAnsi" w:cstheme="minorBidi"/>
          <w:color w:val="000000" w:themeColor="text1"/>
          <w:sz w:val="21"/>
          <w:szCs w:val="21"/>
        </w:rPr>
        <w:t xml:space="preserve">In column 2, using the K-12 Curriculum Guide, list down at </w:t>
      </w:r>
      <w:proofErr w:type="gramStart"/>
      <w:r w:rsidRPr="001762E1">
        <w:rPr>
          <w:rFonts w:asciiTheme="minorHAnsi" w:eastAsiaTheme="minorHAnsi" w:hAnsiTheme="minorHAnsi" w:cstheme="minorBidi"/>
          <w:color w:val="000000" w:themeColor="text1"/>
          <w:sz w:val="21"/>
          <w:szCs w:val="21"/>
        </w:rPr>
        <w:t>least  5</w:t>
      </w:r>
      <w:proofErr w:type="gramEnd"/>
      <w:r w:rsidRPr="001762E1">
        <w:rPr>
          <w:rFonts w:asciiTheme="minorHAnsi" w:eastAsiaTheme="minorHAnsi" w:hAnsiTheme="minorHAnsi" w:cstheme="minorBidi"/>
          <w:color w:val="000000" w:themeColor="text1"/>
          <w:sz w:val="21"/>
          <w:szCs w:val="21"/>
        </w:rPr>
        <w:t xml:space="preserve"> competencies per subject where learners exhibited low mastery levels last year.</w:t>
      </w:r>
    </w:p>
    <w:p w:rsidR="001762E1" w:rsidRPr="001762E1" w:rsidRDefault="001762E1" w:rsidP="001762E1">
      <w:pPr>
        <w:widowControl/>
        <w:autoSpaceDE/>
        <w:autoSpaceDN/>
        <w:rPr>
          <w:rFonts w:asciiTheme="minorHAnsi" w:eastAsiaTheme="minorHAnsi" w:hAnsiTheme="minorHAnsi" w:cstheme="minorBidi"/>
          <w:sz w:val="21"/>
          <w:szCs w:val="21"/>
        </w:rPr>
      </w:pPr>
    </w:p>
    <w:p w:rsidR="001762E1" w:rsidRPr="001762E1" w:rsidRDefault="001762E1" w:rsidP="002C3923">
      <w:pPr>
        <w:widowControl/>
        <w:numPr>
          <w:ilvl w:val="1"/>
          <w:numId w:val="11"/>
        </w:numPr>
        <w:autoSpaceDE/>
        <w:autoSpaceDN/>
        <w:spacing w:after="160" w:line="259" w:lineRule="auto"/>
        <w:ind w:left="1134" w:hanging="425"/>
        <w:contextualSpacing/>
        <w:rPr>
          <w:rFonts w:asciiTheme="minorHAnsi" w:eastAsiaTheme="minorHAnsi" w:hAnsiTheme="minorHAnsi" w:cstheme="minorBidi"/>
          <w:sz w:val="21"/>
          <w:szCs w:val="21"/>
        </w:rPr>
      </w:pPr>
      <w:r w:rsidRPr="001762E1">
        <w:rPr>
          <w:rFonts w:asciiTheme="minorHAnsi" w:eastAsiaTheme="minorHAnsi" w:hAnsiTheme="minorHAnsi" w:cstheme="minorBidi"/>
          <w:sz w:val="21"/>
          <w:szCs w:val="21"/>
        </w:rPr>
        <w:t xml:space="preserve">In column 3, write the </w:t>
      </w:r>
      <w:r w:rsidRPr="001762E1">
        <w:rPr>
          <w:rFonts w:asciiTheme="minorHAnsi" w:eastAsiaTheme="minorHAnsi" w:hAnsiTheme="minorHAnsi" w:cstheme="minorHAnsi"/>
          <w:smallCaps/>
          <w:sz w:val="21"/>
          <w:szCs w:val="21"/>
        </w:rPr>
        <w:t xml:space="preserve">Factors/Reasons </w:t>
      </w:r>
      <w:proofErr w:type="gramStart"/>
      <w:r w:rsidRPr="001762E1">
        <w:rPr>
          <w:rFonts w:asciiTheme="minorHAnsi" w:eastAsiaTheme="minorHAnsi" w:hAnsiTheme="minorHAnsi" w:cstheme="minorHAnsi"/>
          <w:smallCaps/>
          <w:sz w:val="21"/>
          <w:szCs w:val="21"/>
        </w:rPr>
        <w:t>Within  your</w:t>
      </w:r>
      <w:proofErr w:type="gramEnd"/>
      <w:r w:rsidRPr="001762E1">
        <w:rPr>
          <w:rFonts w:asciiTheme="minorHAnsi" w:eastAsiaTheme="minorHAnsi" w:hAnsiTheme="minorHAnsi" w:cstheme="minorHAnsi"/>
          <w:smallCaps/>
          <w:sz w:val="21"/>
          <w:szCs w:val="21"/>
        </w:rPr>
        <w:t xml:space="preserve"> Control w</w:t>
      </w:r>
      <w:r w:rsidRPr="001762E1">
        <w:rPr>
          <w:rFonts w:asciiTheme="minorHAnsi" w:eastAsiaTheme="minorHAnsi" w:hAnsiTheme="minorHAnsi" w:cstheme="minorBidi"/>
          <w:sz w:val="21"/>
          <w:szCs w:val="21"/>
        </w:rPr>
        <w:t xml:space="preserve">hy learners were not able to reach the desired mastery levels of specific competencies mentioned in column 2 </w:t>
      </w:r>
      <w:r w:rsidRPr="001762E1">
        <w:rPr>
          <w:rFonts w:asciiTheme="minorHAnsi" w:eastAsiaTheme="minorHAnsi" w:hAnsiTheme="minorHAnsi" w:cstheme="minorHAnsi"/>
          <w:i/>
          <w:sz w:val="21"/>
          <w:szCs w:val="21"/>
        </w:rPr>
        <w:t>(e.g., contextualization of the curriculum, lesson planning, phasing of competencies, sequencing of topics, type of instruction, asking high-order thinking skills questions,  learning resources, learning space in the school, formative and summative assessments).</w:t>
      </w:r>
    </w:p>
    <w:p w:rsidR="001762E1" w:rsidRPr="001762E1" w:rsidRDefault="001762E1" w:rsidP="001762E1">
      <w:pPr>
        <w:widowControl/>
        <w:autoSpaceDE/>
        <w:autoSpaceDN/>
        <w:ind w:left="284"/>
        <w:contextualSpacing/>
        <w:rPr>
          <w:rFonts w:asciiTheme="minorHAnsi" w:eastAsiaTheme="minorHAnsi" w:hAnsiTheme="minorHAnsi" w:cstheme="minorHAnsi"/>
          <w:color w:val="000000" w:themeColor="text1"/>
          <w:sz w:val="21"/>
          <w:szCs w:val="21"/>
        </w:rPr>
      </w:pPr>
    </w:p>
    <w:p w:rsidR="001762E1" w:rsidRPr="001762E1" w:rsidRDefault="001762E1" w:rsidP="001762E1">
      <w:pPr>
        <w:widowControl/>
        <w:autoSpaceDE/>
        <w:autoSpaceDN/>
        <w:ind w:left="1134"/>
        <w:contextualSpacing/>
        <w:rPr>
          <w:rFonts w:asciiTheme="minorHAnsi" w:eastAsiaTheme="minorHAnsi" w:hAnsiTheme="minorHAnsi" w:cstheme="minorBidi"/>
          <w:color w:val="000000" w:themeColor="text1"/>
          <w:sz w:val="21"/>
          <w:szCs w:val="21"/>
        </w:rPr>
      </w:pPr>
      <w:r w:rsidRPr="001762E1">
        <w:rPr>
          <w:rFonts w:asciiTheme="minorHAnsi" w:eastAsiaTheme="minorHAnsi" w:hAnsiTheme="minorHAnsi" w:cstheme="minorBidi"/>
          <w:color w:val="000000" w:themeColor="text1"/>
          <w:sz w:val="21"/>
          <w:szCs w:val="21"/>
        </w:rPr>
        <w:t>Consider also the feedback provided in the Classroom Observation Tool (COT) by your School Head/Master Teacher.  Other source of your response could come from the learning gaps you identified as basis for attending LAC sessions covering the past three years.</w:t>
      </w: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2C3923">
      <w:pPr>
        <w:widowControl/>
        <w:numPr>
          <w:ilvl w:val="1"/>
          <w:numId w:val="9"/>
        </w:numPr>
        <w:tabs>
          <w:tab w:val="left" w:pos="284"/>
        </w:tabs>
        <w:autoSpaceDE/>
        <w:autoSpaceDN/>
        <w:spacing w:after="160" w:line="259" w:lineRule="auto"/>
        <w:ind w:left="1134" w:hanging="425"/>
        <w:contextualSpacing/>
        <w:jc w:val="both"/>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Bidi"/>
          <w:color w:val="000000" w:themeColor="text1"/>
          <w:sz w:val="21"/>
          <w:szCs w:val="21"/>
        </w:rPr>
        <w:t xml:space="preserve">In column 4, you will provide suggestions on </w:t>
      </w:r>
      <w:r w:rsidRPr="001762E1">
        <w:rPr>
          <w:rFonts w:asciiTheme="minorHAnsi" w:eastAsiaTheme="minorHAnsi" w:hAnsiTheme="minorHAnsi" w:cstheme="minorBidi"/>
          <w:color w:val="000000" w:themeColor="text1"/>
          <w:sz w:val="21"/>
          <w:szCs w:val="21"/>
          <w:u w:val="single"/>
        </w:rPr>
        <w:t>what you need to learn</w:t>
      </w:r>
      <w:r w:rsidRPr="001762E1">
        <w:rPr>
          <w:rFonts w:asciiTheme="minorHAnsi" w:eastAsiaTheme="minorHAnsi" w:hAnsiTheme="minorHAnsi" w:cstheme="minorBidi"/>
          <w:color w:val="000000" w:themeColor="text1"/>
          <w:sz w:val="21"/>
          <w:szCs w:val="21"/>
        </w:rPr>
        <w:t xml:space="preserve"> and </w:t>
      </w:r>
      <w:r w:rsidRPr="001762E1">
        <w:rPr>
          <w:rFonts w:asciiTheme="minorHAnsi" w:eastAsiaTheme="minorHAnsi" w:hAnsiTheme="minorHAnsi" w:cstheme="minorBidi"/>
          <w:color w:val="000000" w:themeColor="text1"/>
          <w:sz w:val="21"/>
          <w:szCs w:val="21"/>
          <w:u w:val="single"/>
        </w:rPr>
        <w:t>how you intend to learn</w:t>
      </w:r>
      <w:r w:rsidRPr="001762E1">
        <w:rPr>
          <w:rFonts w:asciiTheme="minorHAnsi" w:eastAsiaTheme="minorHAnsi" w:hAnsiTheme="minorHAnsi" w:cstheme="minorBidi"/>
          <w:color w:val="000000" w:themeColor="text1"/>
          <w:sz w:val="21"/>
          <w:szCs w:val="21"/>
        </w:rPr>
        <w:t xml:space="preserve"> to address gaps. You will also cite wh</w:t>
      </w:r>
      <w:r w:rsidRPr="001762E1">
        <w:rPr>
          <w:rFonts w:asciiTheme="minorHAnsi" w:eastAsiaTheme="minorHAnsi" w:hAnsiTheme="minorHAnsi" w:cstheme="minorHAnsi"/>
          <w:color w:val="000000" w:themeColor="text1"/>
          <w:sz w:val="21"/>
          <w:szCs w:val="21"/>
        </w:rPr>
        <w:t>at PPST domains/strands will be strengthened if you successfully practice what you learned.</w:t>
      </w:r>
    </w:p>
    <w:p w:rsidR="001762E1" w:rsidRPr="001762E1" w:rsidRDefault="001762E1" w:rsidP="001762E1">
      <w:pPr>
        <w:widowControl/>
        <w:tabs>
          <w:tab w:val="left" w:pos="284"/>
        </w:tabs>
        <w:autoSpaceDE/>
        <w:autoSpaceDN/>
        <w:ind w:left="1134"/>
        <w:contextualSpacing/>
        <w:jc w:val="both"/>
        <w:rPr>
          <w:rFonts w:asciiTheme="minorHAnsi" w:eastAsiaTheme="minorHAnsi" w:hAnsiTheme="minorHAnsi" w:cstheme="minorHAnsi"/>
          <w:color w:val="000000" w:themeColor="text1"/>
          <w:sz w:val="21"/>
          <w:szCs w:val="21"/>
        </w:rPr>
      </w:pPr>
    </w:p>
    <w:p w:rsidR="001762E1" w:rsidRPr="001762E1" w:rsidRDefault="001762E1" w:rsidP="002C3923">
      <w:pPr>
        <w:widowControl/>
        <w:numPr>
          <w:ilvl w:val="1"/>
          <w:numId w:val="9"/>
        </w:numPr>
        <w:tabs>
          <w:tab w:val="left" w:pos="284"/>
        </w:tabs>
        <w:autoSpaceDE/>
        <w:autoSpaceDN/>
        <w:spacing w:after="160" w:line="259" w:lineRule="auto"/>
        <w:ind w:left="1134" w:hanging="425"/>
        <w:contextualSpacing/>
        <w:jc w:val="both"/>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Bidi"/>
          <w:color w:val="000000" w:themeColor="text1"/>
          <w:sz w:val="21"/>
          <w:szCs w:val="21"/>
        </w:rPr>
        <w:t xml:space="preserve">In column 5, identify the reasons beyond your control that directly affect your teaching and ultimately affect the learning outcomes of your learners. Typical examples include </w:t>
      </w:r>
      <w:r w:rsidRPr="001762E1">
        <w:rPr>
          <w:rFonts w:asciiTheme="minorHAnsi" w:eastAsiaTheme="minorHAnsi" w:hAnsiTheme="minorHAnsi" w:cstheme="minorHAnsi"/>
          <w:i/>
          <w:color w:val="000000" w:themeColor="text1"/>
          <w:sz w:val="21"/>
          <w:szCs w:val="21"/>
        </w:rPr>
        <w:t xml:space="preserve">curriculum support system, family, social status, learner’s study habits at home, family resources, man-made calamities, and natural calamities such </w:t>
      </w:r>
      <w:proofErr w:type="gramStart"/>
      <w:r w:rsidRPr="001762E1">
        <w:rPr>
          <w:rFonts w:asciiTheme="minorHAnsi" w:eastAsiaTheme="minorHAnsi" w:hAnsiTheme="minorHAnsi" w:cstheme="minorHAnsi"/>
          <w:i/>
          <w:color w:val="000000" w:themeColor="text1"/>
          <w:sz w:val="21"/>
          <w:szCs w:val="21"/>
        </w:rPr>
        <w:t>as  pandemic</w:t>
      </w:r>
      <w:proofErr w:type="gramEnd"/>
      <w:r w:rsidRPr="001762E1">
        <w:rPr>
          <w:rFonts w:asciiTheme="minorHAnsi" w:eastAsiaTheme="minorHAnsi" w:hAnsiTheme="minorHAnsi" w:cstheme="minorHAnsi"/>
          <w:i/>
          <w:color w:val="000000" w:themeColor="text1"/>
          <w:sz w:val="21"/>
          <w:szCs w:val="21"/>
        </w:rPr>
        <w:t>, flood, or typhoon.</w:t>
      </w:r>
    </w:p>
    <w:p w:rsidR="001762E1" w:rsidRPr="001762E1" w:rsidRDefault="001762E1" w:rsidP="001762E1">
      <w:pPr>
        <w:widowControl/>
        <w:tabs>
          <w:tab w:val="left" w:pos="284"/>
        </w:tabs>
        <w:autoSpaceDE/>
        <w:autoSpaceDN/>
        <w:spacing w:after="160" w:line="259" w:lineRule="auto"/>
        <w:ind w:left="1134"/>
        <w:contextualSpacing/>
        <w:rPr>
          <w:rFonts w:asciiTheme="minorHAnsi" w:eastAsiaTheme="minorHAnsi" w:hAnsiTheme="minorHAnsi" w:cstheme="minorHAnsi"/>
          <w:color w:val="000000" w:themeColor="text1"/>
          <w:sz w:val="19"/>
          <w:szCs w:val="19"/>
        </w:rPr>
      </w:pPr>
    </w:p>
    <w:p w:rsidR="001762E1" w:rsidRPr="001762E1" w:rsidRDefault="001762E1" w:rsidP="002C3923">
      <w:pPr>
        <w:widowControl/>
        <w:numPr>
          <w:ilvl w:val="1"/>
          <w:numId w:val="9"/>
        </w:numPr>
        <w:autoSpaceDE/>
        <w:autoSpaceDN/>
        <w:spacing w:before="60" w:after="60" w:line="259" w:lineRule="auto"/>
        <w:ind w:left="1134" w:hanging="425"/>
        <w:rPr>
          <w:rFonts w:asciiTheme="minorHAnsi" w:eastAsiaTheme="minorHAnsi" w:hAnsiTheme="minorHAnsi" w:cstheme="minorBidi"/>
          <w:color w:val="000000" w:themeColor="text1"/>
          <w:sz w:val="21"/>
          <w:szCs w:val="21"/>
        </w:rPr>
      </w:pPr>
      <w:r w:rsidRPr="001762E1">
        <w:rPr>
          <w:rFonts w:asciiTheme="minorHAnsi" w:eastAsiaTheme="minorHAnsi" w:hAnsiTheme="minorHAnsi" w:cstheme="minorBidi"/>
          <w:color w:val="000000" w:themeColor="text1"/>
          <w:sz w:val="21"/>
          <w:szCs w:val="21"/>
        </w:rPr>
        <w:t>In column 6, please provide suggestions as part of the resolutions to positively influence the situation that will eventually contribute to the learning outcomes of your learners.</w:t>
      </w:r>
    </w:p>
    <w:p w:rsidR="001762E1" w:rsidRPr="001762E1" w:rsidRDefault="001762E1" w:rsidP="001762E1">
      <w:pPr>
        <w:widowControl/>
        <w:autoSpaceDE/>
        <w:autoSpaceDN/>
        <w:spacing w:after="160" w:line="259" w:lineRule="auto"/>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br w:type="page"/>
      </w:r>
    </w:p>
    <w:p w:rsidR="001762E1" w:rsidRPr="001762E1" w:rsidRDefault="001762E1" w:rsidP="001762E1">
      <w:pPr>
        <w:widowControl/>
        <w:autoSpaceDE/>
        <w:autoSpaceDN/>
        <w:spacing w:before="60" w:after="60" w:line="259" w:lineRule="auto"/>
        <w:rPr>
          <w:rFonts w:asciiTheme="minorHAnsi" w:eastAsiaTheme="minorHAnsi" w:hAnsiTheme="minorHAnsi" w:cstheme="minorHAnsi"/>
          <w:color w:val="000000" w:themeColor="text1"/>
          <w:sz w:val="21"/>
          <w:szCs w:val="21"/>
        </w:rPr>
        <w:sectPr w:rsidR="001762E1" w:rsidRPr="001762E1" w:rsidSect="00F431DC">
          <w:pgSz w:w="11909" w:h="16834" w:code="9"/>
          <w:pgMar w:top="1151" w:right="1151" w:bottom="1151" w:left="1151" w:header="709" w:footer="709" w:gutter="0"/>
          <w:cols w:space="708"/>
          <w:docGrid w:linePitch="360"/>
        </w:sectPr>
      </w:pPr>
    </w:p>
    <w:p w:rsidR="001762E1" w:rsidRPr="001762E1" w:rsidRDefault="001762E1" w:rsidP="001762E1">
      <w:pPr>
        <w:widowControl/>
        <w:autoSpaceDE/>
        <w:autoSpaceDN/>
        <w:spacing w:before="60" w:after="60" w:line="259" w:lineRule="auto"/>
        <w:rPr>
          <w:rFonts w:asciiTheme="minorHAnsi" w:eastAsiaTheme="minorHAnsi" w:hAnsiTheme="minorHAnsi" w:cstheme="minorHAnsi"/>
          <w:color w:val="000000" w:themeColor="text1"/>
          <w:sz w:val="21"/>
          <w:szCs w:val="21"/>
        </w:rPr>
      </w:pPr>
    </w:p>
    <w:tbl>
      <w:tblPr>
        <w:tblStyle w:val="TableGrid"/>
        <w:tblW w:w="5000" w:type="pct"/>
        <w:tblLook w:val="04A0" w:firstRow="1" w:lastRow="0" w:firstColumn="1" w:lastColumn="0" w:noHBand="0" w:noVBand="1"/>
      </w:tblPr>
      <w:tblGrid>
        <w:gridCol w:w="1834"/>
        <w:gridCol w:w="2553"/>
        <w:gridCol w:w="2695"/>
        <w:gridCol w:w="2550"/>
        <w:gridCol w:w="2518"/>
        <w:gridCol w:w="2370"/>
      </w:tblGrid>
      <w:tr w:rsidR="001762E1" w:rsidRPr="001762E1" w:rsidTr="00F431DC">
        <w:trPr>
          <w:tblHeader/>
        </w:trPr>
        <w:tc>
          <w:tcPr>
            <w:tcW w:w="5000" w:type="pct"/>
            <w:gridSpan w:val="6"/>
            <w:shd w:val="clear" w:color="auto" w:fill="006699"/>
            <w:vAlign w:val="center"/>
          </w:tcPr>
          <w:p w:rsidR="001762E1" w:rsidRPr="001762E1" w:rsidRDefault="001762E1" w:rsidP="001762E1">
            <w:pPr>
              <w:widowControl/>
              <w:autoSpaceDE/>
              <w:autoSpaceDN/>
              <w:rPr>
                <w:rFonts w:asciiTheme="minorHAnsi" w:eastAsiaTheme="minorHAnsi" w:hAnsiTheme="minorHAnsi" w:cstheme="minorHAnsi"/>
                <w:b/>
                <w:smallCaps/>
                <w:color w:val="000000" w:themeColor="text1"/>
              </w:rPr>
            </w:pPr>
            <w:r w:rsidRPr="001762E1">
              <w:rPr>
                <w:rFonts w:asciiTheme="minorHAnsi" w:eastAsiaTheme="minorHAnsi" w:hAnsiTheme="minorHAnsi" w:cstheme="minorHAnsi"/>
                <w:b/>
                <w:color w:val="FFFFFF" w:themeColor="background1"/>
              </w:rPr>
              <w:t>TABLE 2: Learning Competency Development Needs</w:t>
            </w:r>
          </w:p>
        </w:tc>
      </w:tr>
      <w:tr w:rsidR="001762E1" w:rsidRPr="001762E1" w:rsidTr="00F431DC">
        <w:trPr>
          <w:trHeight w:val="1617"/>
          <w:tblHeader/>
        </w:trPr>
        <w:tc>
          <w:tcPr>
            <w:tcW w:w="632" w:type="pct"/>
            <w:shd w:val="clear" w:color="auto" w:fill="E2E2E2"/>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 xml:space="preserve">BOTTOM 3 SUBJECTS with the LOWEST </w:t>
            </w:r>
            <w:proofErr w:type="gramStart"/>
            <w:r w:rsidRPr="001762E1">
              <w:rPr>
                <w:rFonts w:asciiTheme="minorHAnsi" w:eastAsiaTheme="minorHAnsi" w:hAnsiTheme="minorHAnsi" w:cstheme="minorHAnsi"/>
                <w:b/>
                <w:smallCaps/>
                <w:color w:val="000000" w:themeColor="text1"/>
                <w:sz w:val="21"/>
                <w:szCs w:val="21"/>
              </w:rPr>
              <w:t>GENERAL  WEIGHTED</w:t>
            </w:r>
            <w:proofErr w:type="gramEnd"/>
            <w:r w:rsidRPr="001762E1">
              <w:rPr>
                <w:rFonts w:asciiTheme="minorHAnsi" w:eastAsiaTheme="minorHAnsi" w:hAnsiTheme="minorHAnsi" w:cstheme="minorHAnsi"/>
                <w:b/>
                <w:smallCaps/>
                <w:color w:val="000000" w:themeColor="text1"/>
                <w:sz w:val="21"/>
                <w:szCs w:val="21"/>
              </w:rPr>
              <w:t xml:space="preserve"> AVERAGE </w:t>
            </w:r>
          </w:p>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16"/>
                <w:szCs w:val="16"/>
              </w:rPr>
            </w:pPr>
            <w:r w:rsidRPr="001762E1">
              <w:rPr>
                <w:rFonts w:asciiTheme="minorHAnsi" w:eastAsiaTheme="minorHAnsi" w:hAnsiTheme="minorHAnsi" w:cstheme="minorHAnsi"/>
                <w:color w:val="000000" w:themeColor="text1"/>
                <w:sz w:val="16"/>
                <w:szCs w:val="16"/>
              </w:rPr>
              <w:t xml:space="preserve"> (e.g., 77% and below in Table 1) </w:t>
            </w:r>
          </w:p>
        </w:tc>
        <w:tc>
          <w:tcPr>
            <w:tcW w:w="879" w:type="pct"/>
            <w:tcBorders>
              <w:right w:val="single" w:sz="12" w:space="0" w:color="auto"/>
            </w:tcBorders>
            <w:shd w:val="clear" w:color="auto" w:fill="DEEAF6" w:themeFill="accent5" w:themeFillTint="33"/>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32"/>
                <w:szCs w:val="24"/>
              </w:rPr>
            </w:pPr>
            <w:r w:rsidRPr="001762E1">
              <w:rPr>
                <w:rFonts w:asciiTheme="minorHAnsi" w:eastAsiaTheme="minorHAnsi" w:hAnsiTheme="minorHAnsi" w:cstheme="minorHAnsi"/>
                <w:b/>
                <w:smallCaps/>
                <w:color w:val="000000" w:themeColor="text1"/>
                <w:sz w:val="24"/>
                <w:szCs w:val="21"/>
              </w:rPr>
              <w:t>Competency Gaps            of Learners</w:t>
            </w:r>
          </w:p>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21"/>
                <w:szCs w:val="21"/>
              </w:rPr>
            </w:pPr>
            <w:r w:rsidRPr="001762E1">
              <w:rPr>
                <w:rFonts w:asciiTheme="minorHAnsi" w:eastAsiaTheme="minorHAnsi" w:hAnsiTheme="minorHAnsi" w:cstheme="minorBidi"/>
                <w:color w:val="000000" w:themeColor="text1"/>
                <w:sz w:val="16"/>
                <w:szCs w:val="16"/>
              </w:rPr>
              <w:t xml:space="preserve">At least 5 competencies per subject where learners exhibited low mastery levels in SY 2019–2020 (Refer to K-12 CG) </w:t>
            </w:r>
          </w:p>
          <w:p w:rsidR="001762E1" w:rsidRPr="001762E1" w:rsidRDefault="001762E1" w:rsidP="001762E1">
            <w:pPr>
              <w:widowControl/>
              <w:autoSpaceDE/>
              <w:autoSpaceDN/>
              <w:jc w:val="center"/>
              <w:rPr>
                <w:rFonts w:asciiTheme="minorHAnsi" w:eastAsiaTheme="minorHAnsi" w:hAnsiTheme="minorHAnsi" w:cstheme="minorHAnsi"/>
                <w:smallCaps/>
                <w:color w:val="000000" w:themeColor="text1"/>
                <w:sz w:val="16"/>
                <w:szCs w:val="16"/>
              </w:rPr>
            </w:pPr>
          </w:p>
          <w:p w:rsidR="001762E1" w:rsidRPr="001762E1" w:rsidRDefault="001762E1" w:rsidP="001762E1">
            <w:pPr>
              <w:widowControl/>
              <w:autoSpaceDE/>
              <w:autoSpaceDN/>
              <w:rPr>
                <w:rFonts w:asciiTheme="minorHAnsi" w:eastAsiaTheme="minorHAnsi" w:hAnsiTheme="minorHAnsi" w:cstheme="minorHAnsi"/>
                <w:smallCaps/>
                <w:color w:val="000000" w:themeColor="text1"/>
                <w:sz w:val="16"/>
                <w:szCs w:val="16"/>
              </w:rPr>
            </w:pPr>
          </w:p>
        </w:tc>
        <w:tc>
          <w:tcPr>
            <w:tcW w:w="928" w:type="pct"/>
            <w:tcBorders>
              <w:left w:val="single" w:sz="12" w:space="0" w:color="auto"/>
              <w:right w:val="single" w:sz="4"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sz w:val="21"/>
                <w:szCs w:val="21"/>
              </w:rPr>
              <w:t>Factors</w:t>
            </w:r>
            <w:r w:rsidRPr="001762E1">
              <w:rPr>
                <w:rFonts w:asciiTheme="minorHAnsi" w:eastAsiaTheme="minorHAnsi" w:hAnsiTheme="minorHAnsi" w:cstheme="minorHAnsi"/>
                <w:b/>
                <w:smallCaps/>
                <w:color w:val="000000" w:themeColor="text1"/>
                <w:sz w:val="21"/>
                <w:szCs w:val="21"/>
              </w:rPr>
              <w:t>/Reasons</w:t>
            </w:r>
          </w:p>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Bidi"/>
                <w:b/>
                <w:color w:val="000000" w:themeColor="text1"/>
                <w:sz w:val="21"/>
                <w:szCs w:val="21"/>
              </w:rPr>
              <w:t>FOR LEARNERS’ COMPETENCY GAPS</w:t>
            </w:r>
            <w:r w:rsidRPr="001762E1">
              <w:rPr>
                <w:rFonts w:asciiTheme="minorHAnsi" w:eastAsiaTheme="minorHAnsi" w:hAnsiTheme="minorHAnsi" w:cstheme="minorHAnsi"/>
                <w:b/>
                <w:smallCaps/>
                <w:color w:val="000000" w:themeColor="text1"/>
                <w:sz w:val="21"/>
                <w:szCs w:val="21"/>
              </w:rPr>
              <w:t xml:space="preserve">      </w:t>
            </w:r>
            <w:proofErr w:type="gramStart"/>
            <w:r w:rsidRPr="001762E1">
              <w:rPr>
                <w:rFonts w:asciiTheme="minorHAnsi" w:eastAsiaTheme="minorHAnsi" w:hAnsiTheme="minorHAnsi" w:cstheme="minorHAnsi"/>
                <w:b/>
                <w:smallCaps/>
                <w:color w:val="000000" w:themeColor="text1"/>
                <w:sz w:val="21"/>
                <w:szCs w:val="21"/>
              </w:rPr>
              <w:t>Within  My</w:t>
            </w:r>
            <w:proofErr w:type="gramEnd"/>
            <w:r w:rsidRPr="001762E1">
              <w:rPr>
                <w:rFonts w:asciiTheme="minorHAnsi" w:eastAsiaTheme="minorHAnsi" w:hAnsiTheme="minorHAnsi" w:cstheme="minorHAnsi"/>
                <w:b/>
                <w:smallCaps/>
                <w:color w:val="000000" w:themeColor="text1"/>
                <w:sz w:val="21"/>
                <w:szCs w:val="21"/>
              </w:rPr>
              <w:t xml:space="preserve"> Control</w:t>
            </w:r>
          </w:p>
          <w:p w:rsidR="001762E1" w:rsidRPr="001762E1" w:rsidRDefault="001762E1" w:rsidP="001762E1">
            <w:pPr>
              <w:widowControl/>
              <w:autoSpaceDE/>
              <w:autoSpaceDN/>
              <w:ind w:left="29" w:hanging="29"/>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i/>
                <w:color w:val="000000" w:themeColor="text1"/>
                <w:sz w:val="16"/>
                <w:szCs w:val="16"/>
              </w:rPr>
              <w:t xml:space="preserve">(e.g. contextualization of the curriculum, lesson planning, phasing of competencies, sequencing of topics, type of instruction, asking HOTS </w:t>
            </w:r>
            <w:proofErr w:type="gramStart"/>
            <w:r w:rsidRPr="001762E1">
              <w:rPr>
                <w:rFonts w:asciiTheme="minorHAnsi" w:eastAsiaTheme="minorHAnsi" w:hAnsiTheme="minorHAnsi" w:cstheme="minorHAnsi"/>
                <w:i/>
                <w:color w:val="000000" w:themeColor="text1"/>
                <w:sz w:val="16"/>
                <w:szCs w:val="16"/>
              </w:rPr>
              <w:t>questions,  learning</w:t>
            </w:r>
            <w:proofErr w:type="gramEnd"/>
            <w:r w:rsidRPr="001762E1">
              <w:rPr>
                <w:rFonts w:asciiTheme="minorHAnsi" w:eastAsiaTheme="minorHAnsi" w:hAnsiTheme="minorHAnsi" w:cstheme="minorHAnsi"/>
                <w:i/>
                <w:color w:val="000000" w:themeColor="text1"/>
                <w:sz w:val="16"/>
                <w:szCs w:val="16"/>
              </w:rPr>
              <w:t xml:space="preserve"> resources, learning space in the school, formative and summative assessments</w:t>
            </w:r>
          </w:p>
        </w:tc>
        <w:tc>
          <w:tcPr>
            <w:tcW w:w="878" w:type="pct"/>
            <w:tcBorders>
              <w:left w:val="single" w:sz="4" w:space="0" w:color="auto"/>
              <w:right w:val="double" w:sz="12"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Resolutions</w:t>
            </w:r>
          </w:p>
          <w:p w:rsidR="001762E1" w:rsidRPr="001762E1" w:rsidRDefault="001762E1" w:rsidP="001762E1">
            <w:pPr>
              <w:widowControl/>
              <w:autoSpaceDE/>
              <w:autoSpaceDN/>
              <w:jc w:val="center"/>
              <w:rPr>
                <w:rFonts w:asciiTheme="minorHAnsi" w:eastAsiaTheme="minorHAnsi" w:hAnsiTheme="minorHAnsi" w:cstheme="minorBidi"/>
                <w:color w:val="000000" w:themeColor="text1"/>
                <w:sz w:val="16"/>
                <w:szCs w:val="16"/>
              </w:rPr>
            </w:pPr>
            <w:r w:rsidRPr="001762E1">
              <w:rPr>
                <w:rFonts w:asciiTheme="minorHAnsi" w:eastAsiaTheme="minorHAnsi" w:hAnsiTheme="minorHAnsi" w:cstheme="minorBidi"/>
                <w:color w:val="000000" w:themeColor="text1"/>
                <w:sz w:val="16"/>
                <w:szCs w:val="16"/>
              </w:rPr>
              <w:t>What I need to learn and how I intend to learn to the address gaps?</w:t>
            </w:r>
          </w:p>
          <w:p w:rsidR="001762E1" w:rsidRPr="001762E1" w:rsidRDefault="001762E1" w:rsidP="001762E1">
            <w:pPr>
              <w:widowControl/>
              <w:autoSpaceDE/>
              <w:autoSpaceDN/>
              <w:spacing w:before="60" w:after="60"/>
              <w:jc w:val="center"/>
              <w:rPr>
                <w:rFonts w:asciiTheme="minorHAnsi" w:eastAsiaTheme="minorHAnsi" w:hAnsiTheme="minorHAnsi" w:cstheme="minorBidi"/>
                <w:color w:val="000000" w:themeColor="text1"/>
                <w:sz w:val="16"/>
                <w:szCs w:val="16"/>
              </w:rPr>
            </w:pPr>
            <w:r w:rsidRPr="001762E1">
              <w:rPr>
                <w:rFonts w:asciiTheme="minorHAnsi" w:eastAsiaTheme="minorHAnsi" w:hAnsiTheme="minorHAnsi" w:cstheme="minorBidi"/>
                <w:color w:val="000000" w:themeColor="text1"/>
                <w:sz w:val="16"/>
                <w:szCs w:val="16"/>
              </w:rPr>
              <w:t>Cite wh</w:t>
            </w:r>
            <w:r w:rsidRPr="001762E1">
              <w:rPr>
                <w:rFonts w:asciiTheme="minorHAnsi" w:eastAsiaTheme="minorHAnsi" w:hAnsiTheme="minorHAnsi" w:cstheme="minorHAnsi"/>
                <w:color w:val="000000" w:themeColor="text1"/>
                <w:sz w:val="16"/>
                <w:szCs w:val="16"/>
              </w:rPr>
              <w:t>at PPST domains/strands will be strengthened if you successfully practice what you learned.</w:t>
            </w:r>
          </w:p>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16"/>
                <w:szCs w:val="16"/>
              </w:rPr>
            </w:pPr>
          </w:p>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p>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p>
        </w:tc>
        <w:tc>
          <w:tcPr>
            <w:tcW w:w="867" w:type="pct"/>
            <w:tcBorders>
              <w:left w:val="double" w:sz="12" w:space="0" w:color="auto"/>
              <w:right w:val="single" w:sz="4"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 xml:space="preserve">Factors/Reasons     BEYOND MY CONTROL </w:t>
            </w:r>
          </w:p>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Bidi"/>
                <w:b/>
                <w:color w:val="000000" w:themeColor="text1"/>
                <w:sz w:val="20"/>
                <w:szCs w:val="20"/>
              </w:rPr>
              <w:t>THAT DIRECTLY AFFECT TEACHING AND LEARNING</w:t>
            </w:r>
            <w:r w:rsidRPr="001762E1">
              <w:rPr>
                <w:rFonts w:asciiTheme="minorHAnsi" w:eastAsiaTheme="minorHAnsi" w:hAnsiTheme="minorHAnsi" w:cstheme="minorBidi"/>
                <w:color w:val="000000" w:themeColor="text1"/>
                <w:sz w:val="16"/>
                <w:szCs w:val="16"/>
              </w:rPr>
              <w:t xml:space="preserve"> (e.g., </w:t>
            </w:r>
            <w:r w:rsidRPr="001762E1">
              <w:rPr>
                <w:rFonts w:asciiTheme="minorHAnsi" w:eastAsiaTheme="minorHAnsi" w:hAnsiTheme="minorHAnsi" w:cstheme="minorHAnsi"/>
                <w:i/>
                <w:color w:val="000000" w:themeColor="text1"/>
                <w:sz w:val="16"/>
                <w:szCs w:val="16"/>
              </w:rPr>
              <w:t>curriculum support system, family, social status, learner’s study habits at home, family resources, man-made calamities, natural calamities)</w:t>
            </w:r>
          </w:p>
        </w:tc>
        <w:tc>
          <w:tcPr>
            <w:tcW w:w="816" w:type="pct"/>
            <w:tcBorders>
              <w:left w:val="single" w:sz="4" w:space="0" w:color="auto"/>
            </w:tcBorders>
            <w:shd w:val="clear" w:color="auto" w:fill="E2E2E2"/>
          </w:tcPr>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r w:rsidRPr="001762E1">
              <w:rPr>
                <w:rFonts w:asciiTheme="minorHAnsi" w:eastAsiaTheme="minorHAnsi" w:hAnsiTheme="minorHAnsi" w:cstheme="minorHAnsi"/>
                <w:b/>
                <w:smallCaps/>
                <w:color w:val="000000" w:themeColor="text1"/>
                <w:sz w:val="21"/>
                <w:szCs w:val="21"/>
              </w:rPr>
              <w:t>Resolutions</w:t>
            </w:r>
          </w:p>
          <w:p w:rsidR="001762E1" w:rsidRPr="001762E1" w:rsidRDefault="001762E1" w:rsidP="001762E1">
            <w:pPr>
              <w:widowControl/>
              <w:autoSpaceDE/>
              <w:autoSpaceDN/>
              <w:spacing w:before="60" w:after="60"/>
              <w:jc w:val="center"/>
              <w:rPr>
                <w:rFonts w:asciiTheme="minorHAnsi" w:eastAsiaTheme="minorHAnsi" w:hAnsiTheme="minorHAnsi" w:cstheme="minorBidi"/>
                <w:color w:val="000000" w:themeColor="text1"/>
                <w:sz w:val="16"/>
                <w:szCs w:val="16"/>
              </w:rPr>
            </w:pPr>
            <w:r w:rsidRPr="001762E1">
              <w:rPr>
                <w:rFonts w:asciiTheme="minorHAnsi" w:eastAsiaTheme="minorHAnsi" w:hAnsiTheme="minorHAnsi" w:cstheme="minorBidi"/>
                <w:color w:val="000000" w:themeColor="text1"/>
                <w:sz w:val="16"/>
                <w:szCs w:val="16"/>
              </w:rPr>
              <w:t xml:space="preserve">What will I do to positively influence the situation that will eventually contribute in improving learning outcomes </w:t>
            </w:r>
          </w:p>
          <w:p w:rsidR="001762E1" w:rsidRPr="001762E1" w:rsidRDefault="001762E1" w:rsidP="001762E1">
            <w:pPr>
              <w:widowControl/>
              <w:autoSpaceDE/>
              <w:autoSpaceDN/>
              <w:jc w:val="center"/>
              <w:rPr>
                <w:rFonts w:asciiTheme="minorHAnsi" w:eastAsiaTheme="minorHAnsi" w:hAnsiTheme="minorHAnsi" w:cstheme="minorHAnsi"/>
                <w:b/>
                <w:smallCaps/>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b/>
                <w:smallCaps/>
                <w:color w:val="000000" w:themeColor="text1"/>
                <w:sz w:val="21"/>
                <w:szCs w:val="21"/>
              </w:rPr>
            </w:pPr>
          </w:p>
        </w:tc>
      </w:tr>
      <w:tr w:rsidR="001762E1" w:rsidRPr="001762E1" w:rsidTr="00F431DC">
        <w:trPr>
          <w:trHeight w:val="40"/>
        </w:trPr>
        <w:tc>
          <w:tcPr>
            <w:tcW w:w="632" w:type="pct"/>
            <w:vMerge w:val="restart"/>
            <w:tcBorders>
              <w:top w:val="single" w:sz="8" w:space="0" w:color="auto"/>
              <w:bottom w:val="single" w:sz="8" w:space="0" w:color="auto"/>
            </w:tcBorders>
          </w:tcPr>
          <w:p w:rsidR="001762E1" w:rsidRPr="001762E1" w:rsidRDefault="001762E1" w:rsidP="001762E1">
            <w:pPr>
              <w:widowControl/>
              <w:autoSpaceDE/>
              <w:autoSpaceDN/>
              <w:jc w:val="center"/>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English</w:t>
            </w:r>
          </w:p>
          <w:p w:rsidR="001762E1" w:rsidRPr="001762E1" w:rsidRDefault="001762E1" w:rsidP="001762E1">
            <w:pPr>
              <w:widowControl/>
              <w:autoSpaceDE/>
              <w:autoSpaceDN/>
              <w:jc w:val="center"/>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Grade 3</w:t>
            </w:r>
          </w:p>
        </w:tc>
        <w:tc>
          <w:tcPr>
            <w:tcW w:w="879" w:type="pct"/>
            <w:tcBorders>
              <w:top w:val="single" w:sz="8" w:space="0" w:color="auto"/>
              <w:bottom w:val="single" w:sz="4" w:space="0" w:color="auto"/>
              <w:right w:val="single" w:sz="12" w:space="0" w:color="auto"/>
            </w:tcBorders>
          </w:tcPr>
          <w:p w:rsidR="001762E1" w:rsidRPr="001762E1" w:rsidRDefault="001762E1" w:rsidP="002C3923">
            <w:pPr>
              <w:widowControl/>
              <w:numPr>
                <w:ilvl w:val="0"/>
                <w:numId w:val="17"/>
              </w:numPr>
              <w:autoSpaceDE/>
              <w:autoSpaceDN/>
              <w:ind w:left="335"/>
              <w:rPr>
                <w:rFonts w:asciiTheme="minorHAnsi" w:eastAsiaTheme="minorHAnsi" w:hAnsiTheme="minorHAnsi" w:cstheme="minorBidi"/>
                <w:color w:val="000000" w:themeColor="text1"/>
                <w:sz w:val="21"/>
                <w:szCs w:val="21"/>
                <w:lang w:val="en-PH"/>
              </w:rPr>
            </w:pPr>
            <w:r w:rsidRPr="001762E1">
              <w:rPr>
                <w:rFonts w:asciiTheme="minorHAnsi" w:eastAsiaTheme="minorHAnsi" w:hAnsiTheme="minorHAnsi" w:cstheme="minorBidi"/>
                <w:color w:val="000000" w:themeColor="text1"/>
                <w:sz w:val="21"/>
                <w:szCs w:val="21"/>
                <w:lang w:val="en-PH"/>
              </w:rPr>
              <w:t>Activate prior knowledge</w:t>
            </w:r>
          </w:p>
        </w:tc>
        <w:tc>
          <w:tcPr>
            <w:tcW w:w="928" w:type="pct"/>
            <w:vMerge w:val="restart"/>
            <w:tcBorders>
              <w:top w:val="single" w:sz="8" w:space="0" w:color="auto"/>
              <w:left w:val="single" w:sz="12" w:space="0" w:color="auto"/>
              <w:right w:val="single" w:sz="4" w:space="0" w:color="auto"/>
            </w:tcBorders>
          </w:tcPr>
          <w:p w:rsidR="001762E1" w:rsidRPr="001762E1" w:rsidRDefault="001762E1" w:rsidP="002C3923">
            <w:pPr>
              <w:widowControl/>
              <w:numPr>
                <w:ilvl w:val="0"/>
                <w:numId w:val="12"/>
              </w:numPr>
              <w:autoSpaceDE/>
              <w:autoSpaceDN/>
              <w:ind w:left="210" w:hanging="283"/>
              <w:contextualSpacing/>
              <w:rPr>
                <w:rFonts w:asciiTheme="minorHAnsi" w:eastAsiaTheme="minorHAnsi" w:hAnsiTheme="minorHAnsi" w:cstheme="minorBidi"/>
                <w:i/>
                <w:color w:val="000000" w:themeColor="text1"/>
                <w:sz w:val="21"/>
                <w:szCs w:val="21"/>
              </w:rPr>
            </w:pPr>
            <w:r w:rsidRPr="001762E1">
              <w:rPr>
                <w:rFonts w:asciiTheme="minorHAnsi" w:eastAsiaTheme="minorHAnsi" w:hAnsiTheme="minorHAnsi" w:cstheme="minorBidi"/>
                <w:i/>
                <w:color w:val="000000" w:themeColor="text1"/>
                <w:sz w:val="21"/>
                <w:szCs w:val="21"/>
              </w:rPr>
              <w:t>My lesson plans did not consider prior learning and readiness of pupils to learn, e.g., the types of learners’ learning preferences.</w:t>
            </w:r>
          </w:p>
          <w:p w:rsidR="001762E1" w:rsidRPr="001762E1" w:rsidRDefault="001762E1" w:rsidP="002C3923">
            <w:pPr>
              <w:widowControl/>
              <w:numPr>
                <w:ilvl w:val="0"/>
                <w:numId w:val="12"/>
              </w:numPr>
              <w:autoSpaceDE/>
              <w:autoSpaceDN/>
              <w:ind w:left="210" w:hanging="283"/>
              <w:contextualSpacing/>
              <w:rPr>
                <w:rFonts w:asciiTheme="minorHAnsi" w:eastAsiaTheme="minorHAnsi" w:hAnsiTheme="minorHAnsi" w:cstheme="minorBidi"/>
                <w:i/>
                <w:color w:val="000000" w:themeColor="text1"/>
                <w:sz w:val="21"/>
                <w:szCs w:val="21"/>
              </w:rPr>
            </w:pPr>
            <w:r w:rsidRPr="001762E1">
              <w:rPr>
                <w:rFonts w:asciiTheme="minorHAnsi" w:eastAsiaTheme="minorHAnsi" w:hAnsiTheme="minorHAnsi" w:cstheme="minorBidi"/>
                <w:i/>
                <w:color w:val="000000" w:themeColor="text1"/>
                <w:sz w:val="21"/>
                <w:szCs w:val="21"/>
              </w:rPr>
              <w:t xml:space="preserve">The learners’ </w:t>
            </w:r>
            <w:proofErr w:type="gramStart"/>
            <w:r w:rsidRPr="001762E1">
              <w:rPr>
                <w:rFonts w:asciiTheme="minorHAnsi" w:eastAsiaTheme="minorHAnsi" w:hAnsiTheme="minorHAnsi" w:cstheme="minorBidi"/>
                <w:i/>
                <w:color w:val="000000" w:themeColor="text1"/>
                <w:sz w:val="21"/>
                <w:szCs w:val="21"/>
              </w:rPr>
              <w:t>activities  were</w:t>
            </w:r>
            <w:proofErr w:type="gramEnd"/>
            <w:r w:rsidRPr="001762E1">
              <w:rPr>
                <w:rFonts w:asciiTheme="minorHAnsi" w:eastAsiaTheme="minorHAnsi" w:hAnsiTheme="minorHAnsi" w:cstheme="minorBidi"/>
                <w:i/>
                <w:color w:val="000000" w:themeColor="text1"/>
                <w:sz w:val="21"/>
                <w:szCs w:val="21"/>
              </w:rPr>
              <w:t xml:space="preserve"> not designed to develop higher order thinking skills objectives.  </w:t>
            </w: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2C3923">
            <w:pPr>
              <w:widowControl/>
              <w:numPr>
                <w:ilvl w:val="0"/>
                <w:numId w:val="12"/>
              </w:numPr>
              <w:autoSpaceDE/>
              <w:autoSpaceDN/>
              <w:ind w:left="210" w:hanging="283"/>
              <w:contextualSpacing/>
              <w:rPr>
                <w:rFonts w:asciiTheme="minorHAnsi" w:eastAsiaTheme="minorHAnsi" w:hAnsiTheme="minorHAnsi" w:cstheme="minorBidi"/>
                <w:i/>
                <w:color w:val="000000" w:themeColor="text1"/>
                <w:sz w:val="21"/>
                <w:szCs w:val="21"/>
              </w:rPr>
            </w:pPr>
            <w:r w:rsidRPr="001762E1">
              <w:rPr>
                <w:rFonts w:asciiTheme="minorHAnsi" w:eastAsiaTheme="minorHAnsi" w:hAnsiTheme="minorHAnsi" w:cstheme="minorHAnsi"/>
                <w:i/>
                <w:color w:val="000000" w:themeColor="text1"/>
                <w:sz w:val="21"/>
                <w:szCs w:val="21"/>
              </w:rPr>
              <w:t>Mastery of the competencies was quite a challenge due to unfamiliar and limited knowledge and understanding of the general and specific K-3 competency requirements.</w:t>
            </w: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2C3923">
            <w:pPr>
              <w:widowControl/>
              <w:numPr>
                <w:ilvl w:val="0"/>
                <w:numId w:val="12"/>
              </w:numPr>
              <w:autoSpaceDE/>
              <w:autoSpaceDN/>
              <w:ind w:left="210" w:hanging="283"/>
              <w:contextualSpacing/>
              <w:rPr>
                <w:rFonts w:asciiTheme="minorHAnsi" w:eastAsiaTheme="minorHAnsi" w:hAnsiTheme="minorHAnsi" w:cstheme="minorBidi"/>
                <w:i/>
                <w:strike/>
                <w:color w:val="000000" w:themeColor="text1"/>
                <w:sz w:val="21"/>
                <w:szCs w:val="21"/>
              </w:rPr>
            </w:pPr>
            <w:r w:rsidRPr="001762E1">
              <w:rPr>
                <w:rFonts w:asciiTheme="minorHAnsi" w:eastAsiaTheme="minorHAnsi" w:hAnsiTheme="minorHAnsi" w:cstheme="minorBidi"/>
                <w:i/>
                <w:color w:val="000000" w:themeColor="text1"/>
                <w:sz w:val="21"/>
                <w:szCs w:val="21"/>
              </w:rPr>
              <w:lastRenderedPageBreak/>
              <w:t>The teaching strategies were delivered to fit all types of learners not considering their unique learning styles and intelligences. Also, d</w:t>
            </w:r>
            <w:r w:rsidRPr="001762E1">
              <w:rPr>
                <w:rFonts w:asciiTheme="minorHAnsi" w:eastAsiaTheme="minorHAnsi" w:hAnsiTheme="minorHAnsi" w:cstheme="minorHAnsi"/>
                <w:i/>
                <w:color w:val="000000" w:themeColor="text1"/>
                <w:sz w:val="21"/>
                <w:szCs w:val="21"/>
              </w:rPr>
              <w:t>ue to the number of learners and subjects handled, I became passive in nurturing the interest of pupils to build positive study habits for independent and responsible learning</w:t>
            </w:r>
            <w:r w:rsidRPr="001762E1">
              <w:rPr>
                <w:rFonts w:asciiTheme="minorHAnsi" w:eastAsiaTheme="minorHAnsi" w:hAnsiTheme="minorHAnsi" w:cstheme="minorHAnsi"/>
                <w:i/>
                <w:strike/>
                <w:color w:val="000000" w:themeColor="text1"/>
                <w:sz w:val="21"/>
                <w:szCs w:val="21"/>
              </w:rPr>
              <w:t xml:space="preserve"> </w:t>
            </w:r>
          </w:p>
          <w:p w:rsidR="001762E1" w:rsidRPr="001762E1" w:rsidRDefault="001762E1" w:rsidP="002C3923">
            <w:pPr>
              <w:widowControl/>
              <w:numPr>
                <w:ilvl w:val="0"/>
                <w:numId w:val="12"/>
              </w:numPr>
              <w:autoSpaceDE/>
              <w:autoSpaceDN/>
              <w:ind w:left="210" w:hanging="283"/>
              <w:contextualSpacing/>
              <w:rPr>
                <w:rFonts w:asciiTheme="minorHAnsi" w:eastAsiaTheme="minorHAnsi" w:hAnsiTheme="minorHAnsi" w:cstheme="minorBidi"/>
                <w:strike/>
                <w:color w:val="000000" w:themeColor="text1"/>
                <w:sz w:val="21"/>
                <w:szCs w:val="21"/>
              </w:rPr>
            </w:pPr>
            <w:r w:rsidRPr="001762E1">
              <w:rPr>
                <w:rFonts w:asciiTheme="minorHAnsi" w:eastAsiaTheme="minorHAnsi" w:hAnsiTheme="minorHAnsi" w:cstheme="minorBidi"/>
                <w:i/>
                <w:color w:val="000000" w:themeColor="text1"/>
                <w:sz w:val="21"/>
                <w:szCs w:val="21"/>
              </w:rPr>
              <w:t xml:space="preserve">Assessments did not match due to inability </w:t>
            </w:r>
            <w:proofErr w:type="gramStart"/>
            <w:r w:rsidRPr="001762E1">
              <w:rPr>
                <w:rFonts w:asciiTheme="minorHAnsi" w:eastAsiaTheme="minorHAnsi" w:hAnsiTheme="minorHAnsi" w:cstheme="minorBidi"/>
                <w:i/>
                <w:color w:val="000000" w:themeColor="text1"/>
                <w:sz w:val="21"/>
                <w:szCs w:val="21"/>
              </w:rPr>
              <w:t>to  align</w:t>
            </w:r>
            <w:proofErr w:type="gramEnd"/>
            <w:r w:rsidRPr="001762E1">
              <w:rPr>
                <w:rFonts w:asciiTheme="minorHAnsi" w:eastAsiaTheme="minorHAnsi" w:hAnsiTheme="minorHAnsi" w:cstheme="minorBidi"/>
                <w:i/>
                <w:color w:val="000000" w:themeColor="text1"/>
                <w:sz w:val="21"/>
                <w:szCs w:val="21"/>
              </w:rPr>
              <w:t xml:space="preserve">  formative and summative assessments  with the lesson objectives.</w:t>
            </w: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78" w:type="pct"/>
            <w:vMerge w:val="restart"/>
            <w:tcBorders>
              <w:top w:val="single" w:sz="8" w:space="0" w:color="auto"/>
              <w:left w:val="single" w:sz="4" w:space="0" w:color="auto"/>
              <w:right w:val="double" w:sz="12" w:space="0" w:color="auto"/>
            </w:tcBorders>
          </w:tcPr>
          <w:p w:rsidR="001762E1" w:rsidRPr="001762E1" w:rsidRDefault="001762E1" w:rsidP="002C3923">
            <w:pPr>
              <w:widowControl/>
              <w:numPr>
                <w:ilvl w:val="0"/>
                <w:numId w:val="12"/>
              </w:numPr>
              <w:autoSpaceDE/>
              <w:autoSpaceDN/>
              <w:ind w:left="172" w:hanging="142"/>
              <w:contextualSpacing/>
              <w:rPr>
                <w:rFonts w:asciiTheme="minorHAnsi" w:eastAsiaTheme="minorHAnsi" w:hAnsiTheme="minorHAnsi" w:cstheme="minorBidi"/>
                <w:i/>
                <w:color w:val="000000" w:themeColor="text1"/>
                <w:sz w:val="21"/>
                <w:szCs w:val="21"/>
              </w:rPr>
            </w:pPr>
            <w:r w:rsidRPr="001762E1">
              <w:rPr>
                <w:rFonts w:asciiTheme="minorHAnsi" w:eastAsiaTheme="minorHAnsi" w:hAnsiTheme="minorHAnsi" w:cstheme="minorBidi"/>
                <w:i/>
                <w:color w:val="000000" w:themeColor="text1"/>
                <w:sz w:val="21"/>
                <w:szCs w:val="21"/>
              </w:rPr>
              <w:lastRenderedPageBreak/>
              <w:t xml:space="preserve">I need to acquire additional knowledge in assessing prior learners’ knowledge and </w:t>
            </w:r>
            <w:proofErr w:type="gramStart"/>
            <w:r w:rsidRPr="001762E1">
              <w:rPr>
                <w:rFonts w:asciiTheme="minorHAnsi" w:eastAsiaTheme="minorHAnsi" w:hAnsiTheme="minorHAnsi" w:cstheme="minorBidi"/>
                <w:i/>
                <w:color w:val="000000" w:themeColor="text1"/>
                <w:sz w:val="21"/>
                <w:szCs w:val="21"/>
              </w:rPr>
              <w:t>diagnostic  skills</w:t>
            </w:r>
            <w:proofErr w:type="gramEnd"/>
            <w:r w:rsidRPr="001762E1">
              <w:rPr>
                <w:rFonts w:asciiTheme="minorHAnsi" w:eastAsiaTheme="minorHAnsi" w:hAnsiTheme="minorHAnsi" w:cstheme="minorBidi"/>
                <w:i/>
                <w:color w:val="000000" w:themeColor="text1"/>
                <w:sz w:val="21"/>
                <w:szCs w:val="21"/>
              </w:rPr>
              <w:t xml:space="preserve"> in learners learning preferences (Domain 3, Diversity of Learners)</w:t>
            </w:r>
          </w:p>
          <w:p w:rsidR="001762E1" w:rsidRPr="001762E1" w:rsidRDefault="001762E1" w:rsidP="002C3923">
            <w:pPr>
              <w:widowControl/>
              <w:numPr>
                <w:ilvl w:val="0"/>
                <w:numId w:val="12"/>
              </w:numPr>
              <w:autoSpaceDE/>
              <w:autoSpaceDN/>
              <w:ind w:left="172" w:hanging="172"/>
              <w:contextualSpacing/>
              <w:rPr>
                <w:rFonts w:asciiTheme="minorHAnsi" w:eastAsiaTheme="minorHAnsi" w:hAnsiTheme="minorHAnsi" w:cstheme="minorBidi"/>
                <w:i/>
                <w:color w:val="000000" w:themeColor="text1"/>
                <w:sz w:val="21"/>
                <w:szCs w:val="21"/>
              </w:rPr>
            </w:pPr>
            <w:r w:rsidRPr="001762E1">
              <w:rPr>
                <w:rFonts w:asciiTheme="minorHAnsi" w:eastAsiaTheme="minorHAnsi" w:hAnsiTheme="minorHAnsi" w:cstheme="minorBidi"/>
                <w:i/>
                <w:color w:val="000000" w:themeColor="text1"/>
                <w:sz w:val="21"/>
                <w:szCs w:val="21"/>
              </w:rPr>
              <w:t xml:space="preserve">I need to strengthen my knowledge and skills in the preparation of the ideal lesson plan </w:t>
            </w:r>
            <w:r w:rsidRPr="001762E1">
              <w:rPr>
                <w:rFonts w:asciiTheme="minorHAnsi" w:eastAsiaTheme="minorHAnsi" w:hAnsiTheme="minorHAnsi" w:cstheme="minorBidi"/>
                <w:b/>
                <w:i/>
                <w:color w:val="000000" w:themeColor="text1"/>
                <w:sz w:val="21"/>
                <w:szCs w:val="21"/>
              </w:rPr>
              <w:t>(</w:t>
            </w:r>
            <w:r w:rsidRPr="001762E1">
              <w:rPr>
                <w:rFonts w:asciiTheme="minorHAnsi" w:eastAsiaTheme="minorHAnsi" w:hAnsiTheme="minorHAnsi" w:cstheme="minorBidi"/>
                <w:i/>
                <w:color w:val="000000" w:themeColor="text1"/>
                <w:sz w:val="21"/>
                <w:szCs w:val="21"/>
              </w:rPr>
              <w:t>Domain 4, Curriculum and Planning, Strands 4.1 -4.5).</w:t>
            </w:r>
          </w:p>
          <w:p w:rsidR="001762E1" w:rsidRPr="001762E1" w:rsidRDefault="001762E1" w:rsidP="001762E1">
            <w:pPr>
              <w:widowControl/>
              <w:autoSpaceDE/>
              <w:autoSpaceDN/>
              <w:ind w:left="172"/>
              <w:contextualSpacing/>
              <w:rPr>
                <w:rFonts w:asciiTheme="minorHAnsi" w:eastAsiaTheme="minorHAnsi" w:hAnsiTheme="minorHAnsi" w:cstheme="minorBidi"/>
                <w:i/>
                <w:color w:val="000000" w:themeColor="text1"/>
                <w:sz w:val="21"/>
                <w:szCs w:val="21"/>
              </w:rPr>
            </w:pPr>
          </w:p>
          <w:p w:rsidR="001762E1" w:rsidRPr="001762E1" w:rsidRDefault="001762E1" w:rsidP="002C3923">
            <w:pPr>
              <w:widowControl/>
              <w:numPr>
                <w:ilvl w:val="0"/>
                <w:numId w:val="4"/>
              </w:numPr>
              <w:autoSpaceDE/>
              <w:autoSpaceDN/>
              <w:ind w:left="172" w:hanging="172"/>
              <w:contextualSpacing/>
              <w:rPr>
                <w:rFonts w:asciiTheme="minorHAnsi" w:eastAsiaTheme="minorHAnsi" w:hAnsiTheme="minorHAnsi" w:cstheme="minorBidi"/>
                <w:i/>
                <w:color w:val="000000" w:themeColor="text1"/>
                <w:sz w:val="21"/>
                <w:szCs w:val="21"/>
              </w:rPr>
            </w:pPr>
            <w:r w:rsidRPr="001762E1">
              <w:rPr>
                <w:rFonts w:asciiTheme="minorHAnsi" w:eastAsiaTheme="minorHAnsi" w:hAnsiTheme="minorHAnsi" w:cstheme="minorBidi"/>
                <w:i/>
                <w:color w:val="000000" w:themeColor="text1"/>
                <w:sz w:val="21"/>
                <w:szCs w:val="21"/>
              </w:rPr>
              <w:t xml:space="preserve">I need to engage in a deep study of the K-3 curriculum in order to develop my mastery of </w:t>
            </w:r>
            <w:proofErr w:type="gramStart"/>
            <w:r w:rsidRPr="001762E1">
              <w:rPr>
                <w:rFonts w:asciiTheme="minorHAnsi" w:eastAsiaTheme="minorHAnsi" w:hAnsiTheme="minorHAnsi" w:cstheme="minorBidi"/>
                <w:i/>
                <w:color w:val="000000" w:themeColor="text1"/>
                <w:sz w:val="21"/>
                <w:szCs w:val="21"/>
              </w:rPr>
              <w:t>the  knowledge</w:t>
            </w:r>
            <w:proofErr w:type="gramEnd"/>
            <w:r w:rsidRPr="001762E1">
              <w:rPr>
                <w:rFonts w:asciiTheme="minorHAnsi" w:eastAsiaTheme="minorHAnsi" w:hAnsiTheme="minorHAnsi" w:cstheme="minorBidi"/>
                <w:i/>
                <w:color w:val="000000" w:themeColor="text1"/>
                <w:sz w:val="21"/>
                <w:szCs w:val="21"/>
              </w:rPr>
              <w:t xml:space="preserve"> content and pedagogy (Domain 1, Strands 1.1 to 1.7).</w:t>
            </w:r>
          </w:p>
          <w:p w:rsidR="001762E1" w:rsidRPr="001762E1" w:rsidRDefault="001762E1" w:rsidP="001762E1">
            <w:pPr>
              <w:widowControl/>
              <w:autoSpaceDE/>
              <w:autoSpaceDN/>
              <w:rPr>
                <w:rFonts w:asciiTheme="minorHAnsi" w:eastAsiaTheme="minorHAnsi" w:hAnsiTheme="minorHAnsi" w:cstheme="minorBidi"/>
                <w:i/>
                <w:color w:val="000000" w:themeColor="text1"/>
                <w:sz w:val="21"/>
                <w:szCs w:val="21"/>
              </w:rPr>
            </w:pPr>
          </w:p>
          <w:p w:rsidR="001762E1" w:rsidRPr="001762E1" w:rsidRDefault="001762E1" w:rsidP="002C3923">
            <w:pPr>
              <w:widowControl/>
              <w:numPr>
                <w:ilvl w:val="0"/>
                <w:numId w:val="12"/>
              </w:numPr>
              <w:autoSpaceDE/>
              <w:autoSpaceDN/>
              <w:ind w:left="172" w:hanging="172"/>
              <w:contextualSpacing/>
              <w:rPr>
                <w:rFonts w:asciiTheme="minorHAnsi" w:eastAsiaTheme="minorHAnsi" w:hAnsiTheme="minorHAnsi" w:cstheme="minorBidi"/>
                <w:i/>
                <w:color w:val="000000" w:themeColor="text1"/>
                <w:sz w:val="21"/>
                <w:szCs w:val="21"/>
              </w:rPr>
            </w:pPr>
            <w:r w:rsidRPr="001762E1">
              <w:rPr>
                <w:rFonts w:asciiTheme="minorHAnsi" w:eastAsiaTheme="minorHAnsi" w:hAnsiTheme="minorHAnsi" w:cstheme="minorHAnsi"/>
                <w:i/>
                <w:color w:val="000000" w:themeColor="text1"/>
                <w:sz w:val="21"/>
                <w:szCs w:val="21"/>
              </w:rPr>
              <w:lastRenderedPageBreak/>
              <w:t>I need to further learn and explore varied strategies on providing intellectually challenging lesson delivery and stimulating activities for learners to learn and interact with peers (Domain 2 on Learning Environment, Strands 2.2 to 2.6).</w:t>
            </w:r>
          </w:p>
          <w:p w:rsidR="001762E1" w:rsidRPr="001762E1" w:rsidRDefault="001762E1" w:rsidP="002C3923">
            <w:pPr>
              <w:widowControl/>
              <w:numPr>
                <w:ilvl w:val="2"/>
                <w:numId w:val="13"/>
              </w:numPr>
              <w:autoSpaceDE/>
              <w:autoSpaceDN/>
              <w:ind w:left="145" w:hanging="145"/>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I need to further learn variety of tools and strategies to monitor, evaluate, document, and report learners’ needs, progress, and achievement. I need </w:t>
            </w:r>
            <w:proofErr w:type="gramStart"/>
            <w:r w:rsidRPr="001762E1">
              <w:rPr>
                <w:rFonts w:asciiTheme="minorHAnsi" w:eastAsiaTheme="minorHAnsi" w:hAnsiTheme="minorHAnsi" w:cstheme="minorHAnsi"/>
                <w:i/>
                <w:color w:val="000000" w:themeColor="text1"/>
                <w:sz w:val="21"/>
                <w:szCs w:val="21"/>
              </w:rPr>
              <w:t>to  connect</w:t>
            </w:r>
            <w:proofErr w:type="gramEnd"/>
            <w:r w:rsidRPr="001762E1">
              <w:rPr>
                <w:rFonts w:asciiTheme="minorHAnsi" w:eastAsiaTheme="minorHAnsi" w:hAnsiTheme="minorHAnsi" w:cstheme="minorHAnsi"/>
                <w:i/>
                <w:color w:val="000000" w:themeColor="text1"/>
                <w:sz w:val="21"/>
                <w:szCs w:val="21"/>
              </w:rPr>
              <w:t xml:space="preserve">  learners’ prior learning and readiness to undertake more complex lessons. </w:t>
            </w:r>
          </w:p>
          <w:p w:rsidR="001762E1" w:rsidRPr="001762E1" w:rsidRDefault="001762E1" w:rsidP="002C3923">
            <w:pPr>
              <w:widowControl/>
              <w:numPr>
                <w:ilvl w:val="2"/>
                <w:numId w:val="13"/>
              </w:numPr>
              <w:autoSpaceDE/>
              <w:autoSpaceDN/>
              <w:ind w:left="145" w:hanging="145"/>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I will request our master teacher/in charge of TPD of the school for me to </w:t>
            </w:r>
            <w:r w:rsidRPr="001762E1">
              <w:rPr>
                <w:rFonts w:asciiTheme="minorHAnsi" w:eastAsiaTheme="minorHAnsi" w:hAnsiTheme="minorHAnsi" w:cstheme="minorHAnsi"/>
                <w:i/>
                <w:color w:val="000000" w:themeColor="text1"/>
                <w:sz w:val="21"/>
                <w:szCs w:val="21"/>
              </w:rPr>
              <w:lastRenderedPageBreak/>
              <w:t xml:space="preserve">join a learning opportunity or LAC to </w:t>
            </w:r>
            <w:proofErr w:type="gramStart"/>
            <w:r w:rsidRPr="001762E1">
              <w:rPr>
                <w:rFonts w:asciiTheme="minorHAnsi" w:eastAsiaTheme="minorHAnsi" w:hAnsiTheme="minorHAnsi" w:cstheme="minorHAnsi"/>
                <w:i/>
                <w:color w:val="000000" w:themeColor="text1"/>
                <w:sz w:val="21"/>
                <w:szCs w:val="21"/>
              </w:rPr>
              <w:t>address  each</w:t>
            </w:r>
            <w:proofErr w:type="gramEnd"/>
            <w:r w:rsidRPr="001762E1">
              <w:rPr>
                <w:rFonts w:asciiTheme="minorHAnsi" w:eastAsiaTheme="minorHAnsi" w:hAnsiTheme="minorHAnsi" w:cstheme="minorHAnsi"/>
                <w:i/>
                <w:color w:val="000000" w:themeColor="text1"/>
                <w:sz w:val="21"/>
                <w:szCs w:val="21"/>
              </w:rPr>
              <w:t xml:space="preserve"> of these learning needs.</w:t>
            </w:r>
          </w:p>
          <w:p w:rsidR="001762E1" w:rsidRPr="001762E1" w:rsidRDefault="001762E1" w:rsidP="001762E1">
            <w:pPr>
              <w:widowControl/>
              <w:autoSpaceDE/>
              <w:autoSpaceDN/>
              <w:ind w:left="143" w:hanging="142"/>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ind w:left="145"/>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This will strengthen my proficiency in Domain 5 on Assessment and Reporting, Strands 5.1 – 5.5</w:t>
            </w:r>
          </w:p>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67" w:type="pct"/>
            <w:vMerge w:val="restart"/>
            <w:tcBorders>
              <w:top w:val="single" w:sz="8" w:space="0" w:color="auto"/>
              <w:left w:val="double" w:sz="12" w:space="0" w:color="auto"/>
              <w:right w:val="single" w:sz="4" w:space="0" w:color="auto"/>
            </w:tcBorders>
          </w:tcPr>
          <w:p w:rsidR="001762E1" w:rsidRPr="001762E1" w:rsidRDefault="001762E1" w:rsidP="002C3923">
            <w:pPr>
              <w:widowControl/>
              <w:numPr>
                <w:ilvl w:val="0"/>
                <w:numId w:val="4"/>
              </w:numPr>
              <w:autoSpaceDE/>
              <w:autoSpaceDN/>
              <w:ind w:left="288" w:hanging="283"/>
              <w:contextualSpacing/>
              <w:rPr>
                <w:rFonts w:asciiTheme="minorHAnsi" w:eastAsiaTheme="minorHAnsi" w:hAnsiTheme="minorHAnsi" w:cstheme="minorHAnsi"/>
                <w:smallCaps/>
                <w:sz w:val="21"/>
                <w:szCs w:val="21"/>
              </w:rPr>
            </w:pPr>
            <w:r w:rsidRPr="001762E1">
              <w:rPr>
                <w:rFonts w:asciiTheme="minorHAnsi" w:eastAsiaTheme="minorHAnsi" w:hAnsiTheme="minorHAnsi" w:cstheme="minorBidi"/>
                <w:i/>
                <w:sz w:val="21"/>
                <w:szCs w:val="21"/>
              </w:rPr>
              <w:lastRenderedPageBreak/>
              <w:t>The master teacher/department head seldom check our lesson plans. It has existing load and non-teaching related tasks assigned to him which will make it impossible to religiously check our lesson plans</w:t>
            </w: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r w:rsidRPr="001762E1">
              <w:rPr>
                <w:rFonts w:asciiTheme="minorHAnsi" w:eastAsiaTheme="minorHAnsi" w:hAnsiTheme="minorHAnsi" w:cstheme="minorBidi"/>
                <w:i/>
                <w:sz w:val="21"/>
                <w:szCs w:val="21"/>
              </w:rPr>
              <w:t>A division level examination was used for the summative assessment which did not align with the budget of work covered by the learners.</w:t>
            </w:r>
          </w:p>
          <w:p w:rsidR="001762E1" w:rsidRPr="001762E1" w:rsidRDefault="001762E1" w:rsidP="001762E1">
            <w:pPr>
              <w:widowControl/>
              <w:autoSpaceDE/>
              <w:autoSpaceDN/>
              <w:rPr>
                <w:rFonts w:asciiTheme="minorHAnsi" w:eastAsiaTheme="minorHAnsi" w:hAnsiTheme="minorHAnsi" w:cstheme="minorHAnsi"/>
                <w:smallCaps/>
                <w:sz w:val="21"/>
                <w:szCs w:val="21"/>
              </w:rPr>
            </w:pPr>
          </w:p>
          <w:p w:rsidR="001762E1" w:rsidRPr="001762E1" w:rsidRDefault="001762E1" w:rsidP="001762E1">
            <w:pPr>
              <w:widowControl/>
              <w:autoSpaceDE/>
              <w:autoSpaceDN/>
              <w:rPr>
                <w:rFonts w:asciiTheme="minorHAnsi" w:eastAsiaTheme="minorHAnsi" w:hAnsiTheme="minorHAnsi" w:cstheme="minorBidi"/>
                <w:i/>
                <w:sz w:val="21"/>
                <w:szCs w:val="21"/>
              </w:rPr>
            </w:pPr>
            <w:r w:rsidRPr="001762E1">
              <w:rPr>
                <w:rFonts w:asciiTheme="minorHAnsi" w:eastAsiaTheme="minorHAnsi" w:hAnsiTheme="minorHAnsi" w:cstheme="minorBidi"/>
                <w:i/>
                <w:sz w:val="21"/>
                <w:szCs w:val="21"/>
              </w:rPr>
              <w:t xml:space="preserve">Effectiveness of my teaching performance will be greatly affected in the absence of face- to-face classes. The blended modality introduced by </w:t>
            </w:r>
            <w:r w:rsidRPr="001762E1">
              <w:rPr>
                <w:rFonts w:asciiTheme="minorHAnsi" w:eastAsiaTheme="minorHAnsi" w:hAnsiTheme="minorHAnsi" w:cstheme="minorBidi"/>
                <w:i/>
                <w:sz w:val="21"/>
                <w:szCs w:val="21"/>
              </w:rPr>
              <w:lastRenderedPageBreak/>
              <w:t>DepEd is quite a very new concept to me.</w:t>
            </w:r>
          </w:p>
          <w:p w:rsidR="001762E1" w:rsidRPr="001762E1" w:rsidRDefault="001762E1" w:rsidP="001762E1">
            <w:pPr>
              <w:widowControl/>
              <w:autoSpaceDE/>
              <w:autoSpaceDN/>
              <w:rPr>
                <w:rFonts w:asciiTheme="minorHAnsi" w:eastAsiaTheme="minorHAnsi" w:hAnsiTheme="minorHAnsi" w:cstheme="minorBidi"/>
                <w:i/>
                <w:sz w:val="21"/>
                <w:szCs w:val="21"/>
              </w:rPr>
            </w:pPr>
          </w:p>
          <w:p w:rsidR="001762E1" w:rsidRPr="001762E1" w:rsidRDefault="001762E1" w:rsidP="001762E1">
            <w:pPr>
              <w:widowControl/>
              <w:autoSpaceDE/>
              <w:autoSpaceDN/>
              <w:spacing w:before="20" w:after="20"/>
              <w:rPr>
                <w:rFonts w:asciiTheme="minorHAnsi" w:eastAsiaTheme="minorHAnsi" w:hAnsiTheme="minorHAnsi" w:cstheme="minorHAnsi"/>
                <w:smallCaps/>
                <w:sz w:val="21"/>
                <w:szCs w:val="21"/>
              </w:rPr>
            </w:pPr>
          </w:p>
        </w:tc>
        <w:tc>
          <w:tcPr>
            <w:tcW w:w="816" w:type="pct"/>
            <w:vMerge w:val="restart"/>
            <w:tcBorders>
              <w:top w:val="single" w:sz="8" w:space="0" w:color="auto"/>
              <w:left w:val="single" w:sz="4" w:space="0" w:color="auto"/>
            </w:tcBorders>
          </w:tcPr>
          <w:p w:rsidR="001762E1" w:rsidRPr="001762E1" w:rsidRDefault="001762E1" w:rsidP="001762E1">
            <w:pPr>
              <w:widowControl/>
              <w:autoSpaceDE/>
              <w:autoSpaceDN/>
              <w:rPr>
                <w:rFonts w:asciiTheme="minorHAnsi" w:eastAsiaTheme="minorHAnsi" w:hAnsiTheme="minorHAnsi" w:cstheme="minorHAnsi"/>
                <w:smallCaps/>
                <w:sz w:val="21"/>
                <w:szCs w:val="21"/>
              </w:rPr>
            </w:pPr>
            <w:r w:rsidRPr="001762E1">
              <w:rPr>
                <w:rFonts w:asciiTheme="minorHAnsi" w:eastAsiaTheme="minorHAnsi" w:hAnsiTheme="minorHAnsi" w:cstheme="minorBidi"/>
                <w:i/>
                <w:sz w:val="21"/>
                <w:szCs w:val="21"/>
              </w:rPr>
              <w:lastRenderedPageBreak/>
              <w:t>Report the issue to the school head for proper guidance.</w:t>
            </w: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rPr>
                <w:rFonts w:asciiTheme="minorHAnsi" w:eastAsiaTheme="minorHAnsi" w:hAnsiTheme="minorHAnsi" w:cstheme="minorHAnsi"/>
                <w:i/>
                <w:sz w:val="21"/>
                <w:szCs w:val="21"/>
              </w:rPr>
            </w:pPr>
            <w:r w:rsidRPr="001762E1">
              <w:rPr>
                <w:rFonts w:asciiTheme="minorHAnsi" w:eastAsiaTheme="minorHAnsi" w:hAnsiTheme="minorHAnsi" w:cstheme="minorHAnsi"/>
                <w:i/>
                <w:sz w:val="21"/>
                <w:szCs w:val="21"/>
              </w:rPr>
              <w:t>Raise the concerns to the master teacher and school head to establish common guidelines for formative and summative assessments based on the national assessment policy.</w:t>
            </w:r>
          </w:p>
          <w:p w:rsidR="001762E1" w:rsidRPr="001762E1" w:rsidRDefault="001762E1" w:rsidP="001762E1">
            <w:pPr>
              <w:widowControl/>
              <w:autoSpaceDE/>
              <w:autoSpaceDN/>
              <w:rPr>
                <w:rFonts w:asciiTheme="minorHAnsi" w:eastAsiaTheme="minorHAnsi" w:hAnsiTheme="minorHAnsi" w:cstheme="minorHAnsi"/>
                <w:i/>
                <w:sz w:val="21"/>
                <w:szCs w:val="21"/>
              </w:rPr>
            </w:pPr>
          </w:p>
          <w:p w:rsidR="001762E1" w:rsidRPr="001762E1" w:rsidRDefault="001762E1" w:rsidP="001762E1">
            <w:pPr>
              <w:widowControl/>
              <w:autoSpaceDE/>
              <w:autoSpaceDN/>
              <w:spacing w:before="20" w:after="20"/>
              <w:rPr>
                <w:rFonts w:asciiTheme="minorHAnsi" w:eastAsiaTheme="minorHAnsi" w:hAnsiTheme="minorHAnsi" w:cstheme="minorHAnsi"/>
                <w:smallCaps/>
                <w:sz w:val="21"/>
                <w:szCs w:val="21"/>
              </w:rPr>
            </w:pPr>
            <w:r w:rsidRPr="001762E1">
              <w:rPr>
                <w:rFonts w:asciiTheme="minorHAnsi" w:eastAsiaTheme="minorHAnsi" w:hAnsiTheme="minorHAnsi" w:cstheme="minorBidi"/>
                <w:i/>
                <w:sz w:val="21"/>
                <w:szCs w:val="21"/>
              </w:rPr>
              <w:t xml:space="preserve">Raise the concern to my school head/master teacher for us to further study how to effectively implement the blended </w:t>
            </w:r>
            <w:r w:rsidRPr="001762E1">
              <w:rPr>
                <w:rFonts w:asciiTheme="minorHAnsi" w:eastAsiaTheme="minorHAnsi" w:hAnsiTheme="minorHAnsi" w:cstheme="minorBidi"/>
                <w:i/>
                <w:sz w:val="21"/>
                <w:szCs w:val="21"/>
              </w:rPr>
              <w:lastRenderedPageBreak/>
              <w:t>modality. As a group, we need to identify specific knowledge and skills and other learning conditions that will make a conducive environment effective for blended learning.</w:t>
            </w:r>
          </w:p>
        </w:tc>
      </w:tr>
      <w:tr w:rsidR="001762E1" w:rsidRPr="001762E1" w:rsidTr="00F431DC">
        <w:trPr>
          <w:trHeight w:val="40"/>
        </w:trPr>
        <w:tc>
          <w:tcPr>
            <w:tcW w:w="632" w:type="pct"/>
            <w:vMerge/>
            <w:tcBorders>
              <w:top w:val="single" w:sz="8" w:space="0" w:color="auto"/>
              <w:bottom w:val="single" w:sz="8" w:space="0" w:color="auto"/>
            </w:tcBorders>
          </w:tcPr>
          <w:p w:rsidR="001762E1" w:rsidRPr="001762E1" w:rsidRDefault="001762E1"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79" w:type="pct"/>
            <w:tcBorders>
              <w:top w:val="single" w:sz="4" w:space="0" w:color="auto"/>
              <w:bottom w:val="single" w:sz="4" w:space="0" w:color="auto"/>
              <w:right w:val="single" w:sz="12" w:space="0" w:color="auto"/>
            </w:tcBorders>
          </w:tcPr>
          <w:p w:rsidR="001762E1" w:rsidRPr="001762E1" w:rsidRDefault="001762E1" w:rsidP="002C3923">
            <w:pPr>
              <w:widowControl/>
              <w:numPr>
                <w:ilvl w:val="0"/>
                <w:numId w:val="17"/>
              </w:numPr>
              <w:autoSpaceDE/>
              <w:autoSpaceDN/>
              <w:spacing w:before="20" w:after="20"/>
              <w:ind w:left="335"/>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Bidi"/>
                <w:color w:val="000000" w:themeColor="text1"/>
                <w:sz w:val="21"/>
                <w:szCs w:val="21"/>
                <w:lang w:val="en-PH"/>
              </w:rPr>
              <w:t>Sequence of events of articles listened to, read or viewed</w:t>
            </w:r>
          </w:p>
        </w:tc>
        <w:tc>
          <w:tcPr>
            <w:tcW w:w="928" w:type="pct"/>
            <w:vMerge/>
            <w:tcBorders>
              <w:left w:val="single" w:sz="12"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78" w:type="pct"/>
            <w:vMerge/>
            <w:tcBorders>
              <w:left w:val="single" w:sz="4" w:space="0" w:color="auto"/>
              <w:right w:val="double" w:sz="12"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67" w:type="pct"/>
            <w:vMerge/>
            <w:tcBorders>
              <w:left w:val="double" w:sz="12" w:space="0" w:color="auto"/>
              <w:right w:val="single" w:sz="4" w:space="0" w:color="auto"/>
            </w:tcBorders>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16" w:type="pct"/>
            <w:vMerge/>
            <w:tcBorders>
              <w:left w:val="single" w:sz="4" w:space="0" w:color="auto"/>
            </w:tcBorders>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r>
      <w:tr w:rsidR="001762E1" w:rsidRPr="001762E1" w:rsidTr="00F431DC">
        <w:trPr>
          <w:trHeight w:val="40"/>
        </w:trPr>
        <w:tc>
          <w:tcPr>
            <w:tcW w:w="632" w:type="pct"/>
            <w:vMerge/>
            <w:tcBorders>
              <w:top w:val="single" w:sz="8" w:space="0" w:color="auto"/>
              <w:bottom w:val="single" w:sz="8" w:space="0" w:color="auto"/>
            </w:tcBorders>
          </w:tcPr>
          <w:p w:rsidR="001762E1" w:rsidRPr="001762E1" w:rsidRDefault="001762E1"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79" w:type="pct"/>
            <w:tcBorders>
              <w:top w:val="single" w:sz="4" w:space="0" w:color="auto"/>
              <w:bottom w:val="single" w:sz="4" w:space="0" w:color="auto"/>
              <w:right w:val="single" w:sz="12" w:space="0" w:color="auto"/>
            </w:tcBorders>
          </w:tcPr>
          <w:p w:rsidR="001762E1" w:rsidRPr="001762E1" w:rsidRDefault="001762E1" w:rsidP="002C3923">
            <w:pPr>
              <w:widowControl/>
              <w:numPr>
                <w:ilvl w:val="0"/>
                <w:numId w:val="18"/>
              </w:numPr>
              <w:autoSpaceDE/>
              <w:autoSpaceDN/>
              <w:spacing w:before="20" w:after="20"/>
              <w:ind w:left="335"/>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Bidi"/>
                <w:color w:val="000000" w:themeColor="text1"/>
                <w:sz w:val="21"/>
                <w:szCs w:val="21"/>
                <w:lang w:val="en-PH"/>
              </w:rPr>
              <w:t>Compare and contrast people, place and events in the text</w:t>
            </w:r>
          </w:p>
        </w:tc>
        <w:tc>
          <w:tcPr>
            <w:tcW w:w="928" w:type="pct"/>
            <w:vMerge/>
            <w:tcBorders>
              <w:left w:val="single" w:sz="12"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78" w:type="pct"/>
            <w:vMerge/>
            <w:tcBorders>
              <w:left w:val="single" w:sz="4" w:space="0" w:color="auto"/>
              <w:right w:val="double" w:sz="12"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67" w:type="pct"/>
            <w:vMerge/>
            <w:tcBorders>
              <w:left w:val="double" w:sz="12" w:space="0" w:color="auto"/>
              <w:right w:val="single" w:sz="4" w:space="0" w:color="auto"/>
            </w:tcBorders>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16" w:type="pct"/>
            <w:vMerge/>
            <w:tcBorders>
              <w:left w:val="single" w:sz="4" w:space="0" w:color="auto"/>
            </w:tcBorders>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r>
      <w:tr w:rsidR="001762E1" w:rsidRPr="001762E1" w:rsidTr="00F431DC">
        <w:trPr>
          <w:trHeight w:val="40"/>
        </w:trPr>
        <w:tc>
          <w:tcPr>
            <w:tcW w:w="632" w:type="pct"/>
            <w:vMerge/>
            <w:tcBorders>
              <w:top w:val="single" w:sz="8" w:space="0" w:color="auto"/>
              <w:bottom w:val="single" w:sz="8" w:space="0" w:color="auto"/>
            </w:tcBorders>
          </w:tcPr>
          <w:p w:rsidR="001762E1" w:rsidRPr="001762E1" w:rsidRDefault="001762E1"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79" w:type="pct"/>
            <w:tcBorders>
              <w:top w:val="single" w:sz="4" w:space="0" w:color="auto"/>
              <w:bottom w:val="single" w:sz="4" w:space="0" w:color="auto"/>
              <w:right w:val="single" w:sz="12" w:space="0" w:color="auto"/>
            </w:tcBorders>
          </w:tcPr>
          <w:p w:rsidR="001762E1" w:rsidRPr="001762E1" w:rsidRDefault="001762E1" w:rsidP="002C3923">
            <w:pPr>
              <w:widowControl/>
              <w:numPr>
                <w:ilvl w:val="0"/>
                <w:numId w:val="18"/>
              </w:numPr>
              <w:autoSpaceDE/>
              <w:autoSpaceDN/>
              <w:spacing w:before="20" w:after="20"/>
              <w:ind w:left="335"/>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Bidi"/>
                <w:color w:val="000000" w:themeColor="text1"/>
                <w:sz w:val="21"/>
                <w:szCs w:val="21"/>
                <w:lang w:val="en-PH"/>
              </w:rPr>
              <w:t>Read grade level texts with appropriate speed, accuracy and proper expression.</w:t>
            </w:r>
          </w:p>
        </w:tc>
        <w:tc>
          <w:tcPr>
            <w:tcW w:w="928" w:type="pct"/>
            <w:vMerge/>
            <w:tcBorders>
              <w:left w:val="single" w:sz="12"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78" w:type="pct"/>
            <w:vMerge/>
            <w:tcBorders>
              <w:left w:val="single" w:sz="4" w:space="0" w:color="auto"/>
              <w:right w:val="double" w:sz="12"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67" w:type="pct"/>
            <w:vMerge/>
            <w:tcBorders>
              <w:left w:val="double" w:sz="12" w:space="0" w:color="auto"/>
              <w:right w:val="single" w:sz="4" w:space="0" w:color="auto"/>
            </w:tcBorders>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16" w:type="pct"/>
            <w:vMerge/>
            <w:tcBorders>
              <w:left w:val="single" w:sz="4" w:space="0" w:color="auto"/>
            </w:tcBorders>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r>
      <w:tr w:rsidR="001762E1" w:rsidRPr="001762E1" w:rsidTr="00F431DC">
        <w:trPr>
          <w:trHeight w:val="40"/>
        </w:trPr>
        <w:tc>
          <w:tcPr>
            <w:tcW w:w="632" w:type="pct"/>
            <w:vMerge/>
            <w:tcBorders>
              <w:top w:val="single" w:sz="8" w:space="0" w:color="auto"/>
              <w:bottom w:val="single" w:sz="18" w:space="0" w:color="auto"/>
            </w:tcBorders>
          </w:tcPr>
          <w:p w:rsidR="001762E1" w:rsidRPr="001762E1" w:rsidRDefault="001762E1" w:rsidP="002C3923">
            <w:pPr>
              <w:widowControl/>
              <w:numPr>
                <w:ilvl w:val="0"/>
                <w:numId w:val="6"/>
              </w:numPr>
              <w:autoSpaceDE/>
              <w:autoSpaceDN/>
              <w:spacing w:before="20" w:after="20"/>
              <w:ind w:left="341"/>
              <w:contextualSpacing/>
              <w:rPr>
                <w:rFonts w:asciiTheme="minorHAnsi" w:eastAsiaTheme="minorHAnsi" w:hAnsiTheme="minorHAnsi" w:cstheme="minorHAnsi"/>
                <w:color w:val="000000" w:themeColor="text1"/>
                <w:sz w:val="21"/>
                <w:szCs w:val="21"/>
              </w:rPr>
            </w:pPr>
          </w:p>
        </w:tc>
        <w:tc>
          <w:tcPr>
            <w:tcW w:w="879" w:type="pct"/>
            <w:tcBorders>
              <w:top w:val="single" w:sz="4" w:space="0" w:color="auto"/>
              <w:bottom w:val="single" w:sz="18" w:space="0" w:color="auto"/>
              <w:right w:val="single" w:sz="12" w:space="0" w:color="auto"/>
            </w:tcBorders>
          </w:tcPr>
          <w:p w:rsidR="001762E1" w:rsidRPr="001762E1" w:rsidRDefault="001762E1" w:rsidP="002C3923">
            <w:pPr>
              <w:widowControl/>
              <w:numPr>
                <w:ilvl w:val="0"/>
                <w:numId w:val="18"/>
              </w:numPr>
              <w:autoSpaceDE/>
              <w:autoSpaceDN/>
              <w:spacing w:before="20" w:after="20"/>
              <w:ind w:left="335"/>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Follow simple written directions and </w:t>
            </w:r>
            <w:proofErr w:type="spellStart"/>
            <w:r w:rsidRPr="001762E1">
              <w:rPr>
                <w:rFonts w:asciiTheme="minorHAnsi" w:eastAsiaTheme="minorHAnsi" w:hAnsiTheme="minorHAnsi" w:cstheme="minorHAnsi"/>
                <w:color w:val="000000" w:themeColor="text1"/>
                <w:sz w:val="21"/>
                <w:szCs w:val="21"/>
              </w:rPr>
              <w:t>i</w:t>
            </w:r>
            <w:r w:rsidRPr="001762E1">
              <w:rPr>
                <w:rFonts w:asciiTheme="minorHAnsi" w:eastAsiaTheme="minorHAnsi" w:hAnsiTheme="minorHAnsi" w:cstheme="minorBidi"/>
                <w:color w:val="000000" w:themeColor="text1"/>
                <w:sz w:val="21"/>
                <w:szCs w:val="21"/>
                <w:lang w:val="en-PH"/>
              </w:rPr>
              <w:t>nterpret</w:t>
            </w:r>
            <w:proofErr w:type="spellEnd"/>
            <w:r w:rsidRPr="001762E1">
              <w:rPr>
                <w:rFonts w:asciiTheme="minorHAnsi" w:eastAsiaTheme="minorHAnsi" w:hAnsiTheme="minorHAnsi" w:cstheme="minorBidi"/>
                <w:color w:val="000000" w:themeColor="text1"/>
                <w:sz w:val="21"/>
                <w:szCs w:val="21"/>
                <w:lang w:val="en-PH"/>
              </w:rPr>
              <w:t xml:space="preserve"> simple </w:t>
            </w:r>
            <w:proofErr w:type="gramStart"/>
            <w:r w:rsidRPr="001762E1">
              <w:rPr>
                <w:rFonts w:asciiTheme="minorHAnsi" w:eastAsiaTheme="minorHAnsi" w:hAnsiTheme="minorHAnsi" w:cstheme="minorBidi"/>
                <w:color w:val="000000" w:themeColor="text1"/>
                <w:sz w:val="21"/>
                <w:szCs w:val="21"/>
                <w:lang w:val="en-PH"/>
              </w:rPr>
              <w:t>maps  of</w:t>
            </w:r>
            <w:proofErr w:type="gramEnd"/>
            <w:r w:rsidRPr="001762E1">
              <w:rPr>
                <w:rFonts w:asciiTheme="minorHAnsi" w:eastAsiaTheme="minorHAnsi" w:hAnsiTheme="minorHAnsi" w:cstheme="minorBidi"/>
                <w:color w:val="000000" w:themeColor="text1"/>
                <w:sz w:val="21"/>
                <w:szCs w:val="21"/>
                <w:lang w:val="en-PH"/>
              </w:rPr>
              <w:t xml:space="preserve"> places, pictograph, simple   tables and bar graphs.</w:t>
            </w:r>
          </w:p>
        </w:tc>
        <w:tc>
          <w:tcPr>
            <w:tcW w:w="928" w:type="pct"/>
            <w:vMerge/>
            <w:tcBorders>
              <w:left w:val="single" w:sz="12" w:space="0" w:color="auto"/>
              <w:bottom w:val="single" w:sz="18"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color w:val="000000" w:themeColor="text1"/>
                <w:sz w:val="21"/>
                <w:szCs w:val="21"/>
              </w:rPr>
            </w:pPr>
          </w:p>
        </w:tc>
        <w:tc>
          <w:tcPr>
            <w:tcW w:w="878" w:type="pct"/>
            <w:vMerge/>
            <w:tcBorders>
              <w:left w:val="single" w:sz="4" w:space="0" w:color="auto"/>
              <w:bottom w:val="single" w:sz="18" w:space="0" w:color="auto"/>
              <w:right w:val="double" w:sz="12"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color w:val="000000" w:themeColor="text1"/>
                <w:sz w:val="21"/>
                <w:szCs w:val="21"/>
              </w:rPr>
            </w:pPr>
          </w:p>
        </w:tc>
        <w:tc>
          <w:tcPr>
            <w:tcW w:w="867" w:type="pct"/>
            <w:vMerge/>
            <w:tcBorders>
              <w:left w:val="double" w:sz="12" w:space="0" w:color="auto"/>
              <w:bottom w:val="single" w:sz="18"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color w:val="000000" w:themeColor="text1"/>
                <w:sz w:val="21"/>
                <w:szCs w:val="21"/>
              </w:rPr>
            </w:pPr>
          </w:p>
        </w:tc>
        <w:tc>
          <w:tcPr>
            <w:tcW w:w="816" w:type="pct"/>
            <w:vMerge/>
            <w:tcBorders>
              <w:left w:val="single" w:sz="4" w:space="0" w:color="auto"/>
              <w:bottom w:val="single" w:sz="18"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color w:val="000000" w:themeColor="text1"/>
                <w:sz w:val="21"/>
                <w:szCs w:val="21"/>
              </w:rPr>
            </w:pPr>
          </w:p>
        </w:tc>
      </w:tr>
      <w:tr w:rsidR="001762E1" w:rsidRPr="001762E1" w:rsidTr="00F431DC">
        <w:trPr>
          <w:trHeight w:val="40"/>
        </w:trPr>
        <w:tc>
          <w:tcPr>
            <w:tcW w:w="632" w:type="pct"/>
            <w:vMerge w:val="restart"/>
            <w:tcBorders>
              <w:top w:val="single" w:sz="8" w:space="0" w:color="auto"/>
              <w:bottom w:val="single" w:sz="8" w:space="0" w:color="auto"/>
            </w:tcBorders>
          </w:tcPr>
          <w:p w:rsidR="001762E1" w:rsidRPr="001762E1" w:rsidRDefault="001762E1" w:rsidP="001762E1">
            <w:pPr>
              <w:widowControl/>
              <w:autoSpaceDE/>
              <w:autoSpaceDN/>
              <w:spacing w:before="20" w:after="20"/>
              <w:ind w:left="341"/>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lastRenderedPageBreak/>
              <w:t>Math</w:t>
            </w:r>
          </w:p>
          <w:p w:rsidR="001762E1" w:rsidRPr="001762E1" w:rsidRDefault="001762E1" w:rsidP="001762E1">
            <w:pPr>
              <w:widowControl/>
              <w:autoSpaceDE/>
              <w:autoSpaceDN/>
              <w:spacing w:before="20" w:after="20"/>
              <w:ind w:left="341"/>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i/>
                <w:color w:val="000000" w:themeColor="text1"/>
                <w:sz w:val="21"/>
                <w:szCs w:val="21"/>
              </w:rPr>
              <w:t>Grade 3</w:t>
            </w:r>
          </w:p>
        </w:tc>
        <w:tc>
          <w:tcPr>
            <w:tcW w:w="879" w:type="pct"/>
            <w:tcBorders>
              <w:top w:val="single" w:sz="8" w:space="0" w:color="auto"/>
              <w:bottom w:val="single" w:sz="4" w:space="0" w:color="auto"/>
              <w:right w:val="single" w:sz="12" w:space="0" w:color="auto"/>
            </w:tcBorders>
          </w:tcPr>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r w:rsidRPr="001762E1">
              <w:rPr>
                <w:rFonts w:asciiTheme="minorHAnsi" w:eastAsiaTheme="minorHAnsi" w:hAnsiTheme="minorHAnsi" w:cstheme="minorHAnsi"/>
                <w:b/>
                <w:color w:val="000000" w:themeColor="text1"/>
                <w:sz w:val="21"/>
                <w:szCs w:val="21"/>
              </w:rPr>
              <w:t>Number and Number Sense</w:t>
            </w:r>
          </w:p>
          <w:p w:rsidR="001762E1" w:rsidRPr="001762E1" w:rsidRDefault="001762E1" w:rsidP="002C3923">
            <w:pPr>
              <w:widowControl/>
              <w:numPr>
                <w:ilvl w:val="0"/>
                <w:numId w:val="19"/>
              </w:numPr>
              <w:autoSpaceDE/>
              <w:autoSpaceDN/>
              <w:ind w:left="229" w:hanging="218"/>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Learner is able to apply addition and subtraction of whole numbers, including money, in mathematical </w:t>
            </w:r>
            <w:proofErr w:type="gramStart"/>
            <w:r w:rsidRPr="001762E1">
              <w:rPr>
                <w:rFonts w:asciiTheme="minorHAnsi" w:eastAsiaTheme="minorHAnsi" w:hAnsiTheme="minorHAnsi" w:cstheme="minorHAnsi"/>
                <w:color w:val="000000" w:themeColor="text1"/>
                <w:sz w:val="21"/>
                <w:szCs w:val="21"/>
              </w:rPr>
              <w:t>problems  and</w:t>
            </w:r>
            <w:proofErr w:type="gramEnd"/>
            <w:r w:rsidRPr="001762E1">
              <w:rPr>
                <w:rFonts w:asciiTheme="minorHAnsi" w:eastAsiaTheme="minorHAnsi" w:hAnsiTheme="minorHAnsi" w:cstheme="minorHAnsi"/>
                <w:color w:val="000000" w:themeColor="text1"/>
                <w:sz w:val="21"/>
                <w:szCs w:val="21"/>
              </w:rPr>
              <w:t xml:space="preserve"> real-life situations. </w:t>
            </w:r>
          </w:p>
        </w:tc>
        <w:tc>
          <w:tcPr>
            <w:tcW w:w="928" w:type="pct"/>
            <w:vMerge w:val="restart"/>
            <w:tcBorders>
              <w:top w:val="single" w:sz="8" w:space="0" w:color="auto"/>
              <w:left w:val="single" w:sz="12" w:space="0" w:color="auto"/>
              <w:right w:val="single" w:sz="4" w:space="0" w:color="auto"/>
            </w:tcBorders>
          </w:tcPr>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Math was a challenging subject to teach due to the non-mastery of contents along the different disciplines in </w:t>
            </w:r>
            <w:proofErr w:type="gramStart"/>
            <w:r w:rsidRPr="001762E1">
              <w:rPr>
                <w:rFonts w:asciiTheme="minorHAnsi" w:eastAsiaTheme="minorHAnsi" w:hAnsiTheme="minorHAnsi" w:cstheme="minorHAnsi"/>
                <w:i/>
                <w:color w:val="000000" w:themeColor="text1"/>
                <w:sz w:val="21"/>
                <w:szCs w:val="21"/>
              </w:rPr>
              <w:t>Math  and</w:t>
            </w:r>
            <w:proofErr w:type="gramEnd"/>
            <w:r w:rsidRPr="001762E1">
              <w:rPr>
                <w:rFonts w:asciiTheme="minorHAnsi" w:eastAsiaTheme="minorHAnsi" w:hAnsiTheme="minorHAnsi" w:cstheme="minorHAnsi"/>
                <w:i/>
                <w:color w:val="000000" w:themeColor="text1"/>
                <w:sz w:val="21"/>
                <w:szCs w:val="21"/>
              </w:rPr>
              <w:t xml:space="preserve"> strategies to effectively deliver lessons.  As a </w:t>
            </w:r>
            <w:proofErr w:type="gramStart"/>
            <w:r w:rsidRPr="001762E1">
              <w:rPr>
                <w:rFonts w:asciiTheme="minorHAnsi" w:eastAsiaTheme="minorHAnsi" w:hAnsiTheme="minorHAnsi" w:cstheme="minorHAnsi"/>
                <w:i/>
                <w:color w:val="000000" w:themeColor="text1"/>
                <w:sz w:val="21"/>
                <w:szCs w:val="21"/>
              </w:rPr>
              <w:t>result</w:t>
            </w:r>
            <w:proofErr w:type="gramEnd"/>
            <w:r w:rsidRPr="001762E1">
              <w:rPr>
                <w:rFonts w:asciiTheme="minorHAnsi" w:eastAsiaTheme="minorHAnsi" w:hAnsiTheme="minorHAnsi" w:cstheme="minorHAnsi"/>
                <w:i/>
                <w:color w:val="000000" w:themeColor="text1"/>
                <w:sz w:val="21"/>
                <w:szCs w:val="21"/>
              </w:rPr>
              <w:t xml:space="preserve"> important topics were skipped.</w:t>
            </w: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Added difficulty was in establishing the </w:t>
            </w:r>
            <w:proofErr w:type="gramStart"/>
            <w:r w:rsidRPr="001762E1">
              <w:rPr>
                <w:rFonts w:asciiTheme="minorHAnsi" w:eastAsiaTheme="minorHAnsi" w:hAnsiTheme="minorHAnsi" w:cstheme="minorHAnsi"/>
                <w:i/>
                <w:color w:val="000000" w:themeColor="text1"/>
                <w:sz w:val="21"/>
                <w:szCs w:val="21"/>
              </w:rPr>
              <w:t>interconnectedness  within</w:t>
            </w:r>
            <w:proofErr w:type="gramEnd"/>
            <w:r w:rsidRPr="001762E1">
              <w:rPr>
                <w:rFonts w:asciiTheme="minorHAnsi" w:eastAsiaTheme="minorHAnsi" w:hAnsiTheme="minorHAnsi" w:cstheme="minorHAnsi"/>
                <w:i/>
                <w:color w:val="000000" w:themeColor="text1"/>
                <w:sz w:val="21"/>
                <w:szCs w:val="21"/>
              </w:rPr>
              <w:t xml:space="preserve"> the lesson competencies e.g. </w:t>
            </w:r>
            <w:r w:rsidRPr="001762E1">
              <w:rPr>
                <w:rFonts w:asciiTheme="minorHAnsi" w:eastAsiaTheme="minorHAnsi" w:hAnsiTheme="minorHAnsi" w:cstheme="minorHAnsi"/>
                <w:i/>
                <w:color w:val="000000" w:themeColor="text1"/>
                <w:sz w:val="21"/>
                <w:szCs w:val="21"/>
              </w:rPr>
              <w:lastRenderedPageBreak/>
              <w:t>measurement to statistics and probability.</w:t>
            </w:r>
          </w:p>
          <w:p w:rsidR="001762E1" w:rsidRPr="001762E1" w:rsidRDefault="001762E1" w:rsidP="001762E1">
            <w:pPr>
              <w:widowControl/>
              <w:autoSpaceDE/>
              <w:autoSpaceDN/>
              <w:rPr>
                <w:rFonts w:asciiTheme="minorHAnsi" w:eastAsiaTheme="minorHAnsi" w:hAnsiTheme="minorHAnsi" w:cstheme="minorBidi"/>
                <w:i/>
                <w:color w:val="000000" w:themeColor="text1"/>
              </w:rPr>
            </w:pPr>
          </w:p>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78" w:type="pct"/>
            <w:vMerge w:val="restart"/>
            <w:tcBorders>
              <w:top w:val="single" w:sz="8" w:space="0" w:color="auto"/>
              <w:left w:val="single" w:sz="4" w:space="0" w:color="auto"/>
              <w:right w:val="double" w:sz="12" w:space="0" w:color="auto"/>
            </w:tcBorders>
          </w:tcPr>
          <w:p w:rsidR="001762E1" w:rsidRPr="001762E1" w:rsidRDefault="001762E1" w:rsidP="002C3923">
            <w:pPr>
              <w:widowControl/>
              <w:numPr>
                <w:ilvl w:val="0"/>
                <w:numId w:val="14"/>
              </w:numPr>
              <w:autoSpaceDE/>
              <w:autoSpaceDN/>
              <w:ind w:left="284" w:hanging="284"/>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lastRenderedPageBreak/>
              <w:t xml:space="preserve">I need to do </w:t>
            </w:r>
            <w:proofErr w:type="gramStart"/>
            <w:r w:rsidRPr="001762E1">
              <w:rPr>
                <w:rFonts w:asciiTheme="minorHAnsi" w:eastAsiaTheme="minorHAnsi" w:hAnsiTheme="minorHAnsi" w:cstheme="minorHAnsi"/>
                <w:i/>
                <w:color w:val="000000" w:themeColor="text1"/>
                <w:sz w:val="21"/>
                <w:szCs w:val="21"/>
              </w:rPr>
              <w:t>more  self</w:t>
            </w:r>
            <w:proofErr w:type="gramEnd"/>
            <w:r w:rsidRPr="001762E1">
              <w:rPr>
                <w:rFonts w:asciiTheme="minorHAnsi" w:eastAsiaTheme="minorHAnsi" w:hAnsiTheme="minorHAnsi" w:cstheme="minorHAnsi"/>
                <w:i/>
                <w:color w:val="000000" w:themeColor="text1"/>
                <w:sz w:val="21"/>
                <w:szCs w:val="21"/>
              </w:rPr>
              <w:t>- study  of Math and understand the K-12 curriculum by reading and Internet research.</w:t>
            </w:r>
          </w:p>
          <w:p w:rsidR="001762E1" w:rsidRPr="001762E1" w:rsidRDefault="001762E1" w:rsidP="001762E1">
            <w:pPr>
              <w:widowControl/>
              <w:autoSpaceDE/>
              <w:autoSpaceDN/>
              <w:ind w:left="284" w:hanging="284"/>
              <w:rPr>
                <w:rFonts w:asciiTheme="minorHAnsi" w:eastAsiaTheme="minorHAnsi" w:hAnsiTheme="minorHAnsi" w:cstheme="minorHAnsi"/>
                <w:i/>
                <w:color w:val="000000" w:themeColor="text1"/>
                <w:sz w:val="21"/>
                <w:szCs w:val="21"/>
              </w:rPr>
            </w:pPr>
          </w:p>
          <w:p w:rsidR="001762E1" w:rsidRPr="001762E1" w:rsidRDefault="001762E1" w:rsidP="002C3923">
            <w:pPr>
              <w:widowControl/>
              <w:numPr>
                <w:ilvl w:val="0"/>
                <w:numId w:val="14"/>
              </w:numPr>
              <w:autoSpaceDE/>
              <w:autoSpaceDN/>
              <w:ind w:left="284" w:hanging="284"/>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I need to collaborate with other teachers teaching Math to discuss and explore ways to improve my teaching as well as engage in peer teaching </w:t>
            </w:r>
            <w:r w:rsidRPr="001762E1">
              <w:rPr>
                <w:rFonts w:asciiTheme="minorHAnsi" w:eastAsiaTheme="minorHAnsi" w:hAnsiTheme="minorHAnsi" w:cstheme="minorHAnsi"/>
                <w:i/>
                <w:color w:val="000000" w:themeColor="text1"/>
                <w:sz w:val="21"/>
                <w:szCs w:val="21"/>
              </w:rPr>
              <w:lastRenderedPageBreak/>
              <w:t>and participate in LAC sessions.</w:t>
            </w:r>
          </w:p>
          <w:p w:rsidR="001762E1" w:rsidRPr="001762E1" w:rsidRDefault="001762E1" w:rsidP="002C3923">
            <w:pPr>
              <w:widowControl/>
              <w:numPr>
                <w:ilvl w:val="0"/>
                <w:numId w:val="14"/>
              </w:numPr>
              <w:autoSpaceDE/>
              <w:autoSpaceDN/>
              <w:ind w:left="284" w:hanging="284"/>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I will work with a peer-tutor/mentor/coach who can </w:t>
            </w:r>
            <w:proofErr w:type="gramStart"/>
            <w:r w:rsidRPr="001762E1">
              <w:rPr>
                <w:rFonts w:asciiTheme="minorHAnsi" w:eastAsiaTheme="minorHAnsi" w:hAnsiTheme="minorHAnsi" w:cstheme="minorHAnsi"/>
                <w:i/>
                <w:color w:val="000000" w:themeColor="text1"/>
                <w:sz w:val="21"/>
                <w:szCs w:val="21"/>
              </w:rPr>
              <w:t>further  enhance</w:t>
            </w:r>
            <w:proofErr w:type="gramEnd"/>
            <w:r w:rsidRPr="001762E1">
              <w:rPr>
                <w:rFonts w:asciiTheme="minorHAnsi" w:eastAsiaTheme="minorHAnsi" w:hAnsiTheme="minorHAnsi" w:cstheme="minorHAnsi"/>
                <w:i/>
                <w:color w:val="000000" w:themeColor="text1"/>
                <w:sz w:val="21"/>
                <w:szCs w:val="21"/>
              </w:rPr>
              <w:t xml:space="preserve"> my knowledge and skills in teaching Math.</w:t>
            </w:r>
          </w:p>
          <w:p w:rsidR="001762E1" w:rsidRPr="001762E1" w:rsidRDefault="001762E1" w:rsidP="002C3923">
            <w:pPr>
              <w:widowControl/>
              <w:numPr>
                <w:ilvl w:val="0"/>
                <w:numId w:val="14"/>
              </w:numPr>
              <w:autoSpaceDE/>
              <w:autoSpaceDN/>
              <w:ind w:left="284" w:hanging="284"/>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This will strengthen my proficiency in Domain </w:t>
            </w:r>
            <w:proofErr w:type="gramStart"/>
            <w:r w:rsidRPr="001762E1">
              <w:rPr>
                <w:rFonts w:asciiTheme="minorHAnsi" w:eastAsiaTheme="minorHAnsi" w:hAnsiTheme="minorHAnsi" w:cstheme="minorHAnsi"/>
                <w:i/>
                <w:color w:val="000000" w:themeColor="text1"/>
                <w:sz w:val="21"/>
                <w:szCs w:val="21"/>
              </w:rPr>
              <w:t>1,  Strands</w:t>
            </w:r>
            <w:proofErr w:type="gramEnd"/>
            <w:r w:rsidRPr="001762E1">
              <w:rPr>
                <w:rFonts w:asciiTheme="minorHAnsi" w:eastAsiaTheme="minorHAnsi" w:hAnsiTheme="minorHAnsi" w:cstheme="minorHAnsi"/>
                <w:i/>
                <w:color w:val="000000" w:themeColor="text1"/>
                <w:sz w:val="21"/>
                <w:szCs w:val="21"/>
              </w:rPr>
              <w:t xml:space="preserve"> 1.1 to 1.7 and Domain 7 on Personal Growth &amp; Professional Development, </w:t>
            </w:r>
            <w:proofErr w:type="spellStart"/>
            <w:r w:rsidRPr="001762E1">
              <w:rPr>
                <w:rFonts w:asciiTheme="minorHAnsi" w:eastAsiaTheme="minorHAnsi" w:hAnsiTheme="minorHAnsi" w:cstheme="minorHAnsi"/>
                <w:i/>
                <w:color w:val="000000" w:themeColor="text1"/>
                <w:sz w:val="21"/>
                <w:szCs w:val="21"/>
              </w:rPr>
              <w:t>Starnds</w:t>
            </w:r>
            <w:proofErr w:type="spellEnd"/>
            <w:r w:rsidRPr="001762E1">
              <w:rPr>
                <w:rFonts w:asciiTheme="minorHAnsi" w:eastAsiaTheme="minorHAnsi" w:hAnsiTheme="minorHAnsi" w:cstheme="minorHAnsi"/>
                <w:i/>
                <w:color w:val="000000" w:themeColor="text1"/>
                <w:sz w:val="21"/>
                <w:szCs w:val="21"/>
              </w:rPr>
              <w:t xml:space="preserve"> 7.1 to 7.5.</w:t>
            </w:r>
          </w:p>
        </w:tc>
        <w:tc>
          <w:tcPr>
            <w:tcW w:w="867" w:type="pct"/>
            <w:vMerge w:val="restart"/>
            <w:tcBorders>
              <w:top w:val="single" w:sz="8" w:space="0" w:color="auto"/>
              <w:left w:val="double" w:sz="12" w:space="0" w:color="auto"/>
              <w:right w:val="single" w:sz="4" w:space="0" w:color="auto"/>
            </w:tcBorders>
          </w:tcPr>
          <w:p w:rsidR="001762E1" w:rsidRPr="001762E1" w:rsidRDefault="001762E1" w:rsidP="002C3923">
            <w:pPr>
              <w:widowControl/>
              <w:numPr>
                <w:ilvl w:val="0"/>
                <w:numId w:val="16"/>
              </w:numPr>
              <w:autoSpaceDE/>
              <w:autoSpaceDN/>
              <w:ind w:left="201" w:hanging="201"/>
              <w:contextualSpacing/>
              <w:rPr>
                <w:rFonts w:asciiTheme="minorHAnsi" w:eastAsiaTheme="minorHAnsi" w:hAnsiTheme="minorHAnsi" w:cstheme="minorHAnsi"/>
                <w:i/>
                <w:smallCaps/>
                <w:color w:val="000000" w:themeColor="text1"/>
                <w:sz w:val="21"/>
                <w:szCs w:val="21"/>
              </w:rPr>
            </w:pPr>
            <w:r w:rsidRPr="001762E1">
              <w:rPr>
                <w:rFonts w:asciiTheme="minorHAnsi" w:eastAsiaTheme="minorHAnsi" w:hAnsiTheme="minorHAnsi" w:cstheme="minorHAnsi"/>
                <w:i/>
                <w:color w:val="000000" w:themeColor="text1"/>
                <w:sz w:val="21"/>
                <w:szCs w:val="21"/>
              </w:rPr>
              <w:lastRenderedPageBreak/>
              <w:t>Learners do not accomplish their homework.</w:t>
            </w: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p w:rsidR="001762E1" w:rsidRPr="001762E1" w:rsidRDefault="001762E1" w:rsidP="001762E1">
            <w:pPr>
              <w:widowControl/>
              <w:autoSpaceDE/>
              <w:autoSpaceDN/>
              <w:rPr>
                <w:rFonts w:asciiTheme="minorHAnsi" w:eastAsiaTheme="minorHAnsi" w:hAnsiTheme="minorHAnsi" w:cstheme="minorHAnsi"/>
                <w:i/>
                <w:color w:val="000000" w:themeColor="text1"/>
                <w:sz w:val="21"/>
                <w:szCs w:val="21"/>
              </w:rPr>
            </w:pPr>
          </w:p>
          <w:p w:rsidR="001762E1" w:rsidRPr="001762E1" w:rsidRDefault="001762E1" w:rsidP="002C3923">
            <w:pPr>
              <w:widowControl/>
              <w:numPr>
                <w:ilvl w:val="0"/>
                <w:numId w:val="19"/>
              </w:numPr>
              <w:autoSpaceDE/>
              <w:autoSpaceDN/>
              <w:spacing w:before="20" w:after="20"/>
              <w:ind w:left="187" w:hanging="187"/>
              <w:contextualSpacing/>
              <w:rPr>
                <w:rFonts w:asciiTheme="minorHAnsi" w:eastAsiaTheme="minorHAnsi" w:hAnsiTheme="minorHAnsi" w:cstheme="minorHAnsi"/>
                <w:smallCaps/>
                <w:color w:val="000000" w:themeColor="text1"/>
                <w:sz w:val="21"/>
                <w:szCs w:val="21"/>
              </w:rPr>
            </w:pPr>
            <w:r w:rsidRPr="001762E1">
              <w:rPr>
                <w:rFonts w:asciiTheme="minorHAnsi" w:eastAsiaTheme="minorHAnsi" w:hAnsiTheme="minorHAnsi" w:cstheme="minorHAnsi"/>
                <w:i/>
                <w:color w:val="000000" w:themeColor="text1"/>
                <w:sz w:val="21"/>
                <w:szCs w:val="21"/>
              </w:rPr>
              <w:t xml:space="preserve">The master </w:t>
            </w:r>
            <w:proofErr w:type="gramStart"/>
            <w:r w:rsidRPr="001762E1">
              <w:rPr>
                <w:rFonts w:asciiTheme="minorHAnsi" w:eastAsiaTheme="minorHAnsi" w:hAnsiTheme="minorHAnsi" w:cstheme="minorHAnsi"/>
                <w:i/>
                <w:color w:val="000000" w:themeColor="text1"/>
                <w:sz w:val="21"/>
                <w:szCs w:val="21"/>
              </w:rPr>
              <w:t>teacher  regularly</w:t>
            </w:r>
            <w:proofErr w:type="gramEnd"/>
            <w:r w:rsidRPr="001762E1">
              <w:rPr>
                <w:rFonts w:asciiTheme="minorHAnsi" w:eastAsiaTheme="minorHAnsi" w:hAnsiTheme="minorHAnsi" w:cstheme="minorHAnsi"/>
                <w:i/>
                <w:color w:val="000000" w:themeColor="text1"/>
                <w:sz w:val="21"/>
                <w:szCs w:val="21"/>
              </w:rPr>
              <w:t xml:space="preserve"> checks  my DLL, suggests improvements, and approves the lesson plan for delivery. </w:t>
            </w:r>
          </w:p>
        </w:tc>
        <w:tc>
          <w:tcPr>
            <w:tcW w:w="816" w:type="pct"/>
            <w:vMerge w:val="restart"/>
            <w:tcBorders>
              <w:top w:val="single" w:sz="8" w:space="0" w:color="auto"/>
              <w:left w:val="single" w:sz="4" w:space="0" w:color="auto"/>
            </w:tcBorders>
          </w:tcPr>
          <w:p w:rsidR="001762E1" w:rsidRPr="001762E1" w:rsidRDefault="001762E1" w:rsidP="002C3923">
            <w:pPr>
              <w:widowControl/>
              <w:numPr>
                <w:ilvl w:val="0"/>
                <w:numId w:val="15"/>
              </w:numPr>
              <w:autoSpaceDE/>
              <w:autoSpaceDN/>
              <w:ind w:left="173" w:hanging="142"/>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 xml:space="preserve">There is a need to continually remind parents and guardians during PTCs to encourage and </w:t>
            </w:r>
            <w:proofErr w:type="gramStart"/>
            <w:r w:rsidRPr="001762E1">
              <w:rPr>
                <w:rFonts w:asciiTheme="minorHAnsi" w:eastAsiaTheme="minorHAnsi" w:hAnsiTheme="minorHAnsi" w:cstheme="minorHAnsi"/>
                <w:i/>
                <w:color w:val="000000" w:themeColor="text1"/>
                <w:sz w:val="21"/>
                <w:szCs w:val="21"/>
              </w:rPr>
              <w:t>help  their</w:t>
            </w:r>
            <w:proofErr w:type="gramEnd"/>
            <w:r w:rsidRPr="001762E1">
              <w:rPr>
                <w:rFonts w:asciiTheme="minorHAnsi" w:eastAsiaTheme="minorHAnsi" w:hAnsiTheme="minorHAnsi" w:cstheme="minorHAnsi"/>
                <w:i/>
                <w:color w:val="000000" w:themeColor="text1"/>
                <w:sz w:val="21"/>
                <w:szCs w:val="21"/>
              </w:rPr>
              <w:t xml:space="preserve"> children to accomplish their homework.</w:t>
            </w:r>
          </w:p>
          <w:p w:rsidR="001762E1" w:rsidRPr="001762E1" w:rsidRDefault="001762E1" w:rsidP="001762E1">
            <w:pPr>
              <w:widowControl/>
              <w:autoSpaceDE/>
              <w:autoSpaceDN/>
              <w:rPr>
                <w:rFonts w:asciiTheme="minorHAnsi" w:eastAsiaTheme="minorHAnsi" w:hAnsiTheme="minorHAnsi" w:cstheme="minorHAnsi"/>
                <w:i/>
                <w:smallCaps/>
                <w:color w:val="000000" w:themeColor="text1"/>
                <w:sz w:val="21"/>
                <w:szCs w:val="21"/>
              </w:rPr>
            </w:pPr>
          </w:p>
          <w:p w:rsidR="001762E1" w:rsidRPr="001762E1" w:rsidRDefault="001762E1" w:rsidP="002C3923">
            <w:pPr>
              <w:widowControl/>
              <w:numPr>
                <w:ilvl w:val="0"/>
                <w:numId w:val="19"/>
              </w:numPr>
              <w:autoSpaceDE/>
              <w:autoSpaceDN/>
              <w:ind w:left="204" w:hanging="141"/>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t>This will strengthen my proficiency in Domain 6, Community Linkages, Strands 4.1 to 4.4.</w:t>
            </w:r>
          </w:p>
          <w:p w:rsidR="001762E1" w:rsidRPr="001762E1" w:rsidRDefault="001762E1" w:rsidP="002C3923">
            <w:pPr>
              <w:widowControl/>
              <w:numPr>
                <w:ilvl w:val="0"/>
                <w:numId w:val="19"/>
              </w:numPr>
              <w:autoSpaceDE/>
              <w:autoSpaceDN/>
              <w:ind w:left="204" w:hanging="141"/>
              <w:contextualSpacing/>
              <w:rPr>
                <w:rFonts w:asciiTheme="minorHAnsi" w:eastAsiaTheme="minorHAnsi" w:hAnsiTheme="minorHAnsi" w:cstheme="minorHAnsi"/>
                <w:i/>
                <w:color w:val="000000" w:themeColor="text1"/>
                <w:sz w:val="21"/>
                <w:szCs w:val="21"/>
              </w:rPr>
            </w:pPr>
            <w:r w:rsidRPr="001762E1">
              <w:rPr>
                <w:rFonts w:asciiTheme="minorHAnsi" w:eastAsiaTheme="minorHAnsi" w:hAnsiTheme="minorHAnsi" w:cstheme="minorHAnsi"/>
                <w:i/>
                <w:color w:val="000000" w:themeColor="text1"/>
                <w:sz w:val="21"/>
                <w:szCs w:val="21"/>
              </w:rPr>
              <w:lastRenderedPageBreak/>
              <w:t xml:space="preserve">I will explore alternatives in teaching strategies with the master teacher and school head during classroom observation post- conferences. </w:t>
            </w:r>
          </w:p>
          <w:p w:rsidR="001762E1" w:rsidRPr="001762E1" w:rsidRDefault="001762E1" w:rsidP="001762E1">
            <w:pPr>
              <w:widowControl/>
              <w:autoSpaceDE/>
              <w:autoSpaceDN/>
              <w:contextualSpacing/>
              <w:rPr>
                <w:rFonts w:asciiTheme="minorHAnsi" w:eastAsiaTheme="minorHAnsi" w:hAnsiTheme="minorHAnsi" w:cstheme="minorBidi"/>
                <w:smallCaps/>
              </w:rPr>
            </w:pPr>
          </w:p>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p w:rsidR="001762E1" w:rsidRPr="001762E1" w:rsidRDefault="001762E1" w:rsidP="001762E1">
            <w:pPr>
              <w:widowControl/>
              <w:autoSpaceDE/>
              <w:autoSpaceDN/>
              <w:spacing w:before="20" w:after="20"/>
              <w:rPr>
                <w:rFonts w:asciiTheme="minorHAnsi" w:eastAsiaTheme="minorHAnsi" w:hAnsiTheme="minorHAnsi" w:cstheme="minorHAnsi"/>
                <w:color w:val="000000" w:themeColor="text1"/>
                <w:sz w:val="21"/>
                <w:szCs w:val="21"/>
              </w:rPr>
            </w:pPr>
          </w:p>
          <w:p w:rsidR="001762E1" w:rsidRPr="001762E1" w:rsidRDefault="001762E1" w:rsidP="001762E1">
            <w:pPr>
              <w:widowControl/>
              <w:autoSpaceDE/>
              <w:autoSpaceDN/>
              <w:spacing w:before="20" w:after="20"/>
              <w:rPr>
                <w:rFonts w:asciiTheme="minorHAnsi" w:eastAsiaTheme="minorHAnsi" w:hAnsiTheme="minorHAnsi" w:cstheme="minorHAnsi"/>
                <w:color w:val="000000" w:themeColor="text1"/>
                <w:sz w:val="21"/>
                <w:szCs w:val="21"/>
              </w:rPr>
            </w:pPr>
          </w:p>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r>
      <w:tr w:rsidR="001762E1" w:rsidRPr="001762E1" w:rsidTr="00F431DC">
        <w:trPr>
          <w:trHeight w:val="40"/>
        </w:trPr>
        <w:tc>
          <w:tcPr>
            <w:tcW w:w="632" w:type="pct"/>
            <w:vMerge/>
            <w:tcBorders>
              <w:top w:val="single" w:sz="8" w:space="0" w:color="auto"/>
              <w:bottom w:val="single" w:sz="8" w:space="0" w:color="auto"/>
            </w:tcBorders>
          </w:tcPr>
          <w:p w:rsidR="001762E1" w:rsidRPr="001762E1" w:rsidRDefault="001762E1"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79" w:type="pct"/>
            <w:tcBorders>
              <w:top w:val="single" w:sz="4" w:space="0" w:color="auto"/>
              <w:bottom w:val="single" w:sz="4" w:space="0" w:color="auto"/>
              <w:right w:val="single" w:sz="12"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b/>
                <w:color w:val="000000" w:themeColor="text1"/>
                <w:sz w:val="21"/>
                <w:szCs w:val="21"/>
              </w:rPr>
            </w:pPr>
            <w:r w:rsidRPr="001762E1">
              <w:rPr>
                <w:rFonts w:asciiTheme="minorHAnsi" w:eastAsiaTheme="minorHAnsi" w:hAnsiTheme="minorHAnsi" w:cstheme="minorHAnsi"/>
                <w:b/>
                <w:color w:val="000000" w:themeColor="text1"/>
                <w:sz w:val="21"/>
                <w:szCs w:val="21"/>
              </w:rPr>
              <w:t>Number and Number sense</w:t>
            </w:r>
          </w:p>
          <w:p w:rsidR="001762E1" w:rsidRPr="001762E1" w:rsidRDefault="001762E1" w:rsidP="002C3923">
            <w:pPr>
              <w:widowControl/>
              <w:numPr>
                <w:ilvl w:val="0"/>
                <w:numId w:val="19"/>
              </w:numPr>
              <w:autoSpaceDE/>
              <w:autoSpaceDN/>
              <w:spacing w:before="20" w:after="20"/>
              <w:ind w:left="229" w:hanging="229"/>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Learner is able to </w:t>
            </w:r>
          </w:p>
          <w:p w:rsidR="001762E1" w:rsidRPr="001762E1" w:rsidRDefault="001762E1" w:rsidP="001762E1">
            <w:pPr>
              <w:widowControl/>
              <w:autoSpaceDE/>
              <w:autoSpaceDN/>
              <w:spacing w:before="20" w:after="20"/>
              <w:ind w:left="229"/>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 xml:space="preserve">recognize and represent proper and improper, similar and dissimilar </w:t>
            </w:r>
            <w:r w:rsidRPr="001762E1">
              <w:rPr>
                <w:rFonts w:asciiTheme="minorHAnsi" w:eastAsiaTheme="minorHAnsi" w:hAnsiTheme="minorHAnsi" w:cstheme="minorHAnsi"/>
                <w:color w:val="000000" w:themeColor="text1"/>
                <w:sz w:val="21"/>
                <w:szCs w:val="21"/>
              </w:rPr>
              <w:lastRenderedPageBreak/>
              <w:t>and equivalent fractions in various forms and contexts.</w:t>
            </w:r>
          </w:p>
        </w:tc>
        <w:tc>
          <w:tcPr>
            <w:tcW w:w="928" w:type="pct"/>
            <w:vMerge/>
            <w:tcBorders>
              <w:left w:val="single" w:sz="12"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78" w:type="pct"/>
            <w:vMerge/>
            <w:tcBorders>
              <w:left w:val="single" w:sz="4" w:space="0" w:color="auto"/>
              <w:right w:val="double" w:sz="12"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67" w:type="pct"/>
            <w:vMerge/>
            <w:tcBorders>
              <w:left w:val="double" w:sz="12"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16" w:type="pct"/>
            <w:vMerge/>
            <w:tcBorders>
              <w:lef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r>
      <w:tr w:rsidR="001762E1" w:rsidRPr="001762E1" w:rsidTr="00F431DC">
        <w:trPr>
          <w:trHeight w:val="40"/>
        </w:trPr>
        <w:tc>
          <w:tcPr>
            <w:tcW w:w="632" w:type="pct"/>
            <w:vMerge/>
            <w:tcBorders>
              <w:top w:val="single" w:sz="8" w:space="0" w:color="auto"/>
              <w:bottom w:val="single" w:sz="8" w:space="0" w:color="auto"/>
            </w:tcBorders>
          </w:tcPr>
          <w:p w:rsidR="001762E1" w:rsidRPr="001762E1" w:rsidRDefault="001762E1"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79" w:type="pct"/>
            <w:tcBorders>
              <w:top w:val="single" w:sz="4" w:space="0" w:color="auto"/>
              <w:bottom w:val="single" w:sz="4" w:space="0" w:color="auto"/>
              <w:right w:val="single" w:sz="12" w:space="0" w:color="auto"/>
            </w:tcBorders>
          </w:tcPr>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r w:rsidRPr="001762E1">
              <w:rPr>
                <w:rFonts w:asciiTheme="minorHAnsi" w:eastAsiaTheme="minorHAnsi" w:hAnsiTheme="minorHAnsi" w:cstheme="minorHAnsi"/>
                <w:b/>
                <w:color w:val="000000" w:themeColor="text1"/>
                <w:sz w:val="21"/>
                <w:szCs w:val="21"/>
              </w:rPr>
              <w:t>Geometry</w:t>
            </w:r>
          </w:p>
          <w:p w:rsidR="001762E1" w:rsidRPr="001762E1" w:rsidRDefault="001762E1" w:rsidP="002C3923">
            <w:pPr>
              <w:widowControl/>
              <w:numPr>
                <w:ilvl w:val="0"/>
                <w:numId w:val="19"/>
              </w:numPr>
              <w:autoSpaceDE/>
              <w:autoSpaceDN/>
              <w:ind w:left="229" w:hanging="229"/>
              <w:contextualSpacing/>
              <w:rPr>
                <w:rFonts w:asciiTheme="minorHAnsi" w:eastAsiaTheme="minorHAnsi" w:hAnsiTheme="minorHAnsi" w:cstheme="minorHAnsi"/>
                <w:color w:val="000000" w:themeColor="text1"/>
              </w:rPr>
            </w:pPr>
            <w:r w:rsidRPr="001762E1">
              <w:rPr>
                <w:rFonts w:asciiTheme="minorHAnsi" w:eastAsiaTheme="minorHAnsi" w:hAnsiTheme="minorHAnsi" w:cstheme="minorHAnsi"/>
                <w:color w:val="000000" w:themeColor="text1"/>
                <w:sz w:val="21"/>
                <w:szCs w:val="21"/>
              </w:rPr>
              <w:t xml:space="preserve">Learner is able to recognize and </w:t>
            </w:r>
            <w:proofErr w:type="gramStart"/>
            <w:r w:rsidRPr="001762E1">
              <w:rPr>
                <w:rFonts w:asciiTheme="minorHAnsi" w:eastAsiaTheme="minorHAnsi" w:hAnsiTheme="minorHAnsi" w:cstheme="minorHAnsi"/>
                <w:color w:val="000000" w:themeColor="text1"/>
                <w:sz w:val="21"/>
                <w:szCs w:val="21"/>
              </w:rPr>
              <w:t>represent  lines</w:t>
            </w:r>
            <w:proofErr w:type="gramEnd"/>
            <w:r w:rsidRPr="001762E1">
              <w:rPr>
                <w:rFonts w:asciiTheme="minorHAnsi" w:eastAsiaTheme="minorHAnsi" w:hAnsiTheme="minorHAnsi" w:cstheme="minorHAnsi"/>
                <w:color w:val="000000" w:themeColor="text1"/>
                <w:sz w:val="21"/>
                <w:szCs w:val="21"/>
              </w:rPr>
              <w:t xml:space="preserve"> in real objects and designs or drawings, complete</w:t>
            </w:r>
            <w:r w:rsidRPr="001762E1">
              <w:rPr>
                <w:rFonts w:asciiTheme="minorHAnsi" w:eastAsiaTheme="minorHAnsi" w:hAnsiTheme="minorHAnsi" w:cstheme="minorHAnsi"/>
                <w:color w:val="000000" w:themeColor="text1"/>
              </w:rPr>
              <w:t xml:space="preserve"> symmetrical designs, and create patterns of designs using square, triangle and other shapes that can tessellate.</w:t>
            </w:r>
          </w:p>
        </w:tc>
        <w:tc>
          <w:tcPr>
            <w:tcW w:w="928" w:type="pct"/>
            <w:vMerge/>
            <w:tcBorders>
              <w:left w:val="single" w:sz="12"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78" w:type="pct"/>
            <w:vMerge/>
            <w:tcBorders>
              <w:left w:val="single" w:sz="4" w:space="0" w:color="auto"/>
              <w:right w:val="double" w:sz="12"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67" w:type="pct"/>
            <w:vMerge/>
            <w:tcBorders>
              <w:left w:val="double" w:sz="12"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16" w:type="pct"/>
            <w:vMerge/>
            <w:tcBorders>
              <w:lef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r>
      <w:tr w:rsidR="001762E1" w:rsidRPr="001762E1" w:rsidTr="00F431DC">
        <w:trPr>
          <w:trHeight w:val="40"/>
        </w:trPr>
        <w:tc>
          <w:tcPr>
            <w:tcW w:w="632" w:type="pct"/>
            <w:vMerge/>
            <w:tcBorders>
              <w:top w:val="single" w:sz="8" w:space="0" w:color="auto"/>
              <w:bottom w:val="single" w:sz="8" w:space="0" w:color="auto"/>
            </w:tcBorders>
          </w:tcPr>
          <w:p w:rsidR="001762E1" w:rsidRPr="001762E1" w:rsidRDefault="001762E1" w:rsidP="002C3923">
            <w:pPr>
              <w:widowControl/>
              <w:numPr>
                <w:ilvl w:val="0"/>
                <w:numId w:val="6"/>
              </w:numPr>
              <w:autoSpaceDE/>
              <w:autoSpaceDN/>
              <w:spacing w:before="20" w:after="20"/>
              <w:ind w:left="339"/>
              <w:contextualSpacing/>
              <w:rPr>
                <w:rFonts w:asciiTheme="minorHAnsi" w:eastAsiaTheme="minorHAnsi" w:hAnsiTheme="minorHAnsi" w:cstheme="minorHAnsi"/>
                <w:b/>
                <w:smallCaps/>
                <w:color w:val="000000" w:themeColor="text1"/>
                <w:sz w:val="21"/>
                <w:szCs w:val="21"/>
              </w:rPr>
            </w:pPr>
          </w:p>
        </w:tc>
        <w:tc>
          <w:tcPr>
            <w:tcW w:w="879" w:type="pct"/>
            <w:tcBorders>
              <w:top w:val="single" w:sz="4" w:space="0" w:color="auto"/>
              <w:bottom w:val="single" w:sz="4" w:space="0" w:color="auto"/>
              <w:right w:val="single" w:sz="12" w:space="0" w:color="auto"/>
            </w:tcBorders>
            <w:vAlign w:val="center"/>
          </w:tcPr>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r w:rsidRPr="001762E1">
              <w:rPr>
                <w:rFonts w:asciiTheme="minorHAnsi" w:eastAsiaTheme="minorHAnsi" w:hAnsiTheme="minorHAnsi" w:cstheme="minorHAnsi"/>
                <w:b/>
                <w:color w:val="000000" w:themeColor="text1"/>
                <w:sz w:val="21"/>
                <w:szCs w:val="21"/>
              </w:rPr>
              <w:t>Pattern and Algebra</w:t>
            </w:r>
          </w:p>
          <w:p w:rsidR="001762E1" w:rsidRPr="001762E1" w:rsidRDefault="001762E1" w:rsidP="002C3923">
            <w:pPr>
              <w:widowControl/>
              <w:numPr>
                <w:ilvl w:val="0"/>
                <w:numId w:val="7"/>
              </w:numPr>
              <w:autoSpaceDE/>
              <w:autoSpaceDN/>
              <w:spacing w:before="20" w:after="20"/>
              <w:ind w:left="164" w:hanging="184"/>
              <w:contextualSpacing/>
              <w:rPr>
                <w:rFonts w:asciiTheme="minorHAnsi" w:eastAsiaTheme="minorHAnsi" w:hAnsiTheme="minorHAnsi" w:cstheme="minorHAnsi"/>
                <w:color w:val="000000" w:themeColor="text1"/>
                <w:sz w:val="21"/>
                <w:szCs w:val="21"/>
              </w:rPr>
            </w:pPr>
            <w:r w:rsidRPr="001762E1">
              <w:rPr>
                <w:rFonts w:asciiTheme="minorHAnsi" w:eastAsiaTheme="minorHAnsi" w:hAnsiTheme="minorHAnsi" w:cstheme="minorHAnsi"/>
                <w:color w:val="000000" w:themeColor="text1"/>
                <w:sz w:val="21"/>
                <w:szCs w:val="21"/>
              </w:rPr>
              <w:t>Learner is able to apply knowledge of continuous and repeating patterns and number sentences involving multiplication or division of whole numbers in various situations.</w:t>
            </w:r>
          </w:p>
        </w:tc>
        <w:tc>
          <w:tcPr>
            <w:tcW w:w="928" w:type="pct"/>
            <w:vMerge/>
            <w:tcBorders>
              <w:left w:val="single" w:sz="12"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78" w:type="pct"/>
            <w:vMerge/>
            <w:tcBorders>
              <w:left w:val="single" w:sz="4" w:space="0" w:color="auto"/>
              <w:right w:val="double" w:sz="12"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67" w:type="pct"/>
            <w:vMerge/>
            <w:tcBorders>
              <w:left w:val="double" w:sz="12"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c>
          <w:tcPr>
            <w:tcW w:w="816" w:type="pct"/>
            <w:vMerge/>
            <w:tcBorders>
              <w:lef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smallCaps/>
                <w:color w:val="000000" w:themeColor="text1"/>
                <w:sz w:val="21"/>
                <w:szCs w:val="21"/>
              </w:rPr>
            </w:pPr>
          </w:p>
        </w:tc>
      </w:tr>
      <w:tr w:rsidR="001762E1" w:rsidRPr="001762E1" w:rsidTr="00F431DC">
        <w:trPr>
          <w:trHeight w:val="40"/>
        </w:trPr>
        <w:tc>
          <w:tcPr>
            <w:tcW w:w="632" w:type="pct"/>
            <w:vMerge/>
            <w:tcBorders>
              <w:top w:val="single" w:sz="8" w:space="0" w:color="auto"/>
              <w:bottom w:val="single" w:sz="18" w:space="0" w:color="auto"/>
            </w:tcBorders>
          </w:tcPr>
          <w:p w:rsidR="001762E1" w:rsidRPr="001762E1" w:rsidRDefault="001762E1" w:rsidP="002C3923">
            <w:pPr>
              <w:widowControl/>
              <w:numPr>
                <w:ilvl w:val="0"/>
                <w:numId w:val="6"/>
              </w:numPr>
              <w:autoSpaceDE/>
              <w:autoSpaceDN/>
              <w:spacing w:before="20" w:after="20"/>
              <w:ind w:left="341"/>
              <w:contextualSpacing/>
              <w:rPr>
                <w:rFonts w:asciiTheme="minorHAnsi" w:eastAsiaTheme="minorHAnsi" w:hAnsiTheme="minorHAnsi" w:cstheme="minorHAnsi"/>
                <w:color w:val="000000" w:themeColor="text1"/>
                <w:sz w:val="21"/>
                <w:szCs w:val="21"/>
              </w:rPr>
            </w:pPr>
          </w:p>
        </w:tc>
        <w:tc>
          <w:tcPr>
            <w:tcW w:w="879" w:type="pct"/>
            <w:tcBorders>
              <w:top w:val="single" w:sz="4" w:space="0" w:color="auto"/>
              <w:bottom w:val="single" w:sz="18" w:space="0" w:color="auto"/>
              <w:right w:val="single" w:sz="12" w:space="0" w:color="auto"/>
            </w:tcBorders>
            <w:vAlign w:val="center"/>
          </w:tcPr>
          <w:p w:rsidR="001762E1" w:rsidRPr="001762E1" w:rsidRDefault="001762E1" w:rsidP="001762E1">
            <w:pPr>
              <w:widowControl/>
              <w:autoSpaceDE/>
              <w:autoSpaceDN/>
              <w:rPr>
                <w:rFonts w:asciiTheme="minorHAnsi" w:eastAsiaTheme="minorHAnsi" w:hAnsiTheme="minorHAnsi" w:cstheme="minorHAnsi"/>
                <w:b/>
                <w:color w:val="000000" w:themeColor="text1"/>
                <w:sz w:val="21"/>
                <w:szCs w:val="21"/>
              </w:rPr>
            </w:pPr>
            <w:r w:rsidRPr="001762E1">
              <w:rPr>
                <w:rFonts w:asciiTheme="minorHAnsi" w:eastAsiaTheme="minorHAnsi" w:hAnsiTheme="minorHAnsi" w:cstheme="minorHAnsi"/>
                <w:b/>
                <w:color w:val="000000" w:themeColor="text1"/>
                <w:sz w:val="21"/>
                <w:szCs w:val="21"/>
              </w:rPr>
              <w:t>Statistics and Probability</w:t>
            </w:r>
          </w:p>
          <w:p w:rsidR="001762E1" w:rsidRPr="001762E1" w:rsidRDefault="001762E1" w:rsidP="002C3923">
            <w:pPr>
              <w:widowControl/>
              <w:numPr>
                <w:ilvl w:val="0"/>
                <w:numId w:val="7"/>
              </w:numPr>
              <w:autoSpaceDE/>
              <w:autoSpaceDN/>
              <w:ind w:left="229" w:hanging="229"/>
              <w:contextualSpacing/>
              <w:rPr>
                <w:rFonts w:asciiTheme="minorHAnsi" w:eastAsiaTheme="minorHAnsi" w:hAnsiTheme="minorHAnsi" w:cstheme="minorBidi"/>
                <w:color w:val="000000" w:themeColor="text1"/>
                <w:sz w:val="21"/>
                <w:szCs w:val="21"/>
                <w:lang w:val="en-PH"/>
              </w:rPr>
            </w:pPr>
            <w:r w:rsidRPr="001762E1">
              <w:rPr>
                <w:rFonts w:asciiTheme="minorHAnsi" w:eastAsiaTheme="minorHAnsi" w:hAnsiTheme="minorHAnsi" w:cstheme="minorHAnsi"/>
                <w:color w:val="000000" w:themeColor="text1"/>
                <w:sz w:val="21"/>
                <w:szCs w:val="21"/>
              </w:rPr>
              <w:lastRenderedPageBreak/>
              <w:t>Learner is able to create and interpret simple representations of data (tables and single bar graphs) and describe outcomes of familiar events using the terms sure, likely, equally likely, unlikely, and impossible to happen.</w:t>
            </w:r>
          </w:p>
        </w:tc>
        <w:tc>
          <w:tcPr>
            <w:tcW w:w="928" w:type="pct"/>
            <w:vMerge/>
            <w:tcBorders>
              <w:left w:val="single" w:sz="12" w:space="0" w:color="auto"/>
              <w:bottom w:val="single" w:sz="18"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color w:val="000000" w:themeColor="text1"/>
                <w:sz w:val="21"/>
                <w:szCs w:val="21"/>
              </w:rPr>
            </w:pPr>
          </w:p>
        </w:tc>
        <w:tc>
          <w:tcPr>
            <w:tcW w:w="878" w:type="pct"/>
            <w:vMerge/>
            <w:tcBorders>
              <w:left w:val="single" w:sz="4" w:space="0" w:color="auto"/>
              <w:bottom w:val="single" w:sz="18" w:space="0" w:color="auto"/>
              <w:right w:val="double" w:sz="12"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color w:val="000000" w:themeColor="text1"/>
                <w:sz w:val="21"/>
                <w:szCs w:val="21"/>
              </w:rPr>
            </w:pPr>
          </w:p>
        </w:tc>
        <w:tc>
          <w:tcPr>
            <w:tcW w:w="867" w:type="pct"/>
            <w:vMerge/>
            <w:tcBorders>
              <w:left w:val="double" w:sz="12" w:space="0" w:color="auto"/>
              <w:bottom w:val="single" w:sz="18" w:space="0" w:color="auto"/>
              <w:right w:val="single" w:sz="4"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color w:val="000000" w:themeColor="text1"/>
                <w:sz w:val="21"/>
                <w:szCs w:val="21"/>
              </w:rPr>
            </w:pPr>
          </w:p>
        </w:tc>
        <w:tc>
          <w:tcPr>
            <w:tcW w:w="816" w:type="pct"/>
            <w:vMerge/>
            <w:tcBorders>
              <w:left w:val="single" w:sz="4" w:space="0" w:color="auto"/>
              <w:bottom w:val="single" w:sz="18" w:space="0" w:color="auto"/>
            </w:tcBorders>
            <w:vAlign w:val="center"/>
          </w:tcPr>
          <w:p w:rsidR="001762E1" w:rsidRPr="001762E1" w:rsidRDefault="001762E1" w:rsidP="001762E1">
            <w:pPr>
              <w:widowControl/>
              <w:autoSpaceDE/>
              <w:autoSpaceDN/>
              <w:spacing w:before="20" w:after="20"/>
              <w:rPr>
                <w:rFonts w:asciiTheme="minorHAnsi" w:eastAsiaTheme="minorHAnsi" w:hAnsiTheme="minorHAnsi" w:cstheme="minorHAnsi"/>
                <w:color w:val="000000" w:themeColor="text1"/>
                <w:sz w:val="21"/>
                <w:szCs w:val="21"/>
              </w:rPr>
            </w:pPr>
          </w:p>
        </w:tc>
      </w:tr>
    </w:tbl>
    <w:p w:rsidR="001762E1" w:rsidRPr="001762E1" w:rsidRDefault="001762E1" w:rsidP="001762E1">
      <w:pPr>
        <w:widowControl/>
        <w:autoSpaceDE/>
        <w:autoSpaceDN/>
        <w:spacing w:line="259" w:lineRule="auto"/>
        <w:rPr>
          <w:rFonts w:asciiTheme="minorHAnsi" w:eastAsiaTheme="minorHAnsi" w:hAnsiTheme="minorHAnsi" w:cstheme="minorBidi"/>
          <w:color w:val="000000" w:themeColor="text1"/>
          <w:sz w:val="21"/>
          <w:szCs w:val="21"/>
          <w:lang w:val="en-PH"/>
        </w:rPr>
      </w:pPr>
      <w:r w:rsidRPr="001762E1">
        <w:rPr>
          <w:rFonts w:asciiTheme="minorHAnsi" w:eastAsiaTheme="minorHAnsi" w:hAnsiTheme="minorHAnsi" w:cstheme="minorBidi"/>
          <w:color w:val="000000" w:themeColor="text1"/>
          <w:sz w:val="21"/>
          <w:szCs w:val="21"/>
          <w:lang w:val="en-PH"/>
        </w:rPr>
        <w:t>*Source. K-12 Curriculum Guide Mathematics Grade 1 to Grade 10</w:t>
      </w:r>
    </w:p>
    <w:p w:rsidR="001762E1" w:rsidRPr="001762E1" w:rsidRDefault="001762E1" w:rsidP="001762E1">
      <w:pPr>
        <w:widowControl/>
        <w:autoSpaceDE/>
        <w:autoSpaceDN/>
        <w:spacing w:line="259" w:lineRule="auto"/>
        <w:rPr>
          <w:rFonts w:asciiTheme="minorHAnsi" w:eastAsiaTheme="minorHAnsi" w:hAnsiTheme="minorHAnsi" w:cstheme="minorBidi"/>
          <w:color w:val="000000" w:themeColor="text1"/>
          <w:lang w:val="en-PH"/>
        </w:rPr>
      </w:pPr>
    </w:p>
    <w:p w:rsidR="001762E1" w:rsidRPr="001762E1" w:rsidRDefault="001762E1" w:rsidP="001762E1">
      <w:pPr>
        <w:widowControl/>
        <w:autoSpaceDE/>
        <w:autoSpaceDN/>
        <w:spacing w:line="259" w:lineRule="auto"/>
        <w:rPr>
          <w:rFonts w:asciiTheme="minorHAnsi" w:eastAsiaTheme="minorHAnsi" w:hAnsiTheme="minorHAnsi" w:cstheme="minorBidi"/>
          <w:color w:val="000000" w:themeColor="text1"/>
          <w:lang w:val="en-PH"/>
        </w:rPr>
      </w:pPr>
      <w:r w:rsidRPr="001762E1">
        <w:rPr>
          <w:rFonts w:asciiTheme="minorHAnsi" w:eastAsiaTheme="minorHAnsi" w:hAnsiTheme="minorHAnsi" w:cstheme="minorBidi"/>
          <w:color w:val="000000" w:themeColor="text1"/>
          <w:lang w:val="en-PH"/>
        </w:rPr>
        <w:t>Prepared by: ___________________________________________</w:t>
      </w:r>
    </w:p>
    <w:p w:rsidR="001762E1" w:rsidRPr="001762E1" w:rsidRDefault="001762E1" w:rsidP="001762E1">
      <w:pPr>
        <w:widowControl/>
        <w:autoSpaceDE/>
        <w:autoSpaceDN/>
        <w:spacing w:line="259" w:lineRule="auto"/>
        <w:rPr>
          <w:rFonts w:asciiTheme="minorHAnsi" w:eastAsiaTheme="minorHAnsi" w:hAnsiTheme="minorHAnsi" w:cstheme="minorBidi"/>
          <w:color w:val="000000" w:themeColor="text1"/>
          <w:lang w:val="en-PH"/>
        </w:rPr>
      </w:pPr>
    </w:p>
    <w:p w:rsidR="001762E1" w:rsidRPr="001762E1" w:rsidRDefault="001762E1" w:rsidP="001762E1">
      <w:pPr>
        <w:widowControl/>
        <w:autoSpaceDE/>
        <w:autoSpaceDN/>
        <w:spacing w:line="259" w:lineRule="auto"/>
        <w:rPr>
          <w:rFonts w:asciiTheme="minorHAnsi" w:eastAsiaTheme="minorHAnsi" w:hAnsiTheme="minorHAnsi" w:cstheme="minorBidi"/>
          <w:color w:val="000000" w:themeColor="text1"/>
          <w:lang w:val="en-PH"/>
        </w:rPr>
      </w:pPr>
    </w:p>
    <w:p w:rsidR="001762E1" w:rsidRPr="001762E1" w:rsidRDefault="001762E1" w:rsidP="001762E1">
      <w:pPr>
        <w:widowControl/>
        <w:autoSpaceDE/>
        <w:autoSpaceDN/>
        <w:spacing w:line="259" w:lineRule="auto"/>
        <w:rPr>
          <w:rFonts w:asciiTheme="minorHAnsi" w:eastAsiaTheme="minorHAnsi" w:hAnsiTheme="minorHAnsi" w:cstheme="minorBidi"/>
          <w:color w:val="000000" w:themeColor="text1"/>
          <w:lang w:val="en-PH"/>
        </w:rPr>
      </w:pPr>
      <w:r w:rsidRPr="001762E1">
        <w:rPr>
          <w:rFonts w:asciiTheme="minorHAnsi" w:eastAsiaTheme="minorHAnsi" w:hAnsiTheme="minorHAnsi" w:cstheme="minorBidi"/>
          <w:color w:val="000000" w:themeColor="text1"/>
          <w:lang w:val="en-PH"/>
        </w:rPr>
        <w:t>Date: _________________________________________________</w:t>
      </w:r>
    </w:p>
    <w:p w:rsidR="001762E1" w:rsidRDefault="001762E1" w:rsidP="000E4D4E">
      <w:pPr>
        <w:widowControl/>
        <w:autoSpaceDE/>
        <w:autoSpaceDN/>
        <w:spacing w:after="160" w:line="259" w:lineRule="auto"/>
        <w:rPr>
          <w:rFonts w:asciiTheme="minorHAnsi" w:eastAsia="Times New Roman" w:hAnsiTheme="minorHAnsi" w:cstheme="minorHAnsi"/>
          <w:sz w:val="21"/>
          <w:szCs w:val="21"/>
          <w:lang w:val="en-AU"/>
        </w:rPr>
      </w:pPr>
    </w:p>
    <w:p w:rsidR="00281744" w:rsidRDefault="00281744" w:rsidP="000E4D4E">
      <w:pPr>
        <w:widowControl/>
        <w:autoSpaceDE/>
        <w:autoSpaceDN/>
        <w:spacing w:after="160" w:line="259" w:lineRule="auto"/>
        <w:rPr>
          <w:rFonts w:asciiTheme="minorHAnsi" w:eastAsia="Times New Roman" w:hAnsiTheme="minorHAnsi" w:cstheme="minorHAnsi"/>
          <w:sz w:val="21"/>
          <w:szCs w:val="21"/>
          <w:lang w:val="en-AU"/>
        </w:rPr>
      </w:pPr>
    </w:p>
    <w:p w:rsidR="00281744" w:rsidRDefault="00281744" w:rsidP="000E4D4E">
      <w:pPr>
        <w:widowControl/>
        <w:autoSpaceDE/>
        <w:autoSpaceDN/>
        <w:spacing w:after="160" w:line="259" w:lineRule="auto"/>
        <w:rPr>
          <w:rFonts w:asciiTheme="minorHAnsi" w:eastAsia="Times New Roman" w:hAnsiTheme="minorHAnsi" w:cstheme="minorHAnsi"/>
          <w:sz w:val="21"/>
          <w:szCs w:val="21"/>
          <w:lang w:val="en-AU"/>
        </w:rPr>
      </w:pPr>
    </w:p>
    <w:p w:rsidR="00281744" w:rsidRDefault="00281744" w:rsidP="000E4D4E">
      <w:pPr>
        <w:widowControl/>
        <w:autoSpaceDE/>
        <w:autoSpaceDN/>
        <w:spacing w:after="160" w:line="259" w:lineRule="auto"/>
        <w:rPr>
          <w:rFonts w:asciiTheme="minorHAnsi" w:eastAsia="Times New Roman" w:hAnsiTheme="minorHAnsi" w:cstheme="minorHAnsi"/>
          <w:sz w:val="21"/>
          <w:szCs w:val="21"/>
          <w:lang w:val="en-AU"/>
        </w:rPr>
      </w:pPr>
    </w:p>
    <w:p w:rsidR="00281744" w:rsidRDefault="00281744" w:rsidP="000E4D4E">
      <w:pPr>
        <w:widowControl/>
        <w:autoSpaceDE/>
        <w:autoSpaceDN/>
        <w:spacing w:after="160" w:line="259" w:lineRule="auto"/>
        <w:rPr>
          <w:rFonts w:asciiTheme="minorHAnsi" w:eastAsia="Times New Roman" w:hAnsiTheme="minorHAnsi" w:cstheme="minorHAnsi"/>
          <w:sz w:val="21"/>
          <w:szCs w:val="21"/>
          <w:lang w:val="en-AU"/>
        </w:rPr>
      </w:pPr>
    </w:p>
    <w:p w:rsidR="00281744" w:rsidRDefault="00281744" w:rsidP="00281744">
      <w:pPr>
        <w:widowControl/>
        <w:tabs>
          <w:tab w:val="left" w:pos="941"/>
        </w:tabs>
        <w:autoSpaceDE/>
        <w:autoSpaceDN/>
        <w:jc w:val="center"/>
        <w:rPr>
          <w:rFonts w:ascii="Calibri" w:eastAsia="Times New Roman" w:hAnsi="Calibri" w:cs="Times New Roman"/>
          <w:b/>
          <w:bCs/>
          <w:szCs w:val="24"/>
          <w:lang w:val="en-AU"/>
        </w:rPr>
        <w:sectPr w:rsidR="00281744" w:rsidSect="00D26F4A">
          <w:pgSz w:w="16834" w:h="11909" w:orient="landscape" w:code="9"/>
          <w:pgMar w:top="1152" w:right="1152" w:bottom="1152" w:left="1152" w:header="706" w:footer="706" w:gutter="0"/>
          <w:cols w:space="708"/>
          <w:docGrid w:linePitch="360"/>
        </w:sectPr>
      </w:pPr>
      <w:bookmarkStart w:id="7" w:name="_Hlk52002336"/>
    </w:p>
    <w:p w:rsidR="00D311A4" w:rsidRPr="000D4367" w:rsidRDefault="009260C6" w:rsidP="000D4367">
      <w:pPr>
        <w:pStyle w:val="NoSpacing"/>
        <w:jc w:val="right"/>
        <w:rPr>
          <w:rFonts w:asciiTheme="minorHAnsi" w:hAnsiTheme="minorHAnsi" w:cstheme="minorHAnsi"/>
          <w:b/>
          <w:lang w:val="en-AU"/>
        </w:rPr>
      </w:pPr>
      <w:r w:rsidRPr="000D4367">
        <w:rPr>
          <w:rFonts w:asciiTheme="minorHAnsi" w:hAnsiTheme="minorHAnsi" w:cstheme="minorHAnsi"/>
          <w:b/>
          <w:lang w:val="en-AU"/>
        </w:rPr>
        <w:lastRenderedPageBreak/>
        <w:t>C</w:t>
      </w:r>
    </w:p>
    <w:p w:rsidR="001D0550" w:rsidRPr="000D4367" w:rsidRDefault="003F28D6" w:rsidP="000D4367">
      <w:pPr>
        <w:pStyle w:val="NoSpacing"/>
        <w:jc w:val="right"/>
        <w:rPr>
          <w:rFonts w:asciiTheme="minorHAnsi" w:hAnsiTheme="minorHAnsi" w:cstheme="minorHAnsi"/>
          <w:b/>
          <w:lang w:val="en-AU"/>
        </w:rPr>
      </w:pPr>
      <w:r w:rsidRPr="000D4367">
        <w:rPr>
          <w:rFonts w:asciiTheme="minorHAnsi" w:hAnsiTheme="minorHAnsi" w:cstheme="minorHAnsi"/>
          <w:b/>
          <w:lang w:val="en-AU"/>
        </w:rPr>
        <w:t xml:space="preserve">Template </w:t>
      </w:r>
    </w:p>
    <w:p w:rsidR="009260C6" w:rsidRPr="000D4367" w:rsidRDefault="009260C6" w:rsidP="000D4367">
      <w:pPr>
        <w:pStyle w:val="NoSpacing"/>
        <w:jc w:val="right"/>
        <w:rPr>
          <w:rFonts w:asciiTheme="minorHAnsi" w:hAnsiTheme="minorHAnsi" w:cstheme="minorHAnsi"/>
          <w:b/>
          <w:lang w:val="en-AU"/>
        </w:rPr>
      </w:pPr>
      <w:r w:rsidRPr="000D4367">
        <w:rPr>
          <w:rFonts w:asciiTheme="minorHAnsi" w:hAnsiTheme="minorHAnsi" w:cstheme="minorHAnsi"/>
          <w:b/>
          <w:lang w:val="en-AU"/>
        </w:rPr>
        <w:t>Teacher Data</w:t>
      </w:r>
      <w:r w:rsidR="000D4367">
        <w:rPr>
          <w:rFonts w:asciiTheme="minorHAnsi" w:hAnsiTheme="minorHAnsi" w:cstheme="minorHAnsi"/>
          <w:b/>
          <w:lang w:val="en-AU"/>
        </w:rPr>
        <w:t xml:space="preserve"> that can be collected</w:t>
      </w:r>
    </w:p>
    <w:p w:rsidR="00D311A4" w:rsidRDefault="00D311A4" w:rsidP="009260C6">
      <w:pPr>
        <w:widowControl/>
        <w:tabs>
          <w:tab w:val="left" w:pos="941"/>
        </w:tabs>
        <w:autoSpaceDE/>
        <w:autoSpaceDN/>
        <w:jc w:val="right"/>
        <w:rPr>
          <w:rFonts w:ascii="Calibri" w:eastAsia="Times New Roman" w:hAnsi="Calibri" w:cs="Times New Roman"/>
          <w:b/>
          <w:bCs/>
          <w:szCs w:val="24"/>
          <w:lang w:val="en-AU"/>
        </w:rPr>
      </w:pPr>
    </w:p>
    <w:p w:rsidR="00281744" w:rsidRPr="001C64FE" w:rsidRDefault="00281744" w:rsidP="00281744">
      <w:pPr>
        <w:widowControl/>
        <w:tabs>
          <w:tab w:val="left" w:pos="941"/>
        </w:tabs>
        <w:autoSpaceDE/>
        <w:autoSpaceDN/>
        <w:jc w:val="center"/>
        <w:rPr>
          <w:rFonts w:ascii="Calibri" w:eastAsia="Times New Roman" w:hAnsi="Calibri" w:cs="Times New Roman"/>
          <w:b/>
          <w:bCs/>
          <w:szCs w:val="24"/>
          <w:lang w:val="en-AU"/>
        </w:rPr>
      </w:pPr>
      <w:r w:rsidRPr="001C64FE">
        <w:rPr>
          <w:rFonts w:ascii="Calibri" w:eastAsia="Times New Roman" w:hAnsi="Calibri" w:cs="Times New Roman"/>
          <w:b/>
          <w:bCs/>
          <w:szCs w:val="24"/>
          <w:lang w:val="en-AU"/>
        </w:rPr>
        <w:t>Teacher Data Base</w:t>
      </w:r>
    </w:p>
    <w:p w:rsidR="00281744" w:rsidRDefault="00281744" w:rsidP="00281744">
      <w:pPr>
        <w:widowControl/>
        <w:tabs>
          <w:tab w:val="left" w:pos="941"/>
        </w:tabs>
        <w:autoSpaceDE/>
        <w:autoSpaceDN/>
        <w:jc w:val="center"/>
        <w:rPr>
          <w:rFonts w:ascii="Calibri" w:eastAsia="Times New Roman" w:hAnsi="Calibri" w:cs="Times New Roman"/>
          <w:b/>
          <w:bCs/>
          <w:szCs w:val="24"/>
          <w:lang w:val="en-AU"/>
        </w:rPr>
      </w:pPr>
    </w:p>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Name:  Family Name, First Name, Middle Name   w/picture__</w:t>
      </w:r>
    </w:p>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Civil Status: single, married, widow/widower, annulled</w:t>
      </w:r>
    </w:p>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Sex: Male   Female</w:t>
      </w:r>
    </w:p>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Birthdate: Month/Day/ Year            Age: __</w:t>
      </w:r>
    </w:p>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Retirement Date: Month/Day/Year</w:t>
      </w:r>
    </w:p>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Contact details:</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Home address</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Email address</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Mobile number</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Landline number</w:t>
      </w:r>
    </w:p>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Professional Data</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Position Title: Teacher I, Teacher II, Teacher III</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Date of Employment in DepEd/ Years in Service</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Current School Assignment</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Previous School Assignment / Year</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Grade level taught</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Subjects taught/ No. of Years teaching the subject</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Career Goal in the next 3-5 years</w:t>
      </w:r>
    </w:p>
    <w:p w:rsidR="00281744" w:rsidRPr="0057777B" w:rsidRDefault="00281744" w:rsidP="00281744">
      <w:pPr>
        <w:widowControl/>
        <w:tabs>
          <w:tab w:val="left" w:pos="941"/>
        </w:tabs>
        <w:autoSpaceDE/>
        <w:autoSpaceDN/>
        <w:rPr>
          <w:rFonts w:ascii="Calibri" w:eastAsia="Times New Roman" w:hAnsi="Calibri" w:cs="Times New Roman"/>
          <w:szCs w:val="24"/>
          <w:lang w:val="en-AU"/>
        </w:rPr>
      </w:pPr>
      <w:r>
        <w:rPr>
          <w:rFonts w:ascii="Calibri" w:eastAsia="Times New Roman" w:hAnsi="Calibri" w:cs="Times New Roman"/>
          <w:szCs w:val="24"/>
          <w:lang w:val="en-AU"/>
        </w:rPr>
        <w:tab/>
      </w:r>
    </w:p>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Teacher Education and Qualification</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Teacher Training Institutions Attended</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Date Graduated</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 xml:space="preserve">Degree (AB, BS, MA, </w:t>
      </w:r>
      <w:proofErr w:type="spellStart"/>
      <w:r w:rsidRPr="003F28D6">
        <w:rPr>
          <w:rFonts w:ascii="Calibri" w:eastAsia="Times New Roman" w:hAnsi="Calibri" w:cs="Times New Roman"/>
          <w:szCs w:val="24"/>
          <w:lang w:val="en-AU"/>
        </w:rPr>
        <w:t>Phd</w:t>
      </w:r>
      <w:proofErr w:type="spellEnd"/>
      <w:r w:rsidRPr="003F28D6">
        <w:rPr>
          <w:rFonts w:ascii="Calibri" w:eastAsia="Times New Roman" w:hAnsi="Calibri" w:cs="Times New Roman"/>
          <w:szCs w:val="24"/>
          <w:lang w:val="en-AU"/>
        </w:rPr>
        <w:t>)</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Major</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Minor</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Areas of Specialization</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Times New Roman" w:hAnsi="Calibri" w:cs="Times New Roman"/>
          <w:szCs w:val="24"/>
          <w:lang w:val="en-AU"/>
        </w:rPr>
        <w:t>LET score/year taken</w:t>
      </w:r>
    </w:p>
    <w:p w:rsidR="00281744" w:rsidRPr="003F28D6"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3F28D6">
        <w:rPr>
          <w:rFonts w:ascii="Calibri" w:eastAsia="Calibri" w:hAnsi="Calibri" w:cs="Calibri"/>
          <w:lang w:val="en-AU"/>
        </w:rPr>
        <w:t>Other data:</w:t>
      </w:r>
    </w:p>
    <w:p w:rsidR="00281744" w:rsidRPr="00A8253B" w:rsidRDefault="00281744" w:rsidP="002C3923">
      <w:pPr>
        <w:pStyle w:val="ListParagraph"/>
        <w:widowControl/>
        <w:numPr>
          <w:ilvl w:val="2"/>
          <w:numId w:val="20"/>
        </w:numPr>
        <w:tabs>
          <w:tab w:val="left" w:pos="941"/>
        </w:tabs>
        <w:autoSpaceDE/>
        <w:autoSpaceDN/>
        <w:rPr>
          <w:rFonts w:ascii="Calibri" w:eastAsia="Times New Roman" w:hAnsi="Calibri" w:cs="Times New Roman"/>
          <w:b/>
          <w:szCs w:val="24"/>
          <w:lang w:val="en-AU"/>
        </w:rPr>
      </w:pPr>
      <w:r w:rsidRPr="00924CC1">
        <w:rPr>
          <w:rFonts w:ascii="Calibri" w:eastAsia="Calibri" w:hAnsi="Calibri" w:cs="Calibri"/>
          <w:lang w:val="en-AU"/>
        </w:rPr>
        <w:t>Results of the English Proficiency Test and Science Process Test (given to teacher applicants)</w:t>
      </w:r>
    </w:p>
    <w:p w:rsidR="00281744" w:rsidRPr="00F66CD8" w:rsidRDefault="00281744" w:rsidP="002C3923">
      <w:pPr>
        <w:pStyle w:val="ListParagraph"/>
        <w:widowControl/>
        <w:numPr>
          <w:ilvl w:val="0"/>
          <w:numId w:val="20"/>
        </w:numPr>
        <w:autoSpaceDE/>
        <w:autoSpaceDN/>
        <w:rPr>
          <w:rFonts w:ascii="Calibri" w:eastAsia="Times New Roman" w:hAnsi="Calibri" w:cs="Times New Roman"/>
          <w:b/>
          <w:color w:val="000000" w:themeColor="text1"/>
          <w:szCs w:val="24"/>
          <w:lang w:val="en-AU"/>
        </w:rPr>
      </w:pPr>
      <w:r w:rsidRPr="00F66CD8">
        <w:rPr>
          <w:rFonts w:ascii="Calibri" w:eastAsia="Times New Roman" w:hAnsi="Calibri" w:cs="Times New Roman"/>
          <w:b/>
          <w:color w:val="000000" w:themeColor="text1"/>
          <w:szCs w:val="24"/>
          <w:lang w:val="en-AU"/>
        </w:rPr>
        <w:t>Enumerate other assignment/designation or membership in committees (e.g. chairmanship, group membership, LAC leader, coordinator</w:t>
      </w:r>
      <w:r>
        <w:rPr>
          <w:rFonts w:ascii="Calibri" w:eastAsia="Times New Roman" w:hAnsi="Calibri" w:cs="Times New Roman"/>
          <w:b/>
          <w:color w:val="000000" w:themeColor="text1"/>
          <w:szCs w:val="24"/>
          <w:lang w:val="en-AU"/>
        </w:rPr>
        <w:t>,</w:t>
      </w:r>
      <w:r w:rsidRPr="00F66CD8">
        <w:rPr>
          <w:rFonts w:ascii="Calibri" w:eastAsia="Times New Roman" w:hAnsi="Calibri" w:cs="Times New Roman"/>
          <w:b/>
          <w:color w:val="000000" w:themeColor="text1"/>
          <w:szCs w:val="24"/>
          <w:lang w:val="en-AU"/>
        </w:rPr>
        <w:t xml:space="preserve"> class adviser, liaison officer, focal person, treasurer, secretariat, NEAP facilitator/trainer in, and etc.)</w:t>
      </w:r>
    </w:p>
    <w:p w:rsidR="00281744" w:rsidRPr="00A8253B" w:rsidRDefault="00281744" w:rsidP="00281744">
      <w:pPr>
        <w:widowControl/>
        <w:autoSpaceDE/>
        <w:autoSpaceDN/>
        <w:ind w:left="426"/>
        <w:rPr>
          <w:rFonts w:ascii="Calibri" w:eastAsia="Times New Roman" w:hAnsi="Calibri" w:cs="Times New Roman"/>
          <w:b/>
          <w:szCs w:val="24"/>
          <w:lang w:val="en-AU"/>
        </w:rPr>
      </w:pPr>
    </w:p>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Training Programs Attended (</w:t>
      </w:r>
      <w:r w:rsidRPr="009B3ACF">
        <w:rPr>
          <w:rFonts w:ascii="Calibri" w:eastAsia="Times New Roman" w:hAnsi="Calibri" w:cs="Times New Roman"/>
          <w:i/>
          <w:color w:val="000000" w:themeColor="text1"/>
          <w:szCs w:val="24"/>
          <w:lang w:val="en-AU"/>
        </w:rPr>
        <w:t>units earned if any</w:t>
      </w:r>
      <w:r>
        <w:rPr>
          <w:rFonts w:ascii="Calibri" w:eastAsia="Times New Roman" w:hAnsi="Calibri" w:cs="Times New Roman"/>
          <w:b/>
          <w:szCs w:val="24"/>
          <w:lang w:val="en-AU"/>
        </w:rPr>
        <w:t>) in DepEd</w:t>
      </w:r>
    </w:p>
    <w:p w:rsidR="00281744" w:rsidRPr="009B3ACF" w:rsidRDefault="00281744" w:rsidP="002C3923">
      <w:pPr>
        <w:pStyle w:val="ListParagraph"/>
        <w:widowControl/>
        <w:numPr>
          <w:ilvl w:val="1"/>
          <w:numId w:val="20"/>
        </w:numPr>
        <w:tabs>
          <w:tab w:val="left" w:pos="941"/>
        </w:tabs>
        <w:autoSpaceDE/>
        <w:autoSpaceDN/>
        <w:rPr>
          <w:rFonts w:ascii="Calibri" w:eastAsia="Times New Roman" w:hAnsi="Calibri" w:cs="Times New Roman"/>
          <w:b/>
          <w:color w:val="000000" w:themeColor="text1"/>
          <w:szCs w:val="24"/>
          <w:lang w:val="en-AU"/>
        </w:rPr>
      </w:pPr>
      <w:r>
        <w:rPr>
          <w:rFonts w:ascii="Calibri" w:eastAsia="Times New Roman" w:hAnsi="Calibri" w:cs="Times New Roman"/>
          <w:b/>
          <w:szCs w:val="24"/>
          <w:lang w:val="en-AU"/>
        </w:rPr>
        <w:t xml:space="preserve">Formal Training - Title, Year, Provider: School, SDO, RO, </w:t>
      </w:r>
      <w:r w:rsidRPr="009B3ACF">
        <w:rPr>
          <w:rFonts w:ascii="Calibri" w:eastAsia="Times New Roman" w:hAnsi="Calibri" w:cs="Times New Roman"/>
          <w:color w:val="000000" w:themeColor="text1"/>
          <w:szCs w:val="24"/>
          <w:lang w:val="en-AU"/>
        </w:rPr>
        <w:t>others</w:t>
      </w:r>
    </w:p>
    <w:p w:rsidR="00281744" w:rsidRDefault="00281744" w:rsidP="002C3923">
      <w:pPr>
        <w:pStyle w:val="ListParagraph"/>
        <w:widowControl/>
        <w:numPr>
          <w:ilvl w:val="1"/>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LAC Sessions – Topic, Year</w:t>
      </w:r>
    </w:p>
    <w:p w:rsidR="00281744" w:rsidRDefault="00281744" w:rsidP="002C3923">
      <w:pPr>
        <w:pStyle w:val="ListParagraph"/>
        <w:widowControl/>
        <w:numPr>
          <w:ilvl w:val="1"/>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Short Courses – Topic, Year</w:t>
      </w:r>
    </w:p>
    <w:p w:rsidR="00281744" w:rsidRDefault="00281744" w:rsidP="00281744">
      <w:pPr>
        <w:pStyle w:val="ListParagraph"/>
        <w:widowControl/>
        <w:tabs>
          <w:tab w:val="left" w:pos="941"/>
        </w:tabs>
        <w:autoSpaceDE/>
        <w:autoSpaceDN/>
        <w:ind w:left="1440"/>
        <w:rPr>
          <w:rFonts w:ascii="Calibri" w:eastAsia="Times New Roman" w:hAnsi="Calibri" w:cs="Times New Roman"/>
          <w:b/>
          <w:szCs w:val="24"/>
          <w:lang w:val="en-AU"/>
        </w:rPr>
      </w:pPr>
    </w:p>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Competency for Development</w:t>
      </w:r>
      <w:r>
        <w:rPr>
          <w:rFonts w:ascii="Calibri" w:eastAsia="Calibri" w:hAnsi="Calibri" w:cs="Calibri"/>
          <w:lang w:val="en-AU"/>
        </w:rPr>
        <w:t>:</w:t>
      </w:r>
    </w:p>
    <w:p w:rsidR="00281744" w:rsidRPr="00E31CEC" w:rsidRDefault="00281744" w:rsidP="002C3923">
      <w:pPr>
        <w:pStyle w:val="ListParagraph"/>
        <w:widowControl/>
        <w:numPr>
          <w:ilvl w:val="1"/>
          <w:numId w:val="20"/>
        </w:numPr>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Proficiency Level in each of the domain/ strand in the PPST in the last 3 years</w:t>
      </w:r>
    </w:p>
    <w:p w:rsidR="00281744" w:rsidRPr="005E408B" w:rsidRDefault="00281744" w:rsidP="002C3923">
      <w:pPr>
        <w:pStyle w:val="ListParagraph"/>
        <w:widowControl/>
        <w:numPr>
          <w:ilvl w:val="1"/>
          <w:numId w:val="20"/>
        </w:numPr>
        <w:tabs>
          <w:tab w:val="left" w:pos="941"/>
        </w:tabs>
        <w:autoSpaceDE/>
        <w:autoSpaceDN/>
        <w:rPr>
          <w:rFonts w:ascii="Calibri" w:eastAsia="Times New Roman" w:hAnsi="Calibri" w:cs="Times New Roman"/>
          <w:b/>
          <w:szCs w:val="24"/>
          <w:lang w:val="en-AU"/>
        </w:rPr>
      </w:pPr>
      <w:bookmarkStart w:id="8" w:name="_Hlk48735006"/>
      <w:r>
        <w:rPr>
          <w:rFonts w:ascii="Calibri" w:eastAsia="Calibri" w:hAnsi="Calibri" w:cs="Calibri"/>
          <w:b/>
          <w:lang w:val="en-AU"/>
        </w:rPr>
        <w:t>A</w:t>
      </w:r>
      <w:r w:rsidRPr="0084054C">
        <w:rPr>
          <w:rFonts w:ascii="Calibri" w:eastAsia="Calibri" w:hAnsi="Calibri" w:cs="Calibri"/>
          <w:b/>
          <w:lang w:val="en-AU"/>
        </w:rPr>
        <w:t>reas for development from Individual Performance Commitment and Review Form (IPCRF) and Individual Development Plans (IDP)</w:t>
      </w:r>
      <w:r w:rsidRPr="00924CC1">
        <w:rPr>
          <w:rFonts w:ascii="Calibri" w:eastAsia="Calibri" w:hAnsi="Calibri" w:cs="Calibri"/>
          <w:lang w:val="en-AU"/>
        </w:rPr>
        <w:t xml:space="preserve"> for the past 3 school years </w:t>
      </w:r>
      <w:r>
        <w:rPr>
          <w:rFonts w:ascii="Calibri" w:eastAsia="Calibri" w:hAnsi="Calibri" w:cs="Calibri"/>
          <w:lang w:val="en-AU"/>
        </w:rPr>
        <w:t xml:space="preserve">(this </w:t>
      </w:r>
      <w:r w:rsidRPr="00924CC1">
        <w:rPr>
          <w:rFonts w:ascii="Calibri" w:eastAsia="Calibri" w:hAnsi="Calibri" w:cs="Calibri"/>
          <w:lang w:val="en-AU"/>
        </w:rPr>
        <w:t>may indicate competency areas that have not been fully addressed</w:t>
      </w:r>
      <w:r>
        <w:rPr>
          <w:rFonts w:ascii="Calibri" w:eastAsia="Calibri" w:hAnsi="Calibri" w:cs="Calibri"/>
          <w:lang w:val="en-AU"/>
        </w:rPr>
        <w:t>).</w:t>
      </w:r>
    </w:p>
    <w:p w:rsidR="00281744" w:rsidRDefault="00281744" w:rsidP="002C3923">
      <w:pPr>
        <w:pStyle w:val="ListParagraph"/>
        <w:numPr>
          <w:ilvl w:val="1"/>
          <w:numId w:val="20"/>
        </w:numPr>
        <w:rPr>
          <w:rFonts w:ascii="Calibri" w:eastAsia="Times New Roman" w:hAnsi="Calibri" w:cs="Times New Roman"/>
          <w:szCs w:val="24"/>
          <w:lang w:val="en-AU"/>
        </w:rPr>
      </w:pPr>
      <w:r w:rsidRPr="0084054C">
        <w:rPr>
          <w:rFonts w:ascii="Calibri" w:eastAsia="Times New Roman" w:hAnsi="Calibri" w:cs="Times New Roman"/>
          <w:b/>
          <w:szCs w:val="24"/>
          <w:lang w:val="en-AU"/>
        </w:rPr>
        <w:t>School LAC needs assessment (of the target teachers) and LAC M&amp;E result</w:t>
      </w:r>
      <w:r w:rsidRPr="005E408B">
        <w:rPr>
          <w:rFonts w:ascii="Calibri" w:eastAsia="Times New Roman" w:hAnsi="Calibri" w:cs="Times New Roman"/>
          <w:szCs w:val="24"/>
          <w:lang w:val="en-AU"/>
        </w:rPr>
        <w:t xml:space="preserve">s indicate whether participation in LAC sessions have resolved the competency gap. </w:t>
      </w:r>
    </w:p>
    <w:p w:rsidR="00281744" w:rsidRPr="005E408B" w:rsidRDefault="00281744" w:rsidP="00281744">
      <w:pPr>
        <w:pStyle w:val="ListParagraph"/>
        <w:ind w:left="1440"/>
        <w:rPr>
          <w:rFonts w:ascii="Calibri" w:eastAsia="Times New Roman" w:hAnsi="Calibri" w:cs="Times New Roman"/>
          <w:szCs w:val="24"/>
          <w:lang w:val="en-AU"/>
        </w:rPr>
      </w:pPr>
      <w:r>
        <w:rPr>
          <w:rFonts w:ascii="Calibri" w:eastAsia="Times New Roman" w:hAnsi="Calibri" w:cs="Times New Roman"/>
          <w:szCs w:val="24"/>
          <w:lang w:val="en-AU"/>
        </w:rPr>
        <w:t>(</w:t>
      </w:r>
      <w:r w:rsidRPr="005E408B">
        <w:rPr>
          <w:rFonts w:ascii="Calibri" w:eastAsia="Times New Roman" w:hAnsi="Calibri" w:cs="Times New Roman"/>
          <w:szCs w:val="24"/>
          <w:lang w:val="en-AU"/>
        </w:rPr>
        <w:t xml:space="preserve">For example, a teacher may claim they have attended numerous sessions on “Developing </w:t>
      </w:r>
      <w:r w:rsidRPr="005E408B">
        <w:rPr>
          <w:rFonts w:ascii="Calibri" w:eastAsia="Times New Roman" w:hAnsi="Calibri" w:cs="Times New Roman"/>
          <w:szCs w:val="24"/>
          <w:lang w:val="en-AU"/>
        </w:rPr>
        <w:lastRenderedPageBreak/>
        <w:t>Higher Order Thinking Skills (HOTS) in Learners” and yet lesson plans activities and questions do not show application of learning</w:t>
      </w:r>
      <w:r>
        <w:rPr>
          <w:rFonts w:ascii="Calibri" w:eastAsia="Times New Roman" w:hAnsi="Calibri" w:cs="Times New Roman"/>
          <w:szCs w:val="24"/>
          <w:lang w:val="en-AU"/>
        </w:rPr>
        <w:t>).</w:t>
      </w:r>
    </w:p>
    <w:bookmarkEnd w:id="8"/>
    <w:p w:rsidR="00281744" w:rsidRDefault="00281744" w:rsidP="002C3923">
      <w:pPr>
        <w:pStyle w:val="ListParagraph"/>
        <w:widowControl/>
        <w:numPr>
          <w:ilvl w:val="0"/>
          <w:numId w:val="20"/>
        </w:numPr>
        <w:tabs>
          <w:tab w:val="left" w:pos="941"/>
        </w:tabs>
        <w:autoSpaceDE/>
        <w:autoSpaceDN/>
        <w:rPr>
          <w:rFonts w:ascii="Calibri" w:eastAsia="Times New Roman" w:hAnsi="Calibri" w:cs="Times New Roman"/>
          <w:b/>
          <w:szCs w:val="24"/>
          <w:lang w:val="en-AU"/>
        </w:rPr>
      </w:pPr>
      <w:proofErr w:type="gramStart"/>
      <w:r>
        <w:rPr>
          <w:rFonts w:ascii="Calibri" w:eastAsia="Times New Roman" w:hAnsi="Calibri" w:cs="Times New Roman"/>
          <w:b/>
          <w:szCs w:val="24"/>
          <w:lang w:val="en-AU"/>
        </w:rPr>
        <w:t>Family  and</w:t>
      </w:r>
      <w:proofErr w:type="gramEnd"/>
      <w:r>
        <w:rPr>
          <w:rFonts w:ascii="Calibri" w:eastAsia="Times New Roman" w:hAnsi="Calibri" w:cs="Times New Roman"/>
          <w:b/>
          <w:szCs w:val="24"/>
          <w:lang w:val="en-AU"/>
        </w:rPr>
        <w:t xml:space="preserve"> Personal Life Related</w:t>
      </w:r>
    </w:p>
    <w:p w:rsidR="00281744" w:rsidRPr="009B3ACF"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9B3ACF">
        <w:rPr>
          <w:rFonts w:ascii="Calibri" w:eastAsia="Times New Roman" w:hAnsi="Calibri" w:cs="Times New Roman"/>
          <w:szCs w:val="24"/>
          <w:lang w:val="en-AU"/>
        </w:rPr>
        <w:t>Residential Address – Distance from School (in number of kilometres)</w:t>
      </w:r>
    </w:p>
    <w:p w:rsidR="00281744" w:rsidRPr="009B3ACF"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9B3ACF">
        <w:rPr>
          <w:rFonts w:ascii="Calibri" w:eastAsia="Times New Roman" w:hAnsi="Calibri" w:cs="Times New Roman"/>
          <w:szCs w:val="24"/>
          <w:lang w:val="en-AU"/>
        </w:rPr>
        <w:t>Means of transportation going to school</w:t>
      </w:r>
    </w:p>
    <w:p w:rsidR="00281744" w:rsidRPr="009B3ACF"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9B3ACF">
        <w:rPr>
          <w:rFonts w:ascii="Calibri" w:eastAsia="Times New Roman" w:hAnsi="Calibri" w:cs="Times New Roman"/>
          <w:szCs w:val="24"/>
          <w:lang w:val="en-AU"/>
        </w:rPr>
        <w:t>Civil Status</w:t>
      </w:r>
    </w:p>
    <w:p w:rsidR="00281744" w:rsidRPr="009B3ACF"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9B3ACF">
        <w:rPr>
          <w:rFonts w:ascii="Calibri" w:eastAsia="Times New Roman" w:hAnsi="Calibri" w:cs="Times New Roman"/>
          <w:szCs w:val="24"/>
          <w:lang w:val="en-AU"/>
        </w:rPr>
        <w:t>Number and Ages of Dependents</w:t>
      </w:r>
    </w:p>
    <w:p w:rsidR="00281744" w:rsidRPr="009B3ACF"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9B3ACF">
        <w:rPr>
          <w:rFonts w:ascii="Calibri" w:eastAsia="Times New Roman" w:hAnsi="Calibri" w:cs="Times New Roman"/>
          <w:szCs w:val="24"/>
          <w:lang w:val="en-AU"/>
        </w:rPr>
        <w:t>Religion</w:t>
      </w:r>
    </w:p>
    <w:p w:rsidR="00281744" w:rsidRPr="009B3ACF"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9B3ACF">
        <w:rPr>
          <w:rFonts w:ascii="Calibri" w:eastAsia="Times New Roman" w:hAnsi="Calibri" w:cs="Times New Roman"/>
          <w:szCs w:val="24"/>
          <w:lang w:val="en-AU"/>
        </w:rPr>
        <w:t>Indigenous Group</w:t>
      </w:r>
    </w:p>
    <w:p w:rsidR="00281744" w:rsidRPr="009B3ACF"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9B3ACF">
        <w:rPr>
          <w:rFonts w:ascii="Calibri" w:eastAsia="Times New Roman" w:hAnsi="Calibri" w:cs="Times New Roman"/>
          <w:szCs w:val="24"/>
          <w:lang w:val="en-AU"/>
        </w:rPr>
        <w:t>Exceptionality</w:t>
      </w:r>
    </w:p>
    <w:p w:rsidR="00281744" w:rsidRPr="009B3ACF"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9B3ACF">
        <w:rPr>
          <w:rFonts w:ascii="Calibri" w:eastAsia="Times New Roman" w:hAnsi="Calibri" w:cs="Times New Roman"/>
          <w:szCs w:val="24"/>
          <w:lang w:val="en-AU"/>
        </w:rPr>
        <w:t>Disability</w:t>
      </w:r>
    </w:p>
    <w:p w:rsidR="00281744" w:rsidRPr="009B3ACF" w:rsidRDefault="00281744" w:rsidP="002C3923">
      <w:pPr>
        <w:pStyle w:val="ListParagraph"/>
        <w:widowControl/>
        <w:numPr>
          <w:ilvl w:val="1"/>
          <w:numId w:val="20"/>
        </w:numPr>
        <w:tabs>
          <w:tab w:val="left" w:pos="941"/>
        </w:tabs>
        <w:autoSpaceDE/>
        <w:autoSpaceDN/>
        <w:rPr>
          <w:rFonts w:ascii="Calibri" w:eastAsia="Times New Roman" w:hAnsi="Calibri" w:cs="Times New Roman"/>
          <w:szCs w:val="24"/>
          <w:lang w:val="en-AU"/>
        </w:rPr>
      </w:pPr>
      <w:r w:rsidRPr="009B3ACF">
        <w:rPr>
          <w:rFonts w:ascii="Calibri" w:eastAsia="Times New Roman" w:hAnsi="Calibri" w:cs="Times New Roman"/>
          <w:szCs w:val="24"/>
          <w:lang w:val="en-AU"/>
        </w:rPr>
        <w:t>Membership in Associations, Organizations</w:t>
      </w:r>
    </w:p>
    <w:p w:rsidR="00281744" w:rsidRDefault="00281744" w:rsidP="00281744">
      <w:pPr>
        <w:widowControl/>
        <w:tabs>
          <w:tab w:val="left" w:pos="941"/>
        </w:tabs>
        <w:autoSpaceDE/>
        <w:autoSpaceDN/>
        <w:rPr>
          <w:rFonts w:ascii="Calibri" w:eastAsia="Times New Roman" w:hAnsi="Calibri" w:cs="Times New Roman"/>
          <w:b/>
          <w:szCs w:val="24"/>
          <w:lang w:val="en-AU"/>
        </w:rPr>
      </w:pPr>
    </w:p>
    <w:p w:rsidR="00281744" w:rsidRDefault="00281744" w:rsidP="00281744">
      <w:pPr>
        <w:widowControl/>
        <w:tabs>
          <w:tab w:val="left" w:pos="941"/>
        </w:tabs>
        <w:autoSpaceDE/>
        <w:autoSpaceDN/>
        <w:rPr>
          <w:rFonts w:ascii="Calibri" w:eastAsia="Times New Roman" w:hAnsi="Calibri" w:cs="Times New Roman"/>
          <w:b/>
          <w:szCs w:val="24"/>
          <w:lang w:val="en-AU"/>
        </w:rPr>
      </w:pPr>
      <w:r>
        <w:rPr>
          <w:rFonts w:ascii="Calibri" w:eastAsia="Times New Roman" w:hAnsi="Calibri" w:cs="Times New Roman"/>
          <w:b/>
          <w:szCs w:val="24"/>
          <w:lang w:val="en-AU"/>
        </w:rPr>
        <w:t>Information to be culled from the Teacher Data Profile:</w:t>
      </w:r>
    </w:p>
    <w:p w:rsidR="00281744" w:rsidRDefault="00281744" w:rsidP="00281744">
      <w:pPr>
        <w:widowControl/>
        <w:tabs>
          <w:tab w:val="left" w:pos="941"/>
        </w:tabs>
        <w:autoSpaceDE/>
        <w:autoSpaceDN/>
        <w:rPr>
          <w:rFonts w:ascii="Calibri" w:eastAsia="Times New Roman" w:hAnsi="Calibri" w:cs="Times New Roman"/>
          <w:b/>
          <w:szCs w:val="24"/>
          <w:lang w:val="en-AU"/>
        </w:rPr>
      </w:pPr>
    </w:p>
    <w:p w:rsidR="00281744" w:rsidRPr="00822B90" w:rsidRDefault="00281744" w:rsidP="002C3923">
      <w:pPr>
        <w:pStyle w:val="ListParagraph"/>
        <w:widowControl/>
        <w:numPr>
          <w:ilvl w:val="3"/>
          <w:numId w:val="20"/>
        </w:numPr>
        <w:tabs>
          <w:tab w:val="left" w:pos="941"/>
        </w:tabs>
        <w:autoSpaceDE/>
        <w:autoSpaceDN/>
        <w:ind w:left="709"/>
        <w:rPr>
          <w:rFonts w:ascii="Calibri" w:eastAsia="Times New Roman" w:hAnsi="Calibri" w:cs="Times New Roman"/>
          <w:b/>
          <w:color w:val="000000" w:themeColor="text1"/>
          <w:szCs w:val="24"/>
          <w:lang w:val="en-AU"/>
        </w:rPr>
      </w:pPr>
      <w:r w:rsidRPr="00822B90">
        <w:rPr>
          <w:rFonts w:ascii="Calibri" w:eastAsia="Times New Roman" w:hAnsi="Calibri" w:cs="Times New Roman"/>
          <w:b/>
          <w:color w:val="000000" w:themeColor="text1"/>
          <w:szCs w:val="24"/>
          <w:lang w:val="en-AU"/>
        </w:rPr>
        <w:t>Teacher profile vs learner performance</w:t>
      </w:r>
    </w:p>
    <w:p w:rsidR="00281744" w:rsidRPr="00ED5309" w:rsidRDefault="00281744" w:rsidP="002C3923">
      <w:pPr>
        <w:pStyle w:val="ListParagraph"/>
        <w:widowControl/>
        <w:numPr>
          <w:ilvl w:val="0"/>
          <w:numId w:val="21"/>
        </w:numPr>
        <w:tabs>
          <w:tab w:val="left" w:pos="941"/>
        </w:tabs>
        <w:autoSpaceDE/>
        <w:autoSpaceDN/>
        <w:ind w:left="1134"/>
        <w:rPr>
          <w:rFonts w:ascii="Calibri" w:eastAsia="Times New Roman" w:hAnsi="Calibri" w:cs="Times New Roman"/>
          <w:szCs w:val="24"/>
          <w:lang w:val="en-AU"/>
        </w:rPr>
      </w:pPr>
      <w:r w:rsidRPr="00ED5309">
        <w:rPr>
          <w:rFonts w:ascii="Calibri" w:eastAsia="Times New Roman" w:hAnsi="Calibri" w:cs="Times New Roman"/>
          <w:szCs w:val="24"/>
          <w:lang w:val="en-AU"/>
        </w:rPr>
        <w:t>Years in Teaching vs performance of learners</w:t>
      </w:r>
    </w:p>
    <w:p w:rsidR="00281744" w:rsidRPr="00ED5309" w:rsidRDefault="00281744" w:rsidP="002C3923">
      <w:pPr>
        <w:pStyle w:val="ListParagraph"/>
        <w:widowControl/>
        <w:numPr>
          <w:ilvl w:val="0"/>
          <w:numId w:val="21"/>
        </w:numPr>
        <w:tabs>
          <w:tab w:val="left" w:pos="941"/>
        </w:tabs>
        <w:autoSpaceDE/>
        <w:autoSpaceDN/>
        <w:ind w:left="1134"/>
        <w:rPr>
          <w:rFonts w:ascii="Calibri" w:eastAsia="Times New Roman" w:hAnsi="Calibri" w:cs="Times New Roman"/>
          <w:szCs w:val="24"/>
          <w:lang w:val="en-AU"/>
        </w:rPr>
      </w:pPr>
      <w:r w:rsidRPr="00ED5309">
        <w:rPr>
          <w:rFonts w:ascii="Calibri" w:eastAsia="Times New Roman" w:hAnsi="Calibri" w:cs="Times New Roman"/>
          <w:szCs w:val="24"/>
          <w:lang w:val="en-AU"/>
        </w:rPr>
        <w:t>Subject matter proficiency vs performance of learners</w:t>
      </w:r>
    </w:p>
    <w:p w:rsidR="00281744" w:rsidRPr="00ED5309" w:rsidRDefault="00281744" w:rsidP="002C3923">
      <w:pPr>
        <w:pStyle w:val="ListParagraph"/>
        <w:widowControl/>
        <w:numPr>
          <w:ilvl w:val="0"/>
          <w:numId w:val="21"/>
        </w:numPr>
        <w:tabs>
          <w:tab w:val="left" w:pos="941"/>
        </w:tabs>
        <w:autoSpaceDE/>
        <w:autoSpaceDN/>
        <w:ind w:left="1134"/>
        <w:rPr>
          <w:rFonts w:ascii="Calibri" w:eastAsia="Times New Roman" w:hAnsi="Calibri" w:cs="Times New Roman"/>
          <w:szCs w:val="24"/>
          <w:lang w:val="en-AU"/>
        </w:rPr>
      </w:pPr>
      <w:r w:rsidRPr="00ED5309">
        <w:rPr>
          <w:rFonts w:ascii="Calibri" w:eastAsia="Times New Roman" w:hAnsi="Calibri" w:cs="Times New Roman"/>
          <w:szCs w:val="24"/>
          <w:lang w:val="en-AU"/>
        </w:rPr>
        <w:t>Teacher training institution graduated vs learner performance</w:t>
      </w:r>
    </w:p>
    <w:p w:rsidR="00281744" w:rsidRPr="00ED5309" w:rsidRDefault="00281744" w:rsidP="002C3923">
      <w:pPr>
        <w:pStyle w:val="ListParagraph"/>
        <w:widowControl/>
        <w:numPr>
          <w:ilvl w:val="0"/>
          <w:numId w:val="21"/>
        </w:numPr>
        <w:tabs>
          <w:tab w:val="left" w:pos="941"/>
        </w:tabs>
        <w:autoSpaceDE/>
        <w:autoSpaceDN/>
        <w:ind w:left="1134"/>
        <w:rPr>
          <w:rFonts w:ascii="Calibri" w:eastAsia="Times New Roman" w:hAnsi="Calibri" w:cs="Times New Roman"/>
          <w:szCs w:val="24"/>
          <w:lang w:val="en-AU"/>
        </w:rPr>
      </w:pPr>
      <w:r w:rsidRPr="00ED5309">
        <w:rPr>
          <w:rFonts w:ascii="Calibri" w:eastAsia="Times New Roman" w:hAnsi="Calibri" w:cs="Times New Roman"/>
          <w:szCs w:val="24"/>
          <w:lang w:val="en-AU"/>
        </w:rPr>
        <w:t xml:space="preserve">Performance Level of Learners in Subjects Taught by Teacher (last 3 years) </w:t>
      </w:r>
    </w:p>
    <w:p w:rsidR="00281744" w:rsidRPr="00333E5A" w:rsidRDefault="00281744" w:rsidP="002C3923">
      <w:pPr>
        <w:pStyle w:val="ListParagraph"/>
        <w:widowControl/>
        <w:numPr>
          <w:ilvl w:val="1"/>
          <w:numId w:val="21"/>
        </w:numPr>
        <w:tabs>
          <w:tab w:val="left" w:pos="941"/>
        </w:tabs>
        <w:autoSpaceDE/>
        <w:autoSpaceDN/>
        <w:rPr>
          <w:rFonts w:ascii="Calibri" w:eastAsia="Times New Roman" w:hAnsi="Calibri" w:cs="Times New Roman"/>
          <w:szCs w:val="24"/>
          <w:lang w:val="en-AU"/>
        </w:rPr>
      </w:pPr>
      <w:r w:rsidRPr="00333E5A">
        <w:rPr>
          <w:rFonts w:ascii="Calibri" w:eastAsia="Times New Roman" w:hAnsi="Calibri" w:cs="Times New Roman"/>
          <w:szCs w:val="24"/>
          <w:lang w:val="en-AU"/>
        </w:rPr>
        <w:t xml:space="preserve">from </w:t>
      </w:r>
      <w:r w:rsidR="00333E5A" w:rsidRPr="00333E5A">
        <w:rPr>
          <w:rFonts w:ascii="Calibri" w:eastAsia="Times New Roman" w:hAnsi="Calibri" w:cs="Times New Roman"/>
          <w:szCs w:val="24"/>
          <w:lang w:val="en-AU"/>
        </w:rPr>
        <w:t>MPS</w:t>
      </w:r>
    </w:p>
    <w:p w:rsidR="00281744" w:rsidRPr="00333E5A" w:rsidRDefault="00281744" w:rsidP="002C3923">
      <w:pPr>
        <w:pStyle w:val="ListParagraph"/>
        <w:widowControl/>
        <w:numPr>
          <w:ilvl w:val="1"/>
          <w:numId w:val="21"/>
        </w:numPr>
        <w:tabs>
          <w:tab w:val="left" w:pos="941"/>
        </w:tabs>
        <w:autoSpaceDE/>
        <w:autoSpaceDN/>
        <w:rPr>
          <w:rFonts w:ascii="Calibri" w:eastAsia="Times New Roman" w:hAnsi="Calibri" w:cs="Times New Roman"/>
          <w:szCs w:val="24"/>
          <w:lang w:val="en-AU"/>
        </w:rPr>
      </w:pPr>
      <w:r w:rsidRPr="00333E5A">
        <w:rPr>
          <w:rFonts w:ascii="Calibri" w:eastAsia="Times New Roman" w:hAnsi="Calibri" w:cs="Times New Roman"/>
          <w:szCs w:val="24"/>
          <w:lang w:val="en-AU"/>
        </w:rPr>
        <w:t>Periodical Test</w:t>
      </w:r>
      <w:r w:rsidR="00333E5A" w:rsidRPr="00333E5A">
        <w:rPr>
          <w:rFonts w:ascii="Calibri" w:eastAsia="Times New Roman" w:hAnsi="Calibri" w:cs="Times New Roman"/>
          <w:szCs w:val="24"/>
          <w:lang w:val="en-AU"/>
        </w:rPr>
        <w:t xml:space="preserve"> Grade </w:t>
      </w:r>
    </w:p>
    <w:p w:rsidR="00281744" w:rsidRPr="00196080" w:rsidRDefault="00281744" w:rsidP="002C3923">
      <w:pPr>
        <w:pStyle w:val="ListParagraph"/>
        <w:widowControl/>
        <w:numPr>
          <w:ilvl w:val="3"/>
          <w:numId w:val="20"/>
        </w:numPr>
        <w:tabs>
          <w:tab w:val="left" w:pos="941"/>
        </w:tabs>
        <w:autoSpaceDE/>
        <w:autoSpaceDN/>
        <w:ind w:left="709"/>
        <w:rPr>
          <w:rFonts w:ascii="Calibri" w:eastAsia="Times New Roman" w:hAnsi="Calibri" w:cs="Times New Roman"/>
          <w:b/>
          <w:szCs w:val="24"/>
          <w:lang w:val="en-AU"/>
        </w:rPr>
      </w:pPr>
      <w:r w:rsidRPr="00822B90">
        <w:rPr>
          <w:rFonts w:ascii="Calibri" w:eastAsia="Times New Roman" w:hAnsi="Calibri" w:cs="Times New Roman"/>
          <w:b/>
          <w:color w:val="000000" w:themeColor="text1"/>
          <w:szCs w:val="24"/>
          <w:lang w:val="en-AU"/>
        </w:rPr>
        <w:t>Teacher</w:t>
      </w:r>
      <w:r>
        <w:rPr>
          <w:rFonts w:ascii="Calibri" w:eastAsia="Times New Roman" w:hAnsi="Calibri" w:cs="Times New Roman"/>
          <w:b/>
          <w:szCs w:val="24"/>
          <w:lang w:val="en-AU"/>
        </w:rPr>
        <w:t xml:space="preserve"> personal and family data against needs - professional and career related needs</w:t>
      </w:r>
    </w:p>
    <w:p w:rsidR="00281744" w:rsidRPr="0055081E" w:rsidRDefault="00281744" w:rsidP="002C3923">
      <w:pPr>
        <w:pStyle w:val="ListParagraph"/>
        <w:widowControl/>
        <w:numPr>
          <w:ilvl w:val="0"/>
          <w:numId w:val="22"/>
        </w:numPr>
        <w:tabs>
          <w:tab w:val="left" w:pos="941"/>
        </w:tabs>
        <w:autoSpaceDE/>
        <w:autoSpaceDN/>
        <w:ind w:left="1134"/>
        <w:rPr>
          <w:rFonts w:ascii="Calibri" w:eastAsia="Times New Roman" w:hAnsi="Calibri" w:cs="Times New Roman"/>
          <w:szCs w:val="24"/>
          <w:lang w:val="en-AU"/>
        </w:rPr>
      </w:pPr>
      <w:r w:rsidRPr="0055081E">
        <w:rPr>
          <w:rFonts w:ascii="Calibri" w:eastAsia="Times New Roman" w:hAnsi="Calibri" w:cs="Times New Roman"/>
          <w:szCs w:val="24"/>
          <w:lang w:val="en-AU"/>
        </w:rPr>
        <w:t>Age Profile of the Teachers in the school: millennials, gen x, baby boomers? – each age group has needs and possess characteristics that may indicate learning and development needs.</w:t>
      </w:r>
    </w:p>
    <w:p w:rsidR="00281744" w:rsidRPr="0055081E" w:rsidRDefault="00281744" w:rsidP="002C3923">
      <w:pPr>
        <w:pStyle w:val="ListParagraph"/>
        <w:widowControl/>
        <w:numPr>
          <w:ilvl w:val="0"/>
          <w:numId w:val="22"/>
        </w:numPr>
        <w:tabs>
          <w:tab w:val="left" w:pos="941"/>
        </w:tabs>
        <w:autoSpaceDE/>
        <w:autoSpaceDN/>
        <w:ind w:left="1134"/>
        <w:rPr>
          <w:rFonts w:ascii="Calibri" w:eastAsia="Times New Roman" w:hAnsi="Calibri" w:cs="Times New Roman"/>
          <w:szCs w:val="24"/>
          <w:lang w:val="en-AU"/>
        </w:rPr>
      </w:pPr>
      <w:r w:rsidRPr="0055081E">
        <w:rPr>
          <w:rFonts w:ascii="Calibri" w:eastAsia="Times New Roman" w:hAnsi="Calibri" w:cs="Times New Roman"/>
          <w:szCs w:val="24"/>
          <w:lang w:val="en-AU"/>
        </w:rPr>
        <w:t>Civil status, no. of children vs training programs attended</w:t>
      </w:r>
    </w:p>
    <w:p w:rsidR="00281744" w:rsidRDefault="00281744" w:rsidP="00281744">
      <w:pPr>
        <w:widowControl/>
        <w:tabs>
          <w:tab w:val="left" w:pos="941"/>
        </w:tabs>
        <w:autoSpaceDE/>
        <w:autoSpaceDN/>
        <w:rPr>
          <w:rFonts w:ascii="Calibri" w:eastAsia="Times New Roman" w:hAnsi="Calibri" w:cs="Times New Roman"/>
          <w:b/>
          <w:szCs w:val="24"/>
          <w:lang w:val="en-AU"/>
        </w:rPr>
      </w:pPr>
    </w:p>
    <w:p w:rsidR="00281744" w:rsidRDefault="00281744" w:rsidP="002C3923">
      <w:pPr>
        <w:pStyle w:val="ListParagraph"/>
        <w:widowControl/>
        <w:numPr>
          <w:ilvl w:val="3"/>
          <w:numId w:val="20"/>
        </w:numPr>
        <w:tabs>
          <w:tab w:val="left" w:pos="941"/>
        </w:tabs>
        <w:autoSpaceDE/>
        <w:autoSpaceDN/>
        <w:ind w:left="709"/>
        <w:rPr>
          <w:rFonts w:ascii="Calibri" w:eastAsia="Times New Roman" w:hAnsi="Calibri" w:cs="Times New Roman"/>
          <w:b/>
          <w:szCs w:val="24"/>
          <w:lang w:val="en-AU"/>
        </w:rPr>
      </w:pPr>
      <w:r w:rsidRPr="00822B90">
        <w:rPr>
          <w:rFonts w:ascii="Calibri" w:eastAsia="Times New Roman" w:hAnsi="Calibri" w:cs="Times New Roman"/>
          <w:b/>
          <w:color w:val="000000" w:themeColor="text1"/>
          <w:szCs w:val="24"/>
          <w:lang w:val="en-AU"/>
        </w:rPr>
        <w:t>Teacher</w:t>
      </w:r>
      <w:r>
        <w:rPr>
          <w:rFonts w:ascii="Calibri" w:eastAsia="Times New Roman" w:hAnsi="Calibri" w:cs="Times New Roman"/>
          <w:b/>
          <w:szCs w:val="24"/>
          <w:lang w:val="en-AU"/>
        </w:rPr>
        <w:t xml:space="preserve"> development needs viz PPST</w:t>
      </w:r>
    </w:p>
    <w:p w:rsidR="00281744" w:rsidRPr="0055081E" w:rsidRDefault="0055081E" w:rsidP="002C3923">
      <w:pPr>
        <w:pStyle w:val="ListParagraph"/>
        <w:widowControl/>
        <w:numPr>
          <w:ilvl w:val="0"/>
          <w:numId w:val="23"/>
        </w:numPr>
        <w:tabs>
          <w:tab w:val="left" w:pos="941"/>
        </w:tabs>
        <w:autoSpaceDE/>
        <w:autoSpaceDN/>
        <w:ind w:left="1134"/>
        <w:rPr>
          <w:rFonts w:ascii="Calibri" w:eastAsia="Times New Roman" w:hAnsi="Calibri" w:cs="Times New Roman"/>
          <w:szCs w:val="24"/>
          <w:lang w:val="en-AU"/>
        </w:rPr>
      </w:pPr>
      <w:r>
        <w:rPr>
          <w:rFonts w:ascii="Calibri" w:eastAsia="Times New Roman" w:hAnsi="Calibri" w:cs="Times New Roman"/>
          <w:szCs w:val="24"/>
          <w:lang w:val="en-AU"/>
        </w:rPr>
        <w:t xml:space="preserve">    </w:t>
      </w:r>
      <w:r w:rsidR="00281744" w:rsidRPr="0055081E">
        <w:rPr>
          <w:rFonts w:ascii="Calibri" w:eastAsia="Times New Roman" w:hAnsi="Calibri" w:cs="Times New Roman"/>
          <w:szCs w:val="24"/>
          <w:lang w:val="en-AU"/>
        </w:rPr>
        <w:t>Areas for development from Individual Performance Commitment and Review Form (IPCRF) and Individual Development Plans (</w:t>
      </w:r>
      <w:proofErr w:type="gramStart"/>
      <w:r w:rsidR="00281744" w:rsidRPr="0055081E">
        <w:rPr>
          <w:rFonts w:ascii="Calibri" w:eastAsia="Times New Roman" w:hAnsi="Calibri" w:cs="Times New Roman"/>
          <w:szCs w:val="24"/>
          <w:lang w:val="en-AU"/>
        </w:rPr>
        <w:t>IDP)  for</w:t>
      </w:r>
      <w:proofErr w:type="gramEnd"/>
      <w:r w:rsidR="00281744" w:rsidRPr="0055081E">
        <w:rPr>
          <w:rFonts w:ascii="Calibri" w:eastAsia="Times New Roman" w:hAnsi="Calibri" w:cs="Times New Roman"/>
          <w:szCs w:val="24"/>
          <w:lang w:val="en-AU"/>
        </w:rPr>
        <w:t xml:space="preserve"> the past 3 school years  (this may indicate competency areas that have not been fully addressed).</w:t>
      </w:r>
    </w:p>
    <w:p w:rsidR="00281744" w:rsidRPr="0055081E" w:rsidRDefault="0055081E" w:rsidP="002C3923">
      <w:pPr>
        <w:pStyle w:val="ListParagraph"/>
        <w:widowControl/>
        <w:numPr>
          <w:ilvl w:val="0"/>
          <w:numId w:val="23"/>
        </w:numPr>
        <w:tabs>
          <w:tab w:val="left" w:pos="941"/>
        </w:tabs>
        <w:autoSpaceDE/>
        <w:autoSpaceDN/>
        <w:ind w:left="1134"/>
        <w:rPr>
          <w:rFonts w:ascii="Calibri" w:eastAsia="Times New Roman" w:hAnsi="Calibri" w:cs="Times New Roman"/>
          <w:szCs w:val="24"/>
          <w:lang w:val="en-AU"/>
        </w:rPr>
      </w:pPr>
      <w:r>
        <w:rPr>
          <w:rFonts w:ascii="Calibri" w:eastAsia="Times New Roman" w:hAnsi="Calibri" w:cs="Times New Roman"/>
          <w:szCs w:val="24"/>
          <w:lang w:val="en-AU"/>
        </w:rPr>
        <w:t xml:space="preserve">    </w:t>
      </w:r>
      <w:r w:rsidR="00281744" w:rsidRPr="0055081E">
        <w:rPr>
          <w:rFonts w:ascii="Calibri" w:eastAsia="Times New Roman" w:hAnsi="Calibri" w:cs="Times New Roman"/>
          <w:szCs w:val="24"/>
          <w:lang w:val="en-AU"/>
        </w:rPr>
        <w:t xml:space="preserve">School LAC needs assessment (of the target teachers) and LAC M&amp;E results indicate whether participation in LAC sessions have resolved the competency gap. </w:t>
      </w:r>
    </w:p>
    <w:p w:rsidR="00281744" w:rsidRPr="0055081E" w:rsidRDefault="00281744" w:rsidP="0055081E">
      <w:pPr>
        <w:widowControl/>
        <w:autoSpaceDE/>
        <w:autoSpaceDN/>
        <w:spacing w:after="160" w:line="259" w:lineRule="auto"/>
        <w:ind w:left="1134"/>
        <w:rPr>
          <w:rFonts w:ascii="Calibri" w:eastAsia="Times New Roman" w:hAnsi="Calibri" w:cs="Times New Roman"/>
          <w:szCs w:val="24"/>
          <w:lang w:val="en-AU"/>
        </w:rPr>
      </w:pPr>
      <w:r w:rsidRPr="0055081E">
        <w:rPr>
          <w:rFonts w:ascii="Calibri" w:eastAsia="Times New Roman" w:hAnsi="Calibri" w:cs="Times New Roman"/>
          <w:szCs w:val="24"/>
          <w:lang w:val="en-AU"/>
        </w:rPr>
        <w:t xml:space="preserve">(For example, a teacher may claim they have attended numerous sessions on “Developing Higher Order Thinking Skills (HOTS) in Learners” and yet lesson </w:t>
      </w:r>
      <w:proofErr w:type="gramStart"/>
      <w:r w:rsidRPr="0055081E">
        <w:rPr>
          <w:rFonts w:ascii="Calibri" w:eastAsia="Times New Roman" w:hAnsi="Calibri" w:cs="Times New Roman"/>
          <w:szCs w:val="24"/>
          <w:lang w:val="en-AU"/>
        </w:rPr>
        <w:t>plans  activities</w:t>
      </w:r>
      <w:proofErr w:type="gramEnd"/>
      <w:r w:rsidRPr="0055081E">
        <w:rPr>
          <w:rFonts w:ascii="Calibri" w:eastAsia="Times New Roman" w:hAnsi="Calibri" w:cs="Times New Roman"/>
          <w:szCs w:val="24"/>
          <w:lang w:val="en-AU"/>
        </w:rPr>
        <w:t xml:space="preserve"> and questions do not show application of lear</w:t>
      </w:r>
      <w:bookmarkEnd w:id="7"/>
      <w:r w:rsidR="00E247DA" w:rsidRPr="0055081E">
        <w:rPr>
          <w:rFonts w:ascii="Calibri" w:eastAsia="Times New Roman" w:hAnsi="Calibri" w:cs="Times New Roman"/>
          <w:szCs w:val="24"/>
          <w:lang w:val="en-AU"/>
        </w:rPr>
        <w:t>ning.</w:t>
      </w:r>
    </w:p>
    <w:p w:rsidR="00E247DA" w:rsidRDefault="00E247DA" w:rsidP="00281744">
      <w:pPr>
        <w:widowControl/>
        <w:autoSpaceDE/>
        <w:autoSpaceDN/>
        <w:spacing w:after="160" w:line="259" w:lineRule="auto"/>
        <w:rPr>
          <w:rFonts w:asciiTheme="minorHAnsi" w:eastAsia="Times New Roman" w:hAnsiTheme="minorHAnsi" w:cstheme="minorHAnsi"/>
          <w:sz w:val="21"/>
          <w:szCs w:val="21"/>
          <w:lang w:val="en-AU"/>
        </w:rPr>
      </w:pPr>
    </w:p>
    <w:p w:rsidR="00E247DA" w:rsidRDefault="00E247DA" w:rsidP="00281744">
      <w:pPr>
        <w:widowControl/>
        <w:autoSpaceDE/>
        <w:autoSpaceDN/>
        <w:spacing w:after="160" w:line="259" w:lineRule="auto"/>
        <w:rPr>
          <w:rFonts w:asciiTheme="minorHAnsi" w:eastAsia="Times New Roman" w:hAnsiTheme="minorHAnsi" w:cstheme="minorHAnsi"/>
          <w:sz w:val="21"/>
          <w:szCs w:val="21"/>
          <w:lang w:val="en-AU"/>
        </w:rPr>
      </w:pPr>
    </w:p>
    <w:p w:rsidR="00E247DA" w:rsidRDefault="00E247DA" w:rsidP="00281744">
      <w:pPr>
        <w:widowControl/>
        <w:autoSpaceDE/>
        <w:autoSpaceDN/>
        <w:spacing w:after="160" w:line="259" w:lineRule="auto"/>
        <w:rPr>
          <w:rFonts w:asciiTheme="minorHAnsi" w:eastAsia="Times New Roman" w:hAnsiTheme="minorHAnsi" w:cstheme="minorHAnsi"/>
          <w:sz w:val="21"/>
          <w:szCs w:val="21"/>
          <w:lang w:val="en-AU"/>
        </w:rPr>
      </w:pPr>
    </w:p>
    <w:p w:rsidR="00E247DA" w:rsidRDefault="00E247DA" w:rsidP="00281744">
      <w:pPr>
        <w:widowControl/>
        <w:autoSpaceDE/>
        <w:autoSpaceDN/>
        <w:spacing w:after="160" w:line="259" w:lineRule="auto"/>
        <w:rPr>
          <w:rFonts w:asciiTheme="minorHAnsi" w:eastAsia="Times New Roman" w:hAnsiTheme="minorHAnsi" w:cstheme="minorHAnsi"/>
          <w:sz w:val="21"/>
          <w:szCs w:val="21"/>
          <w:lang w:val="en-AU"/>
        </w:rPr>
      </w:pPr>
    </w:p>
    <w:p w:rsidR="00E247DA" w:rsidRDefault="00E247DA" w:rsidP="00281744">
      <w:pPr>
        <w:widowControl/>
        <w:autoSpaceDE/>
        <w:autoSpaceDN/>
        <w:spacing w:after="160" w:line="259" w:lineRule="auto"/>
        <w:rPr>
          <w:rFonts w:asciiTheme="minorHAnsi" w:eastAsia="Times New Roman" w:hAnsiTheme="minorHAnsi" w:cstheme="minorHAnsi"/>
          <w:sz w:val="21"/>
          <w:szCs w:val="21"/>
          <w:lang w:val="en-AU"/>
        </w:rPr>
      </w:pPr>
    </w:p>
    <w:p w:rsidR="00E247DA" w:rsidRDefault="00E247DA" w:rsidP="00281744">
      <w:pPr>
        <w:widowControl/>
        <w:autoSpaceDE/>
        <w:autoSpaceDN/>
        <w:spacing w:after="160" w:line="259" w:lineRule="auto"/>
        <w:rPr>
          <w:rFonts w:asciiTheme="minorHAnsi" w:eastAsia="Times New Roman" w:hAnsiTheme="minorHAnsi" w:cstheme="minorHAnsi"/>
          <w:sz w:val="21"/>
          <w:szCs w:val="21"/>
          <w:lang w:val="en-AU"/>
        </w:rPr>
      </w:pPr>
    </w:p>
    <w:p w:rsidR="00E247DA" w:rsidRDefault="00E247DA" w:rsidP="00281744">
      <w:pPr>
        <w:widowControl/>
        <w:autoSpaceDE/>
        <w:autoSpaceDN/>
        <w:spacing w:after="160" w:line="259" w:lineRule="auto"/>
        <w:rPr>
          <w:rFonts w:asciiTheme="minorHAnsi" w:eastAsia="Times New Roman" w:hAnsiTheme="minorHAnsi" w:cstheme="minorHAnsi"/>
          <w:sz w:val="21"/>
          <w:szCs w:val="21"/>
          <w:lang w:val="en-AU"/>
        </w:rPr>
      </w:pPr>
    </w:p>
    <w:p w:rsidR="00E247DA" w:rsidRDefault="00E247DA" w:rsidP="00281744">
      <w:pPr>
        <w:widowControl/>
        <w:autoSpaceDE/>
        <w:autoSpaceDN/>
        <w:spacing w:after="160" w:line="259" w:lineRule="auto"/>
        <w:rPr>
          <w:rFonts w:asciiTheme="minorHAnsi" w:eastAsia="Times New Roman" w:hAnsiTheme="minorHAnsi" w:cstheme="minorHAnsi"/>
          <w:sz w:val="21"/>
          <w:szCs w:val="21"/>
          <w:lang w:val="en-AU"/>
        </w:rPr>
      </w:pPr>
    </w:p>
    <w:p w:rsidR="00E247DA" w:rsidRDefault="00E247DA" w:rsidP="00281744">
      <w:pPr>
        <w:widowControl/>
        <w:autoSpaceDE/>
        <w:autoSpaceDN/>
        <w:spacing w:after="160" w:line="259" w:lineRule="auto"/>
        <w:rPr>
          <w:rFonts w:asciiTheme="minorHAnsi" w:eastAsia="Times New Roman" w:hAnsiTheme="minorHAnsi" w:cstheme="minorHAnsi"/>
          <w:sz w:val="21"/>
          <w:szCs w:val="21"/>
          <w:lang w:val="en-AU"/>
        </w:rPr>
      </w:pPr>
    </w:p>
    <w:p w:rsidR="00E247DA" w:rsidRDefault="00E247DA" w:rsidP="00281744">
      <w:pPr>
        <w:widowControl/>
        <w:autoSpaceDE/>
        <w:autoSpaceDN/>
        <w:spacing w:after="160" w:line="259" w:lineRule="auto"/>
        <w:rPr>
          <w:rFonts w:asciiTheme="minorHAnsi" w:eastAsia="Times New Roman" w:hAnsiTheme="minorHAnsi" w:cstheme="minorHAnsi"/>
          <w:sz w:val="21"/>
          <w:szCs w:val="21"/>
          <w:lang w:val="en-AU"/>
        </w:rPr>
      </w:pPr>
    </w:p>
    <w:p w:rsidR="00912CAC" w:rsidRPr="000D4367" w:rsidRDefault="000A0F99" w:rsidP="004A356C">
      <w:pPr>
        <w:pStyle w:val="NoSpacing"/>
        <w:jc w:val="right"/>
        <w:rPr>
          <w:rFonts w:asciiTheme="minorHAnsi" w:hAnsiTheme="minorHAnsi" w:cstheme="minorHAnsi"/>
          <w:b/>
          <w:lang w:val="en-AU"/>
        </w:rPr>
      </w:pPr>
      <w:r w:rsidRPr="000D4367">
        <w:rPr>
          <w:rFonts w:asciiTheme="minorHAnsi" w:hAnsiTheme="minorHAnsi" w:cstheme="minorHAnsi"/>
          <w:b/>
          <w:lang w:val="en-AU"/>
        </w:rPr>
        <w:lastRenderedPageBreak/>
        <w:t xml:space="preserve">D </w:t>
      </w:r>
    </w:p>
    <w:p w:rsidR="004A356C" w:rsidRPr="000D4367" w:rsidRDefault="004A356C" w:rsidP="004A356C">
      <w:pPr>
        <w:pStyle w:val="NoSpacing"/>
        <w:jc w:val="right"/>
        <w:rPr>
          <w:rFonts w:asciiTheme="minorHAnsi" w:hAnsiTheme="minorHAnsi" w:cstheme="minorHAnsi"/>
          <w:b/>
          <w:lang w:val="en-AU"/>
        </w:rPr>
      </w:pPr>
      <w:r w:rsidRPr="000D4367">
        <w:rPr>
          <w:rFonts w:asciiTheme="minorHAnsi" w:hAnsiTheme="minorHAnsi" w:cstheme="minorHAnsi"/>
          <w:b/>
          <w:lang w:val="en-AU"/>
        </w:rPr>
        <w:t>Template</w:t>
      </w:r>
    </w:p>
    <w:p w:rsidR="00912CAC" w:rsidRPr="000D4367" w:rsidRDefault="00912CAC" w:rsidP="004A356C">
      <w:pPr>
        <w:pStyle w:val="NoSpacing"/>
        <w:jc w:val="right"/>
        <w:rPr>
          <w:rFonts w:asciiTheme="minorHAnsi" w:eastAsia="Calibri" w:hAnsiTheme="minorHAnsi" w:cstheme="minorHAnsi"/>
          <w:b/>
          <w:lang w:val="en-AU" w:eastAsia="en-AU"/>
        </w:rPr>
      </w:pPr>
      <w:r w:rsidRPr="000D4367">
        <w:rPr>
          <w:rFonts w:asciiTheme="minorHAnsi" w:eastAsia="Calibri" w:hAnsiTheme="minorHAnsi" w:cstheme="minorHAnsi"/>
          <w:b/>
          <w:lang w:val="en-AU" w:eastAsia="en-AU"/>
        </w:rPr>
        <w:tab/>
        <w:t xml:space="preserve">              Individual LDNA Plan</w:t>
      </w:r>
    </w:p>
    <w:p w:rsidR="005B1CF0" w:rsidRPr="000D4367" w:rsidRDefault="004A356C" w:rsidP="004A356C">
      <w:pPr>
        <w:pStyle w:val="NoSpacing"/>
        <w:jc w:val="right"/>
        <w:rPr>
          <w:rFonts w:asciiTheme="minorHAnsi" w:eastAsia="Calibri" w:hAnsiTheme="minorHAnsi" w:cstheme="minorHAnsi"/>
          <w:b/>
          <w:lang w:val="en-AU" w:eastAsia="en-AU"/>
        </w:rPr>
      </w:pPr>
      <w:bookmarkStart w:id="9" w:name="_Hlk52006629"/>
      <w:r w:rsidRPr="000D4367">
        <w:rPr>
          <w:rFonts w:asciiTheme="minorHAnsi" w:eastAsia="Calibri" w:hAnsiTheme="minorHAnsi" w:cstheme="minorHAnsi"/>
          <w:b/>
          <w:lang w:val="en-AU" w:eastAsia="en-AU"/>
        </w:rPr>
        <w:t>(</w:t>
      </w:r>
      <w:r w:rsidR="00EA6692" w:rsidRPr="000D4367">
        <w:rPr>
          <w:rFonts w:asciiTheme="minorHAnsi" w:eastAsia="Calibri" w:hAnsiTheme="minorHAnsi" w:cstheme="minorHAnsi"/>
          <w:b/>
          <w:lang w:val="en-AU" w:eastAsia="en-AU"/>
        </w:rPr>
        <w:t xml:space="preserve">With </w:t>
      </w:r>
      <w:r w:rsidRPr="000D4367">
        <w:rPr>
          <w:rFonts w:asciiTheme="minorHAnsi" w:eastAsia="Calibri" w:hAnsiTheme="minorHAnsi" w:cstheme="minorHAnsi"/>
          <w:b/>
          <w:lang w:val="en-AU" w:eastAsia="en-AU"/>
        </w:rPr>
        <w:t xml:space="preserve">sample </w:t>
      </w:r>
      <w:r w:rsidR="00EA6692" w:rsidRPr="000D4367">
        <w:rPr>
          <w:rFonts w:asciiTheme="minorHAnsi" w:eastAsia="Calibri" w:hAnsiTheme="minorHAnsi" w:cstheme="minorHAnsi"/>
          <w:b/>
          <w:lang w:val="en-AU" w:eastAsia="en-AU"/>
        </w:rPr>
        <w:t xml:space="preserve">inputs </w:t>
      </w:r>
      <w:r w:rsidR="005B1CF0" w:rsidRPr="000D4367">
        <w:rPr>
          <w:rFonts w:asciiTheme="minorHAnsi" w:eastAsia="Calibri" w:hAnsiTheme="minorHAnsi" w:cstheme="minorHAnsi"/>
          <w:b/>
          <w:lang w:val="en-AU" w:eastAsia="en-AU"/>
        </w:rPr>
        <w:t>Based on Prescribed Process to be Piloted</w:t>
      </w:r>
      <w:r w:rsidRPr="000D4367">
        <w:rPr>
          <w:rFonts w:asciiTheme="minorHAnsi" w:eastAsia="Calibri" w:hAnsiTheme="minorHAnsi" w:cstheme="minorHAnsi"/>
          <w:b/>
          <w:lang w:val="en-AU" w:eastAsia="en-AU"/>
        </w:rPr>
        <w:t>)</w:t>
      </w:r>
    </w:p>
    <w:bookmarkEnd w:id="9"/>
    <w:p w:rsidR="00912CAC" w:rsidRDefault="00912CAC" w:rsidP="00912CAC">
      <w:pPr>
        <w:widowControl/>
        <w:tabs>
          <w:tab w:val="left" w:pos="4321"/>
        </w:tabs>
        <w:autoSpaceDE/>
        <w:autoSpaceDN/>
        <w:spacing w:line="240" w:lineRule="atLeast"/>
        <w:ind w:left="1010" w:right="1189"/>
        <w:jc w:val="right"/>
        <w:rPr>
          <w:rFonts w:ascii="Calibri" w:eastAsia="Calibri" w:hAnsi="Calibri" w:cs="Arial"/>
          <w:b/>
          <w:lang w:val="en-AU" w:eastAsia="en-AU"/>
        </w:rPr>
      </w:pPr>
    </w:p>
    <w:p w:rsidR="00912CAC" w:rsidRDefault="00912CAC" w:rsidP="00912CAC">
      <w:pPr>
        <w:widowControl/>
        <w:tabs>
          <w:tab w:val="left" w:pos="941"/>
        </w:tabs>
        <w:autoSpaceDE/>
        <w:autoSpaceDN/>
        <w:jc w:val="center"/>
        <w:rPr>
          <w:rFonts w:ascii="Calibri" w:eastAsia="Times New Roman" w:hAnsi="Calibri" w:cs="Times New Roman"/>
          <w:b/>
          <w:bCs/>
          <w:szCs w:val="24"/>
          <w:lang w:val="en-AU"/>
        </w:rPr>
      </w:pPr>
      <w:r w:rsidRPr="00924CC1">
        <w:rPr>
          <w:rFonts w:ascii="Calibri" w:eastAsia="Times New Roman" w:hAnsi="Calibri" w:cs="Times New Roman"/>
          <w:b/>
          <w:bCs/>
          <w:szCs w:val="24"/>
          <w:lang w:val="en-AU"/>
        </w:rPr>
        <w:t xml:space="preserve">Teachers Learning and Development Needs Assessment (LDNA) Plan </w:t>
      </w:r>
    </w:p>
    <w:p w:rsidR="00912CAC" w:rsidRPr="00924CC1" w:rsidRDefault="00912CAC" w:rsidP="00912CAC">
      <w:pPr>
        <w:widowControl/>
        <w:tabs>
          <w:tab w:val="left" w:pos="941"/>
        </w:tabs>
        <w:autoSpaceDE/>
        <w:autoSpaceDN/>
        <w:jc w:val="center"/>
        <w:rPr>
          <w:rFonts w:ascii="Calibri" w:eastAsia="Times New Roman" w:hAnsi="Calibri" w:cs="Times New Roman"/>
          <w:b/>
          <w:bCs/>
          <w:szCs w:val="24"/>
          <w:lang w:val="en-AU"/>
        </w:rPr>
      </w:pPr>
      <w:r>
        <w:rPr>
          <w:rFonts w:ascii="Calibri" w:eastAsia="Times New Roman" w:hAnsi="Calibri" w:cs="Times New Roman"/>
          <w:b/>
          <w:bCs/>
          <w:szCs w:val="24"/>
          <w:lang w:val="en-AU"/>
        </w:rPr>
        <w:t>Individual Level LDNA</w:t>
      </w:r>
    </w:p>
    <w:p w:rsidR="00912CAC" w:rsidRPr="00924CC1" w:rsidRDefault="00912CAC" w:rsidP="00912CAC">
      <w:pPr>
        <w:widowControl/>
        <w:tabs>
          <w:tab w:val="left" w:pos="941"/>
        </w:tabs>
        <w:autoSpaceDE/>
        <w:autoSpaceDN/>
        <w:jc w:val="center"/>
        <w:rPr>
          <w:rFonts w:ascii="Calibri" w:eastAsia="Times New Roman" w:hAnsi="Calibri" w:cs="Times New Roman"/>
          <w:b/>
          <w:bCs/>
          <w:szCs w:val="24"/>
          <w:lang w:val="en-AU"/>
        </w:rPr>
      </w:pPr>
      <w:r w:rsidRPr="00924CC1">
        <w:rPr>
          <w:rFonts w:ascii="Calibri" w:eastAsia="Times New Roman" w:hAnsi="Calibri" w:cs="Times New Roman"/>
          <w:b/>
          <w:bCs/>
          <w:szCs w:val="24"/>
          <w:lang w:val="en-AU"/>
        </w:rPr>
        <w:t>School: ______________________</w:t>
      </w:r>
    </w:p>
    <w:p w:rsidR="00912CAC" w:rsidRPr="00924CC1" w:rsidRDefault="00912CAC" w:rsidP="00912CAC">
      <w:pPr>
        <w:widowControl/>
        <w:tabs>
          <w:tab w:val="left" w:pos="941"/>
        </w:tabs>
        <w:autoSpaceDE/>
        <w:autoSpaceDN/>
        <w:jc w:val="center"/>
        <w:rPr>
          <w:rFonts w:ascii="Calibri" w:eastAsia="Times New Roman" w:hAnsi="Calibri" w:cs="Times New Roman"/>
          <w:b/>
          <w:bCs/>
          <w:szCs w:val="24"/>
          <w:lang w:val="en-AU"/>
        </w:rPr>
      </w:pPr>
    </w:p>
    <w:tbl>
      <w:tblPr>
        <w:tblStyle w:val="TableGrid1"/>
        <w:tblW w:w="8788" w:type="dxa"/>
        <w:tblInd w:w="421" w:type="dxa"/>
        <w:tblLook w:val="04A0" w:firstRow="1" w:lastRow="0" w:firstColumn="1" w:lastColumn="0" w:noHBand="0" w:noVBand="1"/>
      </w:tblPr>
      <w:tblGrid>
        <w:gridCol w:w="8788"/>
      </w:tblGrid>
      <w:tr w:rsidR="00912CAC" w:rsidRPr="00924CC1" w:rsidTr="004305C4">
        <w:tc>
          <w:tcPr>
            <w:tcW w:w="8788" w:type="dxa"/>
          </w:tcPr>
          <w:p w:rsidR="00912CAC" w:rsidRPr="00924CC1" w:rsidRDefault="00912CAC" w:rsidP="002C3923">
            <w:pPr>
              <w:widowControl/>
              <w:numPr>
                <w:ilvl w:val="0"/>
                <w:numId w:val="24"/>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t>Background and Rationale</w:t>
            </w:r>
          </w:p>
          <w:p w:rsidR="00912CAC" w:rsidRDefault="00912CAC" w:rsidP="002C3923">
            <w:pPr>
              <w:widowControl/>
              <w:numPr>
                <w:ilvl w:val="0"/>
                <w:numId w:val="28"/>
              </w:numPr>
              <w:tabs>
                <w:tab w:val="left" w:pos="941"/>
              </w:tabs>
              <w:autoSpaceDE/>
              <w:autoSpaceDN/>
              <w:ind w:left="1453"/>
              <w:rPr>
                <w:rFonts w:ascii="Calibri" w:eastAsia="Calibri" w:hAnsi="Calibri" w:cs="Times New Roman"/>
                <w:bCs/>
                <w:lang w:val="en-AU"/>
              </w:rPr>
            </w:pPr>
            <w:r>
              <w:rPr>
                <w:rFonts w:ascii="Calibri" w:eastAsia="Calibri" w:hAnsi="Calibri" w:cs="Times New Roman"/>
                <w:bCs/>
                <w:lang w:val="en-AU"/>
              </w:rPr>
              <w:t>School vision, mission, goals, priorities</w:t>
            </w:r>
          </w:p>
          <w:p w:rsidR="00912CAC" w:rsidRDefault="00912CAC" w:rsidP="002C3923">
            <w:pPr>
              <w:widowControl/>
              <w:numPr>
                <w:ilvl w:val="0"/>
                <w:numId w:val="28"/>
              </w:numPr>
              <w:tabs>
                <w:tab w:val="left" w:pos="941"/>
              </w:tabs>
              <w:autoSpaceDE/>
              <w:autoSpaceDN/>
              <w:ind w:left="1453"/>
              <w:rPr>
                <w:rFonts w:ascii="Calibri" w:eastAsia="Calibri" w:hAnsi="Calibri" w:cs="Times New Roman"/>
                <w:bCs/>
                <w:lang w:val="en-AU"/>
              </w:rPr>
            </w:pPr>
            <w:r>
              <w:rPr>
                <w:rFonts w:ascii="Calibri" w:eastAsia="Calibri" w:hAnsi="Calibri" w:cs="Times New Roman"/>
                <w:bCs/>
                <w:lang w:val="en-AU"/>
              </w:rPr>
              <w:t>School situation: current performance against indicators especially quality of learning</w:t>
            </w:r>
          </w:p>
          <w:p w:rsidR="00912CAC" w:rsidRDefault="00912CAC" w:rsidP="002C3923">
            <w:pPr>
              <w:widowControl/>
              <w:numPr>
                <w:ilvl w:val="0"/>
                <w:numId w:val="28"/>
              </w:numPr>
              <w:tabs>
                <w:tab w:val="left" w:pos="941"/>
              </w:tabs>
              <w:autoSpaceDE/>
              <w:autoSpaceDN/>
              <w:ind w:left="1453"/>
              <w:rPr>
                <w:rFonts w:ascii="Calibri" w:eastAsia="Calibri" w:hAnsi="Calibri" w:cs="Times New Roman"/>
                <w:bCs/>
                <w:lang w:val="en-AU"/>
              </w:rPr>
            </w:pPr>
            <w:r>
              <w:rPr>
                <w:rFonts w:ascii="Calibri" w:eastAsia="Calibri" w:hAnsi="Calibri" w:cs="Times New Roman"/>
                <w:bCs/>
                <w:lang w:val="en-AU"/>
              </w:rPr>
              <w:t>Connect learning outcomes to teacher professional development</w:t>
            </w:r>
          </w:p>
          <w:p w:rsidR="00912CAC" w:rsidRPr="00924CC1" w:rsidRDefault="00912CAC" w:rsidP="002C3923">
            <w:pPr>
              <w:widowControl/>
              <w:numPr>
                <w:ilvl w:val="0"/>
                <w:numId w:val="28"/>
              </w:numPr>
              <w:tabs>
                <w:tab w:val="left" w:pos="941"/>
              </w:tabs>
              <w:autoSpaceDE/>
              <w:autoSpaceDN/>
              <w:ind w:left="1873"/>
              <w:rPr>
                <w:rFonts w:ascii="Calibri" w:eastAsia="Calibri" w:hAnsi="Calibri" w:cs="Times New Roman"/>
                <w:bCs/>
                <w:lang w:val="en-AU"/>
              </w:rPr>
            </w:pPr>
            <w:r w:rsidRPr="00924CC1">
              <w:rPr>
                <w:rFonts w:ascii="Calibri" w:eastAsia="Calibri" w:hAnsi="Calibri" w:cs="Times New Roman"/>
                <w:bCs/>
                <w:lang w:val="en-AU"/>
              </w:rPr>
              <w:t>Teacher professional development can be responded to through an array of learning interventions</w:t>
            </w:r>
          </w:p>
          <w:p w:rsidR="00912CAC" w:rsidRPr="00924CC1" w:rsidRDefault="00912CAC" w:rsidP="002C3923">
            <w:pPr>
              <w:widowControl/>
              <w:numPr>
                <w:ilvl w:val="0"/>
                <w:numId w:val="28"/>
              </w:numPr>
              <w:tabs>
                <w:tab w:val="left" w:pos="941"/>
              </w:tabs>
              <w:autoSpaceDE/>
              <w:autoSpaceDN/>
              <w:ind w:left="1873"/>
              <w:rPr>
                <w:rFonts w:ascii="Calibri" w:eastAsia="Calibri" w:hAnsi="Calibri" w:cs="Times New Roman"/>
                <w:bCs/>
                <w:lang w:val="en-AU"/>
              </w:rPr>
            </w:pPr>
            <w:r w:rsidRPr="00924CC1">
              <w:rPr>
                <w:rFonts w:ascii="Calibri" w:eastAsia="Calibri" w:hAnsi="Calibri" w:cs="Times New Roman"/>
                <w:bCs/>
                <w:lang w:val="en-AU"/>
              </w:rPr>
              <w:t>However, learning interventions will only be effective if it addresses directly a teacher’s learning need</w:t>
            </w:r>
          </w:p>
          <w:p w:rsidR="00912CAC" w:rsidRPr="00924CC1" w:rsidRDefault="00912CAC" w:rsidP="002C3923">
            <w:pPr>
              <w:widowControl/>
              <w:numPr>
                <w:ilvl w:val="0"/>
                <w:numId w:val="28"/>
              </w:numPr>
              <w:tabs>
                <w:tab w:val="left" w:pos="941"/>
              </w:tabs>
              <w:autoSpaceDE/>
              <w:autoSpaceDN/>
              <w:ind w:left="1453"/>
              <w:rPr>
                <w:rFonts w:ascii="Calibri" w:eastAsia="Calibri" w:hAnsi="Calibri" w:cs="Times New Roman"/>
                <w:bCs/>
                <w:lang w:val="en-AU"/>
              </w:rPr>
            </w:pPr>
            <w:r w:rsidRPr="00924CC1">
              <w:rPr>
                <w:rFonts w:ascii="Calibri" w:eastAsia="Calibri" w:hAnsi="Calibri" w:cs="Times New Roman"/>
                <w:bCs/>
                <w:lang w:val="en-AU"/>
              </w:rPr>
              <w:t xml:space="preserve">This is a plan for the conduct of a learning needs assessment/validation of learning needs </w:t>
            </w:r>
            <w:r w:rsidRPr="00222974">
              <w:rPr>
                <w:rFonts w:ascii="Calibri" w:eastAsia="Calibri" w:hAnsi="Calibri" w:cs="Times New Roman"/>
                <w:b/>
                <w:bCs/>
                <w:lang w:val="en-AU"/>
              </w:rPr>
              <w:t xml:space="preserve">for each </w:t>
            </w:r>
            <w:proofErr w:type="gramStart"/>
            <w:r w:rsidRPr="00222974">
              <w:rPr>
                <w:rFonts w:ascii="Calibri" w:eastAsia="Calibri" w:hAnsi="Calibri" w:cs="Times New Roman"/>
                <w:b/>
                <w:bCs/>
                <w:lang w:val="en-AU"/>
              </w:rPr>
              <w:t>teacher</w:t>
            </w:r>
            <w:r>
              <w:rPr>
                <w:rFonts w:ascii="Calibri" w:eastAsia="Calibri" w:hAnsi="Calibri" w:cs="Times New Roman"/>
                <w:bCs/>
                <w:lang w:val="en-AU"/>
              </w:rPr>
              <w:t xml:space="preserve"> </w:t>
            </w:r>
            <w:r w:rsidRPr="00924CC1">
              <w:rPr>
                <w:rFonts w:ascii="Calibri" w:eastAsia="Calibri" w:hAnsi="Calibri" w:cs="Times New Roman"/>
                <w:bCs/>
                <w:lang w:val="en-AU"/>
              </w:rPr>
              <w:t xml:space="preserve"> of</w:t>
            </w:r>
            <w:proofErr w:type="gramEnd"/>
            <w:r w:rsidRPr="00924CC1">
              <w:rPr>
                <w:rFonts w:ascii="Calibri" w:eastAsia="Calibri" w:hAnsi="Calibri" w:cs="Times New Roman"/>
                <w:bCs/>
                <w:lang w:val="en-AU"/>
              </w:rPr>
              <w:t xml:space="preserve"> </w:t>
            </w:r>
            <w:r>
              <w:rPr>
                <w:rFonts w:ascii="Calibri" w:eastAsia="Calibri" w:hAnsi="Calibri" w:cs="Times New Roman"/>
                <w:bCs/>
                <w:lang w:val="en-AU"/>
              </w:rPr>
              <w:t xml:space="preserve"> ________ </w:t>
            </w:r>
            <w:r w:rsidRPr="00924CC1">
              <w:rPr>
                <w:rFonts w:ascii="Calibri" w:eastAsia="Calibri" w:hAnsi="Calibri" w:cs="Times New Roman"/>
                <w:bCs/>
                <w:lang w:val="en-AU"/>
              </w:rPr>
              <w:t xml:space="preserve"> School.</w:t>
            </w:r>
          </w:p>
          <w:p w:rsidR="00912CAC" w:rsidRPr="00924CC1" w:rsidRDefault="00912CAC" w:rsidP="004305C4">
            <w:pPr>
              <w:widowControl/>
              <w:tabs>
                <w:tab w:val="left" w:pos="941"/>
              </w:tabs>
              <w:autoSpaceDE/>
              <w:autoSpaceDN/>
              <w:rPr>
                <w:rFonts w:ascii="Calibri" w:eastAsia="Times New Roman" w:hAnsi="Calibri" w:cs="Times New Roman"/>
                <w:b/>
                <w:bCs/>
                <w:szCs w:val="24"/>
                <w:lang w:val="en-AU"/>
              </w:rPr>
            </w:pPr>
          </w:p>
        </w:tc>
      </w:tr>
      <w:tr w:rsidR="00912CAC" w:rsidRPr="00924CC1" w:rsidTr="004305C4">
        <w:tc>
          <w:tcPr>
            <w:tcW w:w="8788" w:type="dxa"/>
          </w:tcPr>
          <w:p w:rsidR="00912CAC" w:rsidRPr="00924CC1" w:rsidRDefault="00912CAC" w:rsidP="002C3923">
            <w:pPr>
              <w:widowControl/>
              <w:numPr>
                <w:ilvl w:val="0"/>
                <w:numId w:val="24"/>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t>Objectives</w:t>
            </w:r>
          </w:p>
          <w:p w:rsidR="00912CAC" w:rsidRPr="00924CC1" w:rsidRDefault="00912CAC" w:rsidP="004305C4">
            <w:pPr>
              <w:widowControl/>
              <w:autoSpaceDE/>
              <w:autoSpaceDN/>
              <w:spacing w:line="240" w:lineRule="atLeast"/>
              <w:ind w:left="1080" w:right="1129"/>
              <w:jc w:val="both"/>
              <w:rPr>
                <w:rFonts w:ascii="Calibri" w:eastAsia="Calibri" w:hAnsi="Calibri" w:cs="Arial"/>
                <w:lang w:val="en-AU"/>
              </w:rPr>
            </w:pPr>
            <w:r w:rsidRPr="00924CC1">
              <w:rPr>
                <w:rFonts w:ascii="Calibri" w:eastAsia="Calibri" w:hAnsi="Calibri" w:cs="Arial"/>
                <w:lang w:val="en-AU"/>
              </w:rPr>
              <w:t xml:space="preserve">This </w:t>
            </w:r>
            <w:r>
              <w:rPr>
                <w:rFonts w:ascii="Calibri" w:eastAsia="Calibri" w:hAnsi="Calibri" w:cs="Arial"/>
                <w:lang w:val="en-AU"/>
              </w:rPr>
              <w:t xml:space="preserve">individual level </w:t>
            </w:r>
            <w:r w:rsidRPr="00924CC1">
              <w:rPr>
                <w:rFonts w:ascii="Calibri" w:eastAsia="Calibri" w:hAnsi="Calibri" w:cs="Arial"/>
                <w:lang w:val="en-AU"/>
              </w:rPr>
              <w:t>LDNA seeks to</w:t>
            </w:r>
          </w:p>
          <w:p w:rsidR="00912CAC" w:rsidRDefault="00912CAC" w:rsidP="002C3923">
            <w:pPr>
              <w:widowControl/>
              <w:numPr>
                <w:ilvl w:val="0"/>
                <w:numId w:val="27"/>
              </w:numPr>
              <w:autoSpaceDE/>
              <w:autoSpaceDN/>
              <w:ind w:right="1129"/>
              <w:rPr>
                <w:rFonts w:ascii="Calibri" w:eastAsia="Calibri" w:hAnsi="Calibri" w:cs="Arial"/>
                <w:lang w:val="en-AU"/>
              </w:rPr>
            </w:pPr>
            <w:r w:rsidRPr="00924CC1">
              <w:rPr>
                <w:rFonts w:ascii="Calibri" w:eastAsia="Calibri" w:hAnsi="Calibri" w:cs="Arial"/>
                <w:lang w:val="en-AU"/>
              </w:rPr>
              <w:t xml:space="preserve">Identify </w:t>
            </w:r>
            <w:r>
              <w:rPr>
                <w:rFonts w:ascii="Calibri" w:eastAsia="Calibri" w:hAnsi="Calibri" w:cs="Arial"/>
                <w:lang w:val="en-AU"/>
              </w:rPr>
              <w:t>the learning and development needs of a teacher according to:</w:t>
            </w:r>
          </w:p>
          <w:p w:rsidR="00912CAC" w:rsidRDefault="00912CAC" w:rsidP="002C3923">
            <w:pPr>
              <w:pStyle w:val="ListParagraph"/>
              <w:widowControl/>
              <w:numPr>
                <w:ilvl w:val="0"/>
                <w:numId w:val="39"/>
              </w:numPr>
              <w:autoSpaceDE/>
              <w:autoSpaceDN/>
              <w:ind w:right="1129"/>
              <w:rPr>
                <w:rFonts w:ascii="Calibri" w:eastAsia="Calibri" w:hAnsi="Calibri" w:cs="Arial"/>
                <w:lang w:val="en-AU"/>
              </w:rPr>
            </w:pPr>
            <w:r>
              <w:rPr>
                <w:rFonts w:ascii="Calibri" w:eastAsia="Calibri" w:hAnsi="Calibri" w:cs="Arial"/>
                <w:lang w:val="en-AU"/>
              </w:rPr>
              <w:t>Teacher’s career goal</w:t>
            </w:r>
          </w:p>
          <w:p w:rsidR="00912CAC" w:rsidRDefault="00912CAC" w:rsidP="002C3923">
            <w:pPr>
              <w:pStyle w:val="ListParagraph"/>
              <w:widowControl/>
              <w:numPr>
                <w:ilvl w:val="0"/>
                <w:numId w:val="39"/>
              </w:numPr>
              <w:autoSpaceDE/>
              <w:autoSpaceDN/>
              <w:ind w:right="1129"/>
              <w:rPr>
                <w:rFonts w:ascii="Calibri" w:eastAsia="Calibri" w:hAnsi="Calibri" w:cs="Arial"/>
                <w:lang w:val="en-AU"/>
              </w:rPr>
            </w:pPr>
            <w:r>
              <w:rPr>
                <w:rFonts w:ascii="Calibri" w:eastAsia="Calibri" w:hAnsi="Calibri" w:cs="Arial"/>
                <w:lang w:val="en-AU"/>
              </w:rPr>
              <w:t>Area for development in the IPCRF (Functional and Core Competency)</w:t>
            </w:r>
          </w:p>
          <w:p w:rsidR="00912CAC" w:rsidRDefault="00912CAC" w:rsidP="002C3923">
            <w:pPr>
              <w:pStyle w:val="ListParagraph"/>
              <w:widowControl/>
              <w:numPr>
                <w:ilvl w:val="0"/>
                <w:numId w:val="39"/>
              </w:numPr>
              <w:autoSpaceDE/>
              <w:autoSpaceDN/>
              <w:ind w:right="1129"/>
              <w:rPr>
                <w:rFonts w:ascii="Calibri" w:eastAsia="Calibri" w:hAnsi="Calibri" w:cs="Arial"/>
                <w:lang w:val="en-AU"/>
              </w:rPr>
            </w:pPr>
            <w:r>
              <w:rPr>
                <w:rFonts w:ascii="Calibri" w:eastAsia="Calibri" w:hAnsi="Calibri" w:cs="Arial"/>
                <w:lang w:val="en-AU"/>
              </w:rPr>
              <w:t>School Performance Data</w:t>
            </w:r>
          </w:p>
          <w:p w:rsidR="00912CAC" w:rsidRDefault="00912CAC" w:rsidP="002C3923">
            <w:pPr>
              <w:widowControl/>
              <w:numPr>
                <w:ilvl w:val="0"/>
                <w:numId w:val="27"/>
              </w:numPr>
              <w:autoSpaceDE/>
              <w:autoSpaceDN/>
              <w:ind w:right="1129"/>
              <w:rPr>
                <w:rFonts w:ascii="Calibri" w:eastAsia="Calibri" w:hAnsi="Calibri" w:cs="Arial"/>
                <w:lang w:val="en-AU"/>
              </w:rPr>
            </w:pPr>
            <w:r>
              <w:rPr>
                <w:rFonts w:ascii="Calibri" w:eastAsia="Calibri" w:hAnsi="Calibri" w:cs="Arial"/>
                <w:lang w:val="en-AU"/>
              </w:rPr>
              <w:t>Identify the support environment needs of the teacher</w:t>
            </w:r>
          </w:p>
          <w:p w:rsidR="00912CAC" w:rsidRDefault="00912CAC" w:rsidP="002C3923">
            <w:pPr>
              <w:widowControl/>
              <w:numPr>
                <w:ilvl w:val="0"/>
                <w:numId w:val="27"/>
              </w:numPr>
              <w:autoSpaceDE/>
              <w:autoSpaceDN/>
              <w:ind w:right="1129"/>
              <w:rPr>
                <w:rFonts w:ascii="Calibri" w:eastAsia="Calibri" w:hAnsi="Calibri" w:cs="Arial"/>
                <w:lang w:val="en-AU"/>
              </w:rPr>
            </w:pPr>
            <w:r>
              <w:rPr>
                <w:rFonts w:ascii="Calibri" w:eastAsia="Calibri" w:hAnsi="Calibri" w:cs="Arial"/>
                <w:lang w:val="en-AU"/>
              </w:rPr>
              <w:t>Identify the teacher’s preferred learning style</w:t>
            </w:r>
          </w:p>
          <w:p w:rsidR="00912CAC" w:rsidRPr="00924CC1" w:rsidRDefault="00912CAC" w:rsidP="002C3923">
            <w:pPr>
              <w:widowControl/>
              <w:numPr>
                <w:ilvl w:val="0"/>
                <w:numId w:val="27"/>
              </w:numPr>
              <w:autoSpaceDE/>
              <w:autoSpaceDN/>
              <w:ind w:right="1129"/>
              <w:rPr>
                <w:rFonts w:ascii="Calibri" w:eastAsia="Calibri" w:hAnsi="Calibri" w:cs="Arial"/>
                <w:lang w:val="en-AU"/>
              </w:rPr>
            </w:pPr>
            <w:r>
              <w:rPr>
                <w:rFonts w:ascii="Calibri" w:eastAsia="Calibri" w:hAnsi="Calibri" w:cs="Arial"/>
                <w:lang w:val="en-AU"/>
              </w:rPr>
              <w:t>Identify other factors in the teacher’s personal and professional life that may result to teacher’s learning and development need</w:t>
            </w:r>
          </w:p>
          <w:p w:rsidR="00912CAC" w:rsidRPr="00924CC1" w:rsidRDefault="00912CAC" w:rsidP="004305C4">
            <w:pPr>
              <w:widowControl/>
              <w:tabs>
                <w:tab w:val="left" w:pos="941"/>
              </w:tabs>
              <w:autoSpaceDE/>
              <w:autoSpaceDN/>
              <w:spacing w:line="276" w:lineRule="auto"/>
              <w:ind w:left="1080"/>
              <w:contextualSpacing/>
              <w:rPr>
                <w:rFonts w:ascii="Calibri" w:eastAsia="Calibri" w:hAnsi="Calibri" w:cs="Times New Roman"/>
                <w:b/>
                <w:bCs/>
                <w:lang w:val="en-AU"/>
              </w:rPr>
            </w:pPr>
          </w:p>
        </w:tc>
      </w:tr>
      <w:tr w:rsidR="00912CAC" w:rsidRPr="00924CC1" w:rsidTr="004305C4">
        <w:tc>
          <w:tcPr>
            <w:tcW w:w="8788" w:type="dxa"/>
          </w:tcPr>
          <w:p w:rsidR="00912CAC" w:rsidRDefault="00912CAC" w:rsidP="002C3923">
            <w:pPr>
              <w:widowControl/>
              <w:numPr>
                <w:ilvl w:val="0"/>
                <w:numId w:val="24"/>
              </w:numPr>
              <w:tabs>
                <w:tab w:val="left" w:pos="941"/>
              </w:tabs>
              <w:autoSpaceDE/>
              <w:autoSpaceDN/>
              <w:rPr>
                <w:rFonts w:ascii="Calibri" w:eastAsia="Calibri" w:hAnsi="Calibri" w:cs="Times New Roman"/>
                <w:b/>
                <w:bCs/>
                <w:lang w:val="en-AU"/>
              </w:rPr>
            </w:pPr>
            <w:r>
              <w:rPr>
                <w:rFonts w:ascii="Calibri" w:eastAsia="Calibri" w:hAnsi="Calibri" w:cs="Times New Roman"/>
                <w:b/>
                <w:bCs/>
                <w:lang w:val="en-AU"/>
              </w:rPr>
              <w:t>Target Level/ Job Group/ Position</w:t>
            </w:r>
          </w:p>
          <w:p w:rsidR="00912CAC" w:rsidRPr="00DB674D" w:rsidRDefault="00912CAC" w:rsidP="004305C4">
            <w:pPr>
              <w:widowControl/>
              <w:tabs>
                <w:tab w:val="left" w:pos="941"/>
              </w:tabs>
              <w:autoSpaceDE/>
              <w:autoSpaceDN/>
              <w:ind w:left="1080"/>
              <w:rPr>
                <w:rFonts w:ascii="Calibri" w:eastAsia="Calibri" w:hAnsi="Calibri" w:cs="Times New Roman"/>
                <w:bCs/>
                <w:lang w:val="en-AU"/>
              </w:rPr>
            </w:pPr>
            <w:r w:rsidRPr="00DB674D">
              <w:rPr>
                <w:rFonts w:ascii="Calibri" w:eastAsia="Calibri" w:hAnsi="Calibri" w:cs="Times New Roman"/>
                <w:bCs/>
                <w:lang w:val="en-AU"/>
              </w:rPr>
              <w:t>Assessment will be done for all Teachers of the School</w:t>
            </w:r>
            <w:r>
              <w:rPr>
                <w:rFonts w:ascii="Calibri" w:eastAsia="Calibri" w:hAnsi="Calibri" w:cs="Times New Roman"/>
                <w:bCs/>
                <w:lang w:val="en-AU"/>
              </w:rPr>
              <w:t xml:space="preserve"> (state how many teachers there are in the school and attach a list of teachers and subjects taught.</w:t>
            </w:r>
          </w:p>
          <w:p w:rsidR="00912CAC" w:rsidRPr="00924CC1" w:rsidRDefault="00912CAC" w:rsidP="004305C4">
            <w:pPr>
              <w:widowControl/>
              <w:tabs>
                <w:tab w:val="left" w:pos="941"/>
              </w:tabs>
              <w:autoSpaceDE/>
              <w:autoSpaceDN/>
              <w:ind w:left="360"/>
              <w:rPr>
                <w:rFonts w:ascii="Calibri" w:eastAsia="Calibri" w:hAnsi="Calibri" w:cs="Times New Roman"/>
                <w:b/>
                <w:bCs/>
                <w:lang w:val="en-AU"/>
              </w:rPr>
            </w:pPr>
          </w:p>
        </w:tc>
      </w:tr>
      <w:tr w:rsidR="00912CAC" w:rsidRPr="00924CC1" w:rsidTr="004305C4">
        <w:tc>
          <w:tcPr>
            <w:tcW w:w="8788" w:type="dxa"/>
          </w:tcPr>
          <w:p w:rsidR="00912CAC" w:rsidRDefault="00912CAC" w:rsidP="002C3923">
            <w:pPr>
              <w:widowControl/>
              <w:numPr>
                <w:ilvl w:val="0"/>
                <w:numId w:val="24"/>
              </w:numPr>
              <w:tabs>
                <w:tab w:val="left" w:pos="941"/>
              </w:tabs>
              <w:autoSpaceDE/>
              <w:autoSpaceDN/>
              <w:rPr>
                <w:rFonts w:ascii="Calibri" w:eastAsia="Calibri" w:hAnsi="Calibri" w:cs="Times New Roman"/>
                <w:b/>
                <w:bCs/>
                <w:lang w:val="en-AU"/>
              </w:rPr>
            </w:pPr>
            <w:r>
              <w:rPr>
                <w:rFonts w:ascii="Calibri" w:eastAsia="Calibri" w:hAnsi="Calibri" w:cs="Times New Roman"/>
                <w:b/>
                <w:bCs/>
                <w:lang w:val="en-AU"/>
              </w:rPr>
              <w:t>Assessment Focus</w:t>
            </w:r>
          </w:p>
          <w:p w:rsidR="00912CAC" w:rsidRDefault="00912CAC" w:rsidP="004305C4">
            <w:pPr>
              <w:widowControl/>
              <w:tabs>
                <w:tab w:val="left" w:pos="941"/>
              </w:tabs>
              <w:autoSpaceDE/>
              <w:autoSpaceDN/>
              <w:ind w:left="1080"/>
              <w:rPr>
                <w:rFonts w:ascii="Calibri" w:eastAsia="Calibri" w:hAnsi="Calibri" w:cs="Times New Roman"/>
                <w:b/>
                <w:bCs/>
                <w:lang w:val="en-AU"/>
              </w:rPr>
            </w:pPr>
            <w:r>
              <w:rPr>
                <w:rFonts w:ascii="Calibri" w:eastAsia="Calibri" w:hAnsi="Calibri" w:cs="Times New Roman"/>
                <w:b/>
                <w:bCs/>
                <w:lang w:val="en-AU"/>
              </w:rPr>
              <w:t>Assessment will focus on identifying gaps in KSA of teachers in relation to:</w:t>
            </w:r>
          </w:p>
          <w:p w:rsidR="00912CAC" w:rsidRPr="00AE7243" w:rsidRDefault="00912CAC" w:rsidP="002C3923">
            <w:pPr>
              <w:pStyle w:val="ListParagraph"/>
              <w:widowControl/>
              <w:numPr>
                <w:ilvl w:val="3"/>
                <w:numId w:val="24"/>
              </w:numPr>
              <w:tabs>
                <w:tab w:val="left" w:pos="941"/>
              </w:tabs>
              <w:autoSpaceDE/>
              <w:autoSpaceDN/>
              <w:ind w:left="1451"/>
              <w:rPr>
                <w:rFonts w:ascii="Calibri" w:eastAsia="Calibri" w:hAnsi="Calibri" w:cs="Times New Roman"/>
                <w:bCs/>
                <w:lang w:val="en-AU"/>
              </w:rPr>
            </w:pPr>
            <w:r w:rsidRPr="00AE7243">
              <w:rPr>
                <w:rFonts w:ascii="Calibri" w:eastAsia="Calibri" w:hAnsi="Calibri" w:cs="Times New Roman"/>
                <w:bCs/>
                <w:lang w:val="en-AU"/>
              </w:rPr>
              <w:t>Functional Competencies (PPST, RPMS Part 4)</w:t>
            </w:r>
          </w:p>
          <w:p w:rsidR="00912CAC" w:rsidRPr="00AE7243" w:rsidRDefault="00912CAC" w:rsidP="002C3923">
            <w:pPr>
              <w:pStyle w:val="ListParagraph"/>
              <w:widowControl/>
              <w:numPr>
                <w:ilvl w:val="3"/>
                <w:numId w:val="24"/>
              </w:numPr>
              <w:tabs>
                <w:tab w:val="left" w:pos="941"/>
              </w:tabs>
              <w:autoSpaceDE/>
              <w:autoSpaceDN/>
              <w:ind w:left="1451"/>
              <w:rPr>
                <w:rFonts w:ascii="Calibri" w:eastAsia="Calibri" w:hAnsi="Calibri" w:cs="Times New Roman"/>
                <w:bCs/>
                <w:lang w:val="en-AU"/>
              </w:rPr>
            </w:pPr>
            <w:r w:rsidRPr="00AE7243">
              <w:rPr>
                <w:rFonts w:ascii="Calibri" w:eastAsia="Calibri" w:hAnsi="Calibri" w:cs="Times New Roman"/>
                <w:bCs/>
                <w:lang w:val="en-AU"/>
              </w:rPr>
              <w:t>Core Behaviour (RPMS Part 2)</w:t>
            </w:r>
          </w:p>
          <w:p w:rsidR="00912CAC" w:rsidRPr="00AE7243" w:rsidRDefault="00912CAC" w:rsidP="002C3923">
            <w:pPr>
              <w:pStyle w:val="ListParagraph"/>
              <w:widowControl/>
              <w:numPr>
                <w:ilvl w:val="3"/>
                <w:numId w:val="24"/>
              </w:numPr>
              <w:tabs>
                <w:tab w:val="left" w:pos="941"/>
              </w:tabs>
              <w:autoSpaceDE/>
              <w:autoSpaceDN/>
              <w:ind w:left="1451"/>
              <w:rPr>
                <w:rFonts w:ascii="Calibri" w:eastAsia="Calibri" w:hAnsi="Calibri" w:cs="Times New Roman"/>
                <w:bCs/>
                <w:lang w:val="en-AU"/>
              </w:rPr>
            </w:pPr>
            <w:r w:rsidRPr="00AE7243">
              <w:rPr>
                <w:rFonts w:ascii="Calibri" w:eastAsia="Calibri" w:hAnsi="Calibri" w:cs="Times New Roman"/>
                <w:bCs/>
                <w:lang w:val="en-AU"/>
              </w:rPr>
              <w:t>Other Competencies (New Normal, Teacher situation and context)</w:t>
            </w:r>
          </w:p>
          <w:p w:rsidR="00912CAC" w:rsidRDefault="00912CAC" w:rsidP="004305C4">
            <w:pPr>
              <w:widowControl/>
              <w:tabs>
                <w:tab w:val="left" w:pos="941"/>
              </w:tabs>
              <w:autoSpaceDE/>
              <w:autoSpaceDN/>
              <w:ind w:left="360"/>
              <w:rPr>
                <w:rFonts w:ascii="Calibri" w:eastAsia="Calibri" w:hAnsi="Calibri" w:cs="Times New Roman"/>
                <w:b/>
                <w:bCs/>
                <w:lang w:val="en-AU"/>
              </w:rPr>
            </w:pPr>
          </w:p>
        </w:tc>
      </w:tr>
      <w:tr w:rsidR="00912CAC" w:rsidRPr="00924CC1" w:rsidTr="004305C4">
        <w:tc>
          <w:tcPr>
            <w:tcW w:w="8788" w:type="dxa"/>
          </w:tcPr>
          <w:p w:rsidR="00912CAC" w:rsidRPr="0089486E" w:rsidRDefault="00912CAC" w:rsidP="002C3923">
            <w:pPr>
              <w:pStyle w:val="ListParagraph"/>
              <w:widowControl/>
              <w:numPr>
                <w:ilvl w:val="0"/>
                <w:numId w:val="24"/>
              </w:numPr>
              <w:tabs>
                <w:tab w:val="left" w:pos="941"/>
              </w:tabs>
              <w:autoSpaceDE/>
              <w:autoSpaceDN/>
              <w:rPr>
                <w:rFonts w:ascii="Calibri" w:eastAsia="Calibri" w:hAnsi="Calibri" w:cs="Times New Roman"/>
                <w:b/>
                <w:bCs/>
                <w:lang w:val="en-AU"/>
              </w:rPr>
            </w:pPr>
            <w:r w:rsidRPr="0089486E">
              <w:rPr>
                <w:rFonts w:ascii="Calibri" w:eastAsia="Calibri" w:hAnsi="Calibri" w:cs="Times New Roman"/>
                <w:b/>
                <w:bCs/>
                <w:lang w:val="en-AU"/>
              </w:rPr>
              <w:t>Data Requirement and Data Source</w:t>
            </w:r>
          </w:p>
          <w:p w:rsidR="00912CAC" w:rsidRPr="00FF78FE" w:rsidRDefault="00912CAC" w:rsidP="002C3923">
            <w:pPr>
              <w:pStyle w:val="ListParagraph"/>
              <w:widowControl/>
              <w:numPr>
                <w:ilvl w:val="3"/>
                <w:numId w:val="24"/>
              </w:numPr>
              <w:tabs>
                <w:tab w:val="left" w:pos="941"/>
              </w:tabs>
              <w:autoSpaceDE/>
              <w:autoSpaceDN/>
              <w:ind w:left="1309"/>
              <w:rPr>
                <w:rFonts w:ascii="Calibri" w:eastAsia="Calibri" w:hAnsi="Calibri" w:cs="Times New Roman"/>
                <w:b/>
                <w:bCs/>
                <w:lang w:val="en-AU"/>
              </w:rPr>
            </w:pPr>
            <w:r w:rsidRPr="00FF78FE">
              <w:rPr>
                <w:rFonts w:ascii="Calibri" w:eastAsia="Calibri" w:hAnsi="Calibri" w:cs="Times New Roman"/>
                <w:b/>
                <w:bCs/>
                <w:lang w:val="en-AU"/>
              </w:rPr>
              <w:t xml:space="preserve">Identify </w:t>
            </w:r>
            <w:r>
              <w:rPr>
                <w:rFonts w:ascii="Calibri" w:eastAsia="Calibri" w:hAnsi="Calibri" w:cs="Times New Roman"/>
                <w:b/>
                <w:bCs/>
                <w:lang w:val="en-AU"/>
              </w:rPr>
              <w:t>learning needs of teacher (</w:t>
            </w:r>
            <w:r w:rsidRPr="00FF78FE">
              <w:rPr>
                <w:rFonts w:ascii="Calibri" w:eastAsia="Calibri" w:hAnsi="Calibri" w:cs="Times New Roman"/>
                <w:b/>
                <w:bCs/>
                <w:lang w:val="en-AU"/>
              </w:rPr>
              <w:t>competen</w:t>
            </w:r>
            <w:r>
              <w:rPr>
                <w:rFonts w:ascii="Calibri" w:eastAsia="Calibri" w:hAnsi="Calibri" w:cs="Times New Roman"/>
                <w:b/>
                <w:bCs/>
                <w:lang w:val="en-AU"/>
              </w:rPr>
              <w:t>cies for development and specific</w:t>
            </w:r>
            <w:r w:rsidRPr="00FF78FE">
              <w:rPr>
                <w:rFonts w:ascii="Calibri" w:eastAsia="Calibri" w:hAnsi="Calibri" w:cs="Times New Roman"/>
                <w:b/>
                <w:bCs/>
                <w:lang w:val="en-AU"/>
              </w:rPr>
              <w:t xml:space="preserve"> gaps</w:t>
            </w:r>
            <w:r>
              <w:rPr>
                <w:rFonts w:ascii="Calibri" w:eastAsia="Calibri" w:hAnsi="Calibri" w:cs="Times New Roman"/>
                <w:b/>
                <w:bCs/>
                <w:lang w:val="en-AU"/>
              </w:rPr>
              <w:t xml:space="preserve"> in knowledge, skills and </w:t>
            </w:r>
            <w:proofErr w:type="spellStart"/>
            <w:proofErr w:type="gramStart"/>
            <w:r>
              <w:rPr>
                <w:rFonts w:ascii="Calibri" w:eastAsia="Calibri" w:hAnsi="Calibri" w:cs="Times New Roman"/>
                <w:b/>
                <w:bCs/>
                <w:lang w:val="en-AU"/>
              </w:rPr>
              <w:t>attitue</w:t>
            </w:r>
            <w:proofErr w:type="spellEnd"/>
            <w:r>
              <w:rPr>
                <w:rFonts w:ascii="Calibri" w:eastAsia="Calibri" w:hAnsi="Calibri" w:cs="Times New Roman"/>
                <w:b/>
                <w:bCs/>
                <w:lang w:val="en-AU"/>
              </w:rPr>
              <w:t>)</w:t>
            </w:r>
            <w:r w:rsidRPr="00FF78FE">
              <w:rPr>
                <w:rFonts w:ascii="Calibri" w:eastAsia="Calibri" w:hAnsi="Calibri" w:cs="Times New Roman"/>
                <w:b/>
                <w:bCs/>
                <w:lang w:val="en-AU"/>
              </w:rPr>
              <w:t xml:space="preserve">  </w:t>
            </w:r>
            <w:r>
              <w:rPr>
                <w:rFonts w:ascii="Calibri" w:eastAsia="Calibri" w:hAnsi="Calibri" w:cs="Times New Roman"/>
                <w:b/>
                <w:bCs/>
                <w:lang w:val="en-AU"/>
              </w:rPr>
              <w:t>capturing</w:t>
            </w:r>
            <w:proofErr w:type="gramEnd"/>
            <w:r>
              <w:rPr>
                <w:rFonts w:ascii="Calibri" w:eastAsia="Calibri" w:hAnsi="Calibri" w:cs="Times New Roman"/>
                <w:b/>
                <w:bCs/>
                <w:lang w:val="en-AU"/>
              </w:rPr>
              <w:t xml:space="preserve"> data on the Individual LDNA Form. The form uses as data source:</w:t>
            </w:r>
          </w:p>
          <w:p w:rsidR="00912CAC" w:rsidRPr="004A0AA4" w:rsidRDefault="00912CAC" w:rsidP="002C3923">
            <w:pPr>
              <w:widowControl/>
              <w:numPr>
                <w:ilvl w:val="4"/>
                <w:numId w:val="24"/>
              </w:numPr>
              <w:autoSpaceDE/>
              <w:autoSpaceDN/>
              <w:ind w:left="1734"/>
              <w:rPr>
                <w:rFonts w:ascii="Calibri" w:eastAsia="Calibri" w:hAnsi="Calibri" w:cs="Times New Roman"/>
                <w:bCs/>
                <w:lang w:val="en-AU"/>
              </w:rPr>
            </w:pPr>
            <w:r w:rsidRPr="004A0AA4">
              <w:rPr>
                <w:rFonts w:ascii="Calibri" w:eastAsia="Calibri" w:hAnsi="Calibri" w:cs="Times New Roman"/>
                <w:bCs/>
                <w:lang w:val="en-AU"/>
              </w:rPr>
              <w:t>IPCRF: Part IV</w:t>
            </w:r>
          </w:p>
          <w:p w:rsidR="00912CAC" w:rsidRDefault="00912CAC" w:rsidP="002C3923">
            <w:pPr>
              <w:widowControl/>
              <w:numPr>
                <w:ilvl w:val="4"/>
                <w:numId w:val="24"/>
              </w:numPr>
              <w:autoSpaceDE/>
              <w:autoSpaceDN/>
              <w:ind w:left="1734"/>
              <w:rPr>
                <w:rFonts w:ascii="Calibri" w:eastAsia="Calibri" w:hAnsi="Calibri" w:cs="Times New Roman"/>
                <w:bCs/>
                <w:lang w:val="en-AU"/>
              </w:rPr>
            </w:pPr>
            <w:r w:rsidRPr="00BD7127">
              <w:rPr>
                <w:rFonts w:ascii="Calibri" w:eastAsia="Calibri" w:hAnsi="Calibri" w:cs="Times New Roman"/>
                <w:bCs/>
                <w:lang w:val="en-AU"/>
              </w:rPr>
              <w:t xml:space="preserve">Classroom Observation Tool (COT) – Comments and Ratings </w:t>
            </w:r>
            <w:r>
              <w:rPr>
                <w:rFonts w:ascii="Calibri" w:eastAsia="Calibri" w:hAnsi="Calibri" w:cs="Times New Roman"/>
                <w:bCs/>
                <w:lang w:val="en-AU"/>
              </w:rPr>
              <w:t>“</w:t>
            </w:r>
          </w:p>
          <w:p w:rsidR="00912CAC" w:rsidRPr="00D86C73" w:rsidRDefault="00912CAC" w:rsidP="002C3923">
            <w:pPr>
              <w:pStyle w:val="ListParagraph"/>
              <w:widowControl/>
              <w:numPr>
                <w:ilvl w:val="0"/>
                <w:numId w:val="43"/>
              </w:numPr>
              <w:tabs>
                <w:tab w:val="left" w:pos="941"/>
              </w:tabs>
              <w:autoSpaceDE/>
              <w:autoSpaceDN/>
              <w:ind w:left="1734"/>
              <w:rPr>
                <w:rFonts w:asciiTheme="minorHAnsi" w:eastAsia="Calibri" w:hAnsiTheme="minorHAnsi" w:cstheme="minorHAnsi"/>
                <w:bCs/>
                <w:lang w:val="en-AU"/>
              </w:rPr>
            </w:pPr>
            <w:r w:rsidRPr="00A13B82">
              <w:rPr>
                <w:rFonts w:ascii="Calibri" w:eastAsia="Calibri" w:hAnsi="Calibri" w:cs="Times New Roman"/>
                <w:bCs/>
                <w:lang w:val="en-AU"/>
              </w:rPr>
              <w:t xml:space="preserve">using the Reflection Instrument using Learner Performance </w:t>
            </w:r>
            <w:proofErr w:type="gramStart"/>
            <w:r w:rsidRPr="00A13B82">
              <w:rPr>
                <w:rFonts w:ascii="Calibri" w:eastAsia="Calibri" w:hAnsi="Calibri" w:cs="Times New Roman"/>
                <w:bCs/>
                <w:lang w:val="en-AU"/>
              </w:rPr>
              <w:t>Data</w:t>
            </w:r>
            <w:r w:rsidRPr="0012481B">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 (</w:t>
            </w:r>
            <w:proofErr w:type="gramEnd"/>
            <w:r w:rsidRPr="0012481B">
              <w:rPr>
                <w:rFonts w:asciiTheme="minorHAnsi" w:hAnsiTheme="minorHAnsi" w:cstheme="minorHAnsi"/>
                <w:color w:val="000000" w:themeColor="text1"/>
              </w:rPr>
              <w:t>Application of Teacher’s “</w:t>
            </w:r>
            <w:r w:rsidRPr="0012481B">
              <w:rPr>
                <w:rFonts w:asciiTheme="minorHAnsi" w:hAnsiTheme="minorHAnsi" w:cstheme="minorHAnsi"/>
                <w:b/>
                <w:color w:val="000000" w:themeColor="text1"/>
              </w:rPr>
              <w:t>Reflective Thinking” and “Assessment FOR Learning</w:t>
            </w:r>
            <w:r>
              <w:rPr>
                <w:rFonts w:asciiTheme="minorHAnsi" w:hAnsiTheme="minorHAnsi" w:cstheme="minorHAnsi"/>
                <w:b/>
                <w:color w:val="000000" w:themeColor="text1"/>
              </w:rPr>
              <w:t>)</w:t>
            </w:r>
          </w:p>
          <w:p w:rsidR="00912CAC" w:rsidRPr="00D55305" w:rsidRDefault="00912CAC" w:rsidP="002C3923">
            <w:pPr>
              <w:pStyle w:val="ListParagraph"/>
              <w:widowControl/>
              <w:numPr>
                <w:ilvl w:val="3"/>
                <w:numId w:val="24"/>
              </w:numPr>
              <w:tabs>
                <w:tab w:val="left" w:pos="941"/>
              </w:tabs>
              <w:autoSpaceDE/>
              <w:autoSpaceDN/>
              <w:ind w:left="1309"/>
              <w:rPr>
                <w:rFonts w:ascii="Calibri" w:eastAsia="Calibri" w:hAnsi="Calibri" w:cs="Times New Roman"/>
                <w:bCs/>
                <w:lang w:val="en-AU"/>
              </w:rPr>
            </w:pPr>
            <w:r>
              <w:rPr>
                <w:rFonts w:ascii="Calibri" w:eastAsia="Calibri" w:hAnsi="Calibri" w:cs="Times New Roman"/>
                <w:b/>
                <w:bCs/>
                <w:lang w:val="en-AU"/>
              </w:rPr>
              <w:t xml:space="preserve">Identify support needed by Teacher (non-learning needs) to perform better </w:t>
            </w:r>
          </w:p>
          <w:p w:rsidR="00912CAC" w:rsidRPr="00D86C73" w:rsidRDefault="00912CAC" w:rsidP="002C3923">
            <w:pPr>
              <w:pStyle w:val="ListParagraph"/>
              <w:widowControl/>
              <w:numPr>
                <w:ilvl w:val="0"/>
                <w:numId w:val="43"/>
              </w:numPr>
              <w:tabs>
                <w:tab w:val="left" w:pos="941"/>
              </w:tabs>
              <w:autoSpaceDE/>
              <w:autoSpaceDN/>
              <w:ind w:left="1734"/>
              <w:rPr>
                <w:rFonts w:asciiTheme="minorHAnsi" w:eastAsia="Calibri" w:hAnsiTheme="minorHAnsi" w:cstheme="minorHAnsi"/>
                <w:bCs/>
                <w:lang w:val="en-AU"/>
              </w:rPr>
            </w:pPr>
            <w:r w:rsidRPr="00AD25DE">
              <w:rPr>
                <w:rFonts w:ascii="Calibri" w:eastAsia="Calibri" w:hAnsi="Calibri" w:cs="Times New Roman"/>
                <w:bCs/>
                <w:lang w:val="en-AU"/>
              </w:rPr>
              <w:t xml:space="preserve">Identify the reasons for low performance of learners and reasons for low performance related to gap in the Teacher’s support </w:t>
            </w:r>
            <w:proofErr w:type="gramStart"/>
            <w:r w:rsidRPr="00AD25DE">
              <w:rPr>
                <w:rFonts w:ascii="Calibri" w:eastAsia="Calibri" w:hAnsi="Calibri" w:cs="Times New Roman"/>
                <w:bCs/>
                <w:lang w:val="en-AU"/>
              </w:rPr>
              <w:t>environment</w:t>
            </w:r>
            <w:r>
              <w:rPr>
                <w:rFonts w:asciiTheme="minorHAnsi" w:hAnsiTheme="minorHAnsi" w:cstheme="minorHAnsi"/>
                <w:color w:val="000000" w:themeColor="text1"/>
              </w:rPr>
              <w:t>(</w:t>
            </w:r>
            <w:proofErr w:type="gramEnd"/>
            <w:r w:rsidRPr="0012481B">
              <w:rPr>
                <w:rFonts w:asciiTheme="minorHAnsi" w:hAnsiTheme="minorHAnsi" w:cstheme="minorHAnsi"/>
                <w:color w:val="000000" w:themeColor="text1"/>
              </w:rPr>
              <w:t>Application of Teacher’s “</w:t>
            </w:r>
            <w:r w:rsidRPr="0012481B">
              <w:rPr>
                <w:rFonts w:asciiTheme="minorHAnsi" w:hAnsiTheme="minorHAnsi" w:cstheme="minorHAnsi"/>
                <w:b/>
                <w:color w:val="000000" w:themeColor="text1"/>
              </w:rPr>
              <w:t>Reflective Thinking” and “Assessment FOR Learning</w:t>
            </w:r>
            <w:r>
              <w:rPr>
                <w:rFonts w:asciiTheme="minorHAnsi" w:hAnsiTheme="minorHAnsi" w:cstheme="minorHAnsi"/>
                <w:b/>
                <w:color w:val="000000" w:themeColor="text1"/>
              </w:rPr>
              <w:t>)</w:t>
            </w:r>
          </w:p>
          <w:p w:rsidR="00912CAC" w:rsidRDefault="00912CAC" w:rsidP="002C3923">
            <w:pPr>
              <w:pStyle w:val="ListParagraph"/>
              <w:widowControl/>
              <w:numPr>
                <w:ilvl w:val="3"/>
                <w:numId w:val="24"/>
              </w:numPr>
              <w:tabs>
                <w:tab w:val="left" w:pos="941"/>
              </w:tabs>
              <w:autoSpaceDE/>
              <w:autoSpaceDN/>
              <w:ind w:left="1309"/>
              <w:rPr>
                <w:rFonts w:ascii="Calibri" w:eastAsia="Calibri" w:hAnsi="Calibri" w:cs="Times New Roman"/>
                <w:b/>
                <w:bCs/>
                <w:lang w:val="en-AU"/>
              </w:rPr>
            </w:pPr>
            <w:r>
              <w:rPr>
                <w:rFonts w:ascii="Calibri" w:eastAsia="Calibri" w:hAnsi="Calibri" w:cs="Times New Roman"/>
                <w:b/>
                <w:bCs/>
                <w:lang w:val="en-AU"/>
              </w:rPr>
              <w:t xml:space="preserve">Individual LDNA Form </w:t>
            </w:r>
          </w:p>
          <w:p w:rsidR="00912CAC" w:rsidRDefault="00912CAC" w:rsidP="002C3923">
            <w:pPr>
              <w:pStyle w:val="ListParagraph"/>
              <w:widowControl/>
              <w:numPr>
                <w:ilvl w:val="3"/>
                <w:numId w:val="24"/>
              </w:numPr>
              <w:tabs>
                <w:tab w:val="left" w:pos="941"/>
              </w:tabs>
              <w:autoSpaceDE/>
              <w:autoSpaceDN/>
              <w:ind w:left="1309"/>
              <w:rPr>
                <w:rFonts w:ascii="Calibri" w:eastAsia="Calibri" w:hAnsi="Calibri" w:cs="Times New Roman"/>
                <w:b/>
                <w:bCs/>
                <w:lang w:val="en-AU"/>
              </w:rPr>
            </w:pPr>
            <w:r w:rsidRPr="00D55305">
              <w:rPr>
                <w:rFonts w:ascii="Calibri" w:eastAsia="Calibri" w:hAnsi="Calibri" w:cs="Times New Roman"/>
                <w:b/>
                <w:bCs/>
                <w:lang w:val="en-AU"/>
              </w:rPr>
              <w:t>Teacher Profile Data</w:t>
            </w:r>
          </w:p>
          <w:p w:rsidR="00912CAC" w:rsidRPr="00ED5309" w:rsidRDefault="00912CAC" w:rsidP="002C3923">
            <w:pPr>
              <w:pStyle w:val="ListParagraph"/>
              <w:widowControl/>
              <w:numPr>
                <w:ilvl w:val="3"/>
                <w:numId w:val="24"/>
              </w:numPr>
              <w:tabs>
                <w:tab w:val="left" w:pos="941"/>
              </w:tabs>
              <w:autoSpaceDE/>
              <w:autoSpaceDN/>
              <w:ind w:left="1309"/>
              <w:rPr>
                <w:rFonts w:ascii="Calibri" w:eastAsia="Calibri" w:hAnsi="Calibri" w:cs="Times New Roman"/>
                <w:b/>
                <w:bCs/>
                <w:lang w:val="en-AU"/>
              </w:rPr>
            </w:pPr>
            <w:r w:rsidRPr="00D55305">
              <w:rPr>
                <w:rFonts w:ascii="Calibri" w:eastAsia="Calibri" w:hAnsi="Calibri" w:cs="Times New Roman"/>
                <w:b/>
                <w:bCs/>
                <w:lang w:val="en-AU"/>
              </w:rPr>
              <w:t>Interview of Teacher (as needed)</w:t>
            </w:r>
          </w:p>
        </w:tc>
      </w:tr>
      <w:tr w:rsidR="00912CAC" w:rsidRPr="00924CC1" w:rsidTr="004305C4">
        <w:tc>
          <w:tcPr>
            <w:tcW w:w="8788" w:type="dxa"/>
          </w:tcPr>
          <w:p w:rsidR="00912CAC" w:rsidRPr="00924CC1" w:rsidRDefault="00912CAC" w:rsidP="002C3923">
            <w:pPr>
              <w:widowControl/>
              <w:numPr>
                <w:ilvl w:val="0"/>
                <w:numId w:val="24"/>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lastRenderedPageBreak/>
              <w:t>Data Analysis</w:t>
            </w:r>
          </w:p>
          <w:p w:rsidR="00912CAC" w:rsidRDefault="00912CAC" w:rsidP="002C3923">
            <w:pPr>
              <w:widowControl/>
              <w:numPr>
                <w:ilvl w:val="0"/>
                <w:numId w:val="30"/>
              </w:numPr>
              <w:tabs>
                <w:tab w:val="left" w:pos="941"/>
              </w:tabs>
              <w:autoSpaceDE/>
              <w:autoSpaceDN/>
              <w:rPr>
                <w:rFonts w:ascii="Calibri" w:eastAsia="Calibri" w:hAnsi="Calibri" w:cs="Times New Roman"/>
                <w:b/>
                <w:bCs/>
                <w:lang w:val="en-AU"/>
              </w:rPr>
            </w:pPr>
            <w:r>
              <w:rPr>
                <w:rFonts w:ascii="Calibri" w:eastAsia="Calibri" w:hAnsi="Calibri" w:cs="Times New Roman"/>
                <w:b/>
                <w:bCs/>
                <w:lang w:val="en-AU"/>
              </w:rPr>
              <w:t>School Head/MT identifies career goal of teacher and looks at gaps in competency in current and future proficiency level.</w:t>
            </w:r>
          </w:p>
          <w:p w:rsidR="00912CAC" w:rsidRDefault="00912CAC" w:rsidP="002C3923">
            <w:pPr>
              <w:widowControl/>
              <w:numPr>
                <w:ilvl w:val="0"/>
                <w:numId w:val="30"/>
              </w:numPr>
              <w:tabs>
                <w:tab w:val="left" w:pos="941"/>
              </w:tabs>
              <w:autoSpaceDE/>
              <w:autoSpaceDN/>
              <w:rPr>
                <w:rFonts w:ascii="Calibri" w:eastAsia="Calibri" w:hAnsi="Calibri" w:cs="Times New Roman"/>
                <w:b/>
                <w:bCs/>
                <w:lang w:val="en-AU"/>
              </w:rPr>
            </w:pPr>
            <w:r>
              <w:rPr>
                <w:rFonts w:ascii="Calibri" w:eastAsia="Calibri" w:hAnsi="Calibri" w:cs="Times New Roman"/>
                <w:b/>
                <w:bCs/>
                <w:lang w:val="en-AU"/>
              </w:rPr>
              <w:t>School Head/MT correlate learner performance data with teacher’s competency gaps</w:t>
            </w:r>
          </w:p>
          <w:p w:rsidR="00912CAC" w:rsidRDefault="00912CAC" w:rsidP="002C3923">
            <w:pPr>
              <w:widowControl/>
              <w:numPr>
                <w:ilvl w:val="0"/>
                <w:numId w:val="30"/>
              </w:numPr>
              <w:tabs>
                <w:tab w:val="left" w:pos="941"/>
              </w:tabs>
              <w:autoSpaceDE/>
              <w:autoSpaceDN/>
              <w:rPr>
                <w:rFonts w:ascii="Calibri" w:eastAsia="Calibri" w:hAnsi="Calibri" w:cs="Times New Roman"/>
                <w:b/>
                <w:bCs/>
                <w:lang w:val="en-AU"/>
              </w:rPr>
            </w:pPr>
            <w:r>
              <w:rPr>
                <w:rFonts w:ascii="Calibri" w:eastAsia="Calibri" w:hAnsi="Calibri" w:cs="Times New Roman"/>
                <w:b/>
                <w:bCs/>
                <w:lang w:val="en-AU"/>
              </w:rPr>
              <w:t xml:space="preserve">School Head/MT and teacher identifies specific knowledge, skills and attitude gaps in each competency </w:t>
            </w:r>
            <w:proofErr w:type="gramStart"/>
            <w:r>
              <w:rPr>
                <w:rFonts w:ascii="Calibri" w:eastAsia="Calibri" w:hAnsi="Calibri" w:cs="Times New Roman"/>
                <w:b/>
                <w:bCs/>
                <w:lang w:val="en-AU"/>
              </w:rPr>
              <w:t>area .</w:t>
            </w:r>
            <w:proofErr w:type="gramEnd"/>
          </w:p>
          <w:p w:rsidR="00912CAC" w:rsidRDefault="00912CAC" w:rsidP="002C3923">
            <w:pPr>
              <w:widowControl/>
              <w:numPr>
                <w:ilvl w:val="0"/>
                <w:numId w:val="30"/>
              </w:numPr>
              <w:tabs>
                <w:tab w:val="left" w:pos="941"/>
              </w:tabs>
              <w:autoSpaceDE/>
              <w:autoSpaceDN/>
              <w:rPr>
                <w:rFonts w:ascii="Calibri" w:eastAsia="Calibri" w:hAnsi="Calibri" w:cs="Times New Roman"/>
                <w:b/>
                <w:bCs/>
                <w:lang w:val="en-AU"/>
              </w:rPr>
            </w:pPr>
            <w:r>
              <w:rPr>
                <w:rFonts w:ascii="Calibri" w:eastAsia="Calibri" w:hAnsi="Calibri" w:cs="Times New Roman"/>
                <w:b/>
                <w:bCs/>
                <w:lang w:val="en-AU"/>
              </w:rPr>
              <w:t>School Head/MT</w:t>
            </w:r>
            <w:r w:rsidRPr="00924CC1">
              <w:rPr>
                <w:rFonts w:ascii="Calibri" w:eastAsia="Calibri" w:hAnsi="Calibri" w:cs="Times New Roman"/>
                <w:b/>
                <w:bCs/>
                <w:lang w:val="en-AU"/>
              </w:rPr>
              <w:t xml:space="preserve"> </w:t>
            </w:r>
            <w:r>
              <w:rPr>
                <w:rFonts w:ascii="Calibri" w:eastAsia="Calibri" w:hAnsi="Calibri" w:cs="Times New Roman"/>
                <w:b/>
                <w:bCs/>
                <w:lang w:val="en-AU"/>
              </w:rPr>
              <w:t>Ensure that the learning and development needs of the teacher is stated in learning objectives.</w:t>
            </w:r>
          </w:p>
          <w:p w:rsidR="00912CAC" w:rsidRDefault="00912CAC" w:rsidP="002C3923">
            <w:pPr>
              <w:widowControl/>
              <w:numPr>
                <w:ilvl w:val="0"/>
                <w:numId w:val="30"/>
              </w:numPr>
              <w:tabs>
                <w:tab w:val="left" w:pos="941"/>
              </w:tabs>
              <w:autoSpaceDE/>
              <w:autoSpaceDN/>
              <w:rPr>
                <w:rFonts w:ascii="Calibri" w:eastAsia="Calibri" w:hAnsi="Calibri" w:cs="Times New Roman"/>
                <w:b/>
                <w:bCs/>
                <w:lang w:val="en-AU"/>
              </w:rPr>
            </w:pPr>
            <w:proofErr w:type="gramStart"/>
            <w:r>
              <w:rPr>
                <w:rFonts w:ascii="Calibri" w:eastAsia="Calibri" w:hAnsi="Calibri" w:cs="Times New Roman"/>
                <w:b/>
                <w:bCs/>
                <w:lang w:val="en-AU"/>
              </w:rPr>
              <w:t xml:space="preserve">PMT </w:t>
            </w:r>
            <w:r w:rsidRPr="00924CC1">
              <w:rPr>
                <w:rFonts w:ascii="Calibri" w:eastAsia="Calibri" w:hAnsi="Calibri" w:cs="Times New Roman"/>
                <w:b/>
                <w:bCs/>
                <w:lang w:val="en-AU"/>
              </w:rPr>
              <w:t xml:space="preserve"> </w:t>
            </w:r>
            <w:r>
              <w:rPr>
                <w:rFonts w:ascii="Calibri" w:eastAsia="Calibri" w:hAnsi="Calibri" w:cs="Times New Roman"/>
                <w:b/>
                <w:bCs/>
                <w:lang w:val="en-AU"/>
              </w:rPr>
              <w:t>Identify</w:t>
            </w:r>
            <w:proofErr w:type="gramEnd"/>
            <w:r>
              <w:rPr>
                <w:rFonts w:ascii="Calibri" w:eastAsia="Calibri" w:hAnsi="Calibri" w:cs="Times New Roman"/>
                <w:b/>
                <w:bCs/>
                <w:lang w:val="en-AU"/>
              </w:rPr>
              <w:t xml:space="preserve"> where teacher belong in teacher profile data and through the interview findings find out other areas of learning needs</w:t>
            </w:r>
          </w:p>
          <w:p w:rsidR="00912CAC" w:rsidRPr="00924CC1" w:rsidRDefault="00912CAC" w:rsidP="002C3923">
            <w:pPr>
              <w:widowControl/>
              <w:numPr>
                <w:ilvl w:val="0"/>
                <w:numId w:val="31"/>
              </w:numPr>
              <w:tabs>
                <w:tab w:val="left" w:pos="941"/>
              </w:tabs>
              <w:autoSpaceDE/>
              <w:autoSpaceDN/>
              <w:ind w:left="2160" w:hanging="284"/>
              <w:rPr>
                <w:rFonts w:ascii="Calibri" w:eastAsia="Calibri" w:hAnsi="Calibri" w:cs="Times New Roman"/>
                <w:bCs/>
                <w:lang w:val="en-AU"/>
              </w:rPr>
            </w:pPr>
            <w:r w:rsidRPr="00924CC1">
              <w:rPr>
                <w:rFonts w:ascii="Calibri" w:eastAsia="Calibri" w:hAnsi="Calibri" w:cs="Times New Roman"/>
                <w:bCs/>
                <w:lang w:val="en-AU"/>
              </w:rPr>
              <w:t>Teacher Profile – Demographic profile of the school’s teacher population will be analysed (see Annex F) to identify some factors that may have impact on their continuing professional development. Examples are:</w:t>
            </w:r>
          </w:p>
          <w:p w:rsidR="00912CAC" w:rsidRPr="00D40039" w:rsidRDefault="00912CAC" w:rsidP="002C3923">
            <w:pPr>
              <w:pStyle w:val="ListParagraph"/>
              <w:widowControl/>
              <w:numPr>
                <w:ilvl w:val="3"/>
                <w:numId w:val="40"/>
              </w:numPr>
              <w:tabs>
                <w:tab w:val="left" w:pos="941"/>
              </w:tabs>
              <w:autoSpaceDE/>
              <w:autoSpaceDN/>
              <w:rPr>
                <w:rFonts w:ascii="Calibri" w:eastAsia="Calibri" w:hAnsi="Calibri" w:cs="Times New Roman"/>
                <w:bCs/>
                <w:lang w:val="en-AU"/>
              </w:rPr>
            </w:pPr>
            <w:r w:rsidRPr="00D40039">
              <w:rPr>
                <w:rFonts w:ascii="Calibri" w:eastAsia="Calibri" w:hAnsi="Calibri" w:cs="Times New Roman"/>
                <w:bCs/>
                <w:lang w:val="en-AU"/>
              </w:rPr>
              <w:t>The age group of the teachers</w:t>
            </w:r>
          </w:p>
          <w:p w:rsidR="00912CAC" w:rsidRPr="00924CC1" w:rsidRDefault="00912CAC" w:rsidP="002C3923">
            <w:pPr>
              <w:widowControl/>
              <w:numPr>
                <w:ilvl w:val="3"/>
                <w:numId w:val="40"/>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 xml:space="preserve">The academic background of the teachers </w:t>
            </w:r>
          </w:p>
          <w:p w:rsidR="00912CAC" w:rsidRPr="00924CC1" w:rsidRDefault="00912CAC" w:rsidP="002C3923">
            <w:pPr>
              <w:widowControl/>
              <w:numPr>
                <w:ilvl w:val="3"/>
                <w:numId w:val="40"/>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Exceptionalities or special needs</w:t>
            </w:r>
          </w:p>
          <w:p w:rsidR="00912CAC" w:rsidRPr="00924CC1" w:rsidRDefault="00912CAC" w:rsidP="002C3923">
            <w:pPr>
              <w:widowControl/>
              <w:numPr>
                <w:ilvl w:val="3"/>
                <w:numId w:val="40"/>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Family life stage</w:t>
            </w:r>
          </w:p>
          <w:p w:rsidR="00912CAC" w:rsidRPr="00924CC1" w:rsidRDefault="00912CAC" w:rsidP="002C3923">
            <w:pPr>
              <w:widowControl/>
              <w:numPr>
                <w:ilvl w:val="3"/>
                <w:numId w:val="40"/>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Distance of school from residence</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p>
        </w:tc>
      </w:tr>
      <w:tr w:rsidR="00912CAC" w:rsidRPr="00924CC1" w:rsidTr="004305C4">
        <w:tc>
          <w:tcPr>
            <w:tcW w:w="8788" w:type="dxa"/>
          </w:tcPr>
          <w:p w:rsidR="00912CAC" w:rsidRPr="00924CC1" w:rsidRDefault="00912CAC" w:rsidP="002C3923">
            <w:pPr>
              <w:widowControl/>
              <w:numPr>
                <w:ilvl w:val="0"/>
                <w:numId w:val="24"/>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t>Persons Involved</w:t>
            </w:r>
          </w:p>
          <w:p w:rsidR="00912CAC" w:rsidRPr="00924CC1" w:rsidRDefault="00912CAC" w:rsidP="004305C4">
            <w:pPr>
              <w:widowControl/>
              <w:tabs>
                <w:tab w:val="left" w:pos="941"/>
              </w:tabs>
              <w:autoSpaceDE/>
              <w:autoSpaceDN/>
              <w:spacing w:line="276" w:lineRule="auto"/>
              <w:ind w:left="1080"/>
              <w:contextualSpacing/>
              <w:rPr>
                <w:rFonts w:ascii="Calibri" w:eastAsia="Calibri" w:hAnsi="Calibri" w:cs="Times New Roman"/>
                <w:b/>
                <w:bCs/>
                <w:lang w:val="en-AU"/>
              </w:rPr>
            </w:pPr>
            <w:r w:rsidRPr="00924CC1">
              <w:rPr>
                <w:rFonts w:ascii="Calibri" w:eastAsia="Calibri" w:hAnsi="Calibri" w:cs="Times New Roman"/>
                <w:b/>
                <w:bCs/>
                <w:lang w:val="en-AU"/>
              </w:rPr>
              <w:t>The following will participate in this LDNA</w:t>
            </w:r>
          </w:p>
          <w:p w:rsidR="00912CAC" w:rsidRPr="00924CC1" w:rsidRDefault="00912CAC" w:rsidP="002C3923">
            <w:pPr>
              <w:widowControl/>
              <w:numPr>
                <w:ilvl w:val="0"/>
                <w:numId w:val="32"/>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School Head – provide support and resources for the study and data on the learning needs of teachers</w:t>
            </w:r>
          </w:p>
          <w:p w:rsidR="00912CAC" w:rsidRPr="00924CC1" w:rsidRDefault="00912CAC" w:rsidP="002C3923">
            <w:pPr>
              <w:widowControl/>
              <w:numPr>
                <w:ilvl w:val="0"/>
                <w:numId w:val="32"/>
              </w:numPr>
              <w:tabs>
                <w:tab w:val="left" w:pos="941"/>
                <w:tab w:val="left" w:pos="2699"/>
              </w:tabs>
              <w:autoSpaceDE/>
              <w:autoSpaceDN/>
              <w:rPr>
                <w:rFonts w:ascii="Calibri" w:eastAsia="Calibri" w:hAnsi="Calibri" w:cs="Times New Roman"/>
                <w:bCs/>
                <w:lang w:val="en-AU"/>
              </w:rPr>
            </w:pPr>
            <w:r w:rsidRPr="00924CC1">
              <w:rPr>
                <w:rFonts w:ascii="Calibri" w:eastAsia="Calibri" w:hAnsi="Calibri" w:cs="Times New Roman"/>
                <w:bCs/>
                <w:lang w:val="en-AU"/>
              </w:rPr>
              <w:t xml:space="preserve">Master Teachers/key </w:t>
            </w:r>
            <w:proofErr w:type="gramStart"/>
            <w:r w:rsidRPr="00924CC1">
              <w:rPr>
                <w:rFonts w:ascii="Calibri" w:eastAsia="Calibri" w:hAnsi="Calibri" w:cs="Times New Roman"/>
                <w:bCs/>
                <w:lang w:val="en-AU"/>
              </w:rPr>
              <w:t>teachers  –</w:t>
            </w:r>
            <w:proofErr w:type="gramEnd"/>
            <w:r>
              <w:rPr>
                <w:rFonts w:ascii="Calibri" w:eastAsia="Calibri" w:hAnsi="Calibri" w:cs="Times New Roman"/>
                <w:bCs/>
                <w:lang w:val="en-AU"/>
              </w:rPr>
              <w:t xml:space="preserve">guide teacher in their reflection and identification of their </w:t>
            </w:r>
            <w:r w:rsidRPr="00924CC1">
              <w:rPr>
                <w:rFonts w:ascii="Calibri" w:eastAsia="Calibri" w:hAnsi="Calibri" w:cs="Times New Roman"/>
                <w:bCs/>
                <w:lang w:val="en-AU"/>
              </w:rPr>
              <w:t>learning needs of teachers</w:t>
            </w:r>
          </w:p>
          <w:p w:rsidR="00912CAC" w:rsidRPr="00924CC1" w:rsidRDefault="00912CAC" w:rsidP="002C3923">
            <w:pPr>
              <w:widowControl/>
              <w:numPr>
                <w:ilvl w:val="0"/>
                <w:numId w:val="32"/>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Teachers – participate in the data gathering activities as source of data</w:t>
            </w:r>
          </w:p>
          <w:p w:rsidR="00912CAC" w:rsidRPr="00924CC1" w:rsidRDefault="00912CAC" w:rsidP="004305C4">
            <w:pPr>
              <w:widowControl/>
              <w:tabs>
                <w:tab w:val="left" w:pos="941"/>
              </w:tabs>
              <w:autoSpaceDE/>
              <w:autoSpaceDN/>
              <w:spacing w:line="276" w:lineRule="auto"/>
              <w:ind w:left="1080"/>
              <w:contextualSpacing/>
              <w:rPr>
                <w:rFonts w:ascii="Calibri" w:eastAsia="Calibri" w:hAnsi="Calibri" w:cs="Times New Roman"/>
                <w:b/>
                <w:bCs/>
                <w:lang w:val="en-AU"/>
              </w:rPr>
            </w:pPr>
          </w:p>
        </w:tc>
      </w:tr>
      <w:tr w:rsidR="00912CAC" w:rsidRPr="00924CC1" w:rsidTr="004305C4">
        <w:tc>
          <w:tcPr>
            <w:tcW w:w="8788" w:type="dxa"/>
          </w:tcPr>
          <w:p w:rsidR="00912CAC" w:rsidRPr="00924CC1" w:rsidRDefault="00912CAC" w:rsidP="002C3923">
            <w:pPr>
              <w:widowControl/>
              <w:numPr>
                <w:ilvl w:val="0"/>
                <w:numId w:val="24"/>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t>Resources Needed</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 xml:space="preserve">Time and presence of the PDC to approve and guide the study </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Time and availability of the Program Management Team (</w:t>
            </w:r>
            <w:proofErr w:type="gramStart"/>
            <w:r w:rsidRPr="00924CC1">
              <w:rPr>
                <w:rFonts w:ascii="Calibri" w:eastAsia="Calibri" w:hAnsi="Calibri" w:cs="Times New Roman"/>
                <w:bCs/>
                <w:lang w:val="en-AU"/>
              </w:rPr>
              <w:t>PMT)  to</w:t>
            </w:r>
            <w:proofErr w:type="gramEnd"/>
            <w:r w:rsidRPr="00924CC1">
              <w:rPr>
                <w:rFonts w:ascii="Calibri" w:eastAsia="Calibri" w:hAnsi="Calibri" w:cs="Times New Roman"/>
                <w:bCs/>
                <w:lang w:val="en-AU"/>
              </w:rPr>
              <w:t xml:space="preserve"> </w:t>
            </w:r>
            <w:r>
              <w:rPr>
                <w:rFonts w:ascii="Calibri" w:eastAsia="Calibri" w:hAnsi="Calibri" w:cs="Times New Roman"/>
                <w:bCs/>
                <w:lang w:val="en-AU"/>
              </w:rPr>
              <w:t>do their role in</w:t>
            </w:r>
            <w:r w:rsidRPr="00924CC1">
              <w:rPr>
                <w:rFonts w:ascii="Calibri" w:eastAsia="Calibri" w:hAnsi="Calibri" w:cs="Times New Roman"/>
                <w:bCs/>
                <w:lang w:val="en-AU"/>
              </w:rPr>
              <w:t xml:space="preserve"> the study</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Pr>
                <w:rFonts w:ascii="Calibri" w:eastAsia="Calibri" w:hAnsi="Calibri" w:cs="Times New Roman"/>
                <w:bCs/>
                <w:lang w:val="en-AU"/>
              </w:rPr>
              <w:t>School Head/ MT room/</w:t>
            </w:r>
            <w:r w:rsidRPr="00924CC1">
              <w:rPr>
                <w:rFonts w:ascii="Calibri" w:eastAsia="Calibri" w:hAnsi="Calibri" w:cs="Times New Roman"/>
                <w:bCs/>
                <w:lang w:val="en-AU"/>
              </w:rPr>
              <w:t>A conference table or room for PMT to work in</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Computer and Printer</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Internet</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strike/>
                <w:lang w:val="en-AU"/>
              </w:rPr>
            </w:pPr>
            <w:r w:rsidRPr="00924CC1">
              <w:rPr>
                <w:rFonts w:ascii="Calibri" w:eastAsia="Calibri" w:hAnsi="Calibri" w:cs="Times New Roman"/>
                <w:bCs/>
                <w:lang w:val="en-AU"/>
              </w:rPr>
              <w:t>Budget for reproducing data gathering instruments</w:t>
            </w:r>
            <w:r w:rsidRPr="00924CC1">
              <w:rPr>
                <w:rFonts w:ascii="Calibri" w:eastAsia="Calibri" w:hAnsi="Calibri" w:cs="Times New Roman"/>
                <w:bCs/>
                <w:strike/>
                <w:lang w:val="en-AU"/>
              </w:rPr>
              <w:t xml:space="preserve">, </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 xml:space="preserve">Budget for snacks for at least </w:t>
            </w:r>
            <w:r>
              <w:rPr>
                <w:rFonts w:ascii="Calibri" w:eastAsia="Calibri" w:hAnsi="Calibri" w:cs="Times New Roman"/>
                <w:bCs/>
                <w:lang w:val="en-AU"/>
              </w:rPr>
              <w:t>three</w:t>
            </w:r>
            <w:r w:rsidRPr="00924CC1">
              <w:rPr>
                <w:rFonts w:ascii="Calibri" w:eastAsia="Calibri" w:hAnsi="Calibri" w:cs="Times New Roman"/>
                <w:bCs/>
                <w:lang w:val="en-AU"/>
              </w:rPr>
              <w:t xml:space="preserve"> meeting</w:t>
            </w:r>
            <w:r>
              <w:rPr>
                <w:rFonts w:ascii="Calibri" w:eastAsia="Calibri" w:hAnsi="Calibri" w:cs="Times New Roman"/>
                <w:bCs/>
                <w:lang w:val="en-AU"/>
              </w:rPr>
              <w:t>s</w:t>
            </w:r>
            <w:r w:rsidRPr="00924CC1">
              <w:rPr>
                <w:rFonts w:ascii="Calibri" w:eastAsia="Calibri" w:hAnsi="Calibri" w:cs="Times New Roman"/>
                <w:bCs/>
                <w:lang w:val="en-AU"/>
              </w:rPr>
              <w:t xml:space="preserve"> with the teachers (to communicate the conduct of LDNA, to do data gathering, to present findings of the study)</w:t>
            </w:r>
          </w:p>
          <w:p w:rsidR="00912CAC" w:rsidRPr="00924CC1" w:rsidRDefault="00912CAC" w:rsidP="004305C4">
            <w:pPr>
              <w:widowControl/>
              <w:tabs>
                <w:tab w:val="left" w:pos="941"/>
              </w:tabs>
              <w:autoSpaceDE/>
              <w:autoSpaceDN/>
              <w:rPr>
                <w:rFonts w:ascii="Calibri" w:eastAsia="Times New Roman" w:hAnsi="Calibri" w:cs="Times New Roman"/>
                <w:b/>
                <w:bCs/>
                <w:szCs w:val="24"/>
                <w:lang w:val="en-AU"/>
              </w:rPr>
            </w:pPr>
          </w:p>
        </w:tc>
      </w:tr>
      <w:tr w:rsidR="00912CAC" w:rsidRPr="00924CC1" w:rsidTr="004305C4">
        <w:tc>
          <w:tcPr>
            <w:tcW w:w="8788" w:type="dxa"/>
          </w:tcPr>
          <w:p w:rsidR="00912CAC" w:rsidRDefault="00912CAC" w:rsidP="002C3923">
            <w:pPr>
              <w:widowControl/>
              <w:numPr>
                <w:ilvl w:val="0"/>
                <w:numId w:val="24"/>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t>Findings</w:t>
            </w:r>
          </w:p>
          <w:p w:rsidR="00912CAC" w:rsidRPr="002D3E42" w:rsidRDefault="00ED5309" w:rsidP="002C3923">
            <w:pPr>
              <w:pStyle w:val="ListParagraph"/>
              <w:widowControl/>
              <w:numPr>
                <w:ilvl w:val="0"/>
                <w:numId w:val="35"/>
              </w:numPr>
              <w:tabs>
                <w:tab w:val="left" w:pos="941"/>
              </w:tabs>
              <w:autoSpaceDE/>
              <w:autoSpaceDN/>
              <w:rPr>
                <w:rFonts w:ascii="Calibri" w:eastAsia="Calibri" w:hAnsi="Calibri" w:cs="Times New Roman"/>
                <w:b/>
                <w:bCs/>
                <w:lang w:val="en-AU"/>
              </w:rPr>
            </w:pPr>
            <w:r>
              <w:rPr>
                <w:rFonts w:ascii="Calibri" w:eastAsia="Calibri" w:hAnsi="Calibri" w:cs="Times New Roman"/>
                <w:b/>
                <w:bCs/>
                <w:lang w:val="en-AU"/>
              </w:rPr>
              <w:t xml:space="preserve">Responses in the </w:t>
            </w:r>
            <w:r w:rsidR="00912CAC">
              <w:rPr>
                <w:rFonts w:ascii="Calibri" w:eastAsia="Calibri" w:hAnsi="Calibri" w:cs="Times New Roman"/>
                <w:b/>
                <w:bCs/>
                <w:lang w:val="en-AU"/>
              </w:rPr>
              <w:t xml:space="preserve">Filled out Individual LDNA Form </w:t>
            </w:r>
          </w:p>
          <w:p w:rsidR="00912CAC" w:rsidRPr="00924CC1" w:rsidRDefault="00912CAC" w:rsidP="004305C4">
            <w:pPr>
              <w:widowControl/>
              <w:tabs>
                <w:tab w:val="left" w:pos="941"/>
              </w:tabs>
              <w:autoSpaceDE/>
              <w:autoSpaceDN/>
              <w:ind w:left="1080"/>
              <w:rPr>
                <w:rFonts w:ascii="Calibri" w:eastAsia="Calibri" w:hAnsi="Calibri" w:cs="Times New Roman"/>
                <w:b/>
                <w:bCs/>
                <w:lang w:val="en-AU"/>
              </w:rPr>
            </w:pPr>
          </w:p>
        </w:tc>
      </w:tr>
    </w:tbl>
    <w:p w:rsidR="00912CAC" w:rsidRDefault="00912CAC" w:rsidP="00912CAC">
      <w:pPr>
        <w:widowControl/>
        <w:tabs>
          <w:tab w:val="left" w:pos="941"/>
        </w:tabs>
        <w:autoSpaceDE/>
        <w:autoSpaceDN/>
        <w:rPr>
          <w:rFonts w:ascii="Calibri" w:eastAsia="Times New Roman" w:hAnsi="Calibri" w:cs="Times New Roman"/>
          <w:szCs w:val="24"/>
          <w:lang w:val="en-AU"/>
        </w:rPr>
      </w:pPr>
    </w:p>
    <w:p w:rsidR="00912CAC" w:rsidRDefault="00912CAC" w:rsidP="00912CAC">
      <w:pPr>
        <w:widowControl/>
        <w:tabs>
          <w:tab w:val="left" w:pos="941"/>
        </w:tabs>
        <w:autoSpaceDE/>
        <w:autoSpaceDN/>
        <w:rPr>
          <w:rFonts w:ascii="Calibri" w:eastAsia="Times New Roman" w:hAnsi="Calibri" w:cs="Times New Roman"/>
          <w:szCs w:val="24"/>
          <w:lang w:val="en-AU"/>
        </w:rPr>
      </w:pPr>
    </w:p>
    <w:p w:rsidR="00912CAC" w:rsidRPr="00924CC1" w:rsidRDefault="00912CAC" w:rsidP="00912CAC">
      <w:pPr>
        <w:widowControl/>
        <w:tabs>
          <w:tab w:val="left" w:pos="941"/>
        </w:tabs>
        <w:autoSpaceDE/>
        <w:autoSpaceDN/>
        <w:rPr>
          <w:rFonts w:ascii="Calibri" w:eastAsia="Times New Roman" w:hAnsi="Calibri" w:cs="Times New Roman"/>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ED5309" w:rsidRDefault="00ED5309" w:rsidP="00912CAC">
      <w:pPr>
        <w:widowControl/>
        <w:autoSpaceDE/>
        <w:autoSpaceDN/>
        <w:spacing w:line="259" w:lineRule="auto"/>
        <w:jc w:val="right"/>
        <w:rPr>
          <w:rFonts w:ascii="Calibri" w:eastAsia="Times New Roman" w:hAnsi="Calibri" w:cs="Times New Roman"/>
          <w:b/>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5B1CF0" w:rsidRDefault="005B1CF0" w:rsidP="00912CAC">
      <w:pPr>
        <w:widowControl/>
        <w:autoSpaceDE/>
        <w:autoSpaceDN/>
        <w:spacing w:line="259" w:lineRule="auto"/>
        <w:jc w:val="right"/>
        <w:rPr>
          <w:rFonts w:ascii="Calibri" w:eastAsia="Times New Roman" w:hAnsi="Calibri" w:cs="Times New Roman"/>
          <w:b/>
          <w:szCs w:val="24"/>
          <w:lang w:val="en-AU"/>
        </w:rPr>
      </w:pPr>
    </w:p>
    <w:p w:rsidR="00912CAC" w:rsidRPr="005E6F23" w:rsidRDefault="005B1CF0" w:rsidP="005E6F23">
      <w:pPr>
        <w:pStyle w:val="NoSpacing"/>
        <w:jc w:val="right"/>
        <w:rPr>
          <w:rFonts w:asciiTheme="minorHAnsi" w:hAnsiTheme="minorHAnsi" w:cstheme="minorHAnsi"/>
          <w:b/>
          <w:lang w:val="en-AU"/>
        </w:rPr>
      </w:pPr>
      <w:r w:rsidRPr="005E6F23">
        <w:rPr>
          <w:rFonts w:asciiTheme="minorHAnsi" w:hAnsiTheme="minorHAnsi" w:cstheme="minorHAnsi"/>
          <w:b/>
          <w:lang w:val="en-AU"/>
        </w:rPr>
        <w:lastRenderedPageBreak/>
        <w:t>E</w:t>
      </w:r>
    </w:p>
    <w:p w:rsidR="005E6F23" w:rsidRPr="005E6F23" w:rsidRDefault="00912CAC" w:rsidP="005E6F23">
      <w:pPr>
        <w:pStyle w:val="NoSpacing"/>
        <w:jc w:val="right"/>
        <w:rPr>
          <w:rFonts w:asciiTheme="minorHAnsi" w:eastAsia="Calibri" w:hAnsiTheme="minorHAnsi" w:cstheme="minorHAnsi"/>
          <w:b/>
          <w:lang w:val="en-AU" w:eastAsia="en-AU"/>
        </w:rPr>
      </w:pPr>
      <w:r w:rsidRPr="005E6F23">
        <w:rPr>
          <w:rFonts w:asciiTheme="minorHAnsi" w:eastAsia="Calibri" w:hAnsiTheme="minorHAnsi" w:cstheme="minorHAnsi"/>
          <w:b/>
          <w:lang w:val="en-AU" w:eastAsia="en-AU"/>
        </w:rPr>
        <w:tab/>
        <w:t xml:space="preserve">              </w:t>
      </w:r>
      <w:r w:rsidR="00FB3D33" w:rsidRPr="005E6F23">
        <w:rPr>
          <w:rFonts w:asciiTheme="minorHAnsi" w:eastAsia="Calibri" w:hAnsiTheme="minorHAnsi" w:cstheme="minorHAnsi"/>
          <w:b/>
          <w:lang w:val="en-AU" w:eastAsia="en-AU"/>
        </w:rPr>
        <w:t>Template</w:t>
      </w:r>
      <w:r w:rsidRPr="005E6F23">
        <w:rPr>
          <w:rFonts w:asciiTheme="minorHAnsi" w:eastAsia="Calibri" w:hAnsiTheme="minorHAnsi" w:cstheme="minorHAnsi"/>
          <w:b/>
          <w:lang w:val="en-AU" w:eastAsia="en-AU"/>
        </w:rPr>
        <w:t xml:space="preserve"> </w:t>
      </w:r>
    </w:p>
    <w:p w:rsidR="00FB3D33" w:rsidRPr="005E6F23" w:rsidRDefault="00912CAC" w:rsidP="005E6F23">
      <w:pPr>
        <w:pStyle w:val="NoSpacing"/>
        <w:jc w:val="right"/>
        <w:rPr>
          <w:rFonts w:asciiTheme="minorHAnsi" w:eastAsia="Calibri" w:hAnsiTheme="minorHAnsi" w:cstheme="minorHAnsi"/>
          <w:b/>
          <w:lang w:val="en-AU" w:eastAsia="en-AU"/>
        </w:rPr>
      </w:pPr>
      <w:r w:rsidRPr="005E6F23">
        <w:rPr>
          <w:rFonts w:asciiTheme="minorHAnsi" w:eastAsia="Calibri" w:hAnsiTheme="minorHAnsi" w:cstheme="minorHAnsi"/>
          <w:b/>
          <w:lang w:val="en-AU" w:eastAsia="en-AU"/>
        </w:rPr>
        <w:t>Group LDNA Plan</w:t>
      </w:r>
      <w:r w:rsidR="005E6F23" w:rsidRPr="005E6F23">
        <w:rPr>
          <w:rFonts w:asciiTheme="minorHAnsi" w:eastAsia="Calibri" w:hAnsiTheme="minorHAnsi" w:cstheme="minorHAnsi"/>
          <w:b/>
          <w:lang w:val="en-AU" w:eastAsia="en-AU"/>
        </w:rPr>
        <w:t xml:space="preserve"> w</w:t>
      </w:r>
      <w:r w:rsidR="00FB3D33" w:rsidRPr="005E6F23">
        <w:rPr>
          <w:rFonts w:asciiTheme="minorHAnsi" w:eastAsia="Calibri" w:hAnsiTheme="minorHAnsi" w:cstheme="minorHAnsi"/>
          <w:b/>
          <w:lang w:val="en-AU" w:eastAsia="en-AU"/>
        </w:rPr>
        <w:t>ith sample inputs</w:t>
      </w:r>
    </w:p>
    <w:p w:rsidR="00FB3D33" w:rsidRDefault="00FB3D33" w:rsidP="00FB3D33">
      <w:pPr>
        <w:pStyle w:val="Header"/>
        <w:ind w:left="709"/>
        <w:rPr>
          <w:rFonts w:asciiTheme="minorHAnsi" w:hAnsiTheme="minorHAnsi" w:cstheme="minorHAnsi"/>
          <w:sz w:val="20"/>
          <w:szCs w:val="20"/>
        </w:rPr>
      </w:pPr>
      <w:r>
        <w:rPr>
          <w:rFonts w:asciiTheme="minorHAnsi" w:hAnsiTheme="minorHAnsi" w:cstheme="minorHAnsi"/>
          <w:sz w:val="20"/>
          <w:szCs w:val="20"/>
        </w:rPr>
        <w:t xml:space="preserve">.     </w:t>
      </w:r>
    </w:p>
    <w:p w:rsidR="00912CAC" w:rsidRPr="00924CC1" w:rsidRDefault="00912CAC" w:rsidP="00FB3D33">
      <w:pPr>
        <w:widowControl/>
        <w:tabs>
          <w:tab w:val="left" w:pos="4321"/>
        </w:tabs>
        <w:autoSpaceDE/>
        <w:autoSpaceDN/>
        <w:spacing w:line="240" w:lineRule="atLeast"/>
        <w:ind w:left="1010" w:right="1189"/>
        <w:rPr>
          <w:rFonts w:ascii="Calibri" w:eastAsia="Calibri" w:hAnsi="Calibri" w:cs="Arial"/>
          <w:b/>
          <w:lang w:val="en-AU" w:eastAsia="en-AU"/>
        </w:rPr>
      </w:pPr>
    </w:p>
    <w:p w:rsidR="00912CAC" w:rsidRPr="00924CC1" w:rsidRDefault="00912CAC" w:rsidP="00912CAC">
      <w:pPr>
        <w:widowControl/>
        <w:tabs>
          <w:tab w:val="left" w:pos="941"/>
        </w:tabs>
        <w:autoSpaceDE/>
        <w:autoSpaceDN/>
        <w:jc w:val="center"/>
        <w:rPr>
          <w:rFonts w:ascii="Calibri" w:eastAsia="Times New Roman" w:hAnsi="Calibri" w:cs="Times New Roman"/>
          <w:b/>
          <w:bCs/>
          <w:szCs w:val="24"/>
          <w:lang w:val="en-AU"/>
        </w:rPr>
      </w:pPr>
      <w:r w:rsidRPr="00924CC1">
        <w:rPr>
          <w:rFonts w:ascii="Calibri" w:eastAsia="Times New Roman" w:hAnsi="Calibri" w:cs="Times New Roman"/>
          <w:b/>
          <w:bCs/>
          <w:szCs w:val="24"/>
          <w:lang w:val="en-AU"/>
        </w:rPr>
        <w:t>Teachers Learning and Development Needs Assessment (LDNA) Plan for Groups</w:t>
      </w:r>
    </w:p>
    <w:p w:rsidR="00912CAC" w:rsidRPr="00924CC1" w:rsidRDefault="00912CAC" w:rsidP="00912CAC">
      <w:pPr>
        <w:widowControl/>
        <w:tabs>
          <w:tab w:val="left" w:pos="941"/>
        </w:tabs>
        <w:autoSpaceDE/>
        <w:autoSpaceDN/>
        <w:jc w:val="center"/>
        <w:rPr>
          <w:rFonts w:ascii="Calibri" w:eastAsia="Times New Roman" w:hAnsi="Calibri" w:cs="Times New Roman"/>
          <w:b/>
          <w:bCs/>
          <w:szCs w:val="24"/>
          <w:lang w:val="en-AU"/>
        </w:rPr>
      </w:pPr>
      <w:r w:rsidRPr="00924CC1">
        <w:rPr>
          <w:rFonts w:ascii="Calibri" w:eastAsia="Times New Roman" w:hAnsi="Calibri" w:cs="Times New Roman"/>
          <w:b/>
          <w:bCs/>
          <w:szCs w:val="24"/>
          <w:lang w:val="en-AU"/>
        </w:rPr>
        <w:t>School: ______________________</w:t>
      </w:r>
    </w:p>
    <w:p w:rsidR="00912CAC" w:rsidRPr="00924CC1" w:rsidRDefault="00912CAC" w:rsidP="00912CAC">
      <w:pPr>
        <w:widowControl/>
        <w:tabs>
          <w:tab w:val="left" w:pos="941"/>
        </w:tabs>
        <w:autoSpaceDE/>
        <w:autoSpaceDN/>
        <w:jc w:val="center"/>
        <w:rPr>
          <w:rFonts w:ascii="Calibri" w:eastAsia="Times New Roman" w:hAnsi="Calibri" w:cs="Times New Roman"/>
          <w:b/>
          <w:bCs/>
          <w:szCs w:val="24"/>
          <w:lang w:val="en-AU"/>
        </w:rPr>
      </w:pPr>
    </w:p>
    <w:tbl>
      <w:tblPr>
        <w:tblStyle w:val="TableGrid1"/>
        <w:tblW w:w="8788" w:type="dxa"/>
        <w:tblInd w:w="421" w:type="dxa"/>
        <w:tblLook w:val="04A0" w:firstRow="1" w:lastRow="0" w:firstColumn="1" w:lastColumn="0" w:noHBand="0" w:noVBand="1"/>
      </w:tblPr>
      <w:tblGrid>
        <w:gridCol w:w="8788"/>
      </w:tblGrid>
      <w:tr w:rsidR="00912CAC" w:rsidRPr="00924CC1" w:rsidTr="004305C4">
        <w:tc>
          <w:tcPr>
            <w:tcW w:w="8788" w:type="dxa"/>
          </w:tcPr>
          <w:p w:rsidR="00912CAC" w:rsidRPr="00C90250" w:rsidRDefault="00912CAC" w:rsidP="002C3923">
            <w:pPr>
              <w:pStyle w:val="ListParagraph"/>
              <w:widowControl/>
              <w:numPr>
                <w:ilvl w:val="0"/>
                <w:numId w:val="41"/>
              </w:numPr>
              <w:tabs>
                <w:tab w:val="left" w:pos="941"/>
              </w:tabs>
              <w:autoSpaceDE/>
              <w:autoSpaceDN/>
              <w:rPr>
                <w:rFonts w:ascii="Calibri" w:eastAsia="Calibri" w:hAnsi="Calibri" w:cs="Times New Roman"/>
                <w:b/>
                <w:bCs/>
                <w:lang w:val="en-AU"/>
              </w:rPr>
            </w:pPr>
            <w:r w:rsidRPr="00C90250">
              <w:rPr>
                <w:rFonts w:ascii="Calibri" w:eastAsia="Calibri" w:hAnsi="Calibri" w:cs="Times New Roman"/>
                <w:b/>
                <w:bCs/>
                <w:lang w:val="en-AU"/>
              </w:rPr>
              <w:t>Background and Rationale</w:t>
            </w:r>
          </w:p>
          <w:p w:rsidR="00185756" w:rsidRDefault="00185756" w:rsidP="002C3923">
            <w:pPr>
              <w:widowControl/>
              <w:numPr>
                <w:ilvl w:val="0"/>
                <w:numId w:val="28"/>
              </w:numPr>
              <w:tabs>
                <w:tab w:val="left" w:pos="941"/>
              </w:tabs>
              <w:autoSpaceDE/>
              <w:autoSpaceDN/>
              <w:ind w:left="1453"/>
              <w:rPr>
                <w:rFonts w:ascii="Calibri" w:eastAsia="Calibri" w:hAnsi="Calibri" w:cs="Times New Roman"/>
                <w:bCs/>
                <w:lang w:val="en-AU"/>
              </w:rPr>
            </w:pPr>
            <w:r>
              <w:rPr>
                <w:rFonts w:ascii="Calibri" w:eastAsia="Calibri" w:hAnsi="Calibri" w:cs="Times New Roman"/>
                <w:bCs/>
                <w:lang w:val="en-AU"/>
              </w:rPr>
              <w:t>School vision, mission, goals, priorities</w:t>
            </w:r>
          </w:p>
          <w:p w:rsidR="00185756" w:rsidRDefault="00185756" w:rsidP="002C3923">
            <w:pPr>
              <w:widowControl/>
              <w:numPr>
                <w:ilvl w:val="0"/>
                <w:numId w:val="28"/>
              </w:numPr>
              <w:tabs>
                <w:tab w:val="left" w:pos="941"/>
              </w:tabs>
              <w:autoSpaceDE/>
              <w:autoSpaceDN/>
              <w:ind w:left="1453"/>
              <w:rPr>
                <w:rFonts w:ascii="Calibri" w:eastAsia="Calibri" w:hAnsi="Calibri" w:cs="Times New Roman"/>
                <w:bCs/>
                <w:lang w:val="en-AU"/>
              </w:rPr>
            </w:pPr>
            <w:r>
              <w:rPr>
                <w:rFonts w:ascii="Calibri" w:eastAsia="Calibri" w:hAnsi="Calibri" w:cs="Times New Roman"/>
                <w:bCs/>
                <w:lang w:val="en-AU"/>
              </w:rPr>
              <w:t>School situation: current performance against indicators especially quality of learning</w:t>
            </w:r>
          </w:p>
          <w:p w:rsidR="00185756" w:rsidRDefault="00185756" w:rsidP="002C3923">
            <w:pPr>
              <w:widowControl/>
              <w:numPr>
                <w:ilvl w:val="0"/>
                <w:numId w:val="28"/>
              </w:numPr>
              <w:tabs>
                <w:tab w:val="left" w:pos="941"/>
              </w:tabs>
              <w:autoSpaceDE/>
              <w:autoSpaceDN/>
              <w:ind w:left="1453"/>
              <w:rPr>
                <w:rFonts w:ascii="Calibri" w:eastAsia="Calibri" w:hAnsi="Calibri" w:cs="Times New Roman"/>
                <w:bCs/>
                <w:lang w:val="en-AU"/>
              </w:rPr>
            </w:pPr>
            <w:r>
              <w:rPr>
                <w:rFonts w:ascii="Calibri" w:eastAsia="Calibri" w:hAnsi="Calibri" w:cs="Times New Roman"/>
                <w:bCs/>
                <w:lang w:val="en-AU"/>
              </w:rPr>
              <w:t>Connect learning outcomes to teacher professional development</w:t>
            </w:r>
          </w:p>
          <w:p w:rsidR="00185756" w:rsidRPr="00924CC1" w:rsidRDefault="00185756" w:rsidP="002C3923">
            <w:pPr>
              <w:widowControl/>
              <w:numPr>
                <w:ilvl w:val="0"/>
                <w:numId w:val="28"/>
              </w:numPr>
              <w:tabs>
                <w:tab w:val="left" w:pos="941"/>
              </w:tabs>
              <w:autoSpaceDE/>
              <w:autoSpaceDN/>
              <w:ind w:left="1873"/>
              <w:rPr>
                <w:rFonts w:ascii="Calibri" w:eastAsia="Calibri" w:hAnsi="Calibri" w:cs="Times New Roman"/>
                <w:bCs/>
                <w:lang w:val="en-AU"/>
              </w:rPr>
            </w:pPr>
            <w:r w:rsidRPr="00924CC1">
              <w:rPr>
                <w:rFonts w:ascii="Calibri" w:eastAsia="Calibri" w:hAnsi="Calibri" w:cs="Times New Roman"/>
                <w:bCs/>
                <w:lang w:val="en-AU"/>
              </w:rPr>
              <w:t>Teacher professional development can be responded to through an array of learning interventions</w:t>
            </w:r>
          </w:p>
          <w:p w:rsidR="00185756" w:rsidRPr="00924CC1" w:rsidRDefault="00185756" w:rsidP="002C3923">
            <w:pPr>
              <w:widowControl/>
              <w:numPr>
                <w:ilvl w:val="0"/>
                <w:numId w:val="28"/>
              </w:numPr>
              <w:tabs>
                <w:tab w:val="left" w:pos="941"/>
              </w:tabs>
              <w:autoSpaceDE/>
              <w:autoSpaceDN/>
              <w:ind w:left="1873"/>
              <w:rPr>
                <w:rFonts w:ascii="Calibri" w:eastAsia="Calibri" w:hAnsi="Calibri" w:cs="Times New Roman"/>
                <w:bCs/>
                <w:lang w:val="en-AU"/>
              </w:rPr>
            </w:pPr>
            <w:r w:rsidRPr="00924CC1">
              <w:rPr>
                <w:rFonts w:ascii="Calibri" w:eastAsia="Calibri" w:hAnsi="Calibri" w:cs="Times New Roman"/>
                <w:bCs/>
                <w:lang w:val="en-AU"/>
              </w:rPr>
              <w:t>However, learning interventions will only be effective if it addresses directly a teacher’s learning need</w:t>
            </w:r>
          </w:p>
          <w:p w:rsidR="00185756" w:rsidRPr="00924CC1" w:rsidRDefault="00185756" w:rsidP="002C3923">
            <w:pPr>
              <w:widowControl/>
              <w:numPr>
                <w:ilvl w:val="0"/>
                <w:numId w:val="28"/>
              </w:numPr>
              <w:tabs>
                <w:tab w:val="left" w:pos="941"/>
              </w:tabs>
              <w:autoSpaceDE/>
              <w:autoSpaceDN/>
              <w:ind w:left="1453"/>
              <w:rPr>
                <w:rFonts w:ascii="Calibri" w:eastAsia="Calibri" w:hAnsi="Calibri" w:cs="Times New Roman"/>
                <w:bCs/>
                <w:lang w:val="en-AU"/>
              </w:rPr>
            </w:pPr>
            <w:r w:rsidRPr="00924CC1">
              <w:rPr>
                <w:rFonts w:ascii="Calibri" w:eastAsia="Calibri" w:hAnsi="Calibri" w:cs="Times New Roman"/>
                <w:bCs/>
                <w:lang w:val="en-AU"/>
              </w:rPr>
              <w:t xml:space="preserve">This is a plan for the conduct of a learning needs assessment/validation of learning needs </w:t>
            </w:r>
            <w:r w:rsidRPr="00222974">
              <w:rPr>
                <w:rFonts w:ascii="Calibri" w:eastAsia="Calibri" w:hAnsi="Calibri" w:cs="Times New Roman"/>
                <w:b/>
                <w:bCs/>
                <w:lang w:val="en-AU"/>
              </w:rPr>
              <w:t xml:space="preserve">for </w:t>
            </w:r>
            <w:r w:rsidR="00AF7588">
              <w:rPr>
                <w:rFonts w:ascii="Calibri" w:eastAsia="Calibri" w:hAnsi="Calibri" w:cs="Times New Roman"/>
                <w:b/>
                <w:bCs/>
                <w:lang w:val="en-AU"/>
              </w:rPr>
              <w:t xml:space="preserve">groups of </w:t>
            </w:r>
            <w:proofErr w:type="gramStart"/>
            <w:r w:rsidR="00AF7588">
              <w:rPr>
                <w:rFonts w:ascii="Calibri" w:eastAsia="Calibri" w:hAnsi="Calibri" w:cs="Times New Roman"/>
                <w:b/>
                <w:bCs/>
                <w:lang w:val="en-AU"/>
              </w:rPr>
              <w:t>teachers</w:t>
            </w:r>
            <w:r>
              <w:rPr>
                <w:rFonts w:ascii="Calibri" w:eastAsia="Calibri" w:hAnsi="Calibri" w:cs="Times New Roman"/>
                <w:bCs/>
                <w:lang w:val="en-AU"/>
              </w:rPr>
              <w:t xml:space="preserve"> </w:t>
            </w:r>
            <w:r w:rsidRPr="00924CC1">
              <w:rPr>
                <w:rFonts w:ascii="Calibri" w:eastAsia="Calibri" w:hAnsi="Calibri" w:cs="Times New Roman"/>
                <w:bCs/>
                <w:lang w:val="en-AU"/>
              </w:rPr>
              <w:t xml:space="preserve"> of</w:t>
            </w:r>
            <w:proofErr w:type="gramEnd"/>
            <w:r w:rsidRPr="00924CC1">
              <w:rPr>
                <w:rFonts w:ascii="Calibri" w:eastAsia="Calibri" w:hAnsi="Calibri" w:cs="Times New Roman"/>
                <w:bCs/>
                <w:lang w:val="en-AU"/>
              </w:rPr>
              <w:t xml:space="preserve"> </w:t>
            </w:r>
            <w:r>
              <w:rPr>
                <w:rFonts w:ascii="Calibri" w:eastAsia="Calibri" w:hAnsi="Calibri" w:cs="Times New Roman"/>
                <w:bCs/>
                <w:lang w:val="en-AU"/>
              </w:rPr>
              <w:t xml:space="preserve"> ________ </w:t>
            </w:r>
            <w:r w:rsidRPr="00924CC1">
              <w:rPr>
                <w:rFonts w:ascii="Calibri" w:eastAsia="Calibri" w:hAnsi="Calibri" w:cs="Times New Roman"/>
                <w:bCs/>
                <w:lang w:val="en-AU"/>
              </w:rPr>
              <w:t xml:space="preserve"> School.</w:t>
            </w:r>
          </w:p>
          <w:p w:rsidR="00912CAC" w:rsidRDefault="00912CAC" w:rsidP="004305C4">
            <w:pPr>
              <w:widowControl/>
              <w:tabs>
                <w:tab w:val="left" w:pos="941"/>
              </w:tabs>
              <w:autoSpaceDE/>
              <w:autoSpaceDN/>
              <w:rPr>
                <w:rFonts w:ascii="Calibri" w:eastAsia="Times New Roman" w:hAnsi="Calibri" w:cs="Times New Roman"/>
                <w:b/>
                <w:bCs/>
                <w:szCs w:val="24"/>
                <w:lang w:val="en-AU"/>
              </w:rPr>
            </w:pPr>
          </w:p>
          <w:p w:rsidR="00185756" w:rsidRPr="00924CC1" w:rsidRDefault="00185756" w:rsidP="004305C4">
            <w:pPr>
              <w:widowControl/>
              <w:tabs>
                <w:tab w:val="left" w:pos="941"/>
              </w:tabs>
              <w:autoSpaceDE/>
              <w:autoSpaceDN/>
              <w:rPr>
                <w:rFonts w:ascii="Calibri" w:eastAsia="Times New Roman" w:hAnsi="Calibri" w:cs="Times New Roman"/>
                <w:b/>
                <w:bCs/>
                <w:szCs w:val="24"/>
                <w:lang w:val="en-AU"/>
              </w:rPr>
            </w:pPr>
          </w:p>
        </w:tc>
      </w:tr>
      <w:tr w:rsidR="00912CAC" w:rsidRPr="00924CC1" w:rsidTr="004305C4">
        <w:tc>
          <w:tcPr>
            <w:tcW w:w="8788" w:type="dxa"/>
          </w:tcPr>
          <w:p w:rsidR="00912CAC" w:rsidRPr="00B876DD" w:rsidRDefault="00912CAC" w:rsidP="004305C4">
            <w:pPr>
              <w:widowControl/>
              <w:tabs>
                <w:tab w:val="left" w:pos="941"/>
              </w:tabs>
              <w:autoSpaceDE/>
              <w:autoSpaceDN/>
              <w:rPr>
                <w:rFonts w:ascii="Calibri" w:eastAsia="Calibri" w:hAnsi="Calibri" w:cs="Times New Roman"/>
                <w:b/>
                <w:bCs/>
                <w:lang w:val="en-AU"/>
              </w:rPr>
            </w:pPr>
            <w:r w:rsidRPr="00B876DD">
              <w:rPr>
                <w:rFonts w:ascii="Calibri" w:eastAsia="Calibri" w:hAnsi="Calibri" w:cs="Times New Roman"/>
                <w:b/>
                <w:bCs/>
                <w:lang w:val="en-AU"/>
              </w:rPr>
              <w:t>II. Objectives</w:t>
            </w:r>
          </w:p>
          <w:p w:rsidR="00912CAC" w:rsidRPr="00924CC1" w:rsidRDefault="00912CAC" w:rsidP="004305C4">
            <w:pPr>
              <w:widowControl/>
              <w:autoSpaceDE/>
              <w:autoSpaceDN/>
              <w:spacing w:line="240" w:lineRule="atLeast"/>
              <w:ind w:left="1080" w:right="1129"/>
              <w:jc w:val="both"/>
              <w:rPr>
                <w:rFonts w:ascii="Calibri" w:eastAsia="Calibri" w:hAnsi="Calibri" w:cs="Arial"/>
                <w:lang w:val="en-AU"/>
              </w:rPr>
            </w:pPr>
            <w:r w:rsidRPr="00924CC1">
              <w:rPr>
                <w:rFonts w:ascii="Calibri" w:eastAsia="Calibri" w:hAnsi="Calibri" w:cs="Arial"/>
                <w:lang w:val="en-AU"/>
              </w:rPr>
              <w:t>This LDNA seeks to</w:t>
            </w:r>
          </w:p>
          <w:p w:rsidR="00912CAC" w:rsidRDefault="00912CAC" w:rsidP="002C3923">
            <w:pPr>
              <w:widowControl/>
              <w:numPr>
                <w:ilvl w:val="0"/>
                <w:numId w:val="36"/>
              </w:numPr>
              <w:autoSpaceDE/>
              <w:autoSpaceDN/>
              <w:ind w:right="1129"/>
              <w:rPr>
                <w:rFonts w:ascii="Calibri" w:eastAsia="Calibri" w:hAnsi="Calibri" w:cs="Arial"/>
                <w:lang w:val="en-AU"/>
              </w:rPr>
            </w:pPr>
            <w:r w:rsidRPr="00924CC1">
              <w:rPr>
                <w:rFonts w:ascii="Calibri" w:eastAsia="Calibri" w:hAnsi="Calibri" w:cs="Arial"/>
                <w:lang w:val="en-AU"/>
              </w:rPr>
              <w:t>Ide</w:t>
            </w:r>
            <w:r>
              <w:rPr>
                <w:rFonts w:ascii="Calibri" w:eastAsia="Calibri" w:hAnsi="Calibri" w:cs="Arial"/>
                <w:lang w:val="en-AU"/>
              </w:rPr>
              <w:t>ntify</w:t>
            </w:r>
            <w:r w:rsidRPr="00924CC1">
              <w:rPr>
                <w:rFonts w:ascii="Calibri" w:eastAsia="Calibri" w:hAnsi="Calibri" w:cs="Arial"/>
                <w:lang w:val="en-AU"/>
              </w:rPr>
              <w:t xml:space="preserve"> common and unique learning needs</w:t>
            </w:r>
            <w:r>
              <w:rPr>
                <w:rFonts w:ascii="Calibri" w:eastAsia="Calibri" w:hAnsi="Calibri" w:cs="Arial"/>
                <w:lang w:val="en-AU"/>
              </w:rPr>
              <w:t xml:space="preserve"> of teachers</w:t>
            </w:r>
            <w:r w:rsidRPr="00924CC1">
              <w:rPr>
                <w:rFonts w:ascii="Calibri" w:eastAsia="Calibri" w:hAnsi="Calibri" w:cs="Arial"/>
                <w:lang w:val="en-AU"/>
              </w:rPr>
              <w:t xml:space="preserve"> </w:t>
            </w:r>
          </w:p>
          <w:p w:rsidR="00912CAC" w:rsidRPr="00924CC1" w:rsidRDefault="00912CAC" w:rsidP="002C3923">
            <w:pPr>
              <w:widowControl/>
              <w:numPr>
                <w:ilvl w:val="0"/>
                <w:numId w:val="36"/>
              </w:numPr>
              <w:autoSpaceDE/>
              <w:autoSpaceDN/>
              <w:ind w:right="1129"/>
              <w:rPr>
                <w:rFonts w:ascii="Calibri" w:eastAsia="Calibri" w:hAnsi="Calibri" w:cs="Arial"/>
                <w:lang w:val="en-AU"/>
              </w:rPr>
            </w:pPr>
            <w:r w:rsidRPr="00924CC1">
              <w:rPr>
                <w:rFonts w:ascii="Calibri" w:eastAsia="Calibri" w:hAnsi="Calibri" w:cs="Arial"/>
                <w:lang w:val="en-AU"/>
              </w:rPr>
              <w:t xml:space="preserve">Identify groups with </w:t>
            </w:r>
            <w:r>
              <w:rPr>
                <w:rFonts w:ascii="Calibri" w:eastAsia="Calibri" w:hAnsi="Calibri" w:cs="Arial"/>
                <w:lang w:val="en-AU"/>
              </w:rPr>
              <w:t xml:space="preserve">learners with low performance </w:t>
            </w:r>
          </w:p>
          <w:p w:rsidR="00912CAC" w:rsidRPr="0022417F" w:rsidRDefault="00912CAC" w:rsidP="002C3923">
            <w:pPr>
              <w:widowControl/>
              <w:numPr>
                <w:ilvl w:val="0"/>
                <w:numId w:val="36"/>
              </w:numPr>
              <w:autoSpaceDE/>
              <w:autoSpaceDN/>
              <w:ind w:right="1129"/>
              <w:rPr>
                <w:rFonts w:ascii="Calibri" w:eastAsia="Calibri" w:hAnsi="Calibri" w:cs="Arial"/>
                <w:lang w:val="en-AU"/>
              </w:rPr>
            </w:pPr>
            <w:r w:rsidRPr="00924CC1">
              <w:rPr>
                <w:rFonts w:ascii="Calibri" w:eastAsia="Calibri" w:hAnsi="Calibri" w:cs="Arial"/>
                <w:lang w:val="en-AU"/>
              </w:rPr>
              <w:t>Identify learning needs (gaps in knowledge, skills and attitudes) of such groups</w:t>
            </w:r>
          </w:p>
          <w:p w:rsidR="00912CAC" w:rsidRPr="00924CC1" w:rsidRDefault="00912CAC" w:rsidP="004305C4">
            <w:pPr>
              <w:widowControl/>
              <w:tabs>
                <w:tab w:val="left" w:pos="941"/>
              </w:tabs>
              <w:autoSpaceDE/>
              <w:autoSpaceDN/>
              <w:spacing w:line="276" w:lineRule="auto"/>
              <w:ind w:left="1080"/>
              <w:contextualSpacing/>
              <w:rPr>
                <w:rFonts w:ascii="Calibri" w:eastAsia="Calibri" w:hAnsi="Calibri" w:cs="Times New Roman"/>
                <w:b/>
                <w:bCs/>
                <w:lang w:val="en-AU"/>
              </w:rPr>
            </w:pPr>
          </w:p>
        </w:tc>
      </w:tr>
      <w:tr w:rsidR="00912CAC" w:rsidRPr="00924CC1" w:rsidTr="004305C4">
        <w:tc>
          <w:tcPr>
            <w:tcW w:w="8788" w:type="dxa"/>
          </w:tcPr>
          <w:p w:rsidR="00912CAC" w:rsidRDefault="00912CAC" w:rsidP="002C3923">
            <w:pPr>
              <w:pStyle w:val="ListParagraph"/>
              <w:widowControl/>
              <w:numPr>
                <w:ilvl w:val="0"/>
                <w:numId w:val="41"/>
              </w:numPr>
              <w:tabs>
                <w:tab w:val="left" w:pos="941"/>
              </w:tabs>
              <w:autoSpaceDE/>
              <w:autoSpaceDN/>
              <w:rPr>
                <w:rFonts w:ascii="Calibri" w:eastAsia="Calibri" w:hAnsi="Calibri" w:cs="Times New Roman"/>
                <w:b/>
                <w:bCs/>
                <w:lang w:val="en-AU"/>
              </w:rPr>
            </w:pPr>
            <w:r>
              <w:rPr>
                <w:rFonts w:ascii="Calibri" w:eastAsia="Calibri" w:hAnsi="Calibri" w:cs="Times New Roman"/>
                <w:b/>
                <w:bCs/>
                <w:lang w:val="en-AU"/>
              </w:rPr>
              <w:t>Target Level</w:t>
            </w:r>
          </w:p>
          <w:p w:rsidR="00912CAC" w:rsidRPr="002E1839" w:rsidRDefault="00912CAC" w:rsidP="004305C4">
            <w:pPr>
              <w:pStyle w:val="ListParagraph"/>
              <w:widowControl/>
              <w:tabs>
                <w:tab w:val="left" w:pos="941"/>
              </w:tabs>
              <w:autoSpaceDE/>
              <w:autoSpaceDN/>
              <w:rPr>
                <w:rFonts w:ascii="Calibri" w:eastAsia="Calibri" w:hAnsi="Calibri" w:cs="Times New Roman"/>
                <w:bCs/>
                <w:lang w:val="en-AU"/>
              </w:rPr>
            </w:pPr>
            <w:r w:rsidRPr="002E1839">
              <w:rPr>
                <w:rFonts w:ascii="Calibri" w:eastAsia="Calibri" w:hAnsi="Calibri" w:cs="Times New Roman"/>
                <w:bCs/>
                <w:lang w:val="en-AU"/>
              </w:rPr>
              <w:t xml:space="preserve">This LDNA plan is for identifying learning needs of groups of </w:t>
            </w:r>
            <w:proofErr w:type="gramStart"/>
            <w:r w:rsidRPr="002E1839">
              <w:rPr>
                <w:rFonts w:ascii="Calibri" w:eastAsia="Calibri" w:hAnsi="Calibri" w:cs="Times New Roman"/>
                <w:bCs/>
                <w:lang w:val="en-AU"/>
              </w:rPr>
              <w:t xml:space="preserve">teachers </w:t>
            </w:r>
            <w:r w:rsidR="004C1793">
              <w:rPr>
                <w:rFonts w:ascii="Calibri" w:eastAsia="Calibri" w:hAnsi="Calibri" w:cs="Times New Roman"/>
                <w:bCs/>
                <w:lang w:val="en-AU"/>
              </w:rPr>
              <w:t xml:space="preserve"> contributing</w:t>
            </w:r>
            <w:proofErr w:type="gramEnd"/>
            <w:r w:rsidR="004C1793">
              <w:rPr>
                <w:rFonts w:ascii="Calibri" w:eastAsia="Calibri" w:hAnsi="Calibri" w:cs="Times New Roman"/>
                <w:bCs/>
                <w:lang w:val="en-AU"/>
              </w:rPr>
              <w:t xml:space="preserve"> to the low learner outcomes of the schoo</w:t>
            </w:r>
            <w:r w:rsidR="003462D8">
              <w:rPr>
                <w:rFonts w:ascii="Calibri" w:eastAsia="Calibri" w:hAnsi="Calibri" w:cs="Times New Roman"/>
                <w:bCs/>
                <w:lang w:val="en-AU"/>
              </w:rPr>
              <w:t xml:space="preserve">l </w:t>
            </w:r>
            <w:r w:rsidRPr="002E1839">
              <w:rPr>
                <w:rFonts w:ascii="Calibri" w:eastAsia="Calibri" w:hAnsi="Calibri" w:cs="Times New Roman"/>
                <w:bCs/>
                <w:lang w:val="en-AU"/>
              </w:rPr>
              <w:t>as well as collating common needs</w:t>
            </w:r>
            <w:r>
              <w:rPr>
                <w:rFonts w:ascii="Calibri" w:eastAsia="Calibri" w:hAnsi="Calibri" w:cs="Times New Roman"/>
                <w:bCs/>
                <w:lang w:val="en-AU"/>
              </w:rPr>
              <w:t xml:space="preserve"> from the Individual LDNA form.</w:t>
            </w:r>
          </w:p>
        </w:tc>
      </w:tr>
      <w:tr w:rsidR="00912CAC" w:rsidRPr="00924CC1" w:rsidTr="004305C4">
        <w:tc>
          <w:tcPr>
            <w:tcW w:w="8788" w:type="dxa"/>
          </w:tcPr>
          <w:p w:rsidR="00912CAC" w:rsidRDefault="00912CAC" w:rsidP="002C3923">
            <w:pPr>
              <w:pStyle w:val="ListParagraph"/>
              <w:widowControl/>
              <w:numPr>
                <w:ilvl w:val="0"/>
                <w:numId w:val="41"/>
              </w:numPr>
              <w:tabs>
                <w:tab w:val="left" w:pos="941"/>
              </w:tabs>
              <w:autoSpaceDE/>
              <w:autoSpaceDN/>
              <w:rPr>
                <w:rFonts w:ascii="Calibri" w:eastAsia="Calibri" w:hAnsi="Calibri" w:cs="Times New Roman"/>
                <w:b/>
                <w:bCs/>
                <w:lang w:val="en-AU"/>
              </w:rPr>
            </w:pPr>
            <w:r>
              <w:rPr>
                <w:rFonts w:ascii="Calibri" w:eastAsia="Calibri" w:hAnsi="Calibri" w:cs="Times New Roman"/>
                <w:b/>
                <w:bCs/>
                <w:lang w:val="en-AU"/>
              </w:rPr>
              <w:t>Assessment Focus</w:t>
            </w:r>
          </w:p>
          <w:p w:rsidR="00912CAC" w:rsidRPr="003462D8" w:rsidRDefault="00912CAC" w:rsidP="003462D8">
            <w:pPr>
              <w:pStyle w:val="ListParagraph"/>
              <w:widowControl/>
              <w:tabs>
                <w:tab w:val="left" w:pos="941"/>
              </w:tabs>
              <w:autoSpaceDE/>
              <w:autoSpaceDN/>
              <w:rPr>
                <w:rFonts w:ascii="Calibri" w:eastAsia="Calibri" w:hAnsi="Calibri" w:cs="Times New Roman"/>
                <w:bCs/>
                <w:lang w:val="en-AU"/>
              </w:rPr>
            </w:pPr>
            <w:r w:rsidRPr="003462D8">
              <w:rPr>
                <w:rFonts w:ascii="Calibri" w:eastAsia="Calibri" w:hAnsi="Calibri" w:cs="Times New Roman"/>
                <w:bCs/>
                <w:lang w:val="en-AU"/>
              </w:rPr>
              <w:t>Assessment is to identify unique and common gaps in</w:t>
            </w:r>
            <w:r w:rsidR="003462D8">
              <w:rPr>
                <w:rFonts w:ascii="Calibri" w:eastAsia="Calibri" w:hAnsi="Calibri" w:cs="Times New Roman"/>
                <w:bCs/>
                <w:lang w:val="en-AU"/>
              </w:rPr>
              <w:t xml:space="preserve"> the identified groups of teachers whose learning needs must be addressed to improve</w:t>
            </w:r>
            <w:r w:rsidR="00B0558E">
              <w:rPr>
                <w:rFonts w:ascii="Calibri" w:eastAsia="Calibri" w:hAnsi="Calibri" w:cs="Times New Roman"/>
                <w:bCs/>
                <w:lang w:val="en-AU"/>
              </w:rPr>
              <w:t xml:space="preserve"> learner outcome </w:t>
            </w:r>
            <w:proofErr w:type="gramStart"/>
            <w:r w:rsidR="00B0558E">
              <w:rPr>
                <w:rFonts w:ascii="Calibri" w:eastAsia="Calibri" w:hAnsi="Calibri" w:cs="Times New Roman"/>
                <w:bCs/>
                <w:lang w:val="en-AU"/>
              </w:rPr>
              <w:t xml:space="preserve">and </w:t>
            </w:r>
            <w:r w:rsidR="003462D8">
              <w:rPr>
                <w:rFonts w:ascii="Calibri" w:eastAsia="Calibri" w:hAnsi="Calibri" w:cs="Times New Roman"/>
                <w:bCs/>
                <w:lang w:val="en-AU"/>
              </w:rPr>
              <w:t xml:space="preserve"> school</w:t>
            </w:r>
            <w:proofErr w:type="gramEnd"/>
            <w:r w:rsidR="003462D8">
              <w:rPr>
                <w:rFonts w:ascii="Calibri" w:eastAsia="Calibri" w:hAnsi="Calibri" w:cs="Times New Roman"/>
                <w:bCs/>
                <w:lang w:val="en-AU"/>
              </w:rPr>
              <w:t xml:space="preserve"> performance.</w:t>
            </w:r>
          </w:p>
        </w:tc>
      </w:tr>
      <w:tr w:rsidR="00912CAC" w:rsidRPr="00924CC1" w:rsidTr="004305C4">
        <w:tc>
          <w:tcPr>
            <w:tcW w:w="8788" w:type="dxa"/>
          </w:tcPr>
          <w:p w:rsidR="00912CAC" w:rsidRPr="00ED12C9" w:rsidRDefault="00912CAC" w:rsidP="002C3923">
            <w:pPr>
              <w:pStyle w:val="ListParagraph"/>
              <w:widowControl/>
              <w:numPr>
                <w:ilvl w:val="0"/>
                <w:numId w:val="41"/>
              </w:numPr>
              <w:tabs>
                <w:tab w:val="left" w:pos="941"/>
              </w:tabs>
              <w:autoSpaceDE/>
              <w:autoSpaceDN/>
              <w:rPr>
                <w:rFonts w:ascii="Calibri" w:eastAsia="Calibri" w:hAnsi="Calibri" w:cs="Times New Roman"/>
                <w:b/>
                <w:bCs/>
                <w:lang w:val="en-AU"/>
              </w:rPr>
            </w:pPr>
            <w:r w:rsidRPr="00ED12C9">
              <w:rPr>
                <w:rFonts w:ascii="Calibri" w:eastAsia="Calibri" w:hAnsi="Calibri" w:cs="Times New Roman"/>
                <w:b/>
                <w:bCs/>
                <w:lang w:val="en-AU"/>
              </w:rPr>
              <w:t xml:space="preserve">Data </w:t>
            </w:r>
            <w:r>
              <w:rPr>
                <w:rFonts w:ascii="Calibri" w:eastAsia="Calibri" w:hAnsi="Calibri" w:cs="Times New Roman"/>
                <w:b/>
                <w:bCs/>
                <w:lang w:val="en-AU"/>
              </w:rPr>
              <w:t>Requirement and Data Source</w:t>
            </w:r>
          </w:p>
          <w:p w:rsidR="00912CAC" w:rsidRPr="00ED12C9" w:rsidRDefault="00912CAC" w:rsidP="002C3923">
            <w:pPr>
              <w:pStyle w:val="ListParagraph"/>
              <w:widowControl/>
              <w:numPr>
                <w:ilvl w:val="0"/>
                <w:numId w:val="37"/>
              </w:numPr>
              <w:tabs>
                <w:tab w:val="left" w:pos="941"/>
              </w:tabs>
              <w:autoSpaceDE/>
              <w:autoSpaceDN/>
              <w:ind w:left="1450"/>
              <w:rPr>
                <w:rFonts w:ascii="Calibri" w:eastAsia="Calibri" w:hAnsi="Calibri" w:cs="Times New Roman"/>
                <w:b/>
                <w:bCs/>
                <w:lang w:val="en-AU"/>
              </w:rPr>
            </w:pPr>
            <w:r w:rsidRPr="00ED12C9">
              <w:rPr>
                <w:rFonts w:ascii="Calibri" w:eastAsia="Calibri" w:hAnsi="Calibri" w:cs="Times New Roman"/>
                <w:b/>
                <w:bCs/>
                <w:lang w:val="en-AU"/>
              </w:rPr>
              <w:t>Identify Groups with teaching competency problems and their learning needs</w:t>
            </w:r>
          </w:p>
          <w:p w:rsidR="00912CAC" w:rsidRPr="00924CC1" w:rsidRDefault="00912CAC" w:rsidP="002C3923">
            <w:pPr>
              <w:widowControl/>
              <w:numPr>
                <w:ilvl w:val="4"/>
                <w:numId w:val="43"/>
              </w:numPr>
              <w:autoSpaceDE/>
              <w:autoSpaceDN/>
              <w:ind w:left="1877" w:hanging="426"/>
              <w:rPr>
                <w:rFonts w:ascii="Calibri" w:eastAsia="Calibri" w:hAnsi="Calibri" w:cs="Times New Roman"/>
                <w:b/>
                <w:bCs/>
                <w:lang w:val="en-AU"/>
              </w:rPr>
            </w:pPr>
            <w:r w:rsidRPr="00924CC1">
              <w:rPr>
                <w:rFonts w:ascii="Calibri" w:eastAsia="Calibri" w:hAnsi="Calibri" w:cs="Times New Roman"/>
                <w:b/>
                <w:bCs/>
                <w:lang w:val="en-AU"/>
              </w:rPr>
              <w:t>Document Review</w:t>
            </w:r>
          </w:p>
          <w:p w:rsidR="00912CAC" w:rsidRPr="00924CC1" w:rsidRDefault="00912CAC" w:rsidP="002C3923">
            <w:pPr>
              <w:widowControl/>
              <w:numPr>
                <w:ilvl w:val="0"/>
                <w:numId w:val="26"/>
              </w:numPr>
              <w:tabs>
                <w:tab w:val="left" w:pos="941"/>
              </w:tabs>
              <w:autoSpaceDE/>
              <w:autoSpaceDN/>
              <w:ind w:left="2160" w:hanging="283"/>
              <w:rPr>
                <w:rFonts w:ascii="Calibri" w:eastAsia="Calibri" w:hAnsi="Calibri" w:cs="Times New Roman"/>
                <w:bCs/>
                <w:lang w:val="en-AU"/>
              </w:rPr>
            </w:pPr>
            <w:r w:rsidRPr="00924CC1">
              <w:rPr>
                <w:rFonts w:ascii="Calibri" w:eastAsia="Calibri" w:hAnsi="Calibri" w:cs="Times New Roman"/>
                <w:bCs/>
                <w:lang w:val="en-AU"/>
              </w:rPr>
              <w:t xml:space="preserve">Individual </w:t>
            </w:r>
            <w:r>
              <w:rPr>
                <w:rFonts w:ascii="Calibri" w:eastAsia="Calibri" w:hAnsi="Calibri" w:cs="Times New Roman"/>
                <w:bCs/>
                <w:lang w:val="en-AU"/>
              </w:rPr>
              <w:t>LDNA form</w:t>
            </w:r>
          </w:p>
          <w:p w:rsidR="00912CAC" w:rsidRPr="00924CC1" w:rsidRDefault="00912CAC" w:rsidP="002C3923">
            <w:pPr>
              <w:widowControl/>
              <w:numPr>
                <w:ilvl w:val="0"/>
                <w:numId w:val="26"/>
              </w:numPr>
              <w:tabs>
                <w:tab w:val="left" w:pos="941"/>
              </w:tabs>
              <w:autoSpaceDE/>
              <w:autoSpaceDN/>
              <w:ind w:left="2160" w:hanging="283"/>
              <w:rPr>
                <w:rFonts w:ascii="Calibri" w:eastAsia="Calibri" w:hAnsi="Calibri" w:cs="Times New Roman"/>
                <w:b/>
                <w:bCs/>
                <w:lang w:val="en-AU"/>
              </w:rPr>
            </w:pPr>
            <w:r w:rsidRPr="00924CC1">
              <w:rPr>
                <w:rFonts w:ascii="Calibri" w:eastAsia="Calibri" w:hAnsi="Calibri" w:cs="Times New Roman"/>
                <w:bCs/>
                <w:lang w:val="en-AU"/>
              </w:rPr>
              <w:t xml:space="preserve">Teacher Profile  </w:t>
            </w:r>
          </w:p>
          <w:p w:rsidR="00912CAC" w:rsidRPr="00924CC1" w:rsidRDefault="00912CAC" w:rsidP="002C3923">
            <w:pPr>
              <w:widowControl/>
              <w:numPr>
                <w:ilvl w:val="0"/>
                <w:numId w:val="26"/>
              </w:numPr>
              <w:tabs>
                <w:tab w:val="left" w:pos="941"/>
              </w:tabs>
              <w:autoSpaceDE/>
              <w:autoSpaceDN/>
              <w:ind w:left="2160" w:hanging="283"/>
              <w:rPr>
                <w:rFonts w:ascii="Calibri" w:eastAsia="Calibri" w:hAnsi="Calibri" w:cs="Times New Roman"/>
                <w:bCs/>
                <w:lang w:val="en-AU"/>
              </w:rPr>
            </w:pPr>
            <w:r w:rsidRPr="00924CC1">
              <w:rPr>
                <w:rFonts w:ascii="Calibri" w:eastAsia="Calibri" w:hAnsi="Calibri" w:cs="Times New Roman"/>
                <w:bCs/>
                <w:lang w:val="en-AU"/>
              </w:rPr>
              <w:t>Learning Performance of Students</w:t>
            </w:r>
          </w:p>
          <w:p w:rsidR="00912CAC" w:rsidRPr="00924CC1" w:rsidRDefault="00912CAC" w:rsidP="002C3923">
            <w:pPr>
              <w:widowControl/>
              <w:numPr>
                <w:ilvl w:val="0"/>
                <w:numId w:val="26"/>
              </w:numPr>
              <w:tabs>
                <w:tab w:val="left" w:pos="941"/>
              </w:tabs>
              <w:autoSpaceDE/>
              <w:autoSpaceDN/>
              <w:ind w:left="2160" w:hanging="283"/>
              <w:rPr>
                <w:rFonts w:ascii="Calibri" w:eastAsia="Calibri" w:hAnsi="Calibri" w:cs="Times New Roman"/>
                <w:bCs/>
                <w:lang w:val="en-AU"/>
              </w:rPr>
            </w:pPr>
            <w:r w:rsidRPr="00924CC1">
              <w:rPr>
                <w:rFonts w:ascii="Calibri" w:eastAsia="Calibri" w:hAnsi="Calibri" w:cs="Times New Roman"/>
                <w:bCs/>
                <w:lang w:val="en-AU"/>
              </w:rPr>
              <w:t>PPST Competency Assessment Tool (e-sat)</w:t>
            </w:r>
          </w:p>
          <w:p w:rsidR="00912CAC" w:rsidRPr="00BC10E0" w:rsidRDefault="00912CAC" w:rsidP="002C3923">
            <w:pPr>
              <w:pStyle w:val="ListParagraph"/>
              <w:widowControl/>
              <w:numPr>
                <w:ilvl w:val="1"/>
                <w:numId w:val="43"/>
              </w:numPr>
              <w:autoSpaceDE/>
              <w:autoSpaceDN/>
              <w:ind w:left="1876"/>
              <w:rPr>
                <w:rFonts w:ascii="Calibri" w:eastAsia="Calibri" w:hAnsi="Calibri" w:cs="Times New Roman"/>
                <w:b/>
                <w:bCs/>
                <w:lang w:val="en-AU"/>
              </w:rPr>
            </w:pPr>
            <w:r w:rsidRPr="00BC10E0">
              <w:rPr>
                <w:rFonts w:ascii="Calibri" w:eastAsia="Calibri" w:hAnsi="Calibri" w:cs="Times New Roman"/>
                <w:b/>
                <w:bCs/>
                <w:lang w:val="en-AU"/>
              </w:rPr>
              <w:t>Validation of the findings of the Document Analysis and Demographic Profile</w:t>
            </w:r>
          </w:p>
          <w:p w:rsidR="00912CAC" w:rsidRPr="00924CC1" w:rsidRDefault="00912CAC" w:rsidP="002C3923">
            <w:pPr>
              <w:widowControl/>
              <w:numPr>
                <w:ilvl w:val="0"/>
                <w:numId w:val="34"/>
              </w:numPr>
              <w:tabs>
                <w:tab w:val="left" w:pos="941"/>
              </w:tabs>
              <w:autoSpaceDE/>
              <w:autoSpaceDN/>
              <w:ind w:left="2162"/>
              <w:rPr>
                <w:rFonts w:ascii="Calibri" w:eastAsia="Calibri" w:hAnsi="Calibri" w:cs="Times New Roman"/>
                <w:b/>
                <w:bCs/>
                <w:lang w:val="en-AU"/>
              </w:rPr>
            </w:pPr>
            <w:r w:rsidRPr="00924CC1">
              <w:rPr>
                <w:rFonts w:ascii="Calibri" w:eastAsia="Calibri" w:hAnsi="Calibri" w:cs="Times New Roman"/>
                <w:bCs/>
                <w:lang w:val="en-AU"/>
              </w:rPr>
              <w:t xml:space="preserve">Interviews or FGDs may be done to validate and prioritize findings from document analysis and demographic profile analysis on the learning needs of groups. </w:t>
            </w:r>
          </w:p>
          <w:p w:rsidR="00912CAC" w:rsidRPr="00924CC1" w:rsidRDefault="00912CAC" w:rsidP="002C3923">
            <w:pPr>
              <w:widowControl/>
              <w:numPr>
                <w:ilvl w:val="0"/>
                <w:numId w:val="34"/>
              </w:numPr>
              <w:tabs>
                <w:tab w:val="left" w:pos="941"/>
              </w:tabs>
              <w:autoSpaceDE/>
              <w:autoSpaceDN/>
              <w:ind w:left="2162"/>
              <w:rPr>
                <w:rFonts w:ascii="Calibri" w:eastAsia="Calibri" w:hAnsi="Calibri" w:cs="Times New Roman"/>
                <w:b/>
                <w:bCs/>
                <w:lang w:val="en-AU"/>
              </w:rPr>
            </w:pPr>
            <w:r w:rsidRPr="00924CC1">
              <w:rPr>
                <w:rFonts w:ascii="Calibri" w:eastAsia="Calibri" w:hAnsi="Calibri" w:cs="Times New Roman"/>
                <w:b/>
                <w:bCs/>
                <w:lang w:val="en-AU"/>
              </w:rPr>
              <w:t>Identify common and unique learning needs of groups of teachers</w:t>
            </w:r>
          </w:p>
          <w:p w:rsidR="00912CAC" w:rsidRPr="00924CC1" w:rsidRDefault="00912CAC" w:rsidP="00AF7588">
            <w:pPr>
              <w:widowControl/>
              <w:tabs>
                <w:tab w:val="left" w:pos="941"/>
              </w:tabs>
              <w:autoSpaceDE/>
              <w:autoSpaceDN/>
              <w:spacing w:line="276" w:lineRule="auto"/>
              <w:ind w:left="2162"/>
              <w:contextualSpacing/>
              <w:rPr>
                <w:rFonts w:ascii="Calibri" w:eastAsia="Calibri" w:hAnsi="Calibri" w:cs="Times New Roman"/>
                <w:bCs/>
                <w:lang w:val="en-AU"/>
              </w:rPr>
            </w:pPr>
            <w:r w:rsidRPr="00924CC1">
              <w:rPr>
                <w:rFonts w:ascii="Calibri" w:eastAsia="Calibri" w:hAnsi="Calibri" w:cs="Times New Roman"/>
                <w:bCs/>
                <w:lang w:val="en-AU"/>
              </w:rPr>
              <w:t>This will include subject area/ content difficulties of math and science teachers.</w:t>
            </w:r>
          </w:p>
        </w:tc>
      </w:tr>
      <w:tr w:rsidR="00912CAC" w:rsidRPr="00924CC1" w:rsidTr="004305C4">
        <w:tc>
          <w:tcPr>
            <w:tcW w:w="8788" w:type="dxa"/>
          </w:tcPr>
          <w:p w:rsidR="00912CAC" w:rsidRPr="00924CC1" w:rsidRDefault="00912CAC" w:rsidP="002C3923">
            <w:pPr>
              <w:pStyle w:val="ListParagraph"/>
              <w:widowControl/>
              <w:numPr>
                <w:ilvl w:val="0"/>
                <w:numId w:val="41"/>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t>Data Analysis</w:t>
            </w:r>
          </w:p>
          <w:p w:rsidR="00912CAC" w:rsidRPr="00C90250" w:rsidRDefault="00912CAC" w:rsidP="002C3923">
            <w:pPr>
              <w:pStyle w:val="ListParagraph"/>
              <w:widowControl/>
              <w:numPr>
                <w:ilvl w:val="0"/>
                <w:numId w:val="42"/>
              </w:numPr>
              <w:tabs>
                <w:tab w:val="left" w:pos="941"/>
              </w:tabs>
              <w:autoSpaceDE/>
              <w:autoSpaceDN/>
              <w:rPr>
                <w:rFonts w:ascii="Calibri" w:eastAsia="Calibri" w:hAnsi="Calibri" w:cs="Times New Roman"/>
                <w:b/>
                <w:bCs/>
                <w:lang w:val="en-AU"/>
              </w:rPr>
            </w:pPr>
            <w:r>
              <w:rPr>
                <w:rFonts w:ascii="Calibri" w:eastAsia="Calibri" w:hAnsi="Calibri" w:cs="Times New Roman"/>
                <w:b/>
                <w:bCs/>
                <w:lang w:val="en-AU"/>
              </w:rPr>
              <w:t xml:space="preserve">   </w:t>
            </w:r>
            <w:r w:rsidRPr="00C90250">
              <w:rPr>
                <w:rFonts w:ascii="Calibri" w:eastAsia="Calibri" w:hAnsi="Calibri" w:cs="Times New Roman"/>
                <w:b/>
                <w:bCs/>
                <w:lang w:val="en-AU"/>
              </w:rPr>
              <w:t>Identify Groups with teaching competency problems and their learning needs</w:t>
            </w:r>
          </w:p>
          <w:p w:rsidR="00912CAC" w:rsidRDefault="00912CAC" w:rsidP="002C3923">
            <w:pPr>
              <w:pStyle w:val="ListParagraph"/>
              <w:widowControl/>
              <w:numPr>
                <w:ilvl w:val="2"/>
                <w:numId w:val="43"/>
              </w:numPr>
              <w:tabs>
                <w:tab w:val="left" w:pos="941"/>
              </w:tabs>
              <w:autoSpaceDE/>
              <w:autoSpaceDN/>
              <w:ind w:left="1451"/>
              <w:rPr>
                <w:rFonts w:ascii="Calibri" w:eastAsia="Calibri" w:hAnsi="Calibri" w:cs="Times New Roman"/>
                <w:b/>
                <w:bCs/>
                <w:lang w:val="en-AU"/>
              </w:rPr>
            </w:pPr>
            <w:r>
              <w:rPr>
                <w:rFonts w:ascii="Calibri" w:eastAsia="Calibri" w:hAnsi="Calibri" w:cs="Times New Roman"/>
                <w:b/>
                <w:bCs/>
                <w:lang w:val="en-AU"/>
              </w:rPr>
              <w:t>Collation of data from the Individual LDNA form.</w:t>
            </w:r>
          </w:p>
          <w:p w:rsidR="00AF7588" w:rsidRPr="00FE0E70" w:rsidRDefault="00912CAC" w:rsidP="00FE0E70">
            <w:pPr>
              <w:pStyle w:val="ListParagraph"/>
              <w:widowControl/>
              <w:tabs>
                <w:tab w:val="left" w:pos="941"/>
              </w:tabs>
              <w:autoSpaceDE/>
              <w:autoSpaceDN/>
              <w:ind w:left="1451"/>
              <w:rPr>
                <w:rFonts w:ascii="Calibri" w:eastAsia="Calibri" w:hAnsi="Calibri" w:cs="Times New Roman"/>
                <w:bCs/>
                <w:lang w:val="en-AU"/>
              </w:rPr>
            </w:pPr>
            <w:r w:rsidRPr="0047643F">
              <w:rPr>
                <w:rFonts w:ascii="Calibri" w:eastAsia="Calibri" w:hAnsi="Calibri" w:cs="Times New Roman"/>
                <w:bCs/>
                <w:lang w:val="en-AU"/>
              </w:rPr>
              <w:t>The identified competencies and KSA will be collated</w:t>
            </w:r>
            <w:r>
              <w:rPr>
                <w:rFonts w:ascii="Calibri" w:eastAsia="Calibri" w:hAnsi="Calibri" w:cs="Times New Roman"/>
                <w:bCs/>
                <w:lang w:val="en-AU"/>
              </w:rPr>
              <w:t xml:space="preserve"> and clustered</w:t>
            </w:r>
            <w:r w:rsidRPr="0047643F">
              <w:rPr>
                <w:rFonts w:ascii="Calibri" w:eastAsia="Calibri" w:hAnsi="Calibri" w:cs="Times New Roman"/>
                <w:bCs/>
                <w:lang w:val="en-AU"/>
              </w:rPr>
              <w:t xml:space="preserve"> to find the unique and common needs.</w:t>
            </w:r>
          </w:p>
          <w:p w:rsidR="00912CAC" w:rsidRPr="004950DB" w:rsidRDefault="00912CAC" w:rsidP="002C3923">
            <w:pPr>
              <w:pStyle w:val="ListParagraph"/>
              <w:widowControl/>
              <w:numPr>
                <w:ilvl w:val="2"/>
                <w:numId w:val="43"/>
              </w:numPr>
              <w:tabs>
                <w:tab w:val="left" w:pos="941"/>
              </w:tabs>
              <w:autoSpaceDE/>
              <w:autoSpaceDN/>
              <w:ind w:left="1451"/>
              <w:rPr>
                <w:rFonts w:ascii="Calibri" w:eastAsia="Calibri" w:hAnsi="Calibri" w:cs="Times New Roman"/>
                <w:b/>
                <w:bCs/>
                <w:lang w:val="en-AU"/>
              </w:rPr>
            </w:pPr>
            <w:r w:rsidRPr="004950DB">
              <w:rPr>
                <w:rFonts w:ascii="Calibri" w:eastAsia="Calibri" w:hAnsi="Calibri" w:cs="Times New Roman"/>
                <w:b/>
                <w:bCs/>
                <w:lang w:val="en-AU"/>
              </w:rPr>
              <w:t>Document Review</w:t>
            </w:r>
          </w:p>
          <w:p w:rsidR="00912CAC" w:rsidRPr="00924CC1" w:rsidRDefault="00912CAC" w:rsidP="002C3923">
            <w:pPr>
              <w:widowControl/>
              <w:numPr>
                <w:ilvl w:val="0"/>
                <w:numId w:val="31"/>
              </w:numPr>
              <w:tabs>
                <w:tab w:val="left" w:pos="941"/>
              </w:tabs>
              <w:autoSpaceDE/>
              <w:autoSpaceDN/>
              <w:ind w:left="2160" w:hanging="284"/>
              <w:rPr>
                <w:rFonts w:ascii="Calibri" w:eastAsia="Calibri" w:hAnsi="Calibri" w:cs="Times New Roman"/>
                <w:bCs/>
                <w:lang w:val="en-AU"/>
              </w:rPr>
            </w:pPr>
            <w:r w:rsidRPr="00924CC1">
              <w:rPr>
                <w:rFonts w:ascii="Calibri" w:eastAsia="Calibri" w:hAnsi="Calibri" w:cs="Times New Roman"/>
                <w:bCs/>
                <w:lang w:val="en-AU"/>
              </w:rPr>
              <w:t xml:space="preserve">Teacher Profile – Demographic profile of the school’s teacher population will be </w:t>
            </w:r>
            <w:proofErr w:type="spellStart"/>
            <w:r w:rsidRPr="00924CC1">
              <w:rPr>
                <w:rFonts w:ascii="Calibri" w:eastAsia="Calibri" w:hAnsi="Calibri" w:cs="Times New Roman"/>
                <w:bCs/>
                <w:lang w:val="en-AU"/>
              </w:rPr>
              <w:t>analyzed</w:t>
            </w:r>
            <w:proofErr w:type="spellEnd"/>
            <w:r w:rsidRPr="00924CC1">
              <w:rPr>
                <w:rFonts w:ascii="Calibri" w:eastAsia="Calibri" w:hAnsi="Calibri" w:cs="Times New Roman"/>
                <w:bCs/>
                <w:lang w:val="en-AU"/>
              </w:rPr>
              <w:t xml:space="preserve"> (see Annex F) to identify some factors that may have impact on their continuing professional development. Examples are:</w:t>
            </w:r>
          </w:p>
          <w:p w:rsidR="00912CAC" w:rsidRPr="00924CC1" w:rsidRDefault="00912CAC" w:rsidP="002C3923">
            <w:pPr>
              <w:widowControl/>
              <w:numPr>
                <w:ilvl w:val="3"/>
                <w:numId w:val="38"/>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lastRenderedPageBreak/>
              <w:t>The age group of the teachers</w:t>
            </w:r>
          </w:p>
          <w:p w:rsidR="00912CAC" w:rsidRPr="00924CC1" w:rsidRDefault="00912CAC" w:rsidP="002C3923">
            <w:pPr>
              <w:widowControl/>
              <w:numPr>
                <w:ilvl w:val="3"/>
                <w:numId w:val="38"/>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 xml:space="preserve">The academic background of the teachers </w:t>
            </w:r>
          </w:p>
          <w:p w:rsidR="00912CAC" w:rsidRPr="00924CC1" w:rsidRDefault="00912CAC" w:rsidP="002C3923">
            <w:pPr>
              <w:widowControl/>
              <w:numPr>
                <w:ilvl w:val="3"/>
                <w:numId w:val="38"/>
              </w:numPr>
              <w:tabs>
                <w:tab w:val="left" w:pos="941"/>
              </w:tabs>
              <w:autoSpaceDE/>
              <w:autoSpaceDN/>
              <w:rPr>
                <w:rFonts w:ascii="Calibri" w:eastAsia="Calibri" w:hAnsi="Calibri" w:cs="Times New Roman"/>
                <w:bCs/>
                <w:lang w:val="en-AU"/>
              </w:rPr>
            </w:pPr>
            <w:proofErr w:type="spellStart"/>
            <w:r w:rsidRPr="00924CC1">
              <w:rPr>
                <w:rFonts w:ascii="Calibri" w:eastAsia="Calibri" w:hAnsi="Calibri" w:cs="Times New Roman"/>
                <w:bCs/>
                <w:lang w:val="en-AU"/>
              </w:rPr>
              <w:t>Exeptionalities</w:t>
            </w:r>
            <w:proofErr w:type="spellEnd"/>
            <w:r w:rsidRPr="00924CC1">
              <w:rPr>
                <w:rFonts w:ascii="Calibri" w:eastAsia="Calibri" w:hAnsi="Calibri" w:cs="Times New Roman"/>
                <w:bCs/>
                <w:lang w:val="en-AU"/>
              </w:rPr>
              <w:t xml:space="preserve"> or special needs</w:t>
            </w:r>
          </w:p>
          <w:p w:rsidR="00912CAC" w:rsidRPr="00924CC1" w:rsidRDefault="00912CAC" w:rsidP="002C3923">
            <w:pPr>
              <w:widowControl/>
              <w:numPr>
                <w:ilvl w:val="3"/>
                <w:numId w:val="38"/>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Family life stage</w:t>
            </w:r>
          </w:p>
          <w:p w:rsidR="00912CAC" w:rsidRPr="00924CC1" w:rsidRDefault="00912CAC" w:rsidP="002C3923">
            <w:pPr>
              <w:widowControl/>
              <w:numPr>
                <w:ilvl w:val="3"/>
                <w:numId w:val="38"/>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Distance of school from residence</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Quantitative analysis in terms of frequency count </w:t>
            </w:r>
            <w:proofErr w:type="gramStart"/>
            <w:r w:rsidRPr="00924CC1">
              <w:rPr>
                <w:rFonts w:ascii="Calibri" w:eastAsia="Times New Roman" w:hAnsi="Calibri" w:cs="Times New Roman"/>
                <w:bCs/>
                <w:szCs w:val="24"/>
                <w:lang w:val="en-AU"/>
              </w:rPr>
              <w:t>and  percentage</w:t>
            </w:r>
            <w:proofErr w:type="gramEnd"/>
            <w:r w:rsidRPr="00924CC1">
              <w:rPr>
                <w:rFonts w:ascii="Calibri" w:eastAsia="Times New Roman" w:hAnsi="Calibri" w:cs="Times New Roman"/>
                <w:bCs/>
                <w:szCs w:val="24"/>
                <w:lang w:val="en-AU"/>
              </w:rPr>
              <w:t xml:space="preserve"> </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will be used to identify where most teachers are in a range of </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demographic factor. For Example</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Age Range</w:t>
            </w:r>
          </w:p>
          <w:tbl>
            <w:tblPr>
              <w:tblStyle w:val="TableGrid1"/>
              <w:tblW w:w="0" w:type="auto"/>
              <w:tblInd w:w="2156" w:type="dxa"/>
              <w:tblLook w:val="04A0" w:firstRow="1" w:lastRow="0" w:firstColumn="1" w:lastColumn="0" w:noHBand="0" w:noVBand="1"/>
            </w:tblPr>
            <w:tblGrid>
              <w:gridCol w:w="835"/>
              <w:gridCol w:w="837"/>
              <w:gridCol w:w="836"/>
              <w:gridCol w:w="837"/>
              <w:gridCol w:w="836"/>
              <w:gridCol w:w="837"/>
              <w:gridCol w:w="699"/>
              <w:gridCol w:w="689"/>
            </w:tblGrid>
            <w:tr w:rsidR="00912CAC" w:rsidRPr="00924CC1" w:rsidTr="004305C4">
              <w:tc>
                <w:tcPr>
                  <w:tcW w:w="835" w:type="dxa"/>
                  <w:shd w:val="clear" w:color="auto" w:fill="D9E2F3"/>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20-25</w:t>
                  </w:r>
                </w:p>
              </w:tc>
              <w:tc>
                <w:tcPr>
                  <w:tcW w:w="837" w:type="dxa"/>
                  <w:shd w:val="clear" w:color="auto" w:fill="D9E2F3"/>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26-30</w:t>
                  </w:r>
                </w:p>
              </w:tc>
              <w:tc>
                <w:tcPr>
                  <w:tcW w:w="836" w:type="dxa"/>
                  <w:shd w:val="clear" w:color="auto" w:fill="C5E0B3"/>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31-35</w:t>
                  </w:r>
                </w:p>
              </w:tc>
              <w:tc>
                <w:tcPr>
                  <w:tcW w:w="837" w:type="dxa"/>
                  <w:shd w:val="clear" w:color="auto" w:fill="C5E0B3"/>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36-40</w:t>
                  </w:r>
                </w:p>
              </w:tc>
              <w:tc>
                <w:tcPr>
                  <w:tcW w:w="836" w:type="dxa"/>
                  <w:shd w:val="clear" w:color="auto" w:fill="C5E0B3"/>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41-55</w:t>
                  </w:r>
                </w:p>
              </w:tc>
              <w:tc>
                <w:tcPr>
                  <w:tcW w:w="837" w:type="dxa"/>
                  <w:shd w:val="clear" w:color="auto" w:fill="E7E6E6"/>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56-60</w:t>
                  </w:r>
                </w:p>
              </w:tc>
              <w:tc>
                <w:tcPr>
                  <w:tcW w:w="699" w:type="dxa"/>
                  <w:shd w:val="clear" w:color="auto" w:fill="E7E6E6"/>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61-65</w:t>
                  </w:r>
                </w:p>
              </w:tc>
              <w:tc>
                <w:tcPr>
                  <w:tcW w:w="689"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Total</w:t>
                  </w:r>
                </w:p>
              </w:tc>
            </w:tr>
            <w:tr w:rsidR="00912CAC" w:rsidRPr="00924CC1" w:rsidTr="004305C4">
              <w:tc>
                <w:tcPr>
                  <w:tcW w:w="835"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5</w:t>
                  </w:r>
                </w:p>
              </w:tc>
              <w:tc>
                <w:tcPr>
                  <w:tcW w:w="837"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25</w:t>
                  </w:r>
                </w:p>
              </w:tc>
              <w:tc>
                <w:tcPr>
                  <w:tcW w:w="836"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28</w:t>
                  </w:r>
                </w:p>
              </w:tc>
              <w:tc>
                <w:tcPr>
                  <w:tcW w:w="837"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22</w:t>
                  </w:r>
                </w:p>
              </w:tc>
              <w:tc>
                <w:tcPr>
                  <w:tcW w:w="836"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15</w:t>
                  </w:r>
                </w:p>
              </w:tc>
              <w:tc>
                <w:tcPr>
                  <w:tcW w:w="837"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10</w:t>
                  </w:r>
                </w:p>
              </w:tc>
              <w:tc>
                <w:tcPr>
                  <w:tcW w:w="699"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3</w:t>
                  </w:r>
                </w:p>
              </w:tc>
              <w:tc>
                <w:tcPr>
                  <w:tcW w:w="689"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108</w:t>
                  </w:r>
                </w:p>
              </w:tc>
            </w:tr>
            <w:tr w:rsidR="00912CAC" w:rsidRPr="00924CC1" w:rsidTr="004305C4">
              <w:tc>
                <w:tcPr>
                  <w:tcW w:w="835"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4.63%</w:t>
                  </w:r>
                </w:p>
              </w:tc>
              <w:tc>
                <w:tcPr>
                  <w:tcW w:w="837"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23%</w:t>
                  </w:r>
                </w:p>
              </w:tc>
              <w:tc>
                <w:tcPr>
                  <w:tcW w:w="836" w:type="dxa"/>
                </w:tcPr>
                <w:p w:rsidR="00912CAC" w:rsidRPr="00924CC1" w:rsidRDefault="00912CAC" w:rsidP="004305C4">
                  <w:pPr>
                    <w:widowControl/>
                    <w:tabs>
                      <w:tab w:val="left" w:pos="941"/>
                    </w:tabs>
                    <w:autoSpaceDE/>
                    <w:autoSpaceDN/>
                    <w:rPr>
                      <w:rFonts w:ascii="Calibri" w:eastAsia="Times New Roman" w:hAnsi="Calibri" w:cs="Times New Roman"/>
                      <w:b/>
                      <w:bCs/>
                      <w:szCs w:val="24"/>
                      <w:lang w:val="en-AU"/>
                    </w:rPr>
                  </w:pPr>
                  <w:r w:rsidRPr="00924CC1">
                    <w:rPr>
                      <w:rFonts w:ascii="Calibri" w:eastAsia="Times New Roman" w:hAnsi="Calibri" w:cs="Times New Roman"/>
                      <w:b/>
                      <w:bCs/>
                      <w:szCs w:val="24"/>
                      <w:lang w:val="en-AU"/>
                    </w:rPr>
                    <w:t>26%</w:t>
                  </w:r>
                </w:p>
              </w:tc>
              <w:tc>
                <w:tcPr>
                  <w:tcW w:w="837" w:type="dxa"/>
                </w:tcPr>
                <w:p w:rsidR="00912CAC" w:rsidRPr="00924CC1" w:rsidRDefault="00912CAC" w:rsidP="004305C4">
                  <w:pPr>
                    <w:widowControl/>
                    <w:tabs>
                      <w:tab w:val="left" w:pos="941"/>
                    </w:tabs>
                    <w:autoSpaceDE/>
                    <w:autoSpaceDN/>
                    <w:rPr>
                      <w:rFonts w:ascii="Calibri" w:eastAsia="Times New Roman" w:hAnsi="Calibri" w:cs="Times New Roman"/>
                      <w:b/>
                      <w:bCs/>
                      <w:szCs w:val="24"/>
                      <w:lang w:val="en-AU"/>
                    </w:rPr>
                  </w:pPr>
                  <w:r w:rsidRPr="00924CC1">
                    <w:rPr>
                      <w:rFonts w:ascii="Calibri" w:eastAsia="Times New Roman" w:hAnsi="Calibri" w:cs="Times New Roman"/>
                      <w:b/>
                      <w:bCs/>
                      <w:szCs w:val="24"/>
                      <w:lang w:val="en-AU"/>
                    </w:rPr>
                    <w:t>20.37%</w:t>
                  </w:r>
                </w:p>
              </w:tc>
              <w:tc>
                <w:tcPr>
                  <w:tcW w:w="836"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14%</w:t>
                  </w:r>
                </w:p>
              </w:tc>
              <w:tc>
                <w:tcPr>
                  <w:tcW w:w="837"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9%</w:t>
                  </w:r>
                </w:p>
              </w:tc>
              <w:tc>
                <w:tcPr>
                  <w:tcW w:w="699"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3%</w:t>
                  </w:r>
                </w:p>
              </w:tc>
              <w:tc>
                <w:tcPr>
                  <w:tcW w:w="689" w:type="dxa"/>
                </w:tcPr>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100%</w:t>
                  </w:r>
                </w:p>
              </w:tc>
            </w:tr>
          </w:tbl>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Data above show that almost half of the teachers are between 31 to </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40 years of age. This will be matched with their family life stage to</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See if they have families and dependent children. FGD with this </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group is needed to find out their challenges when it comes to</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their professional development considering they have to balance</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work and family life. Solutions for learning interventions may also </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r w:rsidRPr="00924CC1">
              <w:rPr>
                <w:rFonts w:ascii="Calibri" w:eastAsia="Times New Roman" w:hAnsi="Calibri" w:cs="Times New Roman"/>
                <w:bCs/>
                <w:szCs w:val="24"/>
                <w:lang w:val="en-AU"/>
              </w:rPr>
              <w:t xml:space="preserve">                                            be explored during the FGD.</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p>
          <w:p w:rsidR="00912CAC" w:rsidRPr="00924CC1" w:rsidRDefault="00912CAC" w:rsidP="002C3923">
            <w:pPr>
              <w:widowControl/>
              <w:numPr>
                <w:ilvl w:val="0"/>
                <w:numId w:val="31"/>
              </w:numPr>
              <w:tabs>
                <w:tab w:val="left" w:pos="941"/>
              </w:tabs>
              <w:autoSpaceDE/>
              <w:autoSpaceDN/>
              <w:ind w:left="2018" w:hanging="142"/>
              <w:rPr>
                <w:rFonts w:ascii="Calibri" w:eastAsia="Calibri" w:hAnsi="Calibri" w:cs="Times New Roman"/>
                <w:bCs/>
                <w:lang w:val="en-AU"/>
              </w:rPr>
            </w:pPr>
            <w:r w:rsidRPr="00924CC1">
              <w:rPr>
                <w:rFonts w:ascii="Calibri" w:eastAsia="Calibri" w:hAnsi="Calibri" w:cs="Times New Roman"/>
                <w:bCs/>
                <w:lang w:val="en-AU"/>
              </w:rPr>
              <w:t xml:space="preserve">   Learning Performance of Students – indicators on student </w:t>
            </w:r>
          </w:p>
          <w:p w:rsidR="00912CAC" w:rsidRPr="00924CC1" w:rsidRDefault="00912CAC" w:rsidP="004305C4">
            <w:pPr>
              <w:widowControl/>
              <w:tabs>
                <w:tab w:val="left" w:pos="941"/>
              </w:tabs>
              <w:autoSpaceDE/>
              <w:autoSpaceDN/>
              <w:spacing w:line="276" w:lineRule="auto"/>
              <w:ind w:left="2162"/>
              <w:contextualSpacing/>
              <w:rPr>
                <w:rFonts w:ascii="Calibri" w:eastAsia="Calibri" w:hAnsi="Calibri" w:cs="Times New Roman"/>
                <w:bCs/>
                <w:lang w:val="en-AU"/>
              </w:rPr>
            </w:pPr>
            <w:r w:rsidRPr="00924CC1">
              <w:rPr>
                <w:rFonts w:ascii="Calibri" w:eastAsia="Calibri" w:hAnsi="Calibri" w:cs="Times New Roman"/>
                <w:bCs/>
                <w:lang w:val="en-AU"/>
              </w:rPr>
              <w:t>Performance specially in math, science in the formal system and in the ALS will be gathered to identify   teachers with possible teaching difficulties (teacher made test or   standardized test materials-</w:t>
            </w:r>
            <w:r w:rsidR="00FE0E70">
              <w:rPr>
                <w:rFonts w:ascii="Calibri" w:eastAsia="Calibri" w:hAnsi="Calibri" w:cs="Times New Roman"/>
                <w:bCs/>
                <w:lang w:val="en-AU"/>
              </w:rPr>
              <w:t>MPS</w:t>
            </w:r>
            <w:r w:rsidRPr="00924CC1">
              <w:rPr>
                <w:rFonts w:ascii="Calibri" w:eastAsia="Calibri" w:hAnsi="Calibri" w:cs="Times New Roman"/>
                <w:bCs/>
                <w:lang w:val="en-AU"/>
              </w:rPr>
              <w:t xml:space="preserve">, </w:t>
            </w:r>
            <w:r w:rsidR="00FE0E70">
              <w:rPr>
                <w:rFonts w:ascii="Calibri" w:eastAsia="Calibri" w:hAnsi="Calibri" w:cs="Times New Roman"/>
                <w:bCs/>
                <w:lang w:val="en-AU"/>
              </w:rPr>
              <w:t>others</w:t>
            </w:r>
            <w:r w:rsidRPr="00924CC1">
              <w:rPr>
                <w:rFonts w:ascii="Calibri" w:eastAsia="Calibri" w:hAnsi="Calibri" w:cs="Times New Roman"/>
                <w:bCs/>
                <w:lang w:val="en-AU"/>
              </w:rPr>
              <w:t>)</w:t>
            </w:r>
          </w:p>
          <w:p w:rsidR="00912CAC" w:rsidRPr="00924CC1" w:rsidRDefault="00912CAC" w:rsidP="004305C4">
            <w:pPr>
              <w:widowControl/>
              <w:tabs>
                <w:tab w:val="left" w:pos="941"/>
              </w:tabs>
              <w:autoSpaceDE/>
              <w:autoSpaceDN/>
              <w:spacing w:line="276" w:lineRule="auto"/>
              <w:ind w:left="2018"/>
              <w:contextualSpacing/>
              <w:rPr>
                <w:rFonts w:ascii="Calibri" w:eastAsia="Calibri" w:hAnsi="Calibri" w:cs="Times New Roman"/>
                <w:bCs/>
                <w:lang w:val="en-AU"/>
              </w:rPr>
            </w:pPr>
          </w:p>
          <w:p w:rsidR="00912CAC" w:rsidRPr="00924CC1" w:rsidRDefault="00912CAC" w:rsidP="002C3923">
            <w:pPr>
              <w:widowControl/>
              <w:numPr>
                <w:ilvl w:val="0"/>
                <w:numId w:val="26"/>
              </w:numPr>
              <w:tabs>
                <w:tab w:val="left" w:pos="941"/>
              </w:tabs>
              <w:autoSpaceDE/>
              <w:autoSpaceDN/>
              <w:ind w:left="2160" w:hanging="283"/>
              <w:rPr>
                <w:rFonts w:ascii="Calibri" w:eastAsia="Calibri" w:hAnsi="Calibri" w:cs="Times New Roman"/>
                <w:bCs/>
                <w:lang w:val="en-AU"/>
              </w:rPr>
            </w:pPr>
            <w:r w:rsidRPr="00924CC1">
              <w:rPr>
                <w:rFonts w:ascii="Calibri" w:eastAsia="Calibri" w:hAnsi="Calibri" w:cs="Times New Roman"/>
                <w:bCs/>
                <w:lang w:val="en-AU"/>
              </w:rPr>
              <w:t xml:space="preserve">PPST Competency Assessment </w:t>
            </w:r>
            <w:r w:rsidRPr="00237DD6">
              <w:rPr>
                <w:rFonts w:ascii="Calibri" w:eastAsia="Calibri" w:hAnsi="Calibri" w:cs="Times New Roman"/>
                <w:bCs/>
                <w:lang w:val="en-AU"/>
              </w:rPr>
              <w:t>Tool</w:t>
            </w:r>
            <w:r w:rsidRPr="00924CC1">
              <w:rPr>
                <w:rFonts w:ascii="Calibri" w:eastAsia="Calibri" w:hAnsi="Calibri" w:cs="Times New Roman"/>
                <w:bCs/>
                <w:lang w:val="en-AU"/>
              </w:rPr>
              <w:t xml:space="preserve"> – (e-SAT) -result of the e-SAT will be </w:t>
            </w:r>
            <w:proofErr w:type="spellStart"/>
            <w:r w:rsidRPr="00924CC1">
              <w:rPr>
                <w:rFonts w:ascii="Calibri" w:eastAsia="Calibri" w:hAnsi="Calibri" w:cs="Times New Roman"/>
                <w:bCs/>
                <w:lang w:val="en-AU"/>
              </w:rPr>
              <w:t>analyzed</w:t>
            </w:r>
            <w:proofErr w:type="spellEnd"/>
            <w:r w:rsidRPr="00924CC1">
              <w:rPr>
                <w:rFonts w:ascii="Calibri" w:eastAsia="Calibri" w:hAnsi="Calibri" w:cs="Times New Roman"/>
                <w:bCs/>
                <w:lang w:val="en-AU"/>
              </w:rPr>
              <w:t xml:space="preserve"> to identify areas of low competence</w:t>
            </w:r>
          </w:p>
          <w:p w:rsidR="00912CAC" w:rsidRPr="00924CC1" w:rsidRDefault="00912CAC" w:rsidP="004305C4">
            <w:pPr>
              <w:widowControl/>
              <w:tabs>
                <w:tab w:val="left" w:pos="941"/>
              </w:tabs>
              <w:autoSpaceDE/>
              <w:autoSpaceDN/>
              <w:spacing w:line="276" w:lineRule="auto"/>
              <w:ind w:left="2160"/>
              <w:contextualSpacing/>
              <w:rPr>
                <w:rFonts w:ascii="Calibri" w:eastAsia="Calibri" w:hAnsi="Calibri" w:cs="Times New Roman"/>
                <w:bCs/>
                <w:lang w:val="en-AU"/>
              </w:rPr>
            </w:pPr>
          </w:p>
          <w:p w:rsidR="00912CAC" w:rsidRPr="00924CC1" w:rsidRDefault="00912CAC" w:rsidP="002C3923">
            <w:pPr>
              <w:widowControl/>
              <w:numPr>
                <w:ilvl w:val="0"/>
                <w:numId w:val="26"/>
              </w:numPr>
              <w:tabs>
                <w:tab w:val="left" w:pos="941"/>
              </w:tabs>
              <w:autoSpaceDE/>
              <w:autoSpaceDN/>
              <w:ind w:left="2160" w:hanging="283"/>
              <w:rPr>
                <w:rFonts w:ascii="Calibri" w:eastAsia="Calibri" w:hAnsi="Calibri" w:cs="Times New Roman"/>
                <w:bCs/>
                <w:lang w:val="en-AU"/>
              </w:rPr>
            </w:pPr>
            <w:r w:rsidRPr="00924CC1">
              <w:rPr>
                <w:rFonts w:ascii="Calibri" w:eastAsia="Calibri" w:hAnsi="Calibri" w:cs="Times New Roman"/>
                <w:bCs/>
                <w:lang w:val="en-AU"/>
              </w:rPr>
              <w:t xml:space="preserve">Classroom Observation Feedback and Ratings – classroom observation sheets accomplished by School Head or Master Teacher /key teacher will be content </w:t>
            </w:r>
            <w:proofErr w:type="spellStart"/>
            <w:r w:rsidRPr="00924CC1">
              <w:rPr>
                <w:rFonts w:ascii="Calibri" w:eastAsia="Calibri" w:hAnsi="Calibri" w:cs="Times New Roman"/>
                <w:bCs/>
                <w:lang w:val="en-AU"/>
              </w:rPr>
              <w:t>analyzed</w:t>
            </w:r>
            <w:proofErr w:type="spellEnd"/>
            <w:r w:rsidRPr="00924CC1">
              <w:rPr>
                <w:rFonts w:ascii="Calibri" w:eastAsia="Calibri" w:hAnsi="Calibri" w:cs="Times New Roman"/>
                <w:bCs/>
                <w:lang w:val="en-AU"/>
              </w:rPr>
              <w:t xml:space="preserve"> for areas of learning needs of teacher being observed.</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p>
          <w:p w:rsidR="00912CAC" w:rsidRPr="00924CC1" w:rsidRDefault="00912CAC" w:rsidP="002C3923">
            <w:pPr>
              <w:widowControl/>
              <w:numPr>
                <w:ilvl w:val="0"/>
                <w:numId w:val="26"/>
              </w:numPr>
              <w:tabs>
                <w:tab w:val="left" w:pos="941"/>
              </w:tabs>
              <w:autoSpaceDE/>
              <w:autoSpaceDN/>
              <w:ind w:left="2160" w:hanging="283"/>
              <w:rPr>
                <w:rFonts w:ascii="Calibri" w:eastAsia="Calibri" w:hAnsi="Calibri" w:cs="Times New Roman"/>
                <w:bCs/>
                <w:lang w:val="en-AU"/>
              </w:rPr>
            </w:pPr>
            <w:r w:rsidRPr="00924CC1">
              <w:rPr>
                <w:rFonts w:ascii="Calibri" w:eastAsia="Calibri" w:hAnsi="Calibri" w:cs="Times New Roman"/>
                <w:bCs/>
                <w:lang w:val="en-AU"/>
              </w:rPr>
              <w:t xml:space="preserve">Findings from all of the above will </w:t>
            </w:r>
            <w:proofErr w:type="gramStart"/>
            <w:r w:rsidRPr="00924CC1">
              <w:rPr>
                <w:rFonts w:ascii="Calibri" w:eastAsia="Calibri" w:hAnsi="Calibri" w:cs="Times New Roman"/>
                <w:bCs/>
                <w:lang w:val="en-AU"/>
              </w:rPr>
              <w:t xml:space="preserve">be  </w:t>
            </w:r>
            <w:proofErr w:type="spellStart"/>
            <w:r w:rsidRPr="00924CC1">
              <w:rPr>
                <w:rFonts w:ascii="Calibri" w:eastAsia="Calibri" w:hAnsi="Calibri" w:cs="Times New Roman"/>
                <w:bCs/>
                <w:lang w:val="en-AU"/>
              </w:rPr>
              <w:t>analyzed</w:t>
            </w:r>
            <w:proofErr w:type="spellEnd"/>
            <w:proofErr w:type="gramEnd"/>
            <w:r w:rsidRPr="00924CC1">
              <w:rPr>
                <w:rFonts w:ascii="Calibri" w:eastAsia="Calibri" w:hAnsi="Calibri" w:cs="Times New Roman"/>
                <w:bCs/>
                <w:lang w:val="en-AU"/>
              </w:rPr>
              <w:t xml:space="preserve"> to find groups of teachers with teachers’ competency problems and their learning needs.</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p>
          <w:p w:rsidR="00912CAC" w:rsidRPr="00924CC1" w:rsidRDefault="00912CAC" w:rsidP="002C3923">
            <w:pPr>
              <w:widowControl/>
              <w:numPr>
                <w:ilvl w:val="1"/>
                <w:numId w:val="43"/>
              </w:numPr>
              <w:tabs>
                <w:tab w:val="left" w:pos="941"/>
              </w:tabs>
              <w:autoSpaceDE/>
              <w:autoSpaceDN/>
              <w:ind w:left="1876"/>
              <w:rPr>
                <w:rFonts w:ascii="Calibri" w:eastAsia="Calibri" w:hAnsi="Calibri" w:cs="Times New Roman"/>
                <w:b/>
                <w:bCs/>
                <w:lang w:val="en-AU"/>
              </w:rPr>
            </w:pPr>
            <w:r w:rsidRPr="00924CC1">
              <w:rPr>
                <w:rFonts w:ascii="Calibri" w:eastAsia="Calibri" w:hAnsi="Calibri" w:cs="Times New Roman"/>
                <w:b/>
                <w:bCs/>
                <w:lang w:val="en-AU"/>
              </w:rPr>
              <w:t xml:space="preserve">Interview with the School Head/ Master Teachers/Key </w:t>
            </w:r>
            <w:proofErr w:type="gramStart"/>
            <w:r w:rsidRPr="00924CC1">
              <w:rPr>
                <w:rFonts w:ascii="Calibri" w:eastAsia="Calibri" w:hAnsi="Calibri" w:cs="Times New Roman"/>
                <w:b/>
                <w:bCs/>
                <w:lang w:val="en-AU"/>
              </w:rPr>
              <w:t>Teacher  to</w:t>
            </w:r>
            <w:proofErr w:type="gramEnd"/>
            <w:r w:rsidRPr="00924CC1">
              <w:rPr>
                <w:rFonts w:ascii="Calibri" w:eastAsia="Calibri" w:hAnsi="Calibri" w:cs="Times New Roman"/>
                <w:b/>
                <w:bCs/>
                <w:lang w:val="en-AU"/>
              </w:rPr>
              <w:t xml:space="preserve"> identify KSA requirements of each PPST competency</w:t>
            </w:r>
          </w:p>
          <w:p w:rsidR="00912CAC" w:rsidRPr="00924CC1" w:rsidRDefault="00912CAC" w:rsidP="002C3923">
            <w:pPr>
              <w:widowControl/>
              <w:numPr>
                <w:ilvl w:val="0"/>
                <w:numId w:val="26"/>
              </w:numPr>
              <w:tabs>
                <w:tab w:val="left" w:pos="941"/>
              </w:tabs>
              <w:autoSpaceDE/>
              <w:autoSpaceDN/>
              <w:ind w:left="2160" w:hanging="283"/>
              <w:rPr>
                <w:rFonts w:ascii="Calibri" w:eastAsia="Calibri" w:hAnsi="Calibri" w:cs="Times New Roman"/>
                <w:bCs/>
                <w:lang w:val="en-AU"/>
              </w:rPr>
            </w:pPr>
            <w:r w:rsidRPr="00924CC1">
              <w:rPr>
                <w:rFonts w:ascii="Calibri" w:eastAsia="Calibri" w:hAnsi="Calibri" w:cs="Times New Roman"/>
                <w:bCs/>
                <w:lang w:val="en-AU"/>
              </w:rPr>
              <w:t>School Head and Master Teachers/Key teacher will be interviewed to get their perspective of the KSA requirement of each PPST competency.</w:t>
            </w:r>
          </w:p>
          <w:p w:rsidR="00912CAC" w:rsidRPr="00924CC1" w:rsidRDefault="00912CAC" w:rsidP="002C3923">
            <w:pPr>
              <w:widowControl/>
              <w:numPr>
                <w:ilvl w:val="0"/>
                <w:numId w:val="26"/>
              </w:numPr>
              <w:tabs>
                <w:tab w:val="left" w:pos="941"/>
              </w:tabs>
              <w:autoSpaceDE/>
              <w:autoSpaceDN/>
              <w:ind w:left="2160" w:hanging="283"/>
              <w:rPr>
                <w:rFonts w:ascii="Calibri" w:eastAsia="Calibri" w:hAnsi="Calibri" w:cs="Times New Roman"/>
                <w:bCs/>
                <w:lang w:val="en-AU"/>
              </w:rPr>
            </w:pPr>
            <w:r w:rsidRPr="00924CC1">
              <w:rPr>
                <w:rFonts w:ascii="Calibri" w:eastAsia="Calibri" w:hAnsi="Calibri" w:cs="Times New Roman"/>
                <w:bCs/>
                <w:lang w:val="en-AU"/>
              </w:rPr>
              <w:t>They will also be asked to validate the findings in the document review regarding the teaching problems of certain groups of teachers.</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p>
          <w:p w:rsidR="00912CAC" w:rsidRPr="00924CC1" w:rsidRDefault="00912CAC" w:rsidP="002C3923">
            <w:pPr>
              <w:pStyle w:val="ListParagraph"/>
              <w:widowControl/>
              <w:numPr>
                <w:ilvl w:val="0"/>
                <w:numId w:val="42"/>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t>Assessment of each teacher on gaps in KSA in each competency area</w:t>
            </w:r>
          </w:p>
          <w:p w:rsidR="00912CAC" w:rsidRPr="00924CC1" w:rsidRDefault="00912CAC" w:rsidP="002C3923">
            <w:pPr>
              <w:widowControl/>
              <w:numPr>
                <w:ilvl w:val="0"/>
                <w:numId w:val="26"/>
              </w:numPr>
              <w:tabs>
                <w:tab w:val="left" w:pos="941"/>
              </w:tabs>
              <w:autoSpaceDE/>
              <w:autoSpaceDN/>
              <w:ind w:left="2160" w:hanging="283"/>
              <w:rPr>
                <w:rFonts w:ascii="Calibri" w:eastAsia="Calibri" w:hAnsi="Calibri" w:cs="Times New Roman"/>
                <w:bCs/>
                <w:lang w:val="en-AU"/>
              </w:rPr>
            </w:pPr>
            <w:r w:rsidRPr="00924CC1">
              <w:rPr>
                <w:rFonts w:ascii="Calibri" w:eastAsia="Calibri" w:hAnsi="Calibri" w:cs="Times New Roman"/>
                <w:bCs/>
                <w:lang w:val="en-AU"/>
              </w:rPr>
              <w:t xml:space="preserve">As follow up of </w:t>
            </w:r>
            <w:proofErr w:type="gramStart"/>
            <w:r w:rsidRPr="00924CC1">
              <w:rPr>
                <w:rFonts w:ascii="Calibri" w:eastAsia="Calibri" w:hAnsi="Calibri" w:cs="Times New Roman"/>
                <w:bCs/>
                <w:lang w:val="en-AU"/>
              </w:rPr>
              <w:t>the  PPST</w:t>
            </w:r>
            <w:proofErr w:type="gramEnd"/>
            <w:r w:rsidRPr="00924CC1">
              <w:rPr>
                <w:rFonts w:ascii="Calibri" w:eastAsia="Calibri" w:hAnsi="Calibri" w:cs="Times New Roman"/>
                <w:bCs/>
                <w:lang w:val="en-AU"/>
              </w:rPr>
              <w:t xml:space="preserve"> </w:t>
            </w:r>
            <w:r>
              <w:rPr>
                <w:rFonts w:ascii="Calibri" w:eastAsia="Calibri" w:hAnsi="Calibri" w:cs="Times New Roman"/>
                <w:bCs/>
                <w:lang w:val="en-AU"/>
              </w:rPr>
              <w:t>S</w:t>
            </w:r>
            <w:r w:rsidRPr="00924CC1">
              <w:rPr>
                <w:rFonts w:ascii="Calibri" w:eastAsia="Calibri" w:hAnsi="Calibri" w:cs="Times New Roman"/>
                <w:bCs/>
                <w:lang w:val="en-AU"/>
              </w:rPr>
              <w:t xml:space="preserve">elf-assessment </w:t>
            </w:r>
            <w:r>
              <w:rPr>
                <w:rFonts w:ascii="Calibri" w:eastAsia="Calibri" w:hAnsi="Calibri" w:cs="Times New Roman"/>
                <w:bCs/>
                <w:lang w:val="en-AU"/>
              </w:rPr>
              <w:t>T</w:t>
            </w:r>
            <w:r w:rsidRPr="00924CC1">
              <w:rPr>
                <w:rFonts w:ascii="Calibri" w:eastAsia="Calibri" w:hAnsi="Calibri" w:cs="Times New Roman"/>
                <w:bCs/>
                <w:lang w:val="en-AU"/>
              </w:rPr>
              <w:t>oo</w:t>
            </w:r>
            <w:r>
              <w:rPr>
                <w:rFonts w:ascii="Calibri" w:eastAsia="Calibri" w:hAnsi="Calibri" w:cs="Times New Roman"/>
                <w:bCs/>
                <w:lang w:val="en-AU"/>
              </w:rPr>
              <w:t>l</w:t>
            </w:r>
            <w:r w:rsidRPr="00924CC1">
              <w:rPr>
                <w:rFonts w:ascii="Calibri" w:eastAsia="Calibri" w:hAnsi="Calibri" w:cs="Times New Roman"/>
                <w:bCs/>
                <w:lang w:val="en-AU"/>
              </w:rPr>
              <w:t xml:space="preserve"> (e-SAT) teachers will answer an instrument  that identifies KSA needed in a competency area. This is to measure gaps in Teacher’s KSA along each competency area.  Quantitative data analysis will be used.</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p>
          <w:p w:rsidR="00912CAC" w:rsidRPr="00924CC1" w:rsidRDefault="00912CAC" w:rsidP="002C3923">
            <w:pPr>
              <w:pStyle w:val="ListParagraph"/>
              <w:widowControl/>
              <w:numPr>
                <w:ilvl w:val="0"/>
                <w:numId w:val="42"/>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t>Identify common and unique learning needs of teachers</w:t>
            </w:r>
          </w:p>
          <w:p w:rsidR="00912CAC" w:rsidRPr="00924CC1" w:rsidRDefault="00912CAC" w:rsidP="002C3923">
            <w:pPr>
              <w:widowControl/>
              <w:numPr>
                <w:ilvl w:val="4"/>
                <w:numId w:val="43"/>
              </w:numPr>
              <w:tabs>
                <w:tab w:val="left" w:pos="941"/>
              </w:tabs>
              <w:autoSpaceDE/>
              <w:autoSpaceDN/>
              <w:ind w:left="1876"/>
              <w:rPr>
                <w:rFonts w:ascii="Calibri" w:eastAsia="Calibri" w:hAnsi="Calibri" w:cs="Times New Roman"/>
                <w:bCs/>
                <w:lang w:val="en-AU"/>
              </w:rPr>
            </w:pPr>
            <w:r w:rsidRPr="00924CC1">
              <w:rPr>
                <w:rFonts w:ascii="Calibri" w:eastAsia="Calibri" w:hAnsi="Calibri" w:cs="Times New Roman"/>
                <w:bCs/>
                <w:lang w:val="en-AU"/>
              </w:rPr>
              <w:t>For each group classified as having a learning need (e.g. Math, Science, ALS Teachers, teachers according to length of service, family life, etc.) the common and unique learning needs are identified. Quantitative and qualitative analysis will be done.</w:t>
            </w:r>
          </w:p>
          <w:p w:rsidR="00912CAC" w:rsidRPr="00924CC1" w:rsidRDefault="00912CAC" w:rsidP="002C3923">
            <w:pPr>
              <w:widowControl/>
              <w:numPr>
                <w:ilvl w:val="4"/>
                <w:numId w:val="43"/>
              </w:numPr>
              <w:tabs>
                <w:tab w:val="left" w:pos="941"/>
              </w:tabs>
              <w:autoSpaceDE/>
              <w:autoSpaceDN/>
              <w:ind w:left="1876"/>
              <w:rPr>
                <w:rFonts w:ascii="Calibri" w:eastAsia="Calibri" w:hAnsi="Calibri" w:cs="Times New Roman"/>
                <w:b/>
                <w:bCs/>
                <w:lang w:val="en-AU"/>
              </w:rPr>
            </w:pPr>
            <w:r w:rsidRPr="00924CC1">
              <w:rPr>
                <w:rFonts w:ascii="Calibri" w:eastAsia="Calibri" w:hAnsi="Calibri" w:cs="Times New Roman"/>
                <w:bCs/>
                <w:lang w:val="en-AU"/>
              </w:rPr>
              <w:t xml:space="preserve">Assessment of each teacher on gaps in KSA in each competency area will be </w:t>
            </w:r>
            <w:proofErr w:type="spellStart"/>
            <w:r w:rsidRPr="00924CC1">
              <w:rPr>
                <w:rFonts w:ascii="Calibri" w:eastAsia="Calibri" w:hAnsi="Calibri" w:cs="Times New Roman"/>
                <w:bCs/>
                <w:lang w:val="en-AU"/>
              </w:rPr>
              <w:t>analyzed</w:t>
            </w:r>
            <w:proofErr w:type="spellEnd"/>
            <w:r w:rsidRPr="00924CC1">
              <w:rPr>
                <w:rFonts w:ascii="Calibri" w:eastAsia="Calibri" w:hAnsi="Calibri" w:cs="Times New Roman"/>
                <w:bCs/>
                <w:lang w:val="en-AU"/>
              </w:rPr>
              <w:t xml:space="preserve"> to identify common and unique needs. Qualitative data analysis will be used.</w:t>
            </w:r>
          </w:p>
          <w:p w:rsidR="00912CAC" w:rsidRPr="00924CC1" w:rsidRDefault="00912CAC" w:rsidP="004305C4">
            <w:pPr>
              <w:widowControl/>
              <w:tabs>
                <w:tab w:val="left" w:pos="941"/>
              </w:tabs>
              <w:autoSpaceDE/>
              <w:autoSpaceDN/>
              <w:rPr>
                <w:rFonts w:ascii="Calibri" w:eastAsia="Times New Roman" w:hAnsi="Calibri" w:cs="Times New Roman"/>
                <w:bCs/>
                <w:szCs w:val="24"/>
                <w:lang w:val="en-AU"/>
              </w:rPr>
            </w:pPr>
          </w:p>
        </w:tc>
      </w:tr>
      <w:tr w:rsidR="00912CAC" w:rsidRPr="00924CC1" w:rsidTr="004305C4">
        <w:tc>
          <w:tcPr>
            <w:tcW w:w="8788" w:type="dxa"/>
          </w:tcPr>
          <w:p w:rsidR="00912CAC" w:rsidRPr="00924CC1" w:rsidRDefault="00912CAC" w:rsidP="002C3923">
            <w:pPr>
              <w:pStyle w:val="ListParagraph"/>
              <w:widowControl/>
              <w:numPr>
                <w:ilvl w:val="0"/>
                <w:numId w:val="41"/>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lastRenderedPageBreak/>
              <w:t>Persons Involved</w:t>
            </w:r>
          </w:p>
          <w:p w:rsidR="00912CAC" w:rsidRPr="00924CC1" w:rsidRDefault="00912CAC" w:rsidP="004305C4">
            <w:pPr>
              <w:widowControl/>
              <w:tabs>
                <w:tab w:val="left" w:pos="941"/>
              </w:tabs>
              <w:autoSpaceDE/>
              <w:autoSpaceDN/>
              <w:spacing w:line="276" w:lineRule="auto"/>
              <w:ind w:left="1080"/>
              <w:contextualSpacing/>
              <w:rPr>
                <w:rFonts w:ascii="Calibri" w:eastAsia="Calibri" w:hAnsi="Calibri" w:cs="Times New Roman"/>
                <w:b/>
                <w:bCs/>
                <w:lang w:val="en-AU"/>
              </w:rPr>
            </w:pPr>
            <w:r w:rsidRPr="00924CC1">
              <w:rPr>
                <w:rFonts w:ascii="Calibri" w:eastAsia="Calibri" w:hAnsi="Calibri" w:cs="Times New Roman"/>
                <w:b/>
                <w:bCs/>
                <w:lang w:val="en-AU"/>
              </w:rPr>
              <w:t>The following will participate in this LDNA</w:t>
            </w:r>
          </w:p>
          <w:p w:rsidR="00912CAC" w:rsidRPr="00924CC1" w:rsidRDefault="00912CAC" w:rsidP="002C3923">
            <w:pPr>
              <w:widowControl/>
              <w:numPr>
                <w:ilvl w:val="0"/>
                <w:numId w:val="32"/>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School Head – provide support and resources for the study and data on the learning needs of teachers</w:t>
            </w:r>
          </w:p>
          <w:p w:rsidR="00912CAC" w:rsidRPr="00924CC1" w:rsidRDefault="00912CAC" w:rsidP="002C3923">
            <w:pPr>
              <w:widowControl/>
              <w:numPr>
                <w:ilvl w:val="0"/>
                <w:numId w:val="32"/>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 xml:space="preserve">Master Teachers/key </w:t>
            </w:r>
            <w:proofErr w:type="gramStart"/>
            <w:r w:rsidRPr="00924CC1">
              <w:rPr>
                <w:rFonts w:ascii="Calibri" w:eastAsia="Calibri" w:hAnsi="Calibri" w:cs="Times New Roman"/>
                <w:bCs/>
                <w:lang w:val="en-AU"/>
              </w:rPr>
              <w:t>teachers  –</w:t>
            </w:r>
            <w:proofErr w:type="gramEnd"/>
            <w:r w:rsidRPr="00924CC1">
              <w:rPr>
                <w:rFonts w:ascii="Calibri" w:eastAsia="Calibri" w:hAnsi="Calibri" w:cs="Times New Roman"/>
                <w:bCs/>
                <w:lang w:val="en-AU"/>
              </w:rPr>
              <w:t xml:space="preserve"> provide data on the learning needs of teachers</w:t>
            </w:r>
          </w:p>
          <w:p w:rsidR="00912CAC" w:rsidRPr="00924CC1" w:rsidRDefault="00912CAC" w:rsidP="002C3923">
            <w:pPr>
              <w:widowControl/>
              <w:numPr>
                <w:ilvl w:val="0"/>
                <w:numId w:val="32"/>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Teachers – participate in the data gathering activities as source of data</w:t>
            </w:r>
          </w:p>
          <w:p w:rsidR="00912CAC" w:rsidRPr="00924CC1" w:rsidRDefault="00912CAC" w:rsidP="004305C4">
            <w:pPr>
              <w:widowControl/>
              <w:tabs>
                <w:tab w:val="left" w:pos="941"/>
              </w:tabs>
              <w:autoSpaceDE/>
              <w:autoSpaceDN/>
              <w:spacing w:line="276" w:lineRule="auto"/>
              <w:ind w:left="1080"/>
              <w:contextualSpacing/>
              <w:rPr>
                <w:rFonts w:ascii="Calibri" w:eastAsia="Calibri" w:hAnsi="Calibri" w:cs="Times New Roman"/>
                <w:b/>
                <w:bCs/>
                <w:lang w:val="en-AU"/>
              </w:rPr>
            </w:pPr>
          </w:p>
        </w:tc>
      </w:tr>
      <w:tr w:rsidR="00912CAC" w:rsidRPr="00924CC1" w:rsidTr="004305C4">
        <w:tc>
          <w:tcPr>
            <w:tcW w:w="8788" w:type="dxa"/>
          </w:tcPr>
          <w:p w:rsidR="00912CAC" w:rsidRPr="00924CC1" w:rsidRDefault="00912CAC" w:rsidP="002C3923">
            <w:pPr>
              <w:widowControl/>
              <w:numPr>
                <w:ilvl w:val="0"/>
                <w:numId w:val="33"/>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t>Resources Needed</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 xml:space="preserve">Time and presence of the PDC to approve and guide the study </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Time and availability of the Program Management Team (</w:t>
            </w:r>
            <w:proofErr w:type="gramStart"/>
            <w:r w:rsidRPr="00924CC1">
              <w:rPr>
                <w:rFonts w:ascii="Calibri" w:eastAsia="Calibri" w:hAnsi="Calibri" w:cs="Times New Roman"/>
                <w:bCs/>
                <w:lang w:val="en-AU"/>
              </w:rPr>
              <w:t>PMT)  to</w:t>
            </w:r>
            <w:proofErr w:type="gramEnd"/>
            <w:r w:rsidRPr="00924CC1">
              <w:rPr>
                <w:rFonts w:ascii="Calibri" w:eastAsia="Calibri" w:hAnsi="Calibri" w:cs="Times New Roman"/>
                <w:bCs/>
                <w:lang w:val="en-AU"/>
              </w:rPr>
              <w:t xml:space="preserve"> conduct the study</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A conference table or room for PMT to work in</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Computer and Printer</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Internet</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strike/>
                <w:lang w:val="en-AU"/>
              </w:rPr>
            </w:pPr>
            <w:r w:rsidRPr="00924CC1">
              <w:rPr>
                <w:rFonts w:ascii="Calibri" w:eastAsia="Calibri" w:hAnsi="Calibri" w:cs="Times New Roman"/>
                <w:bCs/>
                <w:lang w:val="en-AU"/>
              </w:rPr>
              <w:t>Budget for reproducing data gathering instruments</w:t>
            </w:r>
            <w:r w:rsidRPr="00924CC1">
              <w:rPr>
                <w:rFonts w:ascii="Calibri" w:eastAsia="Calibri" w:hAnsi="Calibri" w:cs="Times New Roman"/>
                <w:bCs/>
                <w:strike/>
                <w:lang w:val="en-AU"/>
              </w:rPr>
              <w:t xml:space="preserve">, </w:t>
            </w:r>
          </w:p>
          <w:p w:rsidR="00912CAC" w:rsidRPr="00924CC1" w:rsidRDefault="00912CAC" w:rsidP="002C3923">
            <w:pPr>
              <w:widowControl/>
              <w:numPr>
                <w:ilvl w:val="0"/>
                <w:numId w:val="33"/>
              </w:numPr>
              <w:tabs>
                <w:tab w:val="left" w:pos="941"/>
              </w:tabs>
              <w:autoSpaceDE/>
              <w:autoSpaceDN/>
              <w:rPr>
                <w:rFonts w:ascii="Calibri" w:eastAsia="Calibri" w:hAnsi="Calibri" w:cs="Times New Roman"/>
                <w:bCs/>
                <w:lang w:val="en-AU"/>
              </w:rPr>
            </w:pPr>
            <w:r w:rsidRPr="00924CC1">
              <w:rPr>
                <w:rFonts w:ascii="Calibri" w:eastAsia="Calibri" w:hAnsi="Calibri" w:cs="Times New Roman"/>
                <w:bCs/>
                <w:lang w:val="en-AU"/>
              </w:rPr>
              <w:t xml:space="preserve">Budget for snacks for at least </w:t>
            </w:r>
            <w:r>
              <w:rPr>
                <w:rFonts w:ascii="Calibri" w:eastAsia="Calibri" w:hAnsi="Calibri" w:cs="Times New Roman"/>
                <w:bCs/>
                <w:lang w:val="en-AU"/>
              </w:rPr>
              <w:t>three</w:t>
            </w:r>
            <w:r w:rsidRPr="00924CC1">
              <w:rPr>
                <w:rFonts w:ascii="Calibri" w:eastAsia="Calibri" w:hAnsi="Calibri" w:cs="Times New Roman"/>
                <w:bCs/>
                <w:lang w:val="en-AU"/>
              </w:rPr>
              <w:t xml:space="preserve"> meeting</w:t>
            </w:r>
            <w:r>
              <w:rPr>
                <w:rFonts w:ascii="Calibri" w:eastAsia="Calibri" w:hAnsi="Calibri" w:cs="Times New Roman"/>
                <w:bCs/>
                <w:lang w:val="en-AU"/>
              </w:rPr>
              <w:t>s</w:t>
            </w:r>
            <w:r w:rsidRPr="00924CC1">
              <w:rPr>
                <w:rFonts w:ascii="Calibri" w:eastAsia="Calibri" w:hAnsi="Calibri" w:cs="Times New Roman"/>
                <w:bCs/>
                <w:lang w:val="en-AU"/>
              </w:rPr>
              <w:t xml:space="preserve"> with the teachers (to communicate the conduct of LDNA, to do data gathering, to present findings of the study)</w:t>
            </w:r>
          </w:p>
          <w:p w:rsidR="00912CAC" w:rsidRPr="00924CC1" w:rsidRDefault="00912CAC" w:rsidP="004305C4">
            <w:pPr>
              <w:widowControl/>
              <w:tabs>
                <w:tab w:val="left" w:pos="941"/>
              </w:tabs>
              <w:autoSpaceDE/>
              <w:autoSpaceDN/>
              <w:rPr>
                <w:rFonts w:ascii="Calibri" w:eastAsia="Times New Roman" w:hAnsi="Calibri" w:cs="Times New Roman"/>
                <w:b/>
                <w:bCs/>
                <w:szCs w:val="24"/>
                <w:lang w:val="en-AU"/>
              </w:rPr>
            </w:pPr>
          </w:p>
        </w:tc>
      </w:tr>
      <w:tr w:rsidR="00912CAC" w:rsidRPr="00924CC1" w:rsidTr="004305C4">
        <w:tc>
          <w:tcPr>
            <w:tcW w:w="8788" w:type="dxa"/>
          </w:tcPr>
          <w:p w:rsidR="00912CAC" w:rsidRPr="00924CC1" w:rsidRDefault="00912CAC" w:rsidP="002C3923">
            <w:pPr>
              <w:pStyle w:val="ListParagraph"/>
              <w:widowControl/>
              <w:numPr>
                <w:ilvl w:val="0"/>
                <w:numId w:val="41"/>
              </w:numPr>
              <w:tabs>
                <w:tab w:val="left" w:pos="941"/>
              </w:tabs>
              <w:autoSpaceDE/>
              <w:autoSpaceDN/>
              <w:rPr>
                <w:rFonts w:ascii="Calibri" w:eastAsia="Calibri" w:hAnsi="Calibri" w:cs="Times New Roman"/>
                <w:b/>
                <w:bCs/>
                <w:lang w:val="en-AU"/>
              </w:rPr>
            </w:pPr>
            <w:r w:rsidRPr="00924CC1">
              <w:rPr>
                <w:rFonts w:ascii="Calibri" w:eastAsia="Calibri" w:hAnsi="Calibri" w:cs="Times New Roman"/>
                <w:b/>
                <w:bCs/>
                <w:lang w:val="en-AU"/>
              </w:rPr>
              <w:t>Findings</w:t>
            </w:r>
          </w:p>
        </w:tc>
      </w:tr>
      <w:tr w:rsidR="00912CAC" w:rsidRPr="00924CC1" w:rsidTr="004305C4">
        <w:tc>
          <w:tcPr>
            <w:tcW w:w="8788" w:type="dxa"/>
          </w:tcPr>
          <w:p w:rsidR="00912CAC" w:rsidRPr="00924CC1" w:rsidRDefault="00912CAC" w:rsidP="002C3923">
            <w:pPr>
              <w:widowControl/>
              <w:numPr>
                <w:ilvl w:val="0"/>
                <w:numId w:val="29"/>
              </w:numPr>
              <w:tabs>
                <w:tab w:val="left" w:pos="941"/>
              </w:tabs>
              <w:autoSpaceDE/>
              <w:autoSpaceDN/>
              <w:rPr>
                <w:rFonts w:ascii="Calibri" w:eastAsia="Calibri" w:hAnsi="Calibri" w:cs="Times New Roman"/>
                <w:lang w:val="en-AU"/>
              </w:rPr>
            </w:pPr>
            <w:r w:rsidRPr="00924CC1">
              <w:rPr>
                <w:rFonts w:ascii="Calibri" w:eastAsia="Calibri" w:hAnsi="Calibri" w:cs="Times New Roman"/>
                <w:lang w:val="en-AU"/>
              </w:rPr>
              <w:t xml:space="preserve"> Priority Groups, Competency Gaps – Priority groups and their competency gaps will be identified</w:t>
            </w:r>
          </w:p>
        </w:tc>
      </w:tr>
      <w:tr w:rsidR="00912CAC" w:rsidRPr="00924CC1" w:rsidTr="004305C4">
        <w:tc>
          <w:tcPr>
            <w:tcW w:w="8788" w:type="dxa"/>
          </w:tcPr>
          <w:p w:rsidR="00912CAC" w:rsidRPr="00924CC1" w:rsidRDefault="00912CAC" w:rsidP="002C3923">
            <w:pPr>
              <w:widowControl/>
              <w:numPr>
                <w:ilvl w:val="0"/>
                <w:numId w:val="29"/>
              </w:numPr>
              <w:tabs>
                <w:tab w:val="left" w:pos="941"/>
              </w:tabs>
              <w:autoSpaceDE/>
              <w:autoSpaceDN/>
              <w:rPr>
                <w:rFonts w:ascii="Calibri" w:eastAsia="Calibri" w:hAnsi="Calibri" w:cs="Times New Roman"/>
                <w:lang w:val="en-AU"/>
              </w:rPr>
            </w:pPr>
            <w:r w:rsidRPr="00924CC1">
              <w:rPr>
                <w:rFonts w:ascii="Calibri" w:eastAsia="Calibri" w:hAnsi="Calibri" w:cs="Times New Roman"/>
                <w:lang w:val="en-AU"/>
              </w:rPr>
              <w:t xml:space="preserve"> Common and Unique Learning Needs per group will be presented</w:t>
            </w:r>
          </w:p>
        </w:tc>
      </w:tr>
      <w:tr w:rsidR="00912CAC" w:rsidRPr="00924CC1" w:rsidTr="004305C4">
        <w:tc>
          <w:tcPr>
            <w:tcW w:w="8788" w:type="dxa"/>
          </w:tcPr>
          <w:p w:rsidR="00912CAC" w:rsidRPr="00924CC1" w:rsidRDefault="00912CAC" w:rsidP="002C3923">
            <w:pPr>
              <w:widowControl/>
              <w:numPr>
                <w:ilvl w:val="0"/>
                <w:numId w:val="29"/>
              </w:numPr>
              <w:tabs>
                <w:tab w:val="left" w:pos="941"/>
              </w:tabs>
              <w:autoSpaceDE/>
              <w:autoSpaceDN/>
              <w:rPr>
                <w:rFonts w:ascii="Calibri" w:eastAsia="Calibri" w:hAnsi="Calibri" w:cs="Times New Roman"/>
                <w:lang w:val="en-AU"/>
              </w:rPr>
            </w:pPr>
            <w:r w:rsidRPr="00924CC1">
              <w:rPr>
                <w:rFonts w:ascii="Calibri" w:eastAsia="Calibri" w:hAnsi="Calibri" w:cs="Times New Roman"/>
                <w:lang w:val="en-AU"/>
              </w:rPr>
              <w:t xml:space="preserve"> Non-learning needs – areas to support teacher’s ability to teach will also be identified</w:t>
            </w:r>
          </w:p>
        </w:tc>
      </w:tr>
    </w:tbl>
    <w:p w:rsidR="00912CAC" w:rsidRPr="00924CC1" w:rsidRDefault="00912CAC" w:rsidP="00912CAC">
      <w:pPr>
        <w:widowControl/>
        <w:tabs>
          <w:tab w:val="left" w:pos="941"/>
        </w:tabs>
        <w:autoSpaceDE/>
        <w:autoSpaceDN/>
        <w:rPr>
          <w:rFonts w:ascii="Calibri" w:eastAsia="Times New Roman" w:hAnsi="Calibri" w:cs="Times New Roman"/>
          <w:szCs w:val="24"/>
          <w:lang w:val="en-AU"/>
        </w:rPr>
      </w:pPr>
    </w:p>
    <w:p w:rsidR="00912CAC" w:rsidRPr="00924CC1" w:rsidRDefault="00912CAC" w:rsidP="00912CAC">
      <w:pPr>
        <w:widowControl/>
        <w:tabs>
          <w:tab w:val="left" w:pos="941"/>
        </w:tabs>
        <w:autoSpaceDE/>
        <w:autoSpaceDN/>
        <w:rPr>
          <w:rFonts w:ascii="Calibri" w:eastAsia="Times New Roman" w:hAnsi="Calibri" w:cs="Times New Roman"/>
          <w:szCs w:val="24"/>
          <w:lang w:val="en-AU"/>
        </w:rPr>
      </w:pPr>
    </w:p>
    <w:p w:rsidR="00912CAC" w:rsidRDefault="00912CAC" w:rsidP="00912CAC">
      <w:pPr>
        <w:widowControl/>
        <w:tabs>
          <w:tab w:val="left" w:pos="941"/>
        </w:tabs>
        <w:autoSpaceDE/>
        <w:autoSpaceDN/>
        <w:rPr>
          <w:rFonts w:ascii="Calibri" w:eastAsia="Times New Roman" w:hAnsi="Calibri" w:cs="Times New Roman"/>
          <w:szCs w:val="24"/>
          <w:lang w:val="en-AU"/>
        </w:rPr>
      </w:pPr>
    </w:p>
    <w:p w:rsidR="00BB67B7" w:rsidRPr="00924CC1" w:rsidRDefault="00BB67B7" w:rsidP="00912CAC">
      <w:pPr>
        <w:widowControl/>
        <w:tabs>
          <w:tab w:val="left" w:pos="941"/>
        </w:tabs>
        <w:autoSpaceDE/>
        <w:autoSpaceDN/>
        <w:rPr>
          <w:rFonts w:ascii="Calibri" w:eastAsia="Times New Roman" w:hAnsi="Calibri" w:cs="Times New Roman"/>
          <w:szCs w:val="24"/>
          <w:lang w:val="en-AU"/>
        </w:rPr>
      </w:pPr>
    </w:p>
    <w:p w:rsidR="00912CAC" w:rsidRDefault="00912CAC"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E43178" w:rsidRDefault="00E43178" w:rsidP="00912CAC"/>
    <w:p w:rsidR="00BB67B7" w:rsidRPr="000D4367" w:rsidRDefault="00FA321F" w:rsidP="000D4367">
      <w:pPr>
        <w:pStyle w:val="NoSpacing"/>
        <w:jc w:val="right"/>
        <w:rPr>
          <w:rFonts w:asciiTheme="minorHAnsi" w:hAnsiTheme="minorHAnsi" w:cstheme="minorHAnsi"/>
          <w:b/>
          <w:lang w:val="en-AU"/>
        </w:rPr>
      </w:pPr>
      <w:r w:rsidRPr="000D4367">
        <w:rPr>
          <w:rFonts w:asciiTheme="minorHAnsi" w:hAnsiTheme="minorHAnsi" w:cstheme="minorHAnsi"/>
          <w:b/>
          <w:lang w:val="en-AU"/>
        </w:rPr>
        <w:t>F</w:t>
      </w:r>
    </w:p>
    <w:p w:rsidR="00FA321F" w:rsidRPr="000D4367" w:rsidRDefault="00FA321F" w:rsidP="000D4367">
      <w:pPr>
        <w:pStyle w:val="NoSpacing"/>
        <w:jc w:val="right"/>
        <w:rPr>
          <w:rFonts w:asciiTheme="minorHAnsi" w:hAnsiTheme="minorHAnsi" w:cstheme="minorHAnsi"/>
          <w:b/>
          <w:lang w:val="en-AU"/>
        </w:rPr>
      </w:pPr>
      <w:r w:rsidRPr="000D4367">
        <w:rPr>
          <w:rFonts w:asciiTheme="minorHAnsi" w:hAnsiTheme="minorHAnsi" w:cstheme="minorHAnsi"/>
          <w:b/>
          <w:lang w:val="en-AU"/>
        </w:rPr>
        <w:t>Template</w:t>
      </w:r>
    </w:p>
    <w:p w:rsidR="00BB67B7" w:rsidRPr="000D4367" w:rsidRDefault="00FA321F" w:rsidP="000D4367">
      <w:pPr>
        <w:pStyle w:val="NoSpacing"/>
        <w:jc w:val="right"/>
        <w:rPr>
          <w:rFonts w:asciiTheme="minorHAnsi" w:hAnsiTheme="minorHAnsi" w:cstheme="minorHAnsi"/>
          <w:b/>
          <w:lang w:val="en-AU"/>
        </w:rPr>
      </w:pPr>
      <w:r w:rsidRPr="000D4367">
        <w:rPr>
          <w:rFonts w:asciiTheme="minorHAnsi" w:hAnsiTheme="minorHAnsi" w:cstheme="minorHAnsi"/>
          <w:b/>
          <w:lang w:val="en-AU"/>
        </w:rPr>
        <w:lastRenderedPageBreak/>
        <w:t xml:space="preserve"> Implementation Plan for the of </w:t>
      </w:r>
      <w:r w:rsidR="00BB67B7" w:rsidRPr="000D4367">
        <w:rPr>
          <w:rFonts w:asciiTheme="minorHAnsi" w:hAnsiTheme="minorHAnsi" w:cstheme="minorHAnsi"/>
          <w:b/>
          <w:lang w:val="en-AU"/>
        </w:rPr>
        <w:t>Conduct LDNA</w:t>
      </w:r>
    </w:p>
    <w:p w:rsidR="00BB67B7" w:rsidRPr="00924CC1" w:rsidRDefault="00BB67B7" w:rsidP="00BB67B7">
      <w:pPr>
        <w:widowControl/>
        <w:tabs>
          <w:tab w:val="left" w:pos="941"/>
        </w:tabs>
        <w:autoSpaceDE/>
        <w:autoSpaceDN/>
        <w:rPr>
          <w:rFonts w:ascii="Calibri" w:eastAsia="Times New Roman" w:hAnsi="Calibri" w:cs="Times New Roman"/>
          <w:szCs w:val="24"/>
          <w:lang w:val="en-AU"/>
        </w:rPr>
      </w:pPr>
    </w:p>
    <w:p w:rsidR="00BB67B7" w:rsidRPr="00924CC1" w:rsidRDefault="00BB67B7" w:rsidP="00BB67B7">
      <w:pPr>
        <w:widowControl/>
        <w:autoSpaceDE/>
        <w:autoSpaceDN/>
        <w:spacing w:line="240" w:lineRule="atLeast"/>
        <w:jc w:val="center"/>
        <w:rPr>
          <w:rFonts w:ascii="Calibri" w:eastAsia="Calibri" w:hAnsi="Calibri" w:cs="Arial"/>
          <w:b/>
          <w:bCs/>
          <w:lang w:val="en-AU" w:eastAsia="en-AU"/>
        </w:rPr>
      </w:pPr>
      <w:r w:rsidRPr="00924CC1">
        <w:rPr>
          <w:rFonts w:ascii="Calibri" w:eastAsia="Calibri" w:hAnsi="Calibri" w:cs="Arial"/>
          <w:b/>
          <w:bCs/>
          <w:lang w:val="en-AU" w:eastAsia="en-AU"/>
        </w:rPr>
        <w:t>LDNA Action Plan</w:t>
      </w:r>
    </w:p>
    <w:p w:rsidR="00BB67B7" w:rsidRPr="00924CC1" w:rsidRDefault="00BB67B7" w:rsidP="00BB67B7">
      <w:pPr>
        <w:widowControl/>
        <w:autoSpaceDE/>
        <w:autoSpaceDN/>
        <w:spacing w:line="240" w:lineRule="atLeast"/>
        <w:jc w:val="both"/>
        <w:rPr>
          <w:rFonts w:ascii="Calibri" w:eastAsia="Calibri" w:hAnsi="Calibri" w:cs="Arial"/>
          <w:lang w:val="en-AU" w:eastAsia="en-AU"/>
        </w:rPr>
      </w:pPr>
    </w:p>
    <w:tbl>
      <w:tblPr>
        <w:tblStyle w:val="TableGrid1"/>
        <w:tblW w:w="0" w:type="auto"/>
        <w:tblLook w:val="04A0" w:firstRow="1" w:lastRow="0" w:firstColumn="1" w:lastColumn="0" w:noHBand="0" w:noVBand="1"/>
      </w:tblPr>
      <w:tblGrid>
        <w:gridCol w:w="1386"/>
        <w:gridCol w:w="1403"/>
        <w:gridCol w:w="1425"/>
        <w:gridCol w:w="1378"/>
        <w:gridCol w:w="1399"/>
        <w:gridCol w:w="2606"/>
      </w:tblGrid>
      <w:tr w:rsidR="00BB67B7" w:rsidRPr="00924CC1" w:rsidTr="004305C4">
        <w:tc>
          <w:tcPr>
            <w:tcW w:w="1465" w:type="dxa"/>
            <w:vAlign w:val="center"/>
          </w:tcPr>
          <w:p w:rsidR="00BB67B7" w:rsidRPr="00924CC1" w:rsidRDefault="00BB67B7" w:rsidP="004305C4">
            <w:pPr>
              <w:widowControl/>
              <w:autoSpaceDE/>
              <w:autoSpaceDN/>
              <w:spacing w:line="240" w:lineRule="atLeast"/>
              <w:jc w:val="center"/>
              <w:rPr>
                <w:rFonts w:ascii="Calibri" w:eastAsia="Calibri" w:hAnsi="Calibri" w:cs="Arial"/>
                <w:b/>
                <w:bCs/>
                <w:lang w:val="en-AU"/>
              </w:rPr>
            </w:pPr>
            <w:r w:rsidRPr="00924CC1">
              <w:rPr>
                <w:rFonts w:ascii="Calibri" w:eastAsia="Calibri" w:hAnsi="Calibri" w:cs="Arial"/>
                <w:b/>
                <w:bCs/>
                <w:lang w:val="en-AU"/>
              </w:rPr>
              <w:t>Activities</w:t>
            </w:r>
          </w:p>
        </w:tc>
        <w:tc>
          <w:tcPr>
            <w:tcW w:w="1465" w:type="dxa"/>
            <w:vAlign w:val="center"/>
          </w:tcPr>
          <w:p w:rsidR="00BB67B7" w:rsidRPr="00924CC1" w:rsidRDefault="00BB67B7" w:rsidP="004305C4">
            <w:pPr>
              <w:widowControl/>
              <w:autoSpaceDE/>
              <w:autoSpaceDN/>
              <w:spacing w:line="240" w:lineRule="atLeast"/>
              <w:jc w:val="center"/>
              <w:rPr>
                <w:rFonts w:ascii="Calibri" w:eastAsia="Calibri" w:hAnsi="Calibri" w:cs="Arial"/>
                <w:b/>
                <w:bCs/>
                <w:lang w:val="en-AU"/>
              </w:rPr>
            </w:pPr>
            <w:r w:rsidRPr="00924CC1">
              <w:rPr>
                <w:rFonts w:ascii="Calibri" w:eastAsia="Calibri" w:hAnsi="Calibri" w:cs="Arial"/>
                <w:b/>
                <w:bCs/>
                <w:lang w:val="en-AU"/>
              </w:rPr>
              <w:t>Objectives</w:t>
            </w:r>
          </w:p>
        </w:tc>
        <w:tc>
          <w:tcPr>
            <w:tcW w:w="1466" w:type="dxa"/>
            <w:vAlign w:val="center"/>
          </w:tcPr>
          <w:p w:rsidR="00BB67B7" w:rsidRPr="00924CC1" w:rsidRDefault="00BB67B7" w:rsidP="004305C4">
            <w:pPr>
              <w:widowControl/>
              <w:autoSpaceDE/>
              <w:autoSpaceDN/>
              <w:spacing w:line="240" w:lineRule="atLeast"/>
              <w:jc w:val="center"/>
              <w:rPr>
                <w:rFonts w:ascii="Calibri" w:eastAsia="Calibri" w:hAnsi="Calibri" w:cs="Arial"/>
                <w:b/>
                <w:bCs/>
                <w:lang w:val="en-AU"/>
              </w:rPr>
            </w:pPr>
            <w:r w:rsidRPr="00924CC1">
              <w:rPr>
                <w:rFonts w:ascii="Calibri" w:eastAsia="Calibri" w:hAnsi="Calibri" w:cs="Arial"/>
                <w:b/>
                <w:bCs/>
                <w:lang w:val="en-AU"/>
              </w:rPr>
              <w:t>Persons Responsible</w:t>
            </w:r>
          </w:p>
        </w:tc>
        <w:tc>
          <w:tcPr>
            <w:tcW w:w="1466" w:type="dxa"/>
            <w:vAlign w:val="center"/>
          </w:tcPr>
          <w:p w:rsidR="00BB67B7" w:rsidRPr="00924CC1" w:rsidRDefault="00BB67B7" w:rsidP="004305C4">
            <w:pPr>
              <w:widowControl/>
              <w:autoSpaceDE/>
              <w:autoSpaceDN/>
              <w:spacing w:line="240" w:lineRule="atLeast"/>
              <w:jc w:val="center"/>
              <w:rPr>
                <w:rFonts w:ascii="Calibri" w:eastAsia="Calibri" w:hAnsi="Calibri" w:cs="Arial"/>
                <w:b/>
                <w:bCs/>
                <w:lang w:val="en-AU"/>
              </w:rPr>
            </w:pPr>
            <w:r w:rsidRPr="00924CC1">
              <w:rPr>
                <w:rFonts w:ascii="Calibri" w:eastAsia="Calibri" w:hAnsi="Calibri" w:cs="Arial"/>
                <w:b/>
                <w:bCs/>
                <w:lang w:val="en-AU"/>
              </w:rPr>
              <w:t>Timeline</w:t>
            </w:r>
          </w:p>
        </w:tc>
        <w:tc>
          <w:tcPr>
            <w:tcW w:w="1466" w:type="dxa"/>
            <w:vAlign w:val="center"/>
          </w:tcPr>
          <w:p w:rsidR="00BB67B7" w:rsidRPr="00924CC1" w:rsidRDefault="00BB67B7" w:rsidP="004305C4">
            <w:pPr>
              <w:widowControl/>
              <w:autoSpaceDE/>
              <w:autoSpaceDN/>
              <w:spacing w:line="240" w:lineRule="atLeast"/>
              <w:jc w:val="center"/>
              <w:rPr>
                <w:rFonts w:ascii="Calibri" w:eastAsia="Calibri" w:hAnsi="Calibri" w:cs="Arial"/>
                <w:b/>
                <w:bCs/>
                <w:lang w:val="en-AU"/>
              </w:rPr>
            </w:pPr>
            <w:r w:rsidRPr="00924CC1">
              <w:rPr>
                <w:rFonts w:ascii="Calibri" w:eastAsia="Calibri" w:hAnsi="Calibri" w:cs="Arial"/>
                <w:b/>
                <w:bCs/>
                <w:lang w:val="en-AU"/>
              </w:rPr>
              <w:t>Resources Needed</w:t>
            </w:r>
          </w:p>
        </w:tc>
        <w:tc>
          <w:tcPr>
            <w:tcW w:w="2927" w:type="dxa"/>
            <w:vAlign w:val="center"/>
          </w:tcPr>
          <w:p w:rsidR="00BB67B7" w:rsidRPr="00924CC1" w:rsidRDefault="00BB67B7" w:rsidP="004305C4">
            <w:pPr>
              <w:widowControl/>
              <w:autoSpaceDE/>
              <w:autoSpaceDN/>
              <w:spacing w:line="240" w:lineRule="atLeast"/>
              <w:jc w:val="center"/>
              <w:rPr>
                <w:rFonts w:ascii="Calibri" w:eastAsia="Calibri" w:hAnsi="Calibri" w:cs="Arial"/>
                <w:b/>
                <w:bCs/>
                <w:lang w:val="en-AU"/>
              </w:rPr>
            </w:pPr>
            <w:r w:rsidRPr="00924CC1">
              <w:rPr>
                <w:rFonts w:ascii="Calibri" w:eastAsia="Calibri" w:hAnsi="Calibri" w:cs="Arial"/>
                <w:b/>
                <w:bCs/>
                <w:lang w:val="en-AU"/>
              </w:rPr>
              <w:t>Expected Output</w:t>
            </w:r>
          </w:p>
        </w:tc>
      </w:tr>
      <w:tr w:rsidR="00BB67B7" w:rsidRPr="00924CC1" w:rsidTr="004305C4">
        <w:tc>
          <w:tcPr>
            <w:tcW w:w="1465"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5"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6"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6"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6"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2927"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r>
      <w:tr w:rsidR="00BB67B7" w:rsidRPr="00924CC1" w:rsidTr="004305C4">
        <w:tc>
          <w:tcPr>
            <w:tcW w:w="1465"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5"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6"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6"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6"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2927"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r>
      <w:tr w:rsidR="00BB67B7" w:rsidRPr="00924CC1" w:rsidTr="004305C4">
        <w:tc>
          <w:tcPr>
            <w:tcW w:w="1465"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5"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6"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6"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1466"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c>
          <w:tcPr>
            <w:tcW w:w="2927" w:type="dxa"/>
          </w:tcPr>
          <w:p w:rsidR="00BB67B7" w:rsidRPr="00924CC1" w:rsidRDefault="00BB67B7" w:rsidP="004305C4">
            <w:pPr>
              <w:widowControl/>
              <w:autoSpaceDE/>
              <w:autoSpaceDN/>
              <w:spacing w:line="240" w:lineRule="atLeast"/>
              <w:jc w:val="both"/>
              <w:rPr>
                <w:rFonts w:ascii="Calibri" w:eastAsia="Calibri" w:hAnsi="Calibri" w:cs="Arial"/>
                <w:lang w:val="en-AU"/>
              </w:rPr>
            </w:pPr>
          </w:p>
        </w:tc>
      </w:tr>
    </w:tbl>
    <w:p w:rsidR="00BB67B7" w:rsidRPr="00924CC1" w:rsidRDefault="00BB67B7" w:rsidP="00BB67B7">
      <w:pPr>
        <w:widowControl/>
        <w:autoSpaceDE/>
        <w:autoSpaceDN/>
        <w:spacing w:line="240" w:lineRule="atLeast"/>
        <w:jc w:val="both"/>
        <w:rPr>
          <w:rFonts w:ascii="Calibri" w:eastAsia="Calibri" w:hAnsi="Calibri" w:cs="Arial"/>
          <w:lang w:val="en-AU" w:eastAsia="en-AU"/>
        </w:rPr>
      </w:pPr>
    </w:p>
    <w:p w:rsidR="00BB67B7" w:rsidRPr="00924CC1" w:rsidRDefault="00BB67B7" w:rsidP="00BB67B7">
      <w:pPr>
        <w:widowControl/>
        <w:tabs>
          <w:tab w:val="left" w:pos="4321"/>
        </w:tabs>
        <w:autoSpaceDE/>
        <w:autoSpaceDN/>
        <w:spacing w:line="240" w:lineRule="atLeast"/>
        <w:ind w:left="1010" w:right="1189"/>
        <w:jc w:val="right"/>
        <w:rPr>
          <w:rFonts w:ascii="Calibri" w:eastAsia="Calibri" w:hAnsi="Calibri" w:cs="Arial"/>
          <w:b/>
          <w:lang w:val="en-AU" w:eastAsia="en-AU"/>
        </w:rPr>
      </w:pPr>
    </w:p>
    <w:p w:rsidR="00BB67B7" w:rsidRDefault="00BB67B7" w:rsidP="00BB67B7">
      <w:pPr>
        <w:widowControl/>
        <w:tabs>
          <w:tab w:val="left" w:pos="4321"/>
        </w:tabs>
        <w:autoSpaceDE/>
        <w:autoSpaceDN/>
        <w:spacing w:line="240" w:lineRule="atLeast"/>
        <w:ind w:right="1189"/>
        <w:jc w:val="both"/>
        <w:rPr>
          <w:rFonts w:ascii="Calibri" w:eastAsia="Calibri" w:hAnsi="Calibri" w:cs="Arial"/>
          <w:b/>
          <w:lang w:val="en-AU" w:eastAsia="en-AU"/>
        </w:rPr>
      </w:pPr>
    </w:p>
    <w:p w:rsidR="00BB67B7" w:rsidRDefault="00BB67B7" w:rsidP="00BB67B7">
      <w:pPr>
        <w:widowControl/>
        <w:tabs>
          <w:tab w:val="left" w:pos="4321"/>
        </w:tabs>
        <w:autoSpaceDE/>
        <w:autoSpaceDN/>
        <w:spacing w:line="240" w:lineRule="atLeast"/>
        <w:ind w:right="1189"/>
        <w:jc w:val="both"/>
        <w:rPr>
          <w:rFonts w:ascii="Calibri" w:eastAsia="Calibri" w:hAnsi="Calibri" w:cs="Arial"/>
          <w:b/>
          <w:lang w:val="en-AU" w:eastAsia="en-AU"/>
        </w:rPr>
      </w:pPr>
    </w:p>
    <w:p w:rsidR="00BB67B7" w:rsidRPr="00924CC1" w:rsidRDefault="00BB67B7" w:rsidP="00BB67B7">
      <w:pPr>
        <w:widowControl/>
        <w:tabs>
          <w:tab w:val="left" w:pos="4321"/>
        </w:tabs>
        <w:autoSpaceDE/>
        <w:autoSpaceDN/>
        <w:spacing w:line="240" w:lineRule="atLeast"/>
        <w:ind w:right="1189"/>
        <w:jc w:val="both"/>
        <w:rPr>
          <w:rFonts w:ascii="Calibri" w:eastAsia="Calibri" w:hAnsi="Calibri" w:cs="Arial"/>
          <w:b/>
          <w:lang w:val="en-AU" w:eastAsia="en-AU"/>
        </w:rPr>
      </w:pPr>
    </w:p>
    <w:p w:rsidR="00BB67B7" w:rsidRPr="000D4367" w:rsidRDefault="00BB67B7" w:rsidP="000D4367">
      <w:pPr>
        <w:pStyle w:val="NoSpacing"/>
        <w:jc w:val="right"/>
        <w:rPr>
          <w:rFonts w:asciiTheme="minorHAnsi" w:hAnsiTheme="minorHAnsi" w:cstheme="minorHAnsi"/>
          <w:b/>
          <w:lang w:val="en-AU" w:eastAsia="en-AU"/>
        </w:rPr>
      </w:pPr>
      <w:r w:rsidRPr="000D4367">
        <w:rPr>
          <w:rFonts w:asciiTheme="minorHAnsi" w:hAnsiTheme="minorHAnsi" w:cstheme="minorHAnsi"/>
          <w:b/>
          <w:lang w:val="en-AU" w:eastAsia="en-AU"/>
        </w:rPr>
        <w:t>G</w:t>
      </w:r>
    </w:p>
    <w:p w:rsidR="00FA321F" w:rsidRPr="000D4367" w:rsidRDefault="00BB67B7" w:rsidP="000D4367">
      <w:pPr>
        <w:pStyle w:val="NoSpacing"/>
        <w:jc w:val="right"/>
        <w:rPr>
          <w:rFonts w:asciiTheme="minorHAnsi" w:hAnsiTheme="minorHAnsi" w:cstheme="minorHAnsi"/>
          <w:b/>
          <w:lang w:val="en-AU" w:eastAsia="en-AU"/>
        </w:rPr>
      </w:pPr>
      <w:bookmarkStart w:id="10" w:name="_Hlk45955466"/>
      <w:r w:rsidRPr="000D4367">
        <w:rPr>
          <w:rFonts w:asciiTheme="minorHAnsi" w:hAnsiTheme="minorHAnsi" w:cstheme="minorHAnsi"/>
          <w:b/>
          <w:lang w:val="en-AU" w:eastAsia="en-AU"/>
        </w:rPr>
        <w:t xml:space="preserve">Template </w:t>
      </w:r>
    </w:p>
    <w:p w:rsidR="00BB67B7" w:rsidRPr="000D4367" w:rsidRDefault="00BB67B7" w:rsidP="000D4367">
      <w:pPr>
        <w:pStyle w:val="NoSpacing"/>
        <w:jc w:val="right"/>
        <w:rPr>
          <w:rFonts w:asciiTheme="minorHAnsi" w:hAnsiTheme="minorHAnsi" w:cstheme="minorHAnsi"/>
          <w:b/>
          <w:lang w:val="en-AU" w:eastAsia="en-AU"/>
        </w:rPr>
      </w:pPr>
      <w:r w:rsidRPr="000D4367">
        <w:rPr>
          <w:rFonts w:asciiTheme="minorHAnsi" w:hAnsiTheme="minorHAnsi" w:cstheme="minorHAnsi"/>
          <w:b/>
          <w:lang w:val="en-AU" w:eastAsia="en-AU"/>
        </w:rPr>
        <w:t>LDNA Report</w:t>
      </w:r>
    </w:p>
    <w:bookmarkEnd w:id="10"/>
    <w:p w:rsidR="00BB67B7" w:rsidRDefault="00BB67B7" w:rsidP="00BB67B7">
      <w:pPr>
        <w:widowControl/>
        <w:tabs>
          <w:tab w:val="left" w:pos="941"/>
        </w:tabs>
        <w:autoSpaceDE/>
        <w:autoSpaceDN/>
        <w:jc w:val="center"/>
        <w:rPr>
          <w:rFonts w:ascii="Calibri" w:eastAsia="Times New Roman" w:hAnsi="Calibri" w:cs="Times New Roman"/>
          <w:b/>
          <w:bCs/>
          <w:szCs w:val="24"/>
          <w:lang w:val="en-AU"/>
        </w:rPr>
      </w:pPr>
    </w:p>
    <w:p w:rsidR="000D4367" w:rsidRPr="00924CC1" w:rsidRDefault="000D4367" w:rsidP="00BB67B7">
      <w:pPr>
        <w:widowControl/>
        <w:tabs>
          <w:tab w:val="left" w:pos="941"/>
        </w:tabs>
        <w:autoSpaceDE/>
        <w:autoSpaceDN/>
        <w:jc w:val="center"/>
        <w:rPr>
          <w:rFonts w:ascii="Calibri" w:eastAsia="Times New Roman" w:hAnsi="Calibri" w:cs="Times New Roman"/>
          <w:b/>
          <w:bCs/>
          <w:szCs w:val="24"/>
          <w:lang w:val="en-AU"/>
        </w:rPr>
      </w:pPr>
    </w:p>
    <w:p w:rsidR="00BB67B7" w:rsidRPr="00924CC1" w:rsidRDefault="00BB67B7" w:rsidP="00BB67B7">
      <w:pPr>
        <w:widowControl/>
        <w:tabs>
          <w:tab w:val="left" w:pos="941"/>
        </w:tabs>
        <w:autoSpaceDE/>
        <w:autoSpaceDN/>
        <w:jc w:val="center"/>
        <w:rPr>
          <w:rFonts w:ascii="Calibri" w:eastAsia="Times New Roman" w:hAnsi="Calibri" w:cs="Times New Roman"/>
          <w:b/>
          <w:bCs/>
          <w:szCs w:val="24"/>
          <w:lang w:val="en-AU"/>
        </w:rPr>
      </w:pPr>
      <w:r w:rsidRPr="00924CC1">
        <w:rPr>
          <w:rFonts w:ascii="Calibri" w:eastAsia="Times New Roman" w:hAnsi="Calibri" w:cs="Times New Roman"/>
          <w:b/>
          <w:bCs/>
          <w:szCs w:val="24"/>
          <w:lang w:val="en-AU"/>
        </w:rPr>
        <w:t>Teachers Learning and Development Needs Assessment (LDNA) Result</w:t>
      </w:r>
    </w:p>
    <w:p w:rsidR="00BB67B7" w:rsidRPr="00924CC1" w:rsidRDefault="00BB67B7" w:rsidP="00BB67B7">
      <w:pPr>
        <w:widowControl/>
        <w:tabs>
          <w:tab w:val="left" w:pos="941"/>
        </w:tabs>
        <w:autoSpaceDE/>
        <w:autoSpaceDN/>
        <w:spacing w:line="276" w:lineRule="auto"/>
        <w:ind w:left="1080"/>
        <w:contextualSpacing/>
        <w:rPr>
          <w:rFonts w:ascii="Calibri" w:eastAsia="Calibri" w:hAnsi="Calibri" w:cs="Times New Roman"/>
          <w:lang w:val="en-AU"/>
        </w:rPr>
      </w:pPr>
    </w:p>
    <w:tbl>
      <w:tblPr>
        <w:tblStyle w:val="TableGrid1"/>
        <w:tblW w:w="0" w:type="auto"/>
        <w:tblInd w:w="-5" w:type="dxa"/>
        <w:tblLook w:val="04A0" w:firstRow="1" w:lastRow="0" w:firstColumn="1" w:lastColumn="0" w:noHBand="0" w:noVBand="1"/>
      </w:tblPr>
      <w:tblGrid>
        <w:gridCol w:w="2311"/>
        <w:gridCol w:w="2084"/>
        <w:gridCol w:w="2693"/>
        <w:gridCol w:w="1736"/>
      </w:tblGrid>
      <w:tr w:rsidR="00BB67B7" w:rsidRPr="00924CC1" w:rsidTr="004305C4">
        <w:tc>
          <w:tcPr>
            <w:tcW w:w="8824" w:type="dxa"/>
            <w:gridSpan w:val="4"/>
          </w:tcPr>
          <w:p w:rsidR="00BB67B7" w:rsidRPr="00924CC1" w:rsidRDefault="00BB67B7" w:rsidP="002C3923">
            <w:pPr>
              <w:widowControl/>
              <w:numPr>
                <w:ilvl w:val="0"/>
                <w:numId w:val="25"/>
              </w:numPr>
              <w:autoSpaceDE/>
              <w:autoSpaceDN/>
              <w:ind w:left="460" w:hanging="425"/>
              <w:rPr>
                <w:rFonts w:ascii="Calibri" w:eastAsia="Calibri" w:hAnsi="Calibri" w:cs="Times New Roman"/>
                <w:b/>
                <w:bCs/>
                <w:lang w:val="en-AU"/>
              </w:rPr>
            </w:pPr>
            <w:r w:rsidRPr="00924CC1">
              <w:rPr>
                <w:rFonts w:ascii="Calibri" w:eastAsia="Calibri" w:hAnsi="Calibri" w:cs="Times New Roman"/>
                <w:b/>
                <w:bCs/>
                <w:lang w:val="en-AU"/>
              </w:rPr>
              <w:t>Background and Rationale</w:t>
            </w:r>
          </w:p>
        </w:tc>
      </w:tr>
      <w:tr w:rsidR="00BB67B7" w:rsidRPr="00924CC1" w:rsidTr="004305C4">
        <w:tc>
          <w:tcPr>
            <w:tcW w:w="8824" w:type="dxa"/>
            <w:gridSpan w:val="4"/>
          </w:tcPr>
          <w:p w:rsidR="00BB67B7" w:rsidRPr="00924CC1" w:rsidRDefault="00BB67B7" w:rsidP="002C3923">
            <w:pPr>
              <w:widowControl/>
              <w:numPr>
                <w:ilvl w:val="0"/>
                <w:numId w:val="25"/>
              </w:numPr>
              <w:autoSpaceDE/>
              <w:autoSpaceDN/>
              <w:ind w:left="460" w:hanging="425"/>
              <w:rPr>
                <w:rFonts w:ascii="Calibri" w:eastAsia="Calibri" w:hAnsi="Calibri" w:cs="Times New Roman"/>
                <w:b/>
                <w:bCs/>
                <w:lang w:val="en-AU"/>
              </w:rPr>
            </w:pPr>
            <w:r w:rsidRPr="00924CC1">
              <w:rPr>
                <w:rFonts w:ascii="Calibri" w:eastAsia="Calibri" w:hAnsi="Calibri" w:cs="Times New Roman"/>
                <w:b/>
                <w:bCs/>
                <w:lang w:val="en-AU"/>
              </w:rPr>
              <w:t>Objectives</w:t>
            </w:r>
          </w:p>
        </w:tc>
      </w:tr>
      <w:tr w:rsidR="00BB67B7" w:rsidRPr="00924CC1" w:rsidTr="004305C4">
        <w:tc>
          <w:tcPr>
            <w:tcW w:w="8824" w:type="dxa"/>
            <w:gridSpan w:val="4"/>
          </w:tcPr>
          <w:p w:rsidR="00BB67B7" w:rsidRPr="00924CC1" w:rsidRDefault="00BB67B7" w:rsidP="002C3923">
            <w:pPr>
              <w:widowControl/>
              <w:numPr>
                <w:ilvl w:val="0"/>
                <w:numId w:val="25"/>
              </w:numPr>
              <w:autoSpaceDE/>
              <w:autoSpaceDN/>
              <w:ind w:left="460" w:hanging="425"/>
              <w:rPr>
                <w:rFonts w:ascii="Calibri" w:eastAsia="Calibri" w:hAnsi="Calibri" w:cs="Times New Roman"/>
                <w:b/>
                <w:bCs/>
                <w:lang w:val="en-AU"/>
              </w:rPr>
            </w:pPr>
            <w:r w:rsidRPr="00924CC1">
              <w:rPr>
                <w:rFonts w:ascii="Calibri" w:eastAsia="Calibri" w:hAnsi="Calibri" w:cs="Times New Roman"/>
                <w:b/>
                <w:bCs/>
                <w:lang w:val="en-AU"/>
              </w:rPr>
              <w:t>Methodologies (Process and Tools)</w:t>
            </w:r>
          </w:p>
        </w:tc>
      </w:tr>
      <w:tr w:rsidR="00BB67B7" w:rsidRPr="00924CC1" w:rsidTr="004305C4">
        <w:tc>
          <w:tcPr>
            <w:tcW w:w="8824" w:type="dxa"/>
            <w:gridSpan w:val="4"/>
          </w:tcPr>
          <w:p w:rsidR="00BB67B7" w:rsidRPr="00924CC1" w:rsidRDefault="00BB67B7" w:rsidP="002C3923">
            <w:pPr>
              <w:widowControl/>
              <w:numPr>
                <w:ilvl w:val="0"/>
                <w:numId w:val="25"/>
              </w:numPr>
              <w:autoSpaceDE/>
              <w:autoSpaceDN/>
              <w:ind w:left="460" w:hanging="425"/>
              <w:rPr>
                <w:rFonts w:ascii="Calibri" w:eastAsia="Calibri" w:hAnsi="Calibri" w:cs="Times New Roman"/>
                <w:b/>
                <w:bCs/>
                <w:lang w:val="en-AU"/>
              </w:rPr>
            </w:pPr>
            <w:r w:rsidRPr="00924CC1">
              <w:rPr>
                <w:rFonts w:ascii="Calibri" w:eastAsia="Calibri" w:hAnsi="Calibri" w:cs="Times New Roman"/>
                <w:b/>
                <w:bCs/>
                <w:lang w:val="en-AU"/>
              </w:rPr>
              <w:t>Assessment Results</w:t>
            </w:r>
          </w:p>
        </w:tc>
      </w:tr>
      <w:tr w:rsidR="00BB67B7" w:rsidRPr="00924CC1" w:rsidTr="004305C4">
        <w:tc>
          <w:tcPr>
            <w:tcW w:w="2311" w:type="dxa"/>
            <w:vAlign w:val="center"/>
          </w:tcPr>
          <w:p w:rsidR="00BB67B7" w:rsidRPr="00924CC1" w:rsidRDefault="00BB67B7" w:rsidP="004305C4">
            <w:pPr>
              <w:widowControl/>
              <w:tabs>
                <w:tab w:val="left" w:pos="941"/>
              </w:tabs>
              <w:autoSpaceDE/>
              <w:autoSpaceDN/>
              <w:jc w:val="center"/>
              <w:rPr>
                <w:rFonts w:ascii="Calibri" w:eastAsia="Times New Roman" w:hAnsi="Calibri" w:cs="Times New Roman"/>
                <w:b/>
                <w:bCs/>
                <w:szCs w:val="24"/>
                <w:lang w:val="en-AU"/>
              </w:rPr>
            </w:pPr>
            <w:r w:rsidRPr="00924CC1">
              <w:rPr>
                <w:rFonts w:ascii="Calibri" w:eastAsia="Times New Roman" w:hAnsi="Calibri" w:cs="Times New Roman"/>
                <w:b/>
                <w:bCs/>
                <w:szCs w:val="24"/>
                <w:lang w:val="en-AU"/>
              </w:rPr>
              <w:t>Learning Competency Rated Low</w:t>
            </w:r>
          </w:p>
        </w:tc>
        <w:tc>
          <w:tcPr>
            <w:tcW w:w="2084" w:type="dxa"/>
            <w:vAlign w:val="center"/>
          </w:tcPr>
          <w:p w:rsidR="00BB67B7" w:rsidRPr="00924CC1" w:rsidRDefault="00BB67B7" w:rsidP="004305C4">
            <w:pPr>
              <w:widowControl/>
              <w:tabs>
                <w:tab w:val="left" w:pos="941"/>
              </w:tabs>
              <w:autoSpaceDE/>
              <w:autoSpaceDN/>
              <w:jc w:val="center"/>
              <w:rPr>
                <w:rFonts w:ascii="Calibri" w:eastAsia="Times New Roman" w:hAnsi="Calibri" w:cs="Times New Roman"/>
                <w:b/>
                <w:bCs/>
                <w:szCs w:val="24"/>
                <w:lang w:val="en-AU"/>
              </w:rPr>
            </w:pPr>
            <w:r w:rsidRPr="00924CC1">
              <w:rPr>
                <w:rFonts w:ascii="Calibri" w:eastAsia="Times New Roman" w:hAnsi="Calibri" w:cs="Times New Roman"/>
                <w:b/>
                <w:bCs/>
                <w:szCs w:val="24"/>
                <w:lang w:val="en-AU"/>
              </w:rPr>
              <w:t>KSA Gaps</w:t>
            </w:r>
          </w:p>
        </w:tc>
        <w:tc>
          <w:tcPr>
            <w:tcW w:w="2693" w:type="dxa"/>
            <w:vAlign w:val="center"/>
          </w:tcPr>
          <w:p w:rsidR="00BB67B7" w:rsidRPr="00924CC1" w:rsidRDefault="00BB67B7" w:rsidP="004305C4">
            <w:pPr>
              <w:widowControl/>
              <w:tabs>
                <w:tab w:val="left" w:pos="941"/>
              </w:tabs>
              <w:autoSpaceDE/>
              <w:autoSpaceDN/>
              <w:jc w:val="center"/>
              <w:rPr>
                <w:rFonts w:ascii="Calibri" w:eastAsia="Times New Roman" w:hAnsi="Calibri" w:cs="Times New Roman"/>
                <w:b/>
                <w:bCs/>
                <w:szCs w:val="24"/>
                <w:lang w:val="en-AU"/>
              </w:rPr>
            </w:pPr>
            <w:r w:rsidRPr="00924CC1">
              <w:rPr>
                <w:rFonts w:ascii="Calibri" w:eastAsia="Times New Roman" w:hAnsi="Calibri" w:cs="Times New Roman"/>
                <w:b/>
                <w:bCs/>
                <w:szCs w:val="24"/>
                <w:lang w:val="en-AU"/>
              </w:rPr>
              <w:t>Teacher</w:t>
            </w:r>
            <w:r w:rsidR="001D0550">
              <w:rPr>
                <w:rFonts w:ascii="Calibri" w:eastAsia="Times New Roman" w:hAnsi="Calibri" w:cs="Times New Roman"/>
                <w:b/>
                <w:bCs/>
                <w:szCs w:val="24"/>
                <w:lang w:val="en-AU"/>
              </w:rPr>
              <w:t>/s</w:t>
            </w:r>
          </w:p>
        </w:tc>
        <w:tc>
          <w:tcPr>
            <w:tcW w:w="1736" w:type="dxa"/>
            <w:vAlign w:val="center"/>
          </w:tcPr>
          <w:p w:rsidR="00BB67B7" w:rsidRPr="00924CC1" w:rsidRDefault="001D0550" w:rsidP="004305C4">
            <w:pPr>
              <w:widowControl/>
              <w:tabs>
                <w:tab w:val="left" w:pos="941"/>
              </w:tabs>
              <w:autoSpaceDE/>
              <w:autoSpaceDN/>
              <w:jc w:val="center"/>
              <w:rPr>
                <w:rFonts w:ascii="Calibri" w:eastAsia="Times New Roman" w:hAnsi="Calibri" w:cs="Times New Roman"/>
                <w:b/>
                <w:bCs/>
                <w:szCs w:val="24"/>
                <w:lang w:val="en-AU"/>
              </w:rPr>
            </w:pPr>
            <w:r>
              <w:rPr>
                <w:rFonts w:ascii="Calibri" w:eastAsia="Times New Roman" w:hAnsi="Calibri" w:cs="Times New Roman"/>
                <w:b/>
                <w:bCs/>
                <w:szCs w:val="24"/>
                <w:lang w:val="en-AU"/>
              </w:rPr>
              <w:t>Subject</w:t>
            </w:r>
          </w:p>
        </w:tc>
      </w:tr>
      <w:tr w:rsidR="00BB67B7" w:rsidRPr="00924CC1" w:rsidTr="004305C4">
        <w:trPr>
          <w:trHeight w:val="369"/>
        </w:trPr>
        <w:tc>
          <w:tcPr>
            <w:tcW w:w="2311"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2084"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2693"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1736"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r>
      <w:tr w:rsidR="00BB67B7" w:rsidRPr="00924CC1" w:rsidTr="004305C4">
        <w:trPr>
          <w:trHeight w:val="369"/>
        </w:trPr>
        <w:tc>
          <w:tcPr>
            <w:tcW w:w="2311"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2084"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2693"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1736"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r>
      <w:tr w:rsidR="00BB67B7" w:rsidRPr="00924CC1" w:rsidTr="004305C4">
        <w:trPr>
          <w:trHeight w:val="369"/>
        </w:trPr>
        <w:tc>
          <w:tcPr>
            <w:tcW w:w="2311"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2084"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2693"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1736"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r>
      <w:tr w:rsidR="00BB67B7" w:rsidRPr="00924CC1" w:rsidTr="004305C4">
        <w:trPr>
          <w:trHeight w:val="369"/>
        </w:trPr>
        <w:tc>
          <w:tcPr>
            <w:tcW w:w="2311"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2084"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2693"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c>
          <w:tcPr>
            <w:tcW w:w="1736" w:type="dxa"/>
          </w:tcPr>
          <w:p w:rsidR="00BB67B7" w:rsidRPr="00924CC1" w:rsidRDefault="00BB67B7" w:rsidP="004305C4">
            <w:pPr>
              <w:widowControl/>
              <w:tabs>
                <w:tab w:val="left" w:pos="941"/>
              </w:tabs>
              <w:autoSpaceDE/>
              <w:autoSpaceDN/>
              <w:rPr>
                <w:rFonts w:ascii="Calibri" w:eastAsia="Times New Roman" w:hAnsi="Calibri" w:cs="Times New Roman"/>
                <w:szCs w:val="24"/>
                <w:lang w:val="en-AU"/>
              </w:rPr>
            </w:pPr>
          </w:p>
        </w:tc>
      </w:tr>
      <w:tr w:rsidR="00BB67B7" w:rsidRPr="00924CC1" w:rsidTr="004305C4">
        <w:tc>
          <w:tcPr>
            <w:tcW w:w="8824" w:type="dxa"/>
            <w:gridSpan w:val="4"/>
          </w:tcPr>
          <w:p w:rsidR="00BB67B7" w:rsidRPr="00924CC1" w:rsidRDefault="00BB67B7" w:rsidP="002C3923">
            <w:pPr>
              <w:widowControl/>
              <w:numPr>
                <w:ilvl w:val="0"/>
                <w:numId w:val="25"/>
              </w:numPr>
              <w:autoSpaceDE/>
              <w:autoSpaceDN/>
              <w:ind w:left="460" w:hanging="425"/>
              <w:rPr>
                <w:rFonts w:ascii="Calibri" w:eastAsia="Calibri" w:hAnsi="Calibri" w:cs="Times New Roman"/>
                <w:b/>
                <w:bCs/>
                <w:lang w:val="en-AU"/>
              </w:rPr>
            </w:pPr>
            <w:r w:rsidRPr="00924CC1">
              <w:rPr>
                <w:rFonts w:ascii="Calibri" w:eastAsia="Calibri" w:hAnsi="Calibri" w:cs="Times New Roman"/>
                <w:b/>
                <w:bCs/>
                <w:lang w:val="en-AU"/>
              </w:rPr>
              <w:t>Findings Conclusion</w:t>
            </w:r>
          </w:p>
        </w:tc>
      </w:tr>
      <w:tr w:rsidR="00BB67B7" w:rsidRPr="00924CC1" w:rsidTr="004305C4">
        <w:tc>
          <w:tcPr>
            <w:tcW w:w="8824" w:type="dxa"/>
            <w:gridSpan w:val="4"/>
          </w:tcPr>
          <w:p w:rsidR="00BB67B7" w:rsidRPr="00924CC1" w:rsidRDefault="00BB67B7" w:rsidP="004305C4">
            <w:pPr>
              <w:widowControl/>
              <w:autoSpaceDE/>
              <w:autoSpaceDN/>
              <w:ind w:left="460"/>
              <w:jc w:val="both"/>
              <w:rPr>
                <w:rFonts w:ascii="Calibri" w:eastAsia="Times New Roman" w:hAnsi="Calibri" w:cs="Times New Roman"/>
                <w:lang w:val="en-AU"/>
              </w:rPr>
            </w:pPr>
            <w:r w:rsidRPr="00924CC1">
              <w:rPr>
                <w:rFonts w:ascii="Calibri" w:eastAsia="Times New Roman" w:hAnsi="Calibri" w:cs="Times New Roman"/>
                <w:lang w:val="en-AU"/>
              </w:rPr>
              <w:t>A.  Competency gaps</w:t>
            </w:r>
          </w:p>
        </w:tc>
      </w:tr>
      <w:tr w:rsidR="00BB67B7" w:rsidRPr="00924CC1" w:rsidTr="004305C4">
        <w:tc>
          <w:tcPr>
            <w:tcW w:w="8824" w:type="dxa"/>
            <w:gridSpan w:val="4"/>
          </w:tcPr>
          <w:p w:rsidR="00BB67B7" w:rsidRPr="00924CC1" w:rsidRDefault="00BB67B7" w:rsidP="004305C4">
            <w:pPr>
              <w:widowControl/>
              <w:autoSpaceDE/>
              <w:autoSpaceDN/>
              <w:jc w:val="both"/>
              <w:rPr>
                <w:rFonts w:ascii="Calibri" w:eastAsia="Times New Roman" w:hAnsi="Calibri" w:cs="Times New Roman"/>
                <w:lang w:val="en-AU"/>
              </w:rPr>
            </w:pPr>
            <w:r w:rsidRPr="00924CC1">
              <w:rPr>
                <w:rFonts w:ascii="Calibri" w:eastAsia="Times New Roman" w:hAnsi="Calibri" w:cs="Times New Roman"/>
                <w:lang w:val="en-AU"/>
              </w:rPr>
              <w:t xml:space="preserve">         B.  Priority learning needs</w:t>
            </w:r>
          </w:p>
        </w:tc>
      </w:tr>
      <w:tr w:rsidR="00BB67B7" w:rsidRPr="00924CC1" w:rsidTr="004305C4">
        <w:tc>
          <w:tcPr>
            <w:tcW w:w="8824" w:type="dxa"/>
            <w:gridSpan w:val="4"/>
          </w:tcPr>
          <w:p w:rsidR="00BB67B7" w:rsidRPr="00924CC1" w:rsidRDefault="00BB67B7" w:rsidP="004305C4">
            <w:pPr>
              <w:widowControl/>
              <w:autoSpaceDE/>
              <w:autoSpaceDN/>
              <w:ind w:left="460"/>
              <w:jc w:val="both"/>
              <w:rPr>
                <w:rFonts w:ascii="Calibri" w:eastAsia="Times New Roman" w:hAnsi="Calibri" w:cs="Times New Roman"/>
                <w:lang w:val="en-AU"/>
              </w:rPr>
            </w:pPr>
            <w:r w:rsidRPr="00924CC1">
              <w:rPr>
                <w:rFonts w:ascii="Calibri" w:eastAsia="Times New Roman" w:hAnsi="Calibri" w:cs="Times New Roman"/>
                <w:lang w:val="en-AU"/>
              </w:rPr>
              <w:t>C.  Non-learning needs</w:t>
            </w:r>
          </w:p>
        </w:tc>
      </w:tr>
    </w:tbl>
    <w:p w:rsidR="00BB67B7" w:rsidRPr="00924CC1" w:rsidRDefault="00BB67B7" w:rsidP="00BB67B7">
      <w:pPr>
        <w:widowControl/>
        <w:autoSpaceDE/>
        <w:autoSpaceDN/>
        <w:spacing w:line="240" w:lineRule="atLeast"/>
        <w:jc w:val="both"/>
        <w:rPr>
          <w:rFonts w:ascii="Calibri" w:eastAsia="Calibri" w:hAnsi="Calibri" w:cs="Arial"/>
          <w:lang w:val="en-AU" w:eastAsia="en-AU"/>
        </w:rPr>
      </w:pPr>
    </w:p>
    <w:p w:rsidR="00BB67B7" w:rsidRPr="00924CC1" w:rsidRDefault="00BB67B7" w:rsidP="00BB67B7">
      <w:pPr>
        <w:widowControl/>
        <w:autoSpaceDE/>
        <w:autoSpaceDN/>
        <w:rPr>
          <w:rFonts w:ascii="Calibri" w:eastAsia="Times New Roman" w:hAnsi="Calibri" w:cs="Times New Roman"/>
          <w:szCs w:val="24"/>
          <w:lang w:val="en-AU"/>
        </w:rPr>
      </w:pPr>
    </w:p>
    <w:p w:rsidR="00BB67B7" w:rsidRPr="00924CC1" w:rsidRDefault="00BB67B7" w:rsidP="00BB67B7">
      <w:pPr>
        <w:widowControl/>
        <w:autoSpaceDE/>
        <w:autoSpaceDN/>
        <w:spacing w:line="252" w:lineRule="auto"/>
        <w:jc w:val="both"/>
        <w:rPr>
          <w:rFonts w:ascii="Calibri" w:eastAsia="Times New Roman" w:hAnsi="Calibri" w:cs="Calibri"/>
          <w:sz w:val="21"/>
          <w:szCs w:val="21"/>
          <w:lang w:val="en-AU"/>
        </w:rPr>
      </w:pPr>
    </w:p>
    <w:p w:rsidR="00C45277" w:rsidRDefault="00C45277" w:rsidP="00912CAC"/>
    <w:p w:rsidR="00C45277" w:rsidRDefault="00C45277" w:rsidP="00912CAC"/>
    <w:p w:rsidR="00C45277" w:rsidRDefault="00C45277" w:rsidP="00912CAC"/>
    <w:p w:rsidR="00C45277" w:rsidRDefault="00C45277" w:rsidP="00912CAC"/>
    <w:p w:rsidR="00C45277" w:rsidRDefault="00C45277" w:rsidP="00912CAC"/>
    <w:p w:rsidR="00C45277" w:rsidRDefault="00C45277" w:rsidP="00912CAC"/>
    <w:p w:rsidR="00C45277" w:rsidRDefault="00C45277" w:rsidP="00912CAC"/>
    <w:p w:rsidR="00C45277" w:rsidRDefault="00C45277" w:rsidP="00912CAC"/>
    <w:p w:rsidR="00C45277" w:rsidRDefault="00C45277" w:rsidP="00912CAC"/>
    <w:p w:rsidR="00C45277" w:rsidRDefault="00C45277" w:rsidP="00912CAC"/>
    <w:p w:rsidR="00C45277" w:rsidRDefault="00C45277" w:rsidP="00912CAC"/>
    <w:p w:rsidR="00912CAC" w:rsidRDefault="00912CAC" w:rsidP="00912CAC"/>
    <w:p w:rsidR="00FF4149" w:rsidRDefault="00FF4149" w:rsidP="00E247DA">
      <w:pPr>
        <w:widowControl/>
        <w:autoSpaceDE/>
        <w:autoSpaceDN/>
        <w:spacing w:line="259" w:lineRule="auto"/>
        <w:jc w:val="right"/>
        <w:rPr>
          <w:rFonts w:ascii="Calibri" w:eastAsia="Times New Roman" w:hAnsi="Calibri" w:cs="Times New Roman"/>
          <w:b/>
          <w:szCs w:val="24"/>
          <w:lang w:val="en-AU"/>
        </w:rPr>
      </w:pPr>
    </w:p>
    <w:p w:rsidR="00FF4149" w:rsidRDefault="00FF4149" w:rsidP="00E247DA">
      <w:pPr>
        <w:widowControl/>
        <w:autoSpaceDE/>
        <w:autoSpaceDN/>
        <w:spacing w:line="259" w:lineRule="auto"/>
        <w:jc w:val="right"/>
        <w:rPr>
          <w:rFonts w:ascii="Calibri" w:eastAsia="Times New Roman" w:hAnsi="Calibri" w:cs="Times New Roman"/>
          <w:b/>
          <w:szCs w:val="24"/>
          <w:lang w:val="en-AU"/>
        </w:rPr>
      </w:pPr>
    </w:p>
    <w:p w:rsidR="00FF4149" w:rsidRDefault="00FF4149" w:rsidP="00E247DA">
      <w:pPr>
        <w:widowControl/>
        <w:autoSpaceDE/>
        <w:autoSpaceDN/>
        <w:spacing w:line="259" w:lineRule="auto"/>
        <w:jc w:val="right"/>
        <w:rPr>
          <w:rFonts w:ascii="Calibri" w:eastAsia="Times New Roman" w:hAnsi="Calibri" w:cs="Times New Roman"/>
          <w:b/>
          <w:szCs w:val="24"/>
          <w:lang w:val="en-AU"/>
        </w:rPr>
      </w:pPr>
    </w:p>
    <w:sectPr w:rsidR="00FF4149" w:rsidSect="00281744">
      <w:pgSz w:w="11909" w:h="16834" w:code="9"/>
      <w:pgMar w:top="1151" w:right="1151" w:bottom="1151" w:left="11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3923" w:rsidRDefault="002C3923" w:rsidP="004305A1">
      <w:r>
        <w:separator/>
      </w:r>
    </w:p>
  </w:endnote>
  <w:endnote w:type="continuationSeparator" w:id="0">
    <w:p w:rsidR="002C3923" w:rsidRDefault="002C3923" w:rsidP="0043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367114"/>
      <w:docPartObj>
        <w:docPartGallery w:val="Page Numbers (Bottom of Page)"/>
        <w:docPartUnique/>
      </w:docPartObj>
    </w:sdtPr>
    <w:sdtEndPr>
      <w:rPr>
        <w:color w:val="7F7F7F" w:themeColor="background1" w:themeShade="7F"/>
        <w:spacing w:val="60"/>
      </w:rPr>
    </w:sdtEndPr>
    <w:sdtContent>
      <w:p w:rsidR="004305C4" w:rsidRDefault="004305C4" w:rsidP="00890558">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4305C4" w:rsidRDefault="0043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6003779"/>
      <w:docPartObj>
        <w:docPartGallery w:val="Page Numbers (Bottom of Page)"/>
        <w:docPartUnique/>
      </w:docPartObj>
    </w:sdtPr>
    <w:sdtContent>
      <w:sdt>
        <w:sdtPr>
          <w:id w:val="-1769616900"/>
          <w:docPartObj>
            <w:docPartGallery w:val="Page Numbers (Top of Page)"/>
            <w:docPartUnique/>
          </w:docPartObj>
        </w:sdtPr>
        <w:sdtContent>
          <w:p w:rsidR="004305C4" w:rsidRDefault="004305C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4305C4" w:rsidRDefault="0043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3923" w:rsidRDefault="002C3923" w:rsidP="004305A1">
      <w:r>
        <w:separator/>
      </w:r>
    </w:p>
  </w:footnote>
  <w:footnote w:type="continuationSeparator" w:id="0">
    <w:p w:rsidR="002C3923" w:rsidRDefault="002C3923" w:rsidP="0043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C2C13"/>
    <w:multiLevelType w:val="hybridMultilevel"/>
    <w:tmpl w:val="8D8CBBD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78D56C3"/>
    <w:multiLevelType w:val="hybridMultilevel"/>
    <w:tmpl w:val="726C30F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8654114"/>
    <w:multiLevelType w:val="hybridMultilevel"/>
    <w:tmpl w:val="C16E40FC"/>
    <w:lvl w:ilvl="0" w:tplc="610A16A0">
      <w:start w:val="6"/>
      <w:numFmt w:val="upperLetter"/>
      <w:lvlText w:val="%1."/>
      <w:lvlJc w:val="left"/>
      <w:pPr>
        <w:ind w:left="940" w:hanging="360"/>
      </w:pPr>
      <w:rPr>
        <w:rFonts w:hint="default"/>
      </w:rPr>
    </w:lvl>
    <w:lvl w:ilvl="1" w:tplc="34090019">
      <w:start w:val="1"/>
      <w:numFmt w:val="lowerLetter"/>
      <w:lvlText w:val="%2."/>
      <w:lvlJc w:val="left"/>
      <w:pPr>
        <w:ind w:left="1660" w:hanging="360"/>
      </w:pPr>
    </w:lvl>
    <w:lvl w:ilvl="2" w:tplc="99DABB5A">
      <w:start w:val="3"/>
      <w:numFmt w:val="upperRoman"/>
      <w:lvlText w:val="%3."/>
      <w:lvlJc w:val="left"/>
      <w:pPr>
        <w:ind w:left="2920" w:hanging="720"/>
      </w:pPr>
      <w:rPr>
        <w:rFonts w:hint="default"/>
      </w:rPr>
    </w:lvl>
    <w:lvl w:ilvl="3" w:tplc="C924EECC">
      <w:numFmt w:val="bullet"/>
      <w:lvlText w:val="-"/>
      <w:lvlJc w:val="left"/>
      <w:pPr>
        <w:ind w:left="3100" w:hanging="360"/>
      </w:pPr>
      <w:rPr>
        <w:rFonts w:ascii="Calibri" w:eastAsia="Calibri" w:hAnsi="Calibri" w:cs="Calibri" w:hint="default"/>
      </w:rPr>
    </w:lvl>
    <w:lvl w:ilvl="4" w:tplc="34090019">
      <w:start w:val="1"/>
      <w:numFmt w:val="lowerLetter"/>
      <w:lvlText w:val="%5."/>
      <w:lvlJc w:val="left"/>
      <w:pPr>
        <w:ind w:left="3820" w:hanging="360"/>
      </w:pPr>
    </w:lvl>
    <w:lvl w:ilvl="5" w:tplc="3409001B" w:tentative="1">
      <w:start w:val="1"/>
      <w:numFmt w:val="lowerRoman"/>
      <w:lvlText w:val="%6."/>
      <w:lvlJc w:val="right"/>
      <w:pPr>
        <w:ind w:left="4540" w:hanging="180"/>
      </w:pPr>
    </w:lvl>
    <w:lvl w:ilvl="6" w:tplc="3409000F" w:tentative="1">
      <w:start w:val="1"/>
      <w:numFmt w:val="decimal"/>
      <w:lvlText w:val="%7."/>
      <w:lvlJc w:val="left"/>
      <w:pPr>
        <w:ind w:left="5260" w:hanging="360"/>
      </w:pPr>
    </w:lvl>
    <w:lvl w:ilvl="7" w:tplc="34090019" w:tentative="1">
      <w:start w:val="1"/>
      <w:numFmt w:val="lowerLetter"/>
      <w:lvlText w:val="%8."/>
      <w:lvlJc w:val="left"/>
      <w:pPr>
        <w:ind w:left="5980" w:hanging="360"/>
      </w:pPr>
    </w:lvl>
    <w:lvl w:ilvl="8" w:tplc="3409001B" w:tentative="1">
      <w:start w:val="1"/>
      <w:numFmt w:val="lowerRoman"/>
      <w:lvlText w:val="%9."/>
      <w:lvlJc w:val="right"/>
      <w:pPr>
        <w:ind w:left="6700" w:hanging="180"/>
      </w:pPr>
    </w:lvl>
  </w:abstractNum>
  <w:abstractNum w:abstractNumId="3" w15:restartNumberingAfterBreak="0">
    <w:nsid w:val="0D0D6D01"/>
    <w:multiLevelType w:val="hybridMultilevel"/>
    <w:tmpl w:val="2D10058E"/>
    <w:lvl w:ilvl="0" w:tplc="34090001">
      <w:start w:val="1"/>
      <w:numFmt w:val="bullet"/>
      <w:lvlText w:val=""/>
      <w:lvlJc w:val="left"/>
      <w:pPr>
        <w:ind w:left="2597" w:hanging="360"/>
      </w:pPr>
      <w:rPr>
        <w:rFonts w:ascii="Symbol" w:hAnsi="Symbol" w:hint="default"/>
      </w:rPr>
    </w:lvl>
    <w:lvl w:ilvl="1" w:tplc="34090003" w:tentative="1">
      <w:start w:val="1"/>
      <w:numFmt w:val="bullet"/>
      <w:lvlText w:val="o"/>
      <w:lvlJc w:val="left"/>
      <w:pPr>
        <w:ind w:left="3317" w:hanging="360"/>
      </w:pPr>
      <w:rPr>
        <w:rFonts w:ascii="Courier New" w:hAnsi="Courier New" w:cs="Courier New" w:hint="default"/>
      </w:rPr>
    </w:lvl>
    <w:lvl w:ilvl="2" w:tplc="34090005" w:tentative="1">
      <w:start w:val="1"/>
      <w:numFmt w:val="bullet"/>
      <w:lvlText w:val=""/>
      <w:lvlJc w:val="left"/>
      <w:pPr>
        <w:ind w:left="4037" w:hanging="360"/>
      </w:pPr>
      <w:rPr>
        <w:rFonts w:ascii="Wingdings" w:hAnsi="Wingdings" w:hint="default"/>
      </w:rPr>
    </w:lvl>
    <w:lvl w:ilvl="3" w:tplc="34090001" w:tentative="1">
      <w:start w:val="1"/>
      <w:numFmt w:val="bullet"/>
      <w:lvlText w:val=""/>
      <w:lvlJc w:val="left"/>
      <w:pPr>
        <w:ind w:left="4757" w:hanging="360"/>
      </w:pPr>
      <w:rPr>
        <w:rFonts w:ascii="Symbol" w:hAnsi="Symbol" w:hint="default"/>
      </w:rPr>
    </w:lvl>
    <w:lvl w:ilvl="4" w:tplc="34090003" w:tentative="1">
      <w:start w:val="1"/>
      <w:numFmt w:val="bullet"/>
      <w:lvlText w:val="o"/>
      <w:lvlJc w:val="left"/>
      <w:pPr>
        <w:ind w:left="5477" w:hanging="360"/>
      </w:pPr>
      <w:rPr>
        <w:rFonts w:ascii="Courier New" w:hAnsi="Courier New" w:cs="Courier New" w:hint="default"/>
      </w:rPr>
    </w:lvl>
    <w:lvl w:ilvl="5" w:tplc="34090005" w:tentative="1">
      <w:start w:val="1"/>
      <w:numFmt w:val="bullet"/>
      <w:lvlText w:val=""/>
      <w:lvlJc w:val="left"/>
      <w:pPr>
        <w:ind w:left="6197" w:hanging="360"/>
      </w:pPr>
      <w:rPr>
        <w:rFonts w:ascii="Wingdings" w:hAnsi="Wingdings" w:hint="default"/>
      </w:rPr>
    </w:lvl>
    <w:lvl w:ilvl="6" w:tplc="34090001" w:tentative="1">
      <w:start w:val="1"/>
      <w:numFmt w:val="bullet"/>
      <w:lvlText w:val=""/>
      <w:lvlJc w:val="left"/>
      <w:pPr>
        <w:ind w:left="6917" w:hanging="360"/>
      </w:pPr>
      <w:rPr>
        <w:rFonts w:ascii="Symbol" w:hAnsi="Symbol" w:hint="default"/>
      </w:rPr>
    </w:lvl>
    <w:lvl w:ilvl="7" w:tplc="34090003" w:tentative="1">
      <w:start w:val="1"/>
      <w:numFmt w:val="bullet"/>
      <w:lvlText w:val="o"/>
      <w:lvlJc w:val="left"/>
      <w:pPr>
        <w:ind w:left="7637" w:hanging="360"/>
      </w:pPr>
      <w:rPr>
        <w:rFonts w:ascii="Courier New" w:hAnsi="Courier New" w:cs="Courier New" w:hint="default"/>
      </w:rPr>
    </w:lvl>
    <w:lvl w:ilvl="8" w:tplc="34090005" w:tentative="1">
      <w:start w:val="1"/>
      <w:numFmt w:val="bullet"/>
      <w:lvlText w:val=""/>
      <w:lvlJc w:val="left"/>
      <w:pPr>
        <w:ind w:left="8357" w:hanging="360"/>
      </w:pPr>
      <w:rPr>
        <w:rFonts w:ascii="Wingdings" w:hAnsi="Wingdings" w:hint="default"/>
      </w:rPr>
    </w:lvl>
  </w:abstractNum>
  <w:abstractNum w:abstractNumId="4" w15:restartNumberingAfterBreak="0">
    <w:nsid w:val="0DF657CC"/>
    <w:multiLevelType w:val="hybridMultilevel"/>
    <w:tmpl w:val="DBBA2D04"/>
    <w:lvl w:ilvl="0" w:tplc="0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65A39F7"/>
    <w:multiLevelType w:val="hybridMultilevel"/>
    <w:tmpl w:val="02C24FE4"/>
    <w:lvl w:ilvl="0" w:tplc="2CE48632">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A6706"/>
    <w:multiLevelType w:val="hybridMultilevel"/>
    <w:tmpl w:val="6C12462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B071BAC"/>
    <w:multiLevelType w:val="hybridMultilevel"/>
    <w:tmpl w:val="FBEC428A"/>
    <w:lvl w:ilvl="0" w:tplc="9D9CE46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B4C7880"/>
    <w:multiLevelType w:val="hybridMultilevel"/>
    <w:tmpl w:val="5A4ED182"/>
    <w:lvl w:ilvl="0" w:tplc="FA04FAFA">
      <w:start w:val="1"/>
      <w:numFmt w:val="lowerLetter"/>
      <w:lvlText w:val="%1."/>
      <w:lvlJc w:val="left"/>
      <w:pPr>
        <w:ind w:left="720" w:hanging="360"/>
      </w:pPr>
      <w:rPr>
        <w:rFonts w:asciiTheme="minorHAnsi" w:eastAsia="Calibri" w:hAnsiTheme="minorHAnsi" w:cstheme="minorHAnsi"/>
      </w:rPr>
    </w:lvl>
    <w:lvl w:ilvl="1" w:tplc="34090019">
      <w:start w:val="1"/>
      <w:numFmt w:val="lowerLetter"/>
      <w:lvlText w:val="%2."/>
      <w:lvlJc w:val="left"/>
      <w:pPr>
        <w:ind w:left="1440" w:hanging="360"/>
      </w:pPr>
    </w:lvl>
    <w:lvl w:ilvl="2" w:tplc="0A583ADE">
      <w:start w:val="1"/>
      <w:numFmt w:val="decimal"/>
      <w:lvlText w:val="%3."/>
      <w:lvlJc w:val="left"/>
      <w:pPr>
        <w:ind w:left="2340" w:hanging="360"/>
      </w:pPr>
      <w:rPr>
        <w:rFonts w:hint="default"/>
      </w:rPr>
    </w:lvl>
    <w:lvl w:ilvl="3" w:tplc="3409000F" w:tentative="1">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EAD79AF"/>
    <w:multiLevelType w:val="hybridMultilevel"/>
    <w:tmpl w:val="D032A36A"/>
    <w:lvl w:ilvl="0" w:tplc="844A6FEA">
      <w:start w:val="1"/>
      <w:numFmt w:val="upperLetter"/>
      <w:lvlText w:val="%1."/>
      <w:lvlJc w:val="left"/>
      <w:pPr>
        <w:ind w:left="1070"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10" w15:restartNumberingAfterBreak="0">
    <w:nsid w:val="1F6178F5"/>
    <w:multiLevelType w:val="hybridMultilevel"/>
    <w:tmpl w:val="8ED2900A"/>
    <w:lvl w:ilvl="0" w:tplc="88163500">
      <w:start w:val="1"/>
      <w:numFmt w:val="upperLetter"/>
      <w:lvlText w:val="%1."/>
      <w:lvlJc w:val="left"/>
      <w:pPr>
        <w:ind w:left="1300" w:hanging="360"/>
      </w:pPr>
      <w:rPr>
        <w:rFonts w:hint="default"/>
      </w:rPr>
    </w:lvl>
    <w:lvl w:ilvl="1" w:tplc="34090019" w:tentative="1">
      <w:start w:val="1"/>
      <w:numFmt w:val="lowerLetter"/>
      <w:lvlText w:val="%2."/>
      <w:lvlJc w:val="left"/>
      <w:pPr>
        <w:ind w:left="2020" w:hanging="360"/>
      </w:pPr>
    </w:lvl>
    <w:lvl w:ilvl="2" w:tplc="3409001B" w:tentative="1">
      <w:start w:val="1"/>
      <w:numFmt w:val="lowerRoman"/>
      <w:lvlText w:val="%3."/>
      <w:lvlJc w:val="right"/>
      <w:pPr>
        <w:ind w:left="2740" w:hanging="180"/>
      </w:pPr>
    </w:lvl>
    <w:lvl w:ilvl="3" w:tplc="3409000F" w:tentative="1">
      <w:start w:val="1"/>
      <w:numFmt w:val="decimal"/>
      <w:lvlText w:val="%4."/>
      <w:lvlJc w:val="left"/>
      <w:pPr>
        <w:ind w:left="3460" w:hanging="360"/>
      </w:pPr>
    </w:lvl>
    <w:lvl w:ilvl="4" w:tplc="34090019" w:tentative="1">
      <w:start w:val="1"/>
      <w:numFmt w:val="lowerLetter"/>
      <w:lvlText w:val="%5."/>
      <w:lvlJc w:val="left"/>
      <w:pPr>
        <w:ind w:left="4180" w:hanging="360"/>
      </w:pPr>
    </w:lvl>
    <w:lvl w:ilvl="5" w:tplc="3409001B" w:tentative="1">
      <w:start w:val="1"/>
      <w:numFmt w:val="lowerRoman"/>
      <w:lvlText w:val="%6."/>
      <w:lvlJc w:val="right"/>
      <w:pPr>
        <w:ind w:left="4900" w:hanging="180"/>
      </w:pPr>
    </w:lvl>
    <w:lvl w:ilvl="6" w:tplc="3409000F" w:tentative="1">
      <w:start w:val="1"/>
      <w:numFmt w:val="decimal"/>
      <w:lvlText w:val="%7."/>
      <w:lvlJc w:val="left"/>
      <w:pPr>
        <w:ind w:left="5620" w:hanging="360"/>
      </w:pPr>
    </w:lvl>
    <w:lvl w:ilvl="7" w:tplc="34090019" w:tentative="1">
      <w:start w:val="1"/>
      <w:numFmt w:val="lowerLetter"/>
      <w:lvlText w:val="%8."/>
      <w:lvlJc w:val="left"/>
      <w:pPr>
        <w:ind w:left="6340" w:hanging="360"/>
      </w:pPr>
    </w:lvl>
    <w:lvl w:ilvl="8" w:tplc="3409001B" w:tentative="1">
      <w:start w:val="1"/>
      <w:numFmt w:val="lowerRoman"/>
      <w:lvlText w:val="%9."/>
      <w:lvlJc w:val="right"/>
      <w:pPr>
        <w:ind w:left="7060" w:hanging="180"/>
      </w:pPr>
    </w:lvl>
  </w:abstractNum>
  <w:abstractNum w:abstractNumId="11" w15:restartNumberingAfterBreak="0">
    <w:nsid w:val="217E0ED3"/>
    <w:multiLevelType w:val="hybridMultilevel"/>
    <w:tmpl w:val="CF0EDF66"/>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6292062"/>
    <w:multiLevelType w:val="hybridMultilevel"/>
    <w:tmpl w:val="0BA05136"/>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13" w15:restartNumberingAfterBreak="0">
    <w:nsid w:val="2881259E"/>
    <w:multiLevelType w:val="hybridMultilevel"/>
    <w:tmpl w:val="AC920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87586A"/>
    <w:multiLevelType w:val="hybridMultilevel"/>
    <w:tmpl w:val="65CC9A9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71A1DC3"/>
    <w:multiLevelType w:val="hybridMultilevel"/>
    <w:tmpl w:val="99CA7A56"/>
    <w:lvl w:ilvl="0" w:tplc="0EB6A438">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37A50578"/>
    <w:multiLevelType w:val="hybridMultilevel"/>
    <w:tmpl w:val="F050B902"/>
    <w:lvl w:ilvl="0" w:tplc="610A16A0">
      <w:start w:val="6"/>
      <w:numFmt w:val="upperLetter"/>
      <w:lvlText w:val="%1."/>
      <w:lvlJc w:val="left"/>
      <w:pPr>
        <w:ind w:left="940" w:hanging="360"/>
      </w:pPr>
      <w:rPr>
        <w:rFonts w:hint="default"/>
      </w:rPr>
    </w:lvl>
    <w:lvl w:ilvl="1" w:tplc="34090019">
      <w:start w:val="1"/>
      <w:numFmt w:val="lowerLetter"/>
      <w:lvlText w:val="%2."/>
      <w:lvlJc w:val="left"/>
      <w:pPr>
        <w:ind w:left="1660" w:hanging="360"/>
      </w:pPr>
    </w:lvl>
    <w:lvl w:ilvl="2" w:tplc="99DABB5A">
      <w:start w:val="3"/>
      <w:numFmt w:val="upperRoman"/>
      <w:lvlText w:val="%3."/>
      <w:lvlJc w:val="left"/>
      <w:pPr>
        <w:ind w:left="2920" w:hanging="720"/>
      </w:pPr>
      <w:rPr>
        <w:rFonts w:hint="default"/>
      </w:rPr>
    </w:lvl>
    <w:lvl w:ilvl="3" w:tplc="34090001">
      <w:start w:val="1"/>
      <w:numFmt w:val="bullet"/>
      <w:lvlText w:val=""/>
      <w:lvlJc w:val="left"/>
      <w:pPr>
        <w:ind w:left="3100" w:hanging="360"/>
      </w:pPr>
      <w:rPr>
        <w:rFonts w:ascii="Symbol" w:hAnsi="Symbol" w:hint="default"/>
      </w:rPr>
    </w:lvl>
    <w:lvl w:ilvl="4" w:tplc="34090019">
      <w:start w:val="1"/>
      <w:numFmt w:val="lowerLetter"/>
      <w:lvlText w:val="%5."/>
      <w:lvlJc w:val="left"/>
      <w:pPr>
        <w:ind w:left="3820" w:hanging="360"/>
      </w:pPr>
    </w:lvl>
    <w:lvl w:ilvl="5" w:tplc="3409001B" w:tentative="1">
      <w:start w:val="1"/>
      <w:numFmt w:val="lowerRoman"/>
      <w:lvlText w:val="%6."/>
      <w:lvlJc w:val="right"/>
      <w:pPr>
        <w:ind w:left="4540" w:hanging="180"/>
      </w:pPr>
    </w:lvl>
    <w:lvl w:ilvl="6" w:tplc="3409000F" w:tentative="1">
      <w:start w:val="1"/>
      <w:numFmt w:val="decimal"/>
      <w:lvlText w:val="%7."/>
      <w:lvlJc w:val="left"/>
      <w:pPr>
        <w:ind w:left="5260" w:hanging="360"/>
      </w:pPr>
    </w:lvl>
    <w:lvl w:ilvl="7" w:tplc="34090019" w:tentative="1">
      <w:start w:val="1"/>
      <w:numFmt w:val="lowerLetter"/>
      <w:lvlText w:val="%8."/>
      <w:lvlJc w:val="left"/>
      <w:pPr>
        <w:ind w:left="5980" w:hanging="360"/>
      </w:pPr>
    </w:lvl>
    <w:lvl w:ilvl="8" w:tplc="3409001B" w:tentative="1">
      <w:start w:val="1"/>
      <w:numFmt w:val="lowerRoman"/>
      <w:lvlText w:val="%9."/>
      <w:lvlJc w:val="right"/>
      <w:pPr>
        <w:ind w:left="6700" w:hanging="180"/>
      </w:pPr>
    </w:lvl>
  </w:abstractNum>
  <w:abstractNum w:abstractNumId="17" w15:restartNumberingAfterBreak="0">
    <w:nsid w:val="3C151EC1"/>
    <w:multiLevelType w:val="hybridMultilevel"/>
    <w:tmpl w:val="7E40BEE2"/>
    <w:lvl w:ilvl="0" w:tplc="6F80F6BE">
      <w:start w:val="1"/>
      <w:numFmt w:val="upperLetter"/>
      <w:lvlText w:val="%1."/>
      <w:lvlJc w:val="left"/>
      <w:pPr>
        <w:ind w:left="1440" w:hanging="360"/>
      </w:pPr>
      <w:rPr>
        <w:rFonts w:asciiTheme="minorHAnsi" w:eastAsia="Courier New" w:hAnsiTheme="minorHAnsi" w:cs="Courier New"/>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41F62DA7"/>
    <w:multiLevelType w:val="hybridMultilevel"/>
    <w:tmpl w:val="07524DEA"/>
    <w:lvl w:ilvl="0" w:tplc="E898D11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424E759F"/>
    <w:multiLevelType w:val="multilevel"/>
    <w:tmpl w:val="15ACBFD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745237"/>
    <w:multiLevelType w:val="hybridMultilevel"/>
    <w:tmpl w:val="87067A1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1" w15:restartNumberingAfterBreak="0">
    <w:nsid w:val="48B926C8"/>
    <w:multiLevelType w:val="hybridMultilevel"/>
    <w:tmpl w:val="3C4A53CA"/>
    <w:lvl w:ilvl="0" w:tplc="D36EA18E">
      <w:start w:val="1"/>
      <w:numFmt w:val="bullet"/>
      <w:lvlText w:val=""/>
      <w:lvlJc w:val="left"/>
      <w:pPr>
        <w:ind w:left="1486" w:hanging="360"/>
      </w:pPr>
      <w:rPr>
        <w:rFonts w:ascii="Wingdings" w:hAnsi="Wingdings" w:hint="default"/>
        <w:color w:val="0070C0"/>
      </w:rPr>
    </w:lvl>
    <w:lvl w:ilvl="1" w:tplc="34090003">
      <w:start w:val="1"/>
      <w:numFmt w:val="bullet"/>
      <w:lvlText w:val="o"/>
      <w:lvlJc w:val="left"/>
      <w:pPr>
        <w:ind w:left="2206" w:hanging="360"/>
      </w:pPr>
      <w:rPr>
        <w:rFonts w:ascii="Courier New" w:hAnsi="Courier New" w:cs="Courier New" w:hint="default"/>
      </w:rPr>
    </w:lvl>
    <w:lvl w:ilvl="2" w:tplc="34090005" w:tentative="1">
      <w:start w:val="1"/>
      <w:numFmt w:val="bullet"/>
      <w:lvlText w:val=""/>
      <w:lvlJc w:val="left"/>
      <w:pPr>
        <w:ind w:left="2926" w:hanging="360"/>
      </w:pPr>
      <w:rPr>
        <w:rFonts w:ascii="Wingdings" w:hAnsi="Wingdings" w:hint="default"/>
      </w:rPr>
    </w:lvl>
    <w:lvl w:ilvl="3" w:tplc="34090001" w:tentative="1">
      <w:start w:val="1"/>
      <w:numFmt w:val="bullet"/>
      <w:lvlText w:val=""/>
      <w:lvlJc w:val="left"/>
      <w:pPr>
        <w:ind w:left="3646" w:hanging="360"/>
      </w:pPr>
      <w:rPr>
        <w:rFonts w:ascii="Symbol" w:hAnsi="Symbol" w:hint="default"/>
      </w:rPr>
    </w:lvl>
    <w:lvl w:ilvl="4" w:tplc="34090003" w:tentative="1">
      <w:start w:val="1"/>
      <w:numFmt w:val="bullet"/>
      <w:lvlText w:val="o"/>
      <w:lvlJc w:val="left"/>
      <w:pPr>
        <w:ind w:left="4366" w:hanging="360"/>
      </w:pPr>
      <w:rPr>
        <w:rFonts w:ascii="Courier New" w:hAnsi="Courier New" w:cs="Courier New" w:hint="default"/>
      </w:rPr>
    </w:lvl>
    <w:lvl w:ilvl="5" w:tplc="34090005" w:tentative="1">
      <w:start w:val="1"/>
      <w:numFmt w:val="bullet"/>
      <w:lvlText w:val=""/>
      <w:lvlJc w:val="left"/>
      <w:pPr>
        <w:ind w:left="5086" w:hanging="360"/>
      </w:pPr>
      <w:rPr>
        <w:rFonts w:ascii="Wingdings" w:hAnsi="Wingdings" w:hint="default"/>
      </w:rPr>
    </w:lvl>
    <w:lvl w:ilvl="6" w:tplc="34090001" w:tentative="1">
      <w:start w:val="1"/>
      <w:numFmt w:val="bullet"/>
      <w:lvlText w:val=""/>
      <w:lvlJc w:val="left"/>
      <w:pPr>
        <w:ind w:left="5806" w:hanging="360"/>
      </w:pPr>
      <w:rPr>
        <w:rFonts w:ascii="Symbol" w:hAnsi="Symbol" w:hint="default"/>
      </w:rPr>
    </w:lvl>
    <w:lvl w:ilvl="7" w:tplc="34090003" w:tentative="1">
      <w:start w:val="1"/>
      <w:numFmt w:val="bullet"/>
      <w:lvlText w:val="o"/>
      <w:lvlJc w:val="left"/>
      <w:pPr>
        <w:ind w:left="6526" w:hanging="360"/>
      </w:pPr>
      <w:rPr>
        <w:rFonts w:ascii="Courier New" w:hAnsi="Courier New" w:cs="Courier New" w:hint="default"/>
      </w:rPr>
    </w:lvl>
    <w:lvl w:ilvl="8" w:tplc="34090005" w:tentative="1">
      <w:start w:val="1"/>
      <w:numFmt w:val="bullet"/>
      <w:lvlText w:val=""/>
      <w:lvlJc w:val="left"/>
      <w:pPr>
        <w:ind w:left="7246" w:hanging="360"/>
      </w:pPr>
      <w:rPr>
        <w:rFonts w:ascii="Wingdings" w:hAnsi="Wingdings" w:hint="default"/>
      </w:rPr>
    </w:lvl>
  </w:abstractNum>
  <w:abstractNum w:abstractNumId="22" w15:restartNumberingAfterBreak="0">
    <w:nsid w:val="4A1415C0"/>
    <w:multiLevelType w:val="multilevel"/>
    <w:tmpl w:val="1ADE0BC2"/>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23" w15:restartNumberingAfterBreak="0">
    <w:nsid w:val="4A893B1F"/>
    <w:multiLevelType w:val="hybridMultilevel"/>
    <w:tmpl w:val="455AF308"/>
    <w:lvl w:ilvl="0" w:tplc="3409000F">
      <w:start w:val="1"/>
      <w:numFmt w:val="decimal"/>
      <w:lvlText w:val="%1."/>
      <w:lvlJc w:val="left"/>
      <w:pPr>
        <w:ind w:left="720" w:hanging="360"/>
      </w:pPr>
      <w:rPr>
        <w:rFonts w:hint="default"/>
      </w:rPr>
    </w:lvl>
    <w:lvl w:ilvl="1" w:tplc="34090019">
      <w:start w:val="1"/>
      <w:numFmt w:val="lowerLetter"/>
      <w:lvlText w:val="%2."/>
      <w:lvlJc w:val="left"/>
      <w:pPr>
        <w:ind w:left="1353" w:hanging="360"/>
      </w:pPr>
    </w:lvl>
    <w:lvl w:ilvl="2" w:tplc="3409001B">
      <w:start w:val="1"/>
      <w:numFmt w:val="lowerRoman"/>
      <w:lvlText w:val="%3."/>
      <w:lvlJc w:val="right"/>
      <w:pPr>
        <w:ind w:left="2160" w:hanging="180"/>
      </w:pPr>
    </w:lvl>
    <w:lvl w:ilvl="3" w:tplc="390E4A2A">
      <w:start w:val="1"/>
      <w:numFmt w:val="upperLetter"/>
      <w:lvlText w:val="%4."/>
      <w:lvlJc w:val="left"/>
      <w:pPr>
        <w:ind w:left="2880" w:hanging="360"/>
      </w:pPr>
      <w:rPr>
        <w:rFonts w:hint="default"/>
      </w:r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DC07F0D"/>
    <w:multiLevelType w:val="hybridMultilevel"/>
    <w:tmpl w:val="C2385FF8"/>
    <w:lvl w:ilvl="0" w:tplc="16F05F70">
      <w:start w:val="1"/>
      <w:numFmt w:val="decimal"/>
      <w:lvlText w:val="%1."/>
      <w:lvlJc w:val="left"/>
      <w:pPr>
        <w:ind w:left="678" w:hanging="420"/>
      </w:pPr>
      <w:rPr>
        <w:rFonts w:hint="default"/>
      </w:rPr>
    </w:lvl>
    <w:lvl w:ilvl="1" w:tplc="34090019" w:tentative="1">
      <w:start w:val="1"/>
      <w:numFmt w:val="lowerLetter"/>
      <w:lvlText w:val="%2."/>
      <w:lvlJc w:val="left"/>
      <w:pPr>
        <w:ind w:left="1338" w:hanging="360"/>
      </w:pPr>
    </w:lvl>
    <w:lvl w:ilvl="2" w:tplc="3409001B" w:tentative="1">
      <w:start w:val="1"/>
      <w:numFmt w:val="lowerRoman"/>
      <w:lvlText w:val="%3."/>
      <w:lvlJc w:val="right"/>
      <w:pPr>
        <w:ind w:left="2058" w:hanging="180"/>
      </w:pPr>
    </w:lvl>
    <w:lvl w:ilvl="3" w:tplc="3409000F" w:tentative="1">
      <w:start w:val="1"/>
      <w:numFmt w:val="decimal"/>
      <w:lvlText w:val="%4."/>
      <w:lvlJc w:val="left"/>
      <w:pPr>
        <w:ind w:left="2778" w:hanging="360"/>
      </w:pPr>
    </w:lvl>
    <w:lvl w:ilvl="4" w:tplc="34090019" w:tentative="1">
      <w:start w:val="1"/>
      <w:numFmt w:val="lowerLetter"/>
      <w:lvlText w:val="%5."/>
      <w:lvlJc w:val="left"/>
      <w:pPr>
        <w:ind w:left="3498" w:hanging="360"/>
      </w:pPr>
    </w:lvl>
    <w:lvl w:ilvl="5" w:tplc="3409001B" w:tentative="1">
      <w:start w:val="1"/>
      <w:numFmt w:val="lowerRoman"/>
      <w:lvlText w:val="%6."/>
      <w:lvlJc w:val="right"/>
      <w:pPr>
        <w:ind w:left="4218" w:hanging="180"/>
      </w:pPr>
    </w:lvl>
    <w:lvl w:ilvl="6" w:tplc="3409000F" w:tentative="1">
      <w:start w:val="1"/>
      <w:numFmt w:val="decimal"/>
      <w:lvlText w:val="%7."/>
      <w:lvlJc w:val="left"/>
      <w:pPr>
        <w:ind w:left="4938" w:hanging="360"/>
      </w:pPr>
    </w:lvl>
    <w:lvl w:ilvl="7" w:tplc="34090019" w:tentative="1">
      <w:start w:val="1"/>
      <w:numFmt w:val="lowerLetter"/>
      <w:lvlText w:val="%8."/>
      <w:lvlJc w:val="left"/>
      <w:pPr>
        <w:ind w:left="5658" w:hanging="360"/>
      </w:pPr>
    </w:lvl>
    <w:lvl w:ilvl="8" w:tplc="3409001B" w:tentative="1">
      <w:start w:val="1"/>
      <w:numFmt w:val="lowerRoman"/>
      <w:lvlText w:val="%9."/>
      <w:lvlJc w:val="right"/>
      <w:pPr>
        <w:ind w:left="6378" w:hanging="180"/>
      </w:pPr>
    </w:lvl>
  </w:abstractNum>
  <w:abstractNum w:abstractNumId="25" w15:restartNumberingAfterBreak="0">
    <w:nsid w:val="4EA9631E"/>
    <w:multiLevelType w:val="hybridMultilevel"/>
    <w:tmpl w:val="FBEC428A"/>
    <w:lvl w:ilvl="0" w:tplc="9D9CE46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08D0545"/>
    <w:multiLevelType w:val="hybridMultilevel"/>
    <w:tmpl w:val="CFC67B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1796434"/>
    <w:multiLevelType w:val="hybridMultilevel"/>
    <w:tmpl w:val="9184F4DE"/>
    <w:lvl w:ilvl="0" w:tplc="8BD290C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8" w15:restartNumberingAfterBreak="0">
    <w:nsid w:val="56CC1070"/>
    <w:multiLevelType w:val="hybridMultilevel"/>
    <w:tmpl w:val="A5CE59AC"/>
    <w:lvl w:ilvl="0" w:tplc="C924EECC">
      <w:numFmt w:val="bullet"/>
      <w:lvlText w:val="-"/>
      <w:lvlJc w:val="left"/>
      <w:pPr>
        <w:ind w:left="1800" w:hanging="360"/>
      </w:pPr>
      <w:rPr>
        <w:rFonts w:ascii="Calibri" w:eastAsia="Calibri" w:hAnsi="Calibri" w:cs="Calibri"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9" w15:restartNumberingAfterBreak="0">
    <w:nsid w:val="5CBA249A"/>
    <w:multiLevelType w:val="hybridMultilevel"/>
    <w:tmpl w:val="892ABAF2"/>
    <w:lvl w:ilvl="0" w:tplc="57D2AC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CC1337"/>
    <w:multiLevelType w:val="hybridMultilevel"/>
    <w:tmpl w:val="87C2933E"/>
    <w:lvl w:ilvl="0" w:tplc="2CE48632">
      <w:start w:val="1"/>
      <w:numFmt w:val="bullet"/>
      <w:lvlText w:val=""/>
      <w:lvlJc w:val="left"/>
      <w:pPr>
        <w:ind w:left="913" w:hanging="360"/>
      </w:pPr>
      <w:rPr>
        <w:rFonts w:ascii="Wingdings" w:hAnsi="Wingdings" w:hint="default"/>
        <w:color w:val="000000" w:themeColor="text1"/>
      </w:rPr>
    </w:lvl>
    <w:lvl w:ilvl="1" w:tplc="34090003" w:tentative="1">
      <w:start w:val="1"/>
      <w:numFmt w:val="bullet"/>
      <w:lvlText w:val="o"/>
      <w:lvlJc w:val="left"/>
      <w:pPr>
        <w:ind w:left="1633" w:hanging="360"/>
      </w:pPr>
      <w:rPr>
        <w:rFonts w:ascii="Courier New" w:hAnsi="Courier New" w:cs="Courier New" w:hint="default"/>
      </w:rPr>
    </w:lvl>
    <w:lvl w:ilvl="2" w:tplc="34090005" w:tentative="1">
      <w:start w:val="1"/>
      <w:numFmt w:val="bullet"/>
      <w:lvlText w:val=""/>
      <w:lvlJc w:val="left"/>
      <w:pPr>
        <w:ind w:left="2353" w:hanging="360"/>
      </w:pPr>
      <w:rPr>
        <w:rFonts w:ascii="Wingdings" w:hAnsi="Wingdings" w:hint="default"/>
      </w:rPr>
    </w:lvl>
    <w:lvl w:ilvl="3" w:tplc="34090001" w:tentative="1">
      <w:start w:val="1"/>
      <w:numFmt w:val="bullet"/>
      <w:lvlText w:val=""/>
      <w:lvlJc w:val="left"/>
      <w:pPr>
        <w:ind w:left="3073" w:hanging="360"/>
      </w:pPr>
      <w:rPr>
        <w:rFonts w:ascii="Symbol" w:hAnsi="Symbol" w:hint="default"/>
      </w:rPr>
    </w:lvl>
    <w:lvl w:ilvl="4" w:tplc="34090003" w:tentative="1">
      <w:start w:val="1"/>
      <w:numFmt w:val="bullet"/>
      <w:lvlText w:val="o"/>
      <w:lvlJc w:val="left"/>
      <w:pPr>
        <w:ind w:left="3793" w:hanging="360"/>
      </w:pPr>
      <w:rPr>
        <w:rFonts w:ascii="Courier New" w:hAnsi="Courier New" w:cs="Courier New" w:hint="default"/>
      </w:rPr>
    </w:lvl>
    <w:lvl w:ilvl="5" w:tplc="34090005" w:tentative="1">
      <w:start w:val="1"/>
      <w:numFmt w:val="bullet"/>
      <w:lvlText w:val=""/>
      <w:lvlJc w:val="left"/>
      <w:pPr>
        <w:ind w:left="4513" w:hanging="360"/>
      </w:pPr>
      <w:rPr>
        <w:rFonts w:ascii="Wingdings" w:hAnsi="Wingdings" w:hint="default"/>
      </w:rPr>
    </w:lvl>
    <w:lvl w:ilvl="6" w:tplc="34090001" w:tentative="1">
      <w:start w:val="1"/>
      <w:numFmt w:val="bullet"/>
      <w:lvlText w:val=""/>
      <w:lvlJc w:val="left"/>
      <w:pPr>
        <w:ind w:left="5233" w:hanging="360"/>
      </w:pPr>
      <w:rPr>
        <w:rFonts w:ascii="Symbol" w:hAnsi="Symbol" w:hint="default"/>
      </w:rPr>
    </w:lvl>
    <w:lvl w:ilvl="7" w:tplc="34090003" w:tentative="1">
      <w:start w:val="1"/>
      <w:numFmt w:val="bullet"/>
      <w:lvlText w:val="o"/>
      <w:lvlJc w:val="left"/>
      <w:pPr>
        <w:ind w:left="5953" w:hanging="360"/>
      </w:pPr>
      <w:rPr>
        <w:rFonts w:ascii="Courier New" w:hAnsi="Courier New" w:cs="Courier New" w:hint="default"/>
      </w:rPr>
    </w:lvl>
    <w:lvl w:ilvl="8" w:tplc="34090005" w:tentative="1">
      <w:start w:val="1"/>
      <w:numFmt w:val="bullet"/>
      <w:lvlText w:val=""/>
      <w:lvlJc w:val="left"/>
      <w:pPr>
        <w:ind w:left="6673" w:hanging="360"/>
      </w:pPr>
      <w:rPr>
        <w:rFonts w:ascii="Wingdings" w:hAnsi="Wingdings" w:hint="default"/>
      </w:rPr>
    </w:lvl>
  </w:abstractNum>
  <w:abstractNum w:abstractNumId="31" w15:restartNumberingAfterBreak="0">
    <w:nsid w:val="5E273CCB"/>
    <w:multiLevelType w:val="hybridMultilevel"/>
    <w:tmpl w:val="D33EA9C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2" w15:restartNumberingAfterBreak="0">
    <w:nsid w:val="5E2B6A2E"/>
    <w:multiLevelType w:val="hybridMultilevel"/>
    <w:tmpl w:val="D20A4F5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0711E90"/>
    <w:multiLevelType w:val="hybridMultilevel"/>
    <w:tmpl w:val="58A42850"/>
    <w:lvl w:ilvl="0" w:tplc="34090001">
      <w:start w:val="1"/>
      <w:numFmt w:val="bullet"/>
      <w:lvlText w:val=""/>
      <w:lvlJc w:val="left"/>
      <w:pPr>
        <w:ind w:left="1440" w:hanging="360"/>
      </w:pPr>
      <w:rPr>
        <w:rFonts w:ascii="Symbol" w:hAnsi="Symbol"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65164DD6"/>
    <w:multiLevelType w:val="hybridMultilevel"/>
    <w:tmpl w:val="5B7AC0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76295E"/>
    <w:multiLevelType w:val="hybridMultilevel"/>
    <w:tmpl w:val="1EEEFA58"/>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80848BC"/>
    <w:multiLevelType w:val="hybridMultilevel"/>
    <w:tmpl w:val="33A82E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681B2574"/>
    <w:multiLevelType w:val="hybridMultilevel"/>
    <w:tmpl w:val="014E6C2E"/>
    <w:lvl w:ilvl="0" w:tplc="F2BA814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8" w15:restartNumberingAfterBreak="0">
    <w:nsid w:val="6AFD3ABF"/>
    <w:multiLevelType w:val="hybridMultilevel"/>
    <w:tmpl w:val="F1A4AFA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6BA902C6"/>
    <w:multiLevelType w:val="hybridMultilevel"/>
    <w:tmpl w:val="42181D1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6E2839A9"/>
    <w:multiLevelType w:val="hybridMultilevel"/>
    <w:tmpl w:val="8B5E2A16"/>
    <w:lvl w:ilvl="0" w:tplc="04090005">
      <w:start w:val="1"/>
      <w:numFmt w:val="bullet"/>
      <w:lvlText w:val=""/>
      <w:lvlJc w:val="left"/>
      <w:pPr>
        <w:ind w:left="720" w:hanging="360"/>
      </w:pPr>
      <w:rPr>
        <w:rFonts w:ascii="Wingdings" w:hAnsi="Wingdings" w:hint="default"/>
        <w:color w:val="0070C0"/>
      </w:rPr>
    </w:lvl>
    <w:lvl w:ilvl="1" w:tplc="3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3817EC1"/>
    <w:multiLevelType w:val="multilevel"/>
    <w:tmpl w:val="EDDA56B0"/>
    <w:lvl w:ilvl="0">
      <w:start w:val="2"/>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42" w15:restartNumberingAfterBreak="0">
    <w:nsid w:val="74791481"/>
    <w:multiLevelType w:val="hybridMultilevel"/>
    <w:tmpl w:val="05C6C9D2"/>
    <w:lvl w:ilvl="0" w:tplc="497435B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3" w15:restartNumberingAfterBreak="0">
    <w:nsid w:val="752F6ACA"/>
    <w:multiLevelType w:val="multilevel"/>
    <w:tmpl w:val="0374B9D0"/>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9"/>
  </w:num>
  <w:num w:numId="2">
    <w:abstractNumId w:val="29"/>
  </w:num>
  <w:num w:numId="3">
    <w:abstractNumId w:val="36"/>
  </w:num>
  <w:num w:numId="4">
    <w:abstractNumId w:val="1"/>
  </w:num>
  <w:num w:numId="5">
    <w:abstractNumId w:val="13"/>
  </w:num>
  <w:num w:numId="6">
    <w:abstractNumId w:val="43"/>
  </w:num>
  <w:num w:numId="7">
    <w:abstractNumId w:val="34"/>
  </w:num>
  <w:num w:numId="8">
    <w:abstractNumId w:val="21"/>
  </w:num>
  <w:num w:numId="9">
    <w:abstractNumId w:val="41"/>
  </w:num>
  <w:num w:numId="10">
    <w:abstractNumId w:val="0"/>
  </w:num>
  <w:num w:numId="11">
    <w:abstractNumId w:val="22"/>
  </w:num>
  <w:num w:numId="12">
    <w:abstractNumId w:val="35"/>
  </w:num>
  <w:num w:numId="13">
    <w:abstractNumId w:val="40"/>
  </w:num>
  <w:num w:numId="14">
    <w:abstractNumId w:val="14"/>
  </w:num>
  <w:num w:numId="15">
    <w:abstractNumId w:val="6"/>
  </w:num>
  <w:num w:numId="16">
    <w:abstractNumId w:val="39"/>
  </w:num>
  <w:num w:numId="17">
    <w:abstractNumId w:val="30"/>
  </w:num>
  <w:num w:numId="18">
    <w:abstractNumId w:val="5"/>
  </w:num>
  <w:num w:numId="19">
    <w:abstractNumId w:val="4"/>
  </w:num>
  <w:num w:numId="20">
    <w:abstractNumId w:val="23"/>
  </w:num>
  <w:num w:numId="21">
    <w:abstractNumId w:val="38"/>
  </w:num>
  <w:num w:numId="22">
    <w:abstractNumId w:val="26"/>
  </w:num>
  <w:num w:numId="23">
    <w:abstractNumId w:val="24"/>
  </w:num>
  <w:num w:numId="24">
    <w:abstractNumId w:val="25"/>
  </w:num>
  <w:num w:numId="25">
    <w:abstractNumId w:val="7"/>
  </w:num>
  <w:num w:numId="26">
    <w:abstractNumId w:val="20"/>
  </w:num>
  <w:num w:numId="27">
    <w:abstractNumId w:val="17"/>
  </w:num>
  <w:num w:numId="28">
    <w:abstractNumId w:val="31"/>
  </w:num>
  <w:num w:numId="29">
    <w:abstractNumId w:val="10"/>
  </w:num>
  <w:num w:numId="30">
    <w:abstractNumId w:val="42"/>
  </w:num>
  <w:num w:numId="31">
    <w:abstractNumId w:val="3"/>
  </w:num>
  <w:num w:numId="32">
    <w:abstractNumId w:val="27"/>
  </w:num>
  <w:num w:numId="33">
    <w:abstractNumId w:val="37"/>
  </w:num>
  <w:num w:numId="34">
    <w:abstractNumId w:val="12"/>
  </w:num>
  <w:num w:numId="35">
    <w:abstractNumId w:val="15"/>
  </w:num>
  <w:num w:numId="36">
    <w:abstractNumId w:val="33"/>
  </w:num>
  <w:num w:numId="37">
    <w:abstractNumId w:val="32"/>
  </w:num>
  <w:num w:numId="38">
    <w:abstractNumId w:val="16"/>
  </w:num>
  <w:num w:numId="39">
    <w:abstractNumId w:val="28"/>
  </w:num>
  <w:num w:numId="40">
    <w:abstractNumId w:val="2"/>
  </w:num>
  <w:num w:numId="41">
    <w:abstractNumId w:val="11"/>
  </w:num>
  <w:num w:numId="42">
    <w:abstractNumId w:val="18"/>
  </w:num>
  <w:num w:numId="43">
    <w:abstractNumId w:val="8"/>
  </w:num>
  <w:num w:numId="44">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20E"/>
    <w:rsid w:val="00005ECE"/>
    <w:rsid w:val="00007E5D"/>
    <w:rsid w:val="00017F80"/>
    <w:rsid w:val="00032301"/>
    <w:rsid w:val="00032C27"/>
    <w:rsid w:val="00046E01"/>
    <w:rsid w:val="0006023A"/>
    <w:rsid w:val="00067E35"/>
    <w:rsid w:val="00082E81"/>
    <w:rsid w:val="00083F11"/>
    <w:rsid w:val="000A0F99"/>
    <w:rsid w:val="000A61C5"/>
    <w:rsid w:val="000A79DB"/>
    <w:rsid w:val="000C4C58"/>
    <w:rsid w:val="000D1E6A"/>
    <w:rsid w:val="000D4367"/>
    <w:rsid w:val="000E4D4E"/>
    <w:rsid w:val="000F4A82"/>
    <w:rsid w:val="000F6AED"/>
    <w:rsid w:val="0010468E"/>
    <w:rsid w:val="001107D9"/>
    <w:rsid w:val="00126C1C"/>
    <w:rsid w:val="00147C6A"/>
    <w:rsid w:val="0015120E"/>
    <w:rsid w:val="00156E76"/>
    <w:rsid w:val="00170CD8"/>
    <w:rsid w:val="001762E1"/>
    <w:rsid w:val="00177EA3"/>
    <w:rsid w:val="001851C3"/>
    <w:rsid w:val="00185756"/>
    <w:rsid w:val="001A6C1A"/>
    <w:rsid w:val="001A7AD5"/>
    <w:rsid w:val="001D0550"/>
    <w:rsid w:val="001F04C5"/>
    <w:rsid w:val="002138BD"/>
    <w:rsid w:val="00234831"/>
    <w:rsid w:val="002637B0"/>
    <w:rsid w:val="00265BAD"/>
    <w:rsid w:val="00266424"/>
    <w:rsid w:val="002739D2"/>
    <w:rsid w:val="00276495"/>
    <w:rsid w:val="00281744"/>
    <w:rsid w:val="002A6BDD"/>
    <w:rsid w:val="002C0BB2"/>
    <w:rsid w:val="002C3923"/>
    <w:rsid w:val="002C57FE"/>
    <w:rsid w:val="002D1249"/>
    <w:rsid w:val="002E33BC"/>
    <w:rsid w:val="002F085B"/>
    <w:rsid w:val="00301A32"/>
    <w:rsid w:val="00313051"/>
    <w:rsid w:val="0032791F"/>
    <w:rsid w:val="00333E5A"/>
    <w:rsid w:val="003462D8"/>
    <w:rsid w:val="00355684"/>
    <w:rsid w:val="00356D12"/>
    <w:rsid w:val="0037087E"/>
    <w:rsid w:val="00375F96"/>
    <w:rsid w:val="003A7EDE"/>
    <w:rsid w:val="003B478B"/>
    <w:rsid w:val="003D6CC1"/>
    <w:rsid w:val="003E33B2"/>
    <w:rsid w:val="003E6323"/>
    <w:rsid w:val="003F28D6"/>
    <w:rsid w:val="003F40E1"/>
    <w:rsid w:val="003F521F"/>
    <w:rsid w:val="004305A1"/>
    <w:rsid w:val="004305C4"/>
    <w:rsid w:val="00435D89"/>
    <w:rsid w:val="0043706B"/>
    <w:rsid w:val="00447ACA"/>
    <w:rsid w:val="004506FF"/>
    <w:rsid w:val="00454D4D"/>
    <w:rsid w:val="00461248"/>
    <w:rsid w:val="00467B6C"/>
    <w:rsid w:val="00476231"/>
    <w:rsid w:val="00484319"/>
    <w:rsid w:val="004A2E1E"/>
    <w:rsid w:val="004A356C"/>
    <w:rsid w:val="004C1793"/>
    <w:rsid w:val="004C459B"/>
    <w:rsid w:val="00503C39"/>
    <w:rsid w:val="00520842"/>
    <w:rsid w:val="0055081E"/>
    <w:rsid w:val="005606F4"/>
    <w:rsid w:val="00560B78"/>
    <w:rsid w:val="00562459"/>
    <w:rsid w:val="005736C9"/>
    <w:rsid w:val="005862E2"/>
    <w:rsid w:val="005B1CF0"/>
    <w:rsid w:val="005B41EB"/>
    <w:rsid w:val="005E1E4B"/>
    <w:rsid w:val="005E6F23"/>
    <w:rsid w:val="005F336C"/>
    <w:rsid w:val="006014EF"/>
    <w:rsid w:val="00612C1B"/>
    <w:rsid w:val="0064297C"/>
    <w:rsid w:val="00645DBD"/>
    <w:rsid w:val="00653AAF"/>
    <w:rsid w:val="00671764"/>
    <w:rsid w:val="0067481A"/>
    <w:rsid w:val="006A46AA"/>
    <w:rsid w:val="006B3182"/>
    <w:rsid w:val="006D4993"/>
    <w:rsid w:val="006E4CC5"/>
    <w:rsid w:val="006F1574"/>
    <w:rsid w:val="006F2357"/>
    <w:rsid w:val="00700A52"/>
    <w:rsid w:val="007071E6"/>
    <w:rsid w:val="00733AF9"/>
    <w:rsid w:val="00752B12"/>
    <w:rsid w:val="007555F0"/>
    <w:rsid w:val="0075755C"/>
    <w:rsid w:val="0076039C"/>
    <w:rsid w:val="00775329"/>
    <w:rsid w:val="0078356C"/>
    <w:rsid w:val="007948A5"/>
    <w:rsid w:val="007B4020"/>
    <w:rsid w:val="007B43AC"/>
    <w:rsid w:val="007C4B63"/>
    <w:rsid w:val="007D2CA7"/>
    <w:rsid w:val="008035FF"/>
    <w:rsid w:val="00806E94"/>
    <w:rsid w:val="00820293"/>
    <w:rsid w:val="0082103B"/>
    <w:rsid w:val="00824A81"/>
    <w:rsid w:val="00833C22"/>
    <w:rsid w:val="0088075B"/>
    <w:rsid w:val="00881D26"/>
    <w:rsid w:val="00890558"/>
    <w:rsid w:val="00896538"/>
    <w:rsid w:val="008A2B36"/>
    <w:rsid w:val="008A3703"/>
    <w:rsid w:val="008B4803"/>
    <w:rsid w:val="008B7CE9"/>
    <w:rsid w:val="008C10B7"/>
    <w:rsid w:val="008D1CF2"/>
    <w:rsid w:val="008D35CC"/>
    <w:rsid w:val="008E52CD"/>
    <w:rsid w:val="008F1158"/>
    <w:rsid w:val="0090697F"/>
    <w:rsid w:val="00911FA0"/>
    <w:rsid w:val="00912CAC"/>
    <w:rsid w:val="009260C6"/>
    <w:rsid w:val="00931D2B"/>
    <w:rsid w:val="00941F53"/>
    <w:rsid w:val="0094655F"/>
    <w:rsid w:val="00951C85"/>
    <w:rsid w:val="00957682"/>
    <w:rsid w:val="009712FA"/>
    <w:rsid w:val="00971F80"/>
    <w:rsid w:val="009728E0"/>
    <w:rsid w:val="00972D24"/>
    <w:rsid w:val="0097594D"/>
    <w:rsid w:val="009923B7"/>
    <w:rsid w:val="009E731D"/>
    <w:rsid w:val="00A03E94"/>
    <w:rsid w:val="00A324D3"/>
    <w:rsid w:val="00A67199"/>
    <w:rsid w:val="00A77B25"/>
    <w:rsid w:val="00A80152"/>
    <w:rsid w:val="00A97FC2"/>
    <w:rsid w:val="00AB063F"/>
    <w:rsid w:val="00AC05DB"/>
    <w:rsid w:val="00AC66CD"/>
    <w:rsid w:val="00AD0F1A"/>
    <w:rsid w:val="00AD6DC5"/>
    <w:rsid w:val="00AD7DB9"/>
    <w:rsid w:val="00AF635C"/>
    <w:rsid w:val="00AF7588"/>
    <w:rsid w:val="00B0558E"/>
    <w:rsid w:val="00B06C78"/>
    <w:rsid w:val="00B20AE1"/>
    <w:rsid w:val="00B275A6"/>
    <w:rsid w:val="00B333B8"/>
    <w:rsid w:val="00B36F4D"/>
    <w:rsid w:val="00B45026"/>
    <w:rsid w:val="00B52141"/>
    <w:rsid w:val="00B70B7F"/>
    <w:rsid w:val="00BB67B7"/>
    <w:rsid w:val="00BD10D9"/>
    <w:rsid w:val="00BF6AB8"/>
    <w:rsid w:val="00C0103D"/>
    <w:rsid w:val="00C13556"/>
    <w:rsid w:val="00C45277"/>
    <w:rsid w:val="00C56D71"/>
    <w:rsid w:val="00C61D27"/>
    <w:rsid w:val="00C73448"/>
    <w:rsid w:val="00C97069"/>
    <w:rsid w:val="00CA3781"/>
    <w:rsid w:val="00CB7973"/>
    <w:rsid w:val="00CC15C5"/>
    <w:rsid w:val="00CD478E"/>
    <w:rsid w:val="00D00E24"/>
    <w:rsid w:val="00D04F7D"/>
    <w:rsid w:val="00D26F4A"/>
    <w:rsid w:val="00D311A4"/>
    <w:rsid w:val="00D330C7"/>
    <w:rsid w:val="00D6570E"/>
    <w:rsid w:val="00D74E5A"/>
    <w:rsid w:val="00D84832"/>
    <w:rsid w:val="00D86E5A"/>
    <w:rsid w:val="00DA26A4"/>
    <w:rsid w:val="00DA3D20"/>
    <w:rsid w:val="00DB73E2"/>
    <w:rsid w:val="00DC5535"/>
    <w:rsid w:val="00DD0806"/>
    <w:rsid w:val="00DE446A"/>
    <w:rsid w:val="00DF0AEA"/>
    <w:rsid w:val="00E247DA"/>
    <w:rsid w:val="00E32406"/>
    <w:rsid w:val="00E32F02"/>
    <w:rsid w:val="00E33A7F"/>
    <w:rsid w:val="00E4001B"/>
    <w:rsid w:val="00E43178"/>
    <w:rsid w:val="00E51B5A"/>
    <w:rsid w:val="00E633CE"/>
    <w:rsid w:val="00E85180"/>
    <w:rsid w:val="00EA31AB"/>
    <w:rsid w:val="00EA6692"/>
    <w:rsid w:val="00ED5309"/>
    <w:rsid w:val="00ED6AD2"/>
    <w:rsid w:val="00F06B36"/>
    <w:rsid w:val="00F07946"/>
    <w:rsid w:val="00F1189E"/>
    <w:rsid w:val="00F14E00"/>
    <w:rsid w:val="00F21E24"/>
    <w:rsid w:val="00F24669"/>
    <w:rsid w:val="00F32964"/>
    <w:rsid w:val="00F36B6B"/>
    <w:rsid w:val="00F431DC"/>
    <w:rsid w:val="00F469D8"/>
    <w:rsid w:val="00F46DE8"/>
    <w:rsid w:val="00F46E06"/>
    <w:rsid w:val="00F47C73"/>
    <w:rsid w:val="00F52068"/>
    <w:rsid w:val="00F67C84"/>
    <w:rsid w:val="00F849F4"/>
    <w:rsid w:val="00F9245F"/>
    <w:rsid w:val="00F94CAB"/>
    <w:rsid w:val="00FA321F"/>
    <w:rsid w:val="00FB3D33"/>
    <w:rsid w:val="00FE0E70"/>
    <w:rsid w:val="00FF41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2A23"/>
  <w15:chartTrackingRefBased/>
  <w15:docId w15:val="{7CB6A219-0958-4294-B945-B26A4E19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120E"/>
    <w:pPr>
      <w:widowControl w:val="0"/>
      <w:autoSpaceDE w:val="0"/>
      <w:autoSpaceDN w:val="0"/>
      <w:spacing w:after="0" w:line="240" w:lineRule="auto"/>
    </w:pPr>
    <w:rPr>
      <w:rFonts w:ascii="Courier New" w:eastAsia="Courier New" w:hAnsi="Courier New" w:cs="Courier New"/>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qFormat/>
    <w:rsid w:val="0015120E"/>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51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10B7"/>
    <w:pPr>
      <w:ind w:left="720"/>
      <w:contextualSpacing/>
    </w:pPr>
  </w:style>
  <w:style w:type="paragraph" w:styleId="Header">
    <w:name w:val="header"/>
    <w:basedOn w:val="Normal"/>
    <w:link w:val="HeaderChar"/>
    <w:uiPriority w:val="99"/>
    <w:unhideWhenUsed/>
    <w:rsid w:val="004305A1"/>
    <w:pPr>
      <w:tabs>
        <w:tab w:val="center" w:pos="4680"/>
        <w:tab w:val="right" w:pos="9360"/>
      </w:tabs>
    </w:pPr>
  </w:style>
  <w:style w:type="character" w:customStyle="1" w:styleId="HeaderChar">
    <w:name w:val="Header Char"/>
    <w:basedOn w:val="DefaultParagraphFont"/>
    <w:link w:val="Header"/>
    <w:uiPriority w:val="99"/>
    <w:rsid w:val="004305A1"/>
    <w:rPr>
      <w:rFonts w:ascii="Courier New" w:eastAsia="Courier New" w:hAnsi="Courier New" w:cs="Courier New"/>
      <w:lang w:val="en-US"/>
    </w:rPr>
  </w:style>
  <w:style w:type="paragraph" w:styleId="Footer">
    <w:name w:val="footer"/>
    <w:basedOn w:val="Normal"/>
    <w:link w:val="FooterChar"/>
    <w:uiPriority w:val="99"/>
    <w:unhideWhenUsed/>
    <w:rsid w:val="004305A1"/>
    <w:pPr>
      <w:tabs>
        <w:tab w:val="center" w:pos="4680"/>
        <w:tab w:val="right" w:pos="9360"/>
      </w:tabs>
    </w:pPr>
  </w:style>
  <w:style w:type="character" w:customStyle="1" w:styleId="FooterChar">
    <w:name w:val="Footer Char"/>
    <w:basedOn w:val="DefaultParagraphFont"/>
    <w:link w:val="Footer"/>
    <w:uiPriority w:val="99"/>
    <w:rsid w:val="004305A1"/>
    <w:rPr>
      <w:rFonts w:ascii="Courier New" w:eastAsia="Courier New" w:hAnsi="Courier New" w:cs="Courier New"/>
      <w:lang w:val="en-US"/>
    </w:rPr>
  </w:style>
  <w:style w:type="paragraph" w:styleId="NoSpacing">
    <w:name w:val="No Spacing"/>
    <w:link w:val="NoSpacingChar"/>
    <w:uiPriority w:val="1"/>
    <w:qFormat/>
    <w:rsid w:val="002138BD"/>
    <w:pPr>
      <w:widowControl w:val="0"/>
      <w:autoSpaceDE w:val="0"/>
      <w:autoSpaceDN w:val="0"/>
      <w:spacing w:after="0" w:line="240" w:lineRule="auto"/>
    </w:pPr>
    <w:rPr>
      <w:rFonts w:ascii="Courier New" w:eastAsia="Courier New" w:hAnsi="Courier New" w:cs="Courier New"/>
      <w:lang w:val="en-US"/>
    </w:rPr>
  </w:style>
  <w:style w:type="character" w:customStyle="1" w:styleId="NoSpacingChar">
    <w:name w:val="No Spacing Char"/>
    <w:basedOn w:val="DefaultParagraphFont"/>
    <w:link w:val="NoSpacing"/>
    <w:uiPriority w:val="1"/>
    <w:rsid w:val="00DA26A4"/>
    <w:rPr>
      <w:rFonts w:ascii="Courier New" w:eastAsia="Courier New" w:hAnsi="Courier New" w:cs="Courier New"/>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16EA0-0AD0-4A49-95B8-3A85CA91A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31</Pages>
  <Words>6749</Words>
  <Characters>38473</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Banez, Maria Maya Lyn</dc:creator>
  <cp:keywords/>
  <dc:description/>
  <cp:lastModifiedBy>Banez, Maria Maya Lyn</cp:lastModifiedBy>
  <cp:revision>21</cp:revision>
  <dcterms:created xsi:type="dcterms:W3CDTF">2020-09-01T04:50:00Z</dcterms:created>
  <dcterms:modified xsi:type="dcterms:W3CDTF">2020-09-26T02:22:00Z</dcterms:modified>
</cp:coreProperties>
</file>