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"/>
        <w:gridCol w:w="7071"/>
        <w:gridCol w:w="7574"/>
      </w:tblGrid>
      <w:tr w:rsidR="00711031" w:rsidRPr="00711031" w:rsidTr="0013195F">
        <w:trPr>
          <w:cantSplit/>
          <w:trHeight w:val="900"/>
        </w:trPr>
        <w:tc>
          <w:tcPr>
            <w:tcW w:w="1502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11031" w:rsidRPr="00CB12B8" w:rsidRDefault="00711031" w:rsidP="0013195F">
            <w:pPr>
              <w:spacing w:before="0" w:after="0"/>
              <w:ind w:firstLineChars="100" w:firstLine="720"/>
              <w:rPr>
                <w:rFonts w:ascii="Heiti TC Light" w:eastAsia="Heiti TC Light" w:hAnsi="Heiti TC Light" w:cs="Arial"/>
                <w:color w:val="000000"/>
                <w:sz w:val="36"/>
                <w:szCs w:val="36"/>
              </w:rPr>
            </w:pPr>
            <w:proofErr w:type="spellStart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>Zenbo</w:t>
            </w:r>
            <w:proofErr w:type="spellEnd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 xml:space="preserve"> Scratch v1.</w:t>
            </w:r>
            <w:r w:rsidR="00906A4B">
              <w:rPr>
                <w:rFonts w:asciiTheme="majorHAnsi" w:eastAsia="Heiti TC Light" w:hAnsiTheme="majorHAnsi" w:cstheme="majorHAnsi"/>
                <w:color w:val="5B9BD5" w:themeColor="accent5"/>
                <w:sz w:val="72"/>
                <w:szCs w:val="36"/>
              </w:rPr>
              <w:t>10</w:t>
            </w:r>
            <w:bookmarkStart w:id="0" w:name="_GoBack"/>
            <w:bookmarkEnd w:id="0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48"/>
                <w:szCs w:val="36"/>
              </w:rPr>
              <w:t xml:space="preserve"> </w:t>
            </w:r>
            <w:r w:rsidRPr="0013195F">
              <w:rPr>
                <w:rFonts w:ascii="Heiti TC Light" w:eastAsia="Heiti TC Light" w:hAnsi="Heiti TC Light" w:cs="Arial"/>
                <w:color w:val="FF7E79"/>
                <w:sz w:val="56"/>
                <w:szCs w:val="36"/>
              </w:rPr>
              <w:t>專業版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</w:t>
            </w:r>
            <w:r w:rsidR="0013195F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                      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>積木說明</w:t>
            </w:r>
          </w:p>
        </w:tc>
      </w:tr>
      <w:tr w:rsidR="00711031" w:rsidRPr="00711031" w:rsidTr="00AE65EF">
        <w:trPr>
          <w:cantSplit/>
          <w:trHeight w:val="567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666666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Heiti TC Light" w:hAnsiTheme="majorHAnsi" w:cstheme="majorHAnsi"/>
                <w:color w:val="FFFFFF"/>
                <w:sz w:val="32"/>
                <w:szCs w:val="22"/>
              </w:rPr>
            </w:pPr>
          </w:p>
        </w:tc>
        <w:tc>
          <w:tcPr>
            <w:tcW w:w="7071" w:type="dxa"/>
            <w:tcBorders>
              <w:top w:val="nil"/>
              <w:left w:val="nil"/>
              <w:right w:val="nil"/>
            </w:tcBorders>
            <w:shd w:val="clear" w:color="666666" w:fill="5B9BD5" w:themeFill="accent5"/>
            <w:noWrap/>
            <w:hideMark/>
          </w:tcPr>
          <w:p w:rsidR="00711031" w:rsidRPr="006058E7" w:rsidRDefault="00711031" w:rsidP="00975D70">
            <w:pPr>
              <w:spacing w:before="0" w:after="0"/>
              <w:ind w:firstLineChars="100" w:firstLine="28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6058E7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積木</w:t>
            </w:r>
          </w:p>
        </w:tc>
        <w:tc>
          <w:tcPr>
            <w:tcW w:w="7574" w:type="dxa"/>
            <w:tcBorders>
              <w:top w:val="nil"/>
              <w:left w:val="nil"/>
              <w:right w:val="nil"/>
            </w:tcBorders>
            <w:shd w:val="clear" w:color="666666" w:fill="5B9BD5" w:themeFill="accent5"/>
            <w:hideMark/>
          </w:tcPr>
          <w:p w:rsidR="00711031" w:rsidRPr="006058E7" w:rsidRDefault="00711031" w:rsidP="00975D70">
            <w:pPr>
              <w:spacing w:before="0" w:after="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6058E7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說明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</w:t>
            </w:r>
          </w:p>
        </w:tc>
        <w:tc>
          <w:tcPr>
            <w:tcW w:w="7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332696</wp:posOffset>
                  </wp:positionV>
                  <wp:extent cx="1863090" cy="320040"/>
                  <wp:effectExtent l="0" t="0" r="3810" b="0"/>
                  <wp:wrapNone/>
                  <wp:docPr id="108" name="圖片 10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0BD9C-3762-7142-8207-E9AB784FE1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0.png">
                            <a:extLst>
                              <a:ext uri="{FF2B5EF4-FFF2-40B4-BE49-F238E27FC236}">
                                <a16:creationId xmlns:a16="http://schemas.microsoft.com/office/drawing/2014/main" id="{D0C0BD9C-3762-7142-8207-E9AB784FE1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建立與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的連結，設定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的 IP 變數以使用此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，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 xml:space="preserve">欲使用此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FF0000"/>
                <w:sz w:val="24"/>
                <w:szCs w:val="24"/>
              </w:rPr>
              <w:t>，必定要先執行此積木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，你可以在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Scratch 設定畫面上看到目前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的IP。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-177165</wp:posOffset>
                        </wp:positionV>
                        <wp:extent cx="3749040" cy="331470"/>
                        <wp:effectExtent l="0" t="0" r="0" b="0"/>
                        <wp:wrapNone/>
                        <wp:docPr id="107" name="圖片 10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7050FB4-7FB5-7746-A8EF-7557FF994999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6.png">
                                  <a:extLst>
                                    <a:ext uri="{FF2B5EF4-FFF2-40B4-BE49-F238E27FC236}">
                                      <a16:creationId xmlns:a16="http://schemas.microsoft.com/office/drawing/2014/main" id="{27050FB4-7FB5-7746-A8EF-7557FF99499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9040" cy="331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IP）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﹙前進 / 後退﹚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，以速度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﹙慢 / 一般 / 快﹚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移動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﹙0.25 / 0.5 / 0.75 / 1.0 / 1.25 / 1.5 / 1.75 / 2.0﹚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公尺。</w:t>
            </w:r>
            <w:r w:rsidR="00CB12B8">
              <w:rPr>
                <w:rFonts w:ascii="Heiti TC Medium" w:eastAsia="Heiti TC Medium" w:hAnsi="Heiti TC Medium" w:cs="Arial" w:hint="eastAsia"/>
                <w:color w:val="000000"/>
                <w:sz w:val="24"/>
                <w:szCs w:val="24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開始執行此積木時就會繼續下一個積木，並不會等執行完才執行下一個。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289117</wp:posOffset>
                  </wp:positionV>
                  <wp:extent cx="1828800" cy="320040"/>
                  <wp:effectExtent l="0" t="0" r="0" b="0"/>
                  <wp:wrapNone/>
                  <wp:docPr id="106" name="圖片 10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E0F958-4A8A-A34F-A489-1073F8AB14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>
                            <a:extLst>
                              <a:ext uri="{FF2B5EF4-FFF2-40B4-BE49-F238E27FC236}">
                                <a16:creationId xmlns:a16="http://schemas.microsoft.com/office/drawing/2014/main" id="{8AE0F958-4A8A-A34F-A489-1073F8AB14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停止移動。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711031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</w:p>
              </w:tc>
            </w:tr>
          </w:tbl>
          <w:p w:rsidR="00711031" w:rsidRPr="00711031" w:rsidRDefault="002C5B7B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105263</wp:posOffset>
                  </wp:positionV>
                  <wp:extent cx="3669030" cy="320040"/>
                  <wp:effectExtent l="0" t="0" r="1270" b="0"/>
                  <wp:wrapNone/>
                  <wp:docPr id="105" name="圖片 1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9A2D7E-3B01-7C4B-AF84-C56DE6B55C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6.png">
                            <a:extLst>
                              <a:ext uri="{FF2B5EF4-FFF2-40B4-BE49-F238E27FC236}">
                                <a16:creationId xmlns:a16="http://schemas.microsoft.com/office/drawing/2014/main" id="{439A2D7E-3B01-7C4B-AF84-C56DE6B55C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頭部同時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﹙左 / 右﹚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 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度 以及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﹙上 / 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 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度。此角度為絕對角度，若已經為頭向上15度，再執行一次頭向上 15 度的指令則不會有反應。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Scratch 會等待執行完此積木才執行下一個。</w:t>
            </w: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  <w:p w:rsidR="002C5B7B" w:rsidRPr="002C5B7B" w:rsidRDefault="002C5B7B" w:rsidP="002C5B7B">
            <w:pPr>
              <w:rPr>
                <w:rFonts w:ascii="Heiti TC Medium" w:eastAsia="Heiti TC Medium" w:hAnsi="Heiti TC Medium" w:cs="Arial"/>
                <w:sz w:val="24"/>
                <w:szCs w:val="24"/>
              </w:rPr>
            </w:pP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157953</wp:posOffset>
                  </wp:positionH>
                  <wp:positionV relativeFrom="paragraph">
                    <wp:posOffset>619731</wp:posOffset>
                  </wp:positionV>
                  <wp:extent cx="3040380" cy="320040"/>
                  <wp:effectExtent l="0" t="0" r="0" b="0"/>
                  <wp:wrapNone/>
                  <wp:docPr id="104" name="圖片 10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C6CD34-193C-6341-9B7B-4D125BB2BC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>
                            <a:extLst>
                              <a:ext uri="{FF2B5EF4-FFF2-40B4-BE49-F238E27FC236}">
                                <a16:creationId xmlns:a16="http://schemas.microsoft.com/office/drawing/2014/main" id="{61C6CD34-193C-6341-9B7B-4D125BB2BC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 xml:space="preserve"> 頭部向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﹙左 / 右 / 上 / 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轉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4"/>
                <w:szCs w:val="24"/>
              </w:rPr>
              <w:t>﹙0 / 15 / 30 / 45﹚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t>度，此角度為絕對角度，若已經為頭向上 15 度得狀態，再執行一次頭向上 15 度的指令則不會有反應。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4"/>
                <w:szCs w:val="24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279592</wp:posOffset>
                  </wp:positionV>
                  <wp:extent cx="3329940" cy="337820"/>
                  <wp:effectExtent l="0" t="0" r="0" b="5080"/>
                  <wp:wrapNone/>
                  <wp:docPr id="103" name="圖片 10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48C53C-0B33-2D41-81A6-280EE47EC09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>
                            <a:extLst>
                              <a:ext uri="{FF2B5EF4-FFF2-40B4-BE49-F238E27FC236}">
                                <a16:creationId xmlns:a16="http://schemas.microsoft.com/office/drawing/2014/main" id="{1648C53C-0B33-2D41-81A6-280EE47EC0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﹙左轉 / 右轉﹚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轉動身體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30 / 60 / 90 / 120 / 150 / 180 / 210 / 240 / 270 / 300 / 330 / 360﹚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開始執行此積木時就會繼續下一個積木，並不會等執行完才執行下一個。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189806</wp:posOffset>
                  </wp:positionV>
                  <wp:extent cx="2461260" cy="361950"/>
                  <wp:effectExtent l="0" t="0" r="2540" b="6350"/>
                  <wp:wrapNone/>
                  <wp:docPr id="102" name="圖片 10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8CE4CB-B80D-1247-9038-B6390C2352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>
                            <a:extLst>
                              <a:ext uri="{FF2B5EF4-FFF2-40B4-BE49-F238E27FC236}">
                                <a16:creationId xmlns:a16="http://schemas.microsoft.com/office/drawing/2014/main" id="{978CE4CB-B80D-1247-9038-B6390C23525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持續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前進 / 左轉 / 右轉﹚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13195F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138120</wp:posOffset>
                  </wp:positionH>
                  <wp:positionV relativeFrom="paragraph">
                    <wp:posOffset>588157</wp:posOffset>
                  </wp:positionV>
                  <wp:extent cx="2449195" cy="349885"/>
                  <wp:effectExtent l="0" t="0" r="1905" b="5715"/>
                  <wp:wrapNone/>
                  <wp:docPr id="101" name="圖片 1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35226C-A3E7-7340-96B9-9BF533B9E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>
                            <a:extLst>
                              <a:ext uri="{FF2B5EF4-FFF2-40B4-BE49-F238E27FC236}">
                                <a16:creationId xmlns:a16="http://schemas.microsoft.com/office/drawing/2014/main" id="{1435226C-A3E7-7340-96B9-9BF533B9E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﹙參數﹚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，參數的詳細對應表情說明請參考官方文件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https://zenbo.asus.com/developer/documents/Design-Guideline/Zenbo-Introduction/Emotions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CB12B8">
              <w:rPr>
                <w:rFonts w:ascii="Heiti TC Medium" w:eastAsia="Heiti TC Medium" w:hAnsi="Heiti TC Medium" w:cs="Arial"/>
                <w:b/>
                <w:bCs/>
                <w:color w:val="000000"/>
                <w:sz w:val="22"/>
                <w:szCs w:val="22"/>
              </w:rPr>
              <w:t>Facial Expression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的說明。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152710</wp:posOffset>
                  </wp:positionH>
                  <wp:positionV relativeFrom="paragraph">
                    <wp:posOffset>187325</wp:posOffset>
                  </wp:positionV>
                  <wp:extent cx="1930400" cy="349885"/>
                  <wp:effectExtent l="0" t="0" r="0" b="5715"/>
                  <wp:wrapNone/>
                  <wp:docPr id="100" name="圖片 10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B9E0D1-068D-DB40-9CF0-B6F547C6FA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>
                            <a:extLst>
                              <a:ext uri="{FF2B5EF4-FFF2-40B4-BE49-F238E27FC236}">
                                <a16:creationId xmlns:a16="http://schemas.microsoft.com/office/drawing/2014/main" id="{71B9E0D1-068D-DB40-9CF0-B6F547C6FA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隱藏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的表情畫面。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153803</wp:posOffset>
                  </wp:positionH>
                  <wp:positionV relativeFrom="paragraph">
                    <wp:posOffset>124460</wp:posOffset>
                  </wp:positionV>
                  <wp:extent cx="2522855" cy="382270"/>
                  <wp:effectExtent l="0" t="0" r="4445" b="0"/>
                  <wp:wrapNone/>
                  <wp:docPr id="99" name="圖片 9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14C47-46D2-CE4D-A6DB-EE7CAE34044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2.png">
                            <a:extLst>
                              <a:ext uri="{FF2B5EF4-FFF2-40B4-BE49-F238E27FC236}">
                                <a16:creationId xmlns:a16="http://schemas.microsoft.com/office/drawing/2014/main" id="{16C14C47-46D2-CE4D-A6DB-EE7CAE3404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﹙嗨, 你好 / 看這裡 / WoW / YA﹚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開始執行此積木時就會繼續下一個積木，並不會等說完才執行下一個。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104642</wp:posOffset>
                  </wp:positionV>
                  <wp:extent cx="2489200" cy="381000"/>
                  <wp:effectExtent l="0" t="0" r="0" b="0"/>
                  <wp:wrapNone/>
                  <wp:docPr id="98" name="圖片 9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579D46-DEA6-6E42-861C-1D420291F0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>
                            <a:extLst>
                              <a:ext uri="{FF2B5EF4-FFF2-40B4-BE49-F238E27FC236}">
                                <a16:creationId xmlns:a16="http://schemas.microsoft.com/office/drawing/2014/main" id="{DF579D46-DEA6-6E42-861C-1D420291F0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開始執行此積木時就會繼續下一個積木，並不會等說完才執行下一個。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12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171125</wp:posOffset>
                  </wp:positionH>
                  <wp:positionV relativeFrom="paragraph">
                    <wp:posOffset>105764</wp:posOffset>
                  </wp:positionV>
                  <wp:extent cx="3352800" cy="368300"/>
                  <wp:effectExtent l="0" t="0" r="0" b="0"/>
                  <wp:wrapNone/>
                  <wp:docPr id="97" name="圖片 9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88A507-0288-EF4F-9DDB-CC93D5C8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0.png">
                            <a:extLst>
                              <a:ext uri="{FF2B5EF4-FFF2-40B4-BE49-F238E27FC236}">
                                <a16:creationId xmlns:a16="http://schemas.microsoft.com/office/drawing/2014/main" id="{1588A507-0288-EF4F-9DDB-CC93D5C8325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﹙音樂 / 鬧鐘 / 通知 / 說話﹚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的音量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﹙大聲點 / 小聲點﹚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191297</wp:posOffset>
                  </wp:positionH>
                  <wp:positionV relativeFrom="paragraph">
                    <wp:posOffset>294832</wp:posOffset>
                  </wp:positionV>
                  <wp:extent cx="3327400" cy="381000"/>
                  <wp:effectExtent l="0" t="0" r="0" b="0"/>
                  <wp:wrapNone/>
                  <wp:docPr id="96" name="圖片 9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3B3C67-DF4A-BC4F-A618-26D372FB7D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>
                            <a:extLst>
                              <a:ext uri="{FF2B5EF4-FFF2-40B4-BE49-F238E27FC236}">
                                <a16:creationId xmlns:a16="http://schemas.microsoft.com/office/drawing/2014/main" id="{243B3C67-DF4A-BC4F-A618-26D372FB7D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，以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﹙L1 / L2 / L3 / L4 / L5 / L6 / L7 / L8﹚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的語速，說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。L1 為語速最慢，依序遞增，L8 為語速最快。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開始執行此積木時就會繼續下一個，並不會等說完才執行下一個。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190027</wp:posOffset>
                  </wp:positionH>
                  <wp:positionV relativeFrom="paragraph">
                    <wp:posOffset>282605</wp:posOffset>
                  </wp:positionV>
                  <wp:extent cx="3327400" cy="368300"/>
                  <wp:effectExtent l="0" t="0" r="0" b="0"/>
                  <wp:wrapNone/>
                  <wp:docPr id="95" name="圖片 9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25EE7-33E1-D145-B58B-26F51FCE83B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png">
                            <a:extLst>
                              <a:ext uri="{FF2B5EF4-FFF2-40B4-BE49-F238E27FC236}">
                                <a16:creationId xmlns:a16="http://schemas.microsoft.com/office/drawing/2014/main" id="{D0C25EE7-33E1-D145-B58B-26F51FCE83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註冊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，準備聽 語句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是﹙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輸入文字﹚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，通常與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的積木一起使用，需間隔一秒後才能使用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的語音辨識積木。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192080</wp:posOffset>
                  </wp:positionH>
                  <wp:positionV relativeFrom="paragraph">
                    <wp:posOffset>144485</wp:posOffset>
                  </wp:positionV>
                  <wp:extent cx="2171700" cy="368300"/>
                  <wp:effectExtent l="0" t="0" r="0" b="0"/>
                  <wp:wrapNone/>
                  <wp:docPr id="94" name="圖片 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7854F3-6169-F541-A16A-6B2C451B43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>
                            <a:extLst>
                              <a:ext uri="{FF2B5EF4-FFF2-40B4-BE49-F238E27FC236}">
                                <a16:creationId xmlns:a16="http://schemas.microsoft.com/office/drawing/2014/main" id="{087854F3-6169-F541-A16A-6B2C451B43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啟動語音辨識，需要先使用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178908</wp:posOffset>
                  </wp:positionH>
                  <wp:positionV relativeFrom="paragraph">
                    <wp:posOffset>179425</wp:posOffset>
                  </wp:positionV>
                  <wp:extent cx="2781300" cy="495300"/>
                  <wp:effectExtent l="0" t="0" r="0" b="0"/>
                  <wp:wrapNone/>
                  <wp:docPr id="93" name="圖片 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B35B98-B689-8F4E-A683-BF217C8C7E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.png">
                            <a:extLst>
                              <a:ext uri="{FF2B5EF4-FFF2-40B4-BE49-F238E27FC236}">
                                <a16:creationId xmlns:a16="http://schemas.microsoft.com/office/drawing/2014/main" id="{4CB35B98-B689-8F4E-A683-BF217C8C7E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聽到語句為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 / 其他語句﹚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時，做某些事情。需要先使用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﹝13. 準備要聽﹞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123692</wp:posOffset>
                  </wp:positionV>
                  <wp:extent cx="2324100" cy="381000"/>
                  <wp:effectExtent l="0" t="0" r="0" b="0"/>
                  <wp:wrapNone/>
                  <wp:docPr id="92" name="圖片 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F1803-38A4-184A-9A7D-4B29F294DD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>
                            <a:extLst>
                              <a:ext uri="{FF2B5EF4-FFF2-40B4-BE49-F238E27FC236}">
                                <a16:creationId xmlns:a16="http://schemas.microsoft.com/office/drawing/2014/main" id="{2D4F1803-38A4-184A-9A7D-4B29F294DD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刪除所有在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已經註冊的語句。</w:t>
            </w:r>
          </w:p>
        </w:tc>
      </w:tr>
      <w:tr w:rsidR="00711031" w:rsidRPr="00711031" w:rsidTr="00AE65EF">
        <w:trPr>
          <w:cantSplit/>
          <w:trHeight w:val="118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128506</wp:posOffset>
                  </wp:positionV>
                  <wp:extent cx="2374900" cy="495300"/>
                  <wp:effectExtent l="0" t="0" r="0" b="0"/>
                  <wp:wrapNone/>
                  <wp:docPr id="91" name="圖片 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89F54F-CB90-B847-906A-B52E1AD2B2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7.png">
                            <a:extLst>
                              <a:ext uri="{FF2B5EF4-FFF2-40B4-BE49-F238E27FC236}">
                                <a16:creationId xmlns:a16="http://schemas.microsoft.com/office/drawing/2014/main" id="{6D89F54F-CB90-B847-906A-B52E1AD2B2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聽到數字時，做某些事。需要搭配﹝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19. 目前聽到的數字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﹞的積木以取得數字。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19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160492</wp:posOffset>
                  </wp:positionH>
                  <wp:positionV relativeFrom="paragraph">
                    <wp:posOffset>158617</wp:posOffset>
                  </wp:positionV>
                  <wp:extent cx="2413000" cy="304800"/>
                  <wp:effectExtent l="0" t="0" r="0" b="0"/>
                  <wp:wrapNone/>
                  <wp:docPr id="90" name="圖片 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703A73-A5C6-9747-88E2-E9DAE86D8A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8.png">
                            <a:extLst>
                              <a:ext uri="{FF2B5EF4-FFF2-40B4-BE49-F238E27FC236}">
                                <a16:creationId xmlns:a16="http://schemas.microsoft.com/office/drawing/2014/main" id="{24703A73-A5C6-9747-88E2-E9DAE86D8A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目前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聽到的數字，通常與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﹝18. 當我聽到數字﹞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20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-76200</wp:posOffset>
                        </wp:positionV>
                        <wp:extent cx="3888105" cy="339090"/>
                        <wp:effectExtent l="0" t="0" r="0" b="3810"/>
                        <wp:wrapNone/>
                        <wp:docPr id="89" name="圖片 8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7214D2E8-CFFE-1B42-8BEE-2FED86C1A94E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3.png">
                                  <a:extLst>
                                    <a:ext uri="{FF2B5EF4-FFF2-40B4-BE49-F238E27FC236}">
                                      <a16:creationId xmlns:a16="http://schemas.microsoft.com/office/drawing/2014/main" id="{7214D2E8-CFFE-1B42-8BEE-2FED86C1A94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88105" cy="339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開始 / 關閉 )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播放網址為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Youtube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影片。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5648" behindDoc="0" locked="0" layoutInCell="1" allowOverlap="1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-243840</wp:posOffset>
                        </wp:positionV>
                        <wp:extent cx="3419475" cy="332740"/>
                        <wp:effectExtent l="0" t="0" r="0" b="0"/>
                        <wp:wrapNone/>
                        <wp:docPr id="88" name="圖片 8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433B4E1-7AE8-1040-B037-D6F24F093A1A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6.png">
                                  <a:extLst>
                                    <a:ext uri="{FF2B5EF4-FFF2-40B4-BE49-F238E27FC236}">
                                      <a16:creationId xmlns:a16="http://schemas.microsoft.com/office/drawing/2014/main" id="{1433B4E1-7AE8-1040-B037-D6F24F093A1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47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IP 為﹙輸入 IP﹚的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( 開始 / 關閉 ) 播放網址為﹙輸入網址﹚的音樂。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開始執行此積木時就會繼續下一個，並不會等開始播或是播完才執行下一個。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6672" behindDoc="0" locked="0" layoutInCell="1" allowOverlap="1">
                        <wp:simplePos x="0" y="0"/>
                        <wp:positionH relativeFrom="column">
                          <wp:posOffset>154940</wp:posOffset>
                        </wp:positionH>
                        <wp:positionV relativeFrom="paragraph">
                          <wp:posOffset>-253365</wp:posOffset>
                        </wp:positionV>
                        <wp:extent cx="3419475" cy="332740"/>
                        <wp:effectExtent l="0" t="0" r="0" b="0"/>
                        <wp:wrapNone/>
                        <wp:docPr id="87" name="圖片 8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453CB028-E9D5-8443-BB83-AA7DFFF1B7C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10.png">
                                  <a:extLst>
                                    <a:ext uri="{FF2B5EF4-FFF2-40B4-BE49-F238E27FC236}">
                                      <a16:creationId xmlns:a16="http://schemas.microsoft.com/office/drawing/2014/main" id="{453CB028-E9D5-8443-BB83-AA7DFFF1B7C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947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顯示網址為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的圖片。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7696" behindDoc="0" locked="0" layoutInCell="1" allowOverlap="1">
                        <wp:simplePos x="0" y="0"/>
                        <wp:positionH relativeFrom="column">
                          <wp:posOffset>139065</wp:posOffset>
                        </wp:positionH>
                        <wp:positionV relativeFrom="paragraph">
                          <wp:posOffset>400685</wp:posOffset>
                        </wp:positionV>
                        <wp:extent cx="4216400" cy="332740"/>
                        <wp:effectExtent l="0" t="0" r="0" b="0"/>
                        <wp:wrapNone/>
                        <wp:docPr id="86" name="圖片 86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E2A116B-A037-D14D-8CC5-057F7BDE9E7D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7.png">
                                  <a:extLst>
                                    <a:ext uri="{FF2B5EF4-FFF2-40B4-BE49-F238E27FC236}">
                                      <a16:creationId xmlns:a16="http://schemas.microsoft.com/office/drawing/2014/main" id="{1E2A116B-A037-D14D-8CC5-057F7BDE9E7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6400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雲端硬碟服務中的影片，其網址為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。此檔案必須在 Google 雲端硬碟服務內，預先設定開啟共用連結。且在此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上必須有設定 Google 帳號。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8720" behindDoc="0" locked="0" layoutInCell="1" allowOverlap="1">
                        <wp:simplePos x="0" y="0"/>
                        <wp:positionH relativeFrom="column">
                          <wp:posOffset>149860</wp:posOffset>
                        </wp:positionH>
                        <wp:positionV relativeFrom="paragraph">
                          <wp:posOffset>78740</wp:posOffset>
                        </wp:positionV>
                        <wp:extent cx="4093210" cy="323215"/>
                        <wp:effectExtent l="0" t="0" r="0" b="0"/>
                        <wp:wrapNone/>
                        <wp:docPr id="85" name="圖片 8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6771305-9ACA-2443-BF61-88172537DC0C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14.png">
                                  <a:extLst>
                                    <a:ext uri="{FF2B5EF4-FFF2-40B4-BE49-F238E27FC236}">
                                      <a16:creationId xmlns:a16="http://schemas.microsoft.com/office/drawing/2014/main" id="{C6771305-9ACA-2443-BF61-88172537DC0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雲端硬碟服務中的音樂，其網址為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25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205740</wp:posOffset>
                        </wp:positionH>
                        <wp:positionV relativeFrom="paragraph">
                          <wp:posOffset>-271780</wp:posOffset>
                        </wp:positionV>
                        <wp:extent cx="4093210" cy="323215"/>
                        <wp:effectExtent l="0" t="0" r="0" b="0"/>
                        <wp:wrapNone/>
                        <wp:docPr id="84" name="圖片 8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7DF7CEC-0618-F94C-843B-122220FDCD37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31.png">
                                  <a:extLst>
                                    <a:ext uri="{FF2B5EF4-FFF2-40B4-BE49-F238E27FC236}">
                                      <a16:creationId xmlns:a16="http://schemas.microsoft.com/office/drawing/2014/main" id="{A7DF7CEC-0618-F94C-843B-122220FDCD3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開始 / 關閉 )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瀏覽在 Google 雲端硬碟服務中的圖片，其網址為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711031" w:rsidRPr="00711031" w:rsidTr="00AE65EF">
        <w:trPr>
          <w:cantSplit/>
          <w:trHeight w:val="90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0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0768" behindDoc="0" locked="0" layoutInCell="1" allowOverlap="1">
                        <wp:simplePos x="0" y="0"/>
                        <wp:positionH relativeFrom="column">
                          <wp:posOffset>183515</wp:posOffset>
                        </wp:positionH>
                        <wp:positionV relativeFrom="paragraph">
                          <wp:posOffset>-271145</wp:posOffset>
                        </wp:positionV>
                        <wp:extent cx="4093210" cy="323215"/>
                        <wp:effectExtent l="0" t="0" r="0" b="0"/>
                        <wp:wrapNone/>
                        <wp:docPr id="83" name="圖片 8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D4F8CBE-6B43-DB4E-B244-221E4D48072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29.png">
                                  <a:extLst>
                                    <a:ext uri="{FF2B5EF4-FFF2-40B4-BE49-F238E27FC236}">
                                      <a16:creationId xmlns:a16="http://schemas.microsoft.com/office/drawing/2014/main" id="{2D4F8CBE-6B43-DB4E-B244-221E4D48072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210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( 開始 / 關閉 ) 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雲端硬碟服務中的文件，其網址為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此檔案必須在 Google 雲端硬碟服務內，預先設定開啟共用連結。</w:t>
            </w:r>
          </w:p>
        </w:tc>
      </w:tr>
      <w:tr w:rsidR="00711031" w:rsidRPr="00711031" w:rsidTr="00AE65EF">
        <w:trPr>
          <w:cantSplit/>
          <w:trHeight w:val="105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Cambria" w:eastAsia="新細明體" w:hAnsi="Cambria" w:cs="Arial"/>
                <w:color w:val="000000"/>
                <w:sz w:val="22"/>
                <w:szCs w:val="22"/>
              </w:rPr>
            </w:pPr>
            <w:r w:rsidRPr="00711031">
              <w:rPr>
                <w:rFonts w:ascii="Cambria" w:eastAsia="新細明體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127399</wp:posOffset>
                  </wp:positionV>
                  <wp:extent cx="2108200" cy="508000"/>
                  <wp:effectExtent l="0" t="0" r="0" b="0"/>
                  <wp:wrapNone/>
                  <wp:docPr id="82" name="圖片 8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278D32-D2C4-8742-9A13-686A3BCC419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5.png">
                            <a:extLst>
                              <a:ext uri="{FF2B5EF4-FFF2-40B4-BE49-F238E27FC236}">
                                <a16:creationId xmlns:a16="http://schemas.microsoft.com/office/drawing/2014/main" id="{72278D32-D2C4-8742-9A13-686A3BCC41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當觸摸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的頭時，做某些事。</w:t>
            </w:r>
          </w:p>
        </w:tc>
      </w:tr>
      <w:tr w:rsidR="00711031" w:rsidRPr="00711031" w:rsidTr="00AE65EF">
        <w:trPr>
          <w:cantSplit/>
          <w:trHeight w:val="96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Cambria" w:eastAsia="新細明體" w:hAnsi="Cambria" w:cs="Arial"/>
                <w:color w:val="000000"/>
                <w:sz w:val="22"/>
                <w:szCs w:val="22"/>
              </w:rPr>
            </w:pPr>
            <w:r w:rsidRPr="00711031">
              <w:rPr>
                <w:rFonts w:ascii="Cambria" w:eastAsia="新細明體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162885</wp:posOffset>
                  </wp:positionH>
                  <wp:positionV relativeFrom="paragraph">
                    <wp:posOffset>167345</wp:posOffset>
                  </wp:positionV>
                  <wp:extent cx="3232150" cy="345440"/>
                  <wp:effectExtent l="0" t="0" r="6350" b="0"/>
                  <wp:wrapNone/>
                  <wp:docPr id="81" name="圖片 8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1232F2-D4DF-5B4A-AE01-F3DE6FD16C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1.png">
                            <a:extLst>
                              <a:ext uri="{FF2B5EF4-FFF2-40B4-BE49-F238E27FC236}">
                                <a16:creationId xmlns:a16="http://schemas.microsoft.com/office/drawing/2014/main" id="{C41232F2-D4DF-5B4A-AE01-F3DE6FD16C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錄音，其錄音檔案檔名為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。錄音檔案存放位置為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Music 目錄。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29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3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C348EA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6912" behindDoc="0" locked="0" layoutInCell="1" allowOverlap="1">
                        <wp:simplePos x="0" y="0"/>
                        <wp:positionH relativeFrom="column">
                          <wp:posOffset>144780</wp:posOffset>
                        </wp:positionH>
                        <wp:positionV relativeFrom="paragraph">
                          <wp:posOffset>-291465</wp:posOffset>
                        </wp:positionV>
                        <wp:extent cx="4051300" cy="355600"/>
                        <wp:effectExtent l="0" t="0" r="0" b="0"/>
                        <wp:wrapNone/>
                        <wp:docPr id="80" name="圖片 80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B049A71-D8F6-524C-99AE-0E188CC0B622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37.png">
                                  <a:extLst>
                                    <a:ext uri="{FF2B5EF4-FFF2-40B4-BE49-F238E27FC236}">
                                      <a16:creationId xmlns:a16="http://schemas.microsoft.com/office/drawing/2014/main" id="{CB049A71-D8F6-524C-99AE-0E188CC0B62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1300" cy="35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使用解析度 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( 720p / 480p / 240p ) ﹙開始 / 關閉﹚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錄影，其錄影檔案檔名為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，檔案存放位置為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Movies 目錄。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0"/>
            </w:tblGrid>
            <w:tr w:rsidR="00711031" w:rsidRPr="00711031">
              <w:trPr>
                <w:trHeight w:val="930"/>
                <w:tblCellSpacing w:w="0" w:type="dxa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11031" w:rsidRPr="00711031" w:rsidRDefault="0013195F" w:rsidP="0013195F">
                  <w:pPr>
                    <w:spacing w:before="0" w:after="0"/>
                    <w:rPr>
                      <w:rFonts w:ascii="Arial" w:eastAsia="新細明體" w:hAnsi="Arial" w:cs="Arial"/>
                      <w:color w:val="000000"/>
                    </w:rPr>
                  </w:pPr>
                  <w:r w:rsidRPr="00711031">
                    <w:rPr>
                      <w:rFonts w:ascii="Arial" w:eastAsia="新細明體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87936" behindDoc="0" locked="0" layoutInCell="1" allowOverlap="1">
                        <wp:simplePos x="0" y="0"/>
                        <wp:positionH relativeFrom="column">
                          <wp:posOffset>167005</wp:posOffset>
                        </wp:positionH>
                        <wp:positionV relativeFrom="paragraph">
                          <wp:posOffset>-176530</wp:posOffset>
                        </wp:positionV>
                        <wp:extent cx="4178300" cy="289560"/>
                        <wp:effectExtent l="0" t="0" r="0" b="2540"/>
                        <wp:wrapNone/>
                        <wp:docPr id="79" name="圖片 7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C9840D44-EDEC-F34B-A389-0B9E5769E012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36.png">
                                  <a:extLst>
                                    <a:ext uri="{FF2B5EF4-FFF2-40B4-BE49-F238E27FC236}">
                                      <a16:creationId xmlns:a16="http://schemas.microsoft.com/office/drawing/2014/main" id="{C9840D44-EDEC-F34B-A389-0B9E5769E01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830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IP 為﹙輸入 IP﹚的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﹙雙 / 左 / 右﹚輪的輪圈燈光效果，以速度為 ( 最慢 / 慢 / 正常 / 快 / 最快) ，顏色為 ( 白 / 紅 / 橙 / 黃 / 綠 / 藍 / 靛 / 紫 / 粉紅) ，特效為 ( 恆亮 / 閃爍 / 呼吸 / 前轉跑馬燈 / 後轉跑馬燈 ) 開始開啟輪圈燈光。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31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163697</wp:posOffset>
                  </wp:positionV>
                  <wp:extent cx="2971800" cy="355600"/>
                  <wp:effectExtent l="0" t="0" r="0" b="0"/>
                  <wp:wrapNone/>
                  <wp:docPr id="78" name="圖片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15281E-EBFB-EF4E-A7E0-23ABF4122A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4.png">
                            <a:extLst>
                              <a:ext uri="{FF2B5EF4-FFF2-40B4-BE49-F238E27FC236}">
                                <a16:creationId xmlns:a16="http://schemas.microsoft.com/office/drawing/2014/main" id="{E915281E-EBFB-EF4E-A7E0-23ABF4122A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輪的輪圈燈光，停止輪圈燈光效果。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32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150363</wp:posOffset>
                  </wp:positionV>
                  <wp:extent cx="3060700" cy="368300"/>
                  <wp:effectExtent l="0" t="0" r="0" b="0"/>
                  <wp:wrapNone/>
                  <wp:docPr id="77" name="圖片 7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35C40-C8A7-3745-A81F-907D3D2A38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4.png">
                            <a:extLst>
                              <a:ext uri="{FF2B5EF4-FFF2-40B4-BE49-F238E27FC236}">
                                <a16:creationId xmlns:a16="http://schemas.microsoft.com/office/drawing/2014/main" id="{4A535C40-C8A7-3745-A81F-907D3D2A38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對於 Hey,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語句做出反應。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33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187797</wp:posOffset>
                  </wp:positionH>
                  <wp:positionV relativeFrom="paragraph">
                    <wp:posOffset>234994</wp:posOffset>
                  </wp:positionV>
                  <wp:extent cx="2032000" cy="368300"/>
                  <wp:effectExtent l="0" t="0" r="0" b="0"/>
                  <wp:wrapNone/>
                  <wp:docPr id="76" name="圖片 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80E9FB-E1B7-0348-AE4A-D8D2905319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3.png">
                            <a:extLst>
                              <a:ext uri="{FF2B5EF4-FFF2-40B4-BE49-F238E27FC236}">
                                <a16:creationId xmlns:a16="http://schemas.microsoft.com/office/drawing/2014/main" id="{0D80E9FB-E1B7-0348-AE4A-D8D2905319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停止語音辨識。通常在積木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的積木使用了之後，正在進行收音辨識語音時使用。或是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無預期開啟耳朵進行收音辨識時，可以馬上使用此積木停止繼續收音。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34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145444</wp:posOffset>
                  </wp:positionV>
                  <wp:extent cx="2438400" cy="368300"/>
                  <wp:effectExtent l="0" t="0" r="0" b="0"/>
                  <wp:wrapNone/>
                  <wp:docPr id="75" name="圖片 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94B468-67ED-C147-A34D-92939402462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3.png">
                            <a:extLst>
                              <a:ext uri="{FF2B5EF4-FFF2-40B4-BE49-F238E27FC236}">
                                <a16:creationId xmlns:a16="http://schemas.microsoft.com/office/drawing/2014/main" id="{F094B468-67ED-C147-A34D-9293940246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影像偵測。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由於過近可能使相機無法偵測人形，約距離1.5 公尺左右辨識效果較好。</w:t>
            </w:r>
          </w:p>
        </w:tc>
      </w:tr>
      <w:tr w:rsidR="00711031" w:rsidRPr="00711031" w:rsidTr="00AE65EF">
        <w:trPr>
          <w:cantSplit/>
          <w:trHeight w:val="114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35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101836</wp:posOffset>
                  </wp:positionV>
                  <wp:extent cx="2108200" cy="508000"/>
                  <wp:effectExtent l="0" t="0" r="0" b="0"/>
                  <wp:wrapNone/>
                  <wp:docPr id="74" name="圖片 7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5F317-698A-404B-A9CF-C9E7366930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6.png">
                            <a:extLst>
                              <a:ext uri="{FF2B5EF4-FFF2-40B4-BE49-F238E27FC236}">
                                <a16:creationId xmlns:a16="http://schemas.microsoft.com/office/drawing/2014/main" id="{7375F317-698A-404B-A9CF-C9E7366930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偵測到人時，做某些事。必須在積木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</w:t>
            </w:r>
          </w:p>
        </w:tc>
      </w:tr>
      <w:tr w:rsidR="00711031" w:rsidRPr="00711031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1031" w:rsidRPr="00C348EA" w:rsidRDefault="00711031" w:rsidP="0013195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36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031" w:rsidRPr="00711031" w:rsidRDefault="00711031" w:rsidP="0013195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225972</wp:posOffset>
                  </wp:positionV>
                  <wp:extent cx="2641600" cy="355600"/>
                  <wp:effectExtent l="0" t="0" r="0" b="0"/>
                  <wp:wrapNone/>
                  <wp:docPr id="73" name="圖片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2D92EE-74F0-034F-84F4-DC48D35DCA0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2.png">
                            <a:extLst>
                              <a:ext uri="{FF2B5EF4-FFF2-40B4-BE49-F238E27FC236}">
                                <a16:creationId xmlns:a16="http://schemas.microsoft.com/office/drawing/2014/main" id="{A12D92EE-74F0-034F-84F4-DC48D35DC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031" w:rsidRPr="00CB12B8" w:rsidRDefault="00711031" w:rsidP="002C5B7B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控制 IP 為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 IP﹚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面向</w:t>
            </w:r>
            <w:r w:rsidRPr="00CB12B8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﹙看到的﹚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人。必須在積木</w:t>
            </w:r>
            <w:r w:rsidRPr="00CB12B8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CB12B8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的積木使用了之後使用。若停止偵測人，則不會有任何反應。</w:t>
            </w:r>
          </w:p>
        </w:tc>
      </w:tr>
      <w:tr w:rsidR="00AE65EF" w:rsidRPr="00CB12B8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5EF" w:rsidRPr="00C348EA" w:rsidRDefault="00AE65EF" w:rsidP="001646F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</w:t>
            </w:r>
            <w:r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7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65EF" w:rsidRPr="00711031" w:rsidRDefault="00AE65EF" w:rsidP="001646FF">
            <w:pPr>
              <w:spacing w:before="0" w:after="0"/>
              <w:rPr>
                <w:rFonts w:ascii="Arial" w:eastAsia="新細明體" w:hAnsi="Arial" w:cs="Arial"/>
                <w:noProof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 wp14:anchorId="5CFC4F4D" wp14:editId="567B2905">
                  <wp:simplePos x="0" y="0"/>
                  <wp:positionH relativeFrom="column">
                    <wp:posOffset>154955</wp:posOffset>
                  </wp:positionH>
                  <wp:positionV relativeFrom="paragraph">
                    <wp:posOffset>165159</wp:posOffset>
                  </wp:positionV>
                  <wp:extent cx="2530549" cy="354837"/>
                  <wp:effectExtent l="0" t="0" r="0" b="1270"/>
                  <wp:wrapNone/>
                  <wp:docPr id="1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5F317-698A-404B-A9CF-C9E7366930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6.png">
                            <a:extLst>
                              <a:ext uri="{FF2B5EF4-FFF2-40B4-BE49-F238E27FC236}">
                                <a16:creationId xmlns:a16="http://schemas.microsoft.com/office/drawing/2014/main" id="{7375F317-698A-404B-A9CF-C9E7366930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120" cy="35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65EF" w:rsidRPr="00AE65EF" w:rsidRDefault="00AE65EF" w:rsidP="00AE65EF">
            <w:pPr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</w:pP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控制 IP 為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﹙輸入 IP﹚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﹙開始 / 停止﹚</w:t>
            </w:r>
            <w:r w:rsidRPr="00AE65EF">
              <w:rPr>
                <w:rFonts w:ascii="Cambria" w:eastAsia="Heiti TC Medium" w:hAnsi="Cambria" w:cs="Cambria"/>
                <w:color w:val="4A86E8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循線前進</w:t>
            </w:r>
          </w:p>
        </w:tc>
      </w:tr>
      <w:tr w:rsidR="00AE65EF" w:rsidRPr="00CB12B8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5EF" w:rsidRPr="00C348EA" w:rsidRDefault="00AE65EF" w:rsidP="001646F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3</w:t>
            </w:r>
            <w:r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E65EF" w:rsidRPr="00AE65EF" w:rsidRDefault="00AE65EF" w:rsidP="001646FF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E65EF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drawing>
                <wp:anchor distT="0" distB="0" distL="114300" distR="114300" simplePos="0" relativeHeight="251698176" behindDoc="0" locked="0" layoutInCell="1" allowOverlap="1" wp14:anchorId="0F23A818" wp14:editId="65F460C8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747690</wp:posOffset>
                  </wp:positionV>
                  <wp:extent cx="4065290" cy="308344"/>
                  <wp:effectExtent l="0" t="0" r="0" b="0"/>
                  <wp:wrapNone/>
                  <wp:docPr id="2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2D92EE-74F0-034F-84F4-DC48D35DCA0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2.png">
                            <a:extLst>
                              <a:ext uri="{FF2B5EF4-FFF2-40B4-BE49-F238E27FC236}">
                                <a16:creationId xmlns:a16="http://schemas.microsoft.com/office/drawing/2014/main" id="{A12D92EE-74F0-034F-84F4-DC48D35DC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290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65EF" w:rsidRPr="00AE65EF" w:rsidRDefault="00AE65EF" w:rsidP="00AE65EF">
            <w:pPr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</w:pP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38. 設定 IP 為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﹙輸入 IP﹚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 循線前進時的行為，當踩到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﹙黑 / 藍 / 綠 / 紅 / 白 / 黃﹚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時，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做出行為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﹙CROSSROAD_LEFT / CROSSROAD_RIGHT / CURVE / FORKED_LEFT / FORKED_RIGHT / NOTHING / ROTATION / SPEED_LEVEL_SLOW / SPEED_LEVEL_NORMAL / SPEED_LEVEL_FAST / TERMINATE / U_TURN﹚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，必須在</w:t>
            </w:r>
            <w:r w:rsidRPr="00AE65EF">
              <w:rPr>
                <w:rFonts w:ascii="Heiti TC Medium" w:eastAsia="Heiti TC Medium" w:hAnsi="Heiti TC Medium" w:cs="Arial" w:hint="eastAsia"/>
                <w:color w:val="FF0000"/>
                <w:sz w:val="22"/>
                <w:szCs w:val="22"/>
              </w:rPr>
              <w:t>﹝38. 開始循線前進﹞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的積木使用之前先設定。</w:t>
            </w:r>
          </w:p>
        </w:tc>
      </w:tr>
      <w:tr w:rsidR="00AE65EF" w:rsidRPr="00CB12B8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65EF" w:rsidRPr="00C348EA" w:rsidRDefault="00AE65EF" w:rsidP="00AE65EF">
            <w:pPr>
              <w:spacing w:before="0" w:after="0"/>
              <w:jc w:val="center"/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</w:pPr>
            <w:r w:rsidRPr="00C348EA"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lastRenderedPageBreak/>
              <w:t>3</w:t>
            </w:r>
            <w:r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AE65EF" w:rsidRPr="00711031" w:rsidRDefault="00AE65EF" w:rsidP="00AE65E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 wp14:anchorId="03879DE9" wp14:editId="04C1A39A">
                  <wp:simplePos x="0" y="0"/>
                  <wp:positionH relativeFrom="column">
                    <wp:posOffset>250633</wp:posOffset>
                  </wp:positionH>
                  <wp:positionV relativeFrom="paragraph">
                    <wp:posOffset>225425</wp:posOffset>
                  </wp:positionV>
                  <wp:extent cx="2820433" cy="340242"/>
                  <wp:effectExtent l="0" t="0" r="0" b="3175"/>
                  <wp:wrapNone/>
                  <wp:docPr id="3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75F317-698A-404B-A9CF-C9E7366930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6.png">
                            <a:extLst>
                              <a:ext uri="{FF2B5EF4-FFF2-40B4-BE49-F238E27FC236}">
                                <a16:creationId xmlns:a16="http://schemas.microsoft.com/office/drawing/2014/main" id="{7375F317-698A-404B-A9CF-C9E7366930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33" cy="3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65EF" w:rsidRPr="00AE65EF" w:rsidRDefault="00AE65EF" w:rsidP="00AE65EF">
            <w:pPr>
              <w:rPr>
                <w:rFonts w:hint="eastAsia"/>
              </w:rPr>
            </w:pP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39. 控制 IP 為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﹙輸入 IP﹚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﹙開始 / 停止﹚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讀取目前踩到的顏色，通常與</w:t>
            </w:r>
            <w:r w:rsidRPr="00AE65EF">
              <w:rPr>
                <w:rFonts w:ascii="Heiti TC Medium" w:eastAsia="Heiti TC Medium" w:hAnsi="Heiti TC Medium" w:cs="Arial" w:hint="eastAsia"/>
                <w:color w:val="FF0000"/>
                <w:sz w:val="22"/>
                <w:szCs w:val="22"/>
              </w:rPr>
              <w:t xml:space="preserve">﹝41. 當 </w:t>
            </w:r>
            <w:proofErr w:type="spellStart"/>
            <w:r w:rsidRPr="00AE65EF">
              <w:rPr>
                <w:rFonts w:ascii="Heiti TC Medium" w:eastAsia="Heiti TC Medium" w:hAnsi="Heiti TC Medium" w:cs="Arial" w:hint="eastAsia"/>
                <w:color w:val="FF0000"/>
                <w:sz w:val="22"/>
                <w:szCs w:val="22"/>
              </w:rPr>
              <w:t>Zenbo</w:t>
            </w:r>
            <w:proofErr w:type="spellEnd"/>
            <w:r w:rsidRPr="00AE65EF">
              <w:rPr>
                <w:rFonts w:ascii="Heiti TC Medium" w:eastAsia="Heiti TC Medium" w:hAnsi="Heiti TC Medium" w:cs="Arial" w:hint="eastAsia"/>
                <w:color w:val="FF0000"/>
                <w:sz w:val="22"/>
                <w:szCs w:val="22"/>
              </w:rPr>
              <w:t xml:space="preserve"> 感測踩到顏色﹞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的積木一起使用。</w:t>
            </w:r>
          </w:p>
        </w:tc>
      </w:tr>
      <w:tr w:rsidR="00AE65EF" w:rsidRPr="00CB12B8" w:rsidTr="00AE65EF">
        <w:trPr>
          <w:cantSplit/>
          <w:trHeight w:val="93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65EF" w:rsidRPr="00C348EA" w:rsidRDefault="00AE65EF" w:rsidP="00AE65EF">
            <w:pPr>
              <w:spacing w:before="0" w:after="0"/>
              <w:jc w:val="center"/>
              <w:rPr>
                <w:rFonts w:asciiTheme="majorHAnsi" w:eastAsia="新細明體" w:hAnsiTheme="majorHAnsi" w:cstheme="majorHAnsi" w:hint="eastAsia"/>
                <w:color w:val="000000"/>
                <w:sz w:val="32"/>
                <w:szCs w:val="22"/>
              </w:rPr>
            </w:pPr>
            <w:r>
              <w:rPr>
                <w:rFonts w:asciiTheme="majorHAnsi" w:eastAsia="新細明體" w:hAnsiTheme="majorHAnsi" w:cstheme="majorHAnsi" w:hint="eastAsia"/>
                <w:color w:val="000000"/>
                <w:sz w:val="32"/>
                <w:szCs w:val="22"/>
              </w:rPr>
              <w:t>4</w:t>
            </w:r>
            <w:r>
              <w:rPr>
                <w:rFonts w:asciiTheme="majorHAnsi" w:eastAsia="新細明體" w:hAnsiTheme="majorHAnsi" w:cstheme="majorHAnsi"/>
                <w:color w:val="000000"/>
                <w:sz w:val="32"/>
                <w:szCs w:val="22"/>
              </w:rPr>
              <w:t>0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AE65EF" w:rsidRPr="00711031" w:rsidRDefault="00AE65EF" w:rsidP="00AE65EF">
            <w:pPr>
              <w:spacing w:before="0" w:after="0"/>
              <w:rPr>
                <w:rFonts w:ascii="Arial" w:eastAsia="新細明體" w:hAnsi="Arial" w:cs="Arial"/>
                <w:color w:val="000000"/>
              </w:rPr>
            </w:pPr>
            <w:r w:rsidRPr="00711031">
              <w:rPr>
                <w:rFonts w:ascii="Arial" w:eastAsia="新細明體" w:hAnsi="Arial" w:cs="Arial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 wp14:anchorId="754DA9EB" wp14:editId="3F7C8592">
                  <wp:simplePos x="0" y="0"/>
                  <wp:positionH relativeFrom="column">
                    <wp:posOffset>250648</wp:posOffset>
                  </wp:positionH>
                  <wp:positionV relativeFrom="paragraph">
                    <wp:posOffset>224524</wp:posOffset>
                  </wp:positionV>
                  <wp:extent cx="3137650" cy="457200"/>
                  <wp:effectExtent l="0" t="0" r="0" b="0"/>
                  <wp:wrapNone/>
                  <wp:docPr id="4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2D92EE-74F0-034F-84F4-DC48D35DCA0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2.png">
                            <a:extLst>
                              <a:ext uri="{FF2B5EF4-FFF2-40B4-BE49-F238E27FC236}">
                                <a16:creationId xmlns:a16="http://schemas.microsoft.com/office/drawing/2014/main" id="{A12D92EE-74F0-034F-84F4-DC48D35DC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775" cy="45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E65EF" w:rsidRPr="00AE65EF" w:rsidRDefault="00AE65EF" w:rsidP="00AE65EF">
            <w:pPr>
              <w:rPr>
                <w:rFonts w:hint="eastAsia"/>
              </w:rPr>
            </w:pP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40. 當 IP 為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﹙輸入 IP﹚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 踩到顏色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﹙黑 / 藍 / 綠 / 紅 / 白 / 黃﹚</w:t>
            </w:r>
            <w:r w:rsidRPr="00AE65EF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時，做某些事，通常與</w:t>
            </w:r>
            <w:r w:rsidRPr="00AE65EF">
              <w:rPr>
                <w:rFonts w:ascii="Heiti TC Medium" w:eastAsia="Heiti TC Medium" w:hAnsi="Heiti TC Medium" w:cs="Arial" w:hint="eastAsia"/>
                <w:color w:val="FF0000"/>
                <w:sz w:val="22"/>
                <w:szCs w:val="22"/>
              </w:rPr>
              <w:t>﹝40. 開始感測踩到顏色﹞</w:t>
            </w:r>
            <w:r w:rsidRPr="00AE65EF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的積木一起使用。</w:t>
            </w:r>
          </w:p>
        </w:tc>
      </w:tr>
    </w:tbl>
    <w:p w:rsidR="00711031" w:rsidRDefault="00711031"/>
    <w:sectPr w:rsidR="00711031" w:rsidSect="00CB12B8">
      <w:footerReference w:type="even" r:id="rId46"/>
      <w:footerReference w:type="default" r:id="rId47"/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F6" w:rsidRDefault="001720F6" w:rsidP="00054A6D">
      <w:pPr>
        <w:spacing w:before="0" w:after="0" w:line="240" w:lineRule="auto"/>
      </w:pPr>
      <w:r>
        <w:separator/>
      </w:r>
    </w:p>
  </w:endnote>
  <w:endnote w:type="continuationSeparator" w:id="0">
    <w:p w:rsidR="001720F6" w:rsidRDefault="001720F6" w:rsidP="00054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156748291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3C3A84" w:rsidRDefault="003C3A84" w:rsidP="000A3836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054A6D" w:rsidRDefault="00054A6D" w:rsidP="003C3A84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  <w:color w:val="5B9BD5" w:themeColor="accent5"/>
      </w:rPr>
      <w:id w:val="-1535497226"/>
      <w:docPartObj>
        <w:docPartGallery w:val="Page Numbers (Bottom of Page)"/>
        <w:docPartUnique/>
      </w:docPartObj>
    </w:sdtPr>
    <w:sdtEndPr>
      <w:rPr>
        <w:rStyle w:val="afb"/>
        <w:rFonts w:ascii="Edwardian Script ITC" w:hAnsi="Edwardian Script ITC" w:cstheme="majorHAnsi"/>
        <w:sz w:val="72"/>
      </w:rPr>
    </w:sdtEndPr>
    <w:sdtContent>
      <w:p w:rsidR="003C3A84" w:rsidRPr="002C5B7B" w:rsidRDefault="003C3A84" w:rsidP="003C3A84">
        <w:pPr>
          <w:pStyle w:val="af9"/>
          <w:framePr w:w="587" w:wrap="none" w:vAnchor="text" w:hAnchor="page" w:x="15523" w:y="6"/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</w:pP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begin"/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instrText xml:space="preserve"> PAGE </w:instrText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separate"/>
        </w:r>
        <w:r w:rsidRPr="002C5B7B">
          <w:rPr>
            <w:rStyle w:val="afb"/>
            <w:rFonts w:ascii="Edwardian Script ITC" w:hAnsi="Edwardian Script ITC" w:cstheme="majorHAnsi"/>
            <w:noProof/>
            <w:color w:val="5B9BD5" w:themeColor="accent5"/>
            <w:sz w:val="72"/>
          </w:rPr>
          <w:t>1</w:t>
        </w:r>
        <w:r w:rsidRPr="002C5B7B">
          <w:rPr>
            <w:rStyle w:val="afb"/>
            <w:rFonts w:ascii="Edwardian Script ITC" w:hAnsi="Edwardian Script ITC" w:cstheme="majorHAnsi"/>
            <w:color w:val="5B9BD5" w:themeColor="accent5"/>
            <w:sz w:val="72"/>
          </w:rPr>
          <w:fldChar w:fldCharType="end"/>
        </w:r>
      </w:p>
    </w:sdtContent>
  </w:sdt>
  <w:p w:rsidR="00054A6D" w:rsidRPr="002C5B7B" w:rsidRDefault="002C5B7B" w:rsidP="003C3A84">
    <w:pPr>
      <w:pStyle w:val="af9"/>
      <w:ind w:right="360"/>
      <w:rPr>
        <w:rFonts w:ascii="Yuanti SC" w:eastAsia="Yuanti SC" w:hAnsi="Yuanti SC"/>
      </w:rPr>
    </w:pPr>
    <w:r w:rsidRPr="002C5B7B">
      <w:rPr>
        <w:rFonts w:ascii="Yuanti SC" w:eastAsia="Yuanti SC" w:hAnsi="Yuanti SC" w:hint="eastAsia"/>
      </w:rPr>
      <w:t xml:space="preserve"> </w:t>
    </w:r>
    <w:r w:rsidRPr="002C5B7B">
      <w:rPr>
        <w:rFonts w:ascii="Yuanti SC" w:eastAsia="Yuanti SC" w:hAnsi="Yuanti SC"/>
      </w:rPr>
      <w:t xml:space="preserve">  </w:t>
    </w:r>
    <w:r w:rsidRPr="002C5B7B">
      <w:rPr>
        <w:rFonts w:ascii="Yuanti SC" w:eastAsia="Yuanti SC" w:hAnsi="Yuanti SC"/>
        <w:sz w:val="22"/>
      </w:rPr>
      <w:t xml:space="preserve"> </w:t>
    </w:r>
    <w:r w:rsidRPr="002C5B7B">
      <w:rPr>
        <w:rFonts w:ascii="Yuanti SC" w:eastAsia="Yuanti SC" w:hAnsi="Yuanti SC" w:hint="eastAsia"/>
        <w:color w:val="5B9BD5" w:themeColor="accent5"/>
        <w:sz w:val="22"/>
      </w:rPr>
      <w:t>專業版</w:t>
    </w:r>
    <w:r w:rsidRPr="002C5B7B">
      <w:rPr>
        <w:rFonts w:ascii="Yuanti SC" w:eastAsia="Yuanti SC" w:hAnsi="Yuanti SC" w:hint="eastAsia"/>
        <w:sz w:val="22"/>
      </w:rPr>
      <w:t>積木說明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F6" w:rsidRDefault="001720F6" w:rsidP="00054A6D">
      <w:pPr>
        <w:spacing w:before="0" w:after="0" w:line="240" w:lineRule="auto"/>
      </w:pPr>
      <w:r>
        <w:separator/>
      </w:r>
    </w:p>
  </w:footnote>
  <w:footnote w:type="continuationSeparator" w:id="0">
    <w:p w:rsidR="001720F6" w:rsidRDefault="001720F6" w:rsidP="00054A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31"/>
    <w:rsid w:val="00054A6D"/>
    <w:rsid w:val="00125BA8"/>
    <w:rsid w:val="0013195F"/>
    <w:rsid w:val="001720F6"/>
    <w:rsid w:val="0029433E"/>
    <w:rsid w:val="002C5B7B"/>
    <w:rsid w:val="003C3A84"/>
    <w:rsid w:val="006058E7"/>
    <w:rsid w:val="00711031"/>
    <w:rsid w:val="00725DA6"/>
    <w:rsid w:val="00906A4B"/>
    <w:rsid w:val="00975D70"/>
    <w:rsid w:val="00AE65EF"/>
    <w:rsid w:val="00C15EA4"/>
    <w:rsid w:val="00C348EA"/>
    <w:rsid w:val="00C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92B8"/>
  <w15:chartTrackingRefBased/>
  <w15:docId w15:val="{56A8EFBA-1B9C-1C4D-B150-D4EBF75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03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03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03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03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03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03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0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0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03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711031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711031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1103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1103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10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103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711031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10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71103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11031"/>
    <w:rPr>
      <w:b/>
      <w:bCs/>
    </w:rPr>
  </w:style>
  <w:style w:type="character" w:styleId="a9">
    <w:name w:val="Emphasis"/>
    <w:uiPriority w:val="20"/>
    <w:qFormat/>
    <w:rsid w:val="00711031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11031"/>
    <w:pPr>
      <w:spacing w:before="0" w:after="0" w:line="240" w:lineRule="auto"/>
    </w:pPr>
  </w:style>
  <w:style w:type="character" w:customStyle="1" w:styleId="ab">
    <w:name w:val="無間距 字元"/>
    <w:basedOn w:val="a0"/>
    <w:link w:val="aa"/>
    <w:uiPriority w:val="1"/>
    <w:rsid w:val="00711031"/>
    <w:rPr>
      <w:sz w:val="20"/>
      <w:szCs w:val="20"/>
    </w:rPr>
  </w:style>
  <w:style w:type="paragraph" w:styleId="ac">
    <w:name w:val="List Paragraph"/>
    <w:basedOn w:val="a"/>
    <w:uiPriority w:val="34"/>
    <w:qFormat/>
    <w:rsid w:val="0071103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11031"/>
    <w:rPr>
      <w:i/>
      <w:iCs/>
    </w:rPr>
  </w:style>
  <w:style w:type="character" w:customStyle="1" w:styleId="ae">
    <w:name w:val="引文 字元"/>
    <w:basedOn w:val="a0"/>
    <w:link w:val="ad"/>
    <w:uiPriority w:val="29"/>
    <w:rsid w:val="0071103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1103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711031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711031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711031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711031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711031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711031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11031"/>
    <w:pPr>
      <w:outlineLvl w:val="9"/>
    </w:pPr>
  </w:style>
  <w:style w:type="paragraph" w:styleId="af7">
    <w:name w:val="header"/>
    <w:basedOn w:val="a"/>
    <w:link w:val="af8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054A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054A6D"/>
    <w:rPr>
      <w:sz w:val="20"/>
      <w:szCs w:val="20"/>
    </w:rPr>
  </w:style>
  <w:style w:type="character" w:styleId="afb">
    <w:name w:val="page number"/>
    <w:basedOn w:val="a0"/>
    <w:uiPriority w:val="99"/>
    <w:semiHidden/>
    <w:unhideWhenUsed/>
    <w:rsid w:val="00054A6D"/>
  </w:style>
  <w:style w:type="character" w:customStyle="1" w:styleId="variable">
    <w:name w:val="variable"/>
    <w:basedOn w:val="a0"/>
    <w:rsid w:val="00AE65EF"/>
  </w:style>
  <w:style w:type="character" w:customStyle="1" w:styleId="block-name">
    <w:name w:val="block-name"/>
    <w:basedOn w:val="a0"/>
    <w:rsid w:val="00AE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2018-11-15T09:42:00Z</dcterms:created>
  <dcterms:modified xsi:type="dcterms:W3CDTF">2019-05-24T06:20:00Z</dcterms:modified>
</cp:coreProperties>
</file>