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13B0C" w14:textId="5928B4F5" w:rsidR="002A258A" w:rsidRDefault="001278CA" w:rsidP="00E360D5">
      <w:pPr>
        <w:jc w:val="center"/>
        <w:rPr>
          <w:rFonts w:ascii="Times New Roman" w:hAnsi="Times New Roman" w:cs="Times New Roman"/>
          <w:b/>
          <w:color w:val="0070C0"/>
          <w:sz w:val="44"/>
          <w:szCs w:val="44"/>
        </w:rPr>
      </w:pPr>
      <w:r>
        <w:rPr>
          <w:rFonts w:ascii="Times New Roman" w:hAnsi="Times New Roman" w:cs="Times New Roman"/>
          <w:b/>
          <w:noProof/>
          <w:color w:val="0070C0"/>
          <w:sz w:val="44"/>
          <w:szCs w:val="44"/>
          <w:lang w:val="en-US"/>
        </w:rPr>
        <w:drawing>
          <wp:anchor distT="0" distB="0" distL="114300" distR="114300" simplePos="0" relativeHeight="251659264" behindDoc="0" locked="0" layoutInCell="1" allowOverlap="1" wp14:anchorId="619BF331" wp14:editId="33677D1F">
            <wp:simplePos x="0" y="0"/>
            <wp:positionH relativeFrom="column">
              <wp:posOffset>1931670</wp:posOffset>
            </wp:positionH>
            <wp:positionV relativeFrom="paragraph">
              <wp:posOffset>0</wp:posOffset>
            </wp:positionV>
            <wp:extent cx="1725930" cy="228600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3BE69" w14:textId="77777777" w:rsidR="002A258A" w:rsidRDefault="002A258A" w:rsidP="001278CA">
      <w:pPr>
        <w:rPr>
          <w:rFonts w:ascii="Times New Roman" w:hAnsi="Times New Roman" w:cs="Times New Roman"/>
          <w:b/>
          <w:color w:val="0070C0"/>
          <w:sz w:val="44"/>
          <w:szCs w:val="44"/>
        </w:rPr>
      </w:pPr>
    </w:p>
    <w:p w14:paraId="5A3FD611" w14:textId="6E42CB07" w:rsidR="00352D40" w:rsidRPr="00AF7FD3" w:rsidRDefault="00AF7FD3" w:rsidP="00AF7FD3">
      <w:pPr>
        <w:jc w:val="center"/>
        <w:rPr>
          <w:rFonts w:ascii="Times New Roman" w:hAnsi="Times New Roman" w:cs="Times New Roman"/>
          <w:b/>
          <w:color w:val="0070C0"/>
          <w:sz w:val="44"/>
          <w:szCs w:val="44"/>
        </w:rPr>
      </w:pPr>
      <w:r w:rsidRPr="00AF7FD3">
        <w:rPr>
          <w:rFonts w:ascii="Times New Roman" w:hAnsi="Times New Roman" w:cs="Times New Roman"/>
          <w:b/>
          <w:color w:val="0070C0"/>
          <w:sz w:val="44"/>
          <w:szCs w:val="44"/>
        </w:rPr>
        <w:t>PROJECT MANAGEMENT</w:t>
      </w:r>
    </w:p>
    <w:p w14:paraId="5E043805" w14:textId="1C0570A4" w:rsidR="00AF7FD3" w:rsidRDefault="001B2C79" w:rsidP="00AF7FD3">
      <w:pPr>
        <w:jc w:val="center"/>
        <w:rPr>
          <w:rFonts w:ascii="Times New Roman" w:hAnsi="Times New Roman" w:cs="Times New Roman"/>
          <w:i/>
          <w:sz w:val="40"/>
          <w:szCs w:val="44"/>
        </w:rPr>
      </w:pPr>
      <w:r>
        <w:rPr>
          <w:rFonts w:ascii="Times New Roman" w:hAnsi="Times New Roman" w:cs="Times New Roman"/>
          <w:i/>
          <w:sz w:val="40"/>
          <w:szCs w:val="44"/>
        </w:rPr>
        <w:t xml:space="preserve">Assignment </w:t>
      </w:r>
      <w:bookmarkStart w:id="0" w:name="_GoBack"/>
      <w:bookmarkEnd w:id="0"/>
      <w:r w:rsidR="00AF7FD3">
        <w:rPr>
          <w:rFonts w:ascii="Times New Roman" w:hAnsi="Times New Roman" w:cs="Times New Roman"/>
          <w:i/>
          <w:sz w:val="40"/>
          <w:szCs w:val="44"/>
        </w:rPr>
        <w:t>(WBS)</w:t>
      </w:r>
    </w:p>
    <w:p w14:paraId="3FE86223" w14:textId="0E5B27EC" w:rsidR="00AF7FD3" w:rsidRPr="00AF7FD3" w:rsidRDefault="00AF7FD3" w:rsidP="00AF7FD3">
      <w:pPr>
        <w:jc w:val="center"/>
        <w:rPr>
          <w:rFonts w:ascii="Times New Roman" w:hAnsi="Times New Roman" w:cs="Times New Roman"/>
          <w:i/>
          <w:sz w:val="40"/>
          <w:szCs w:val="44"/>
        </w:rPr>
      </w:pPr>
      <w:r>
        <w:rPr>
          <w:rFonts w:ascii="Times New Roman" w:hAnsi="Times New Roman" w:cs="Times New Roman"/>
          <w:i/>
          <w:sz w:val="40"/>
          <w:szCs w:val="44"/>
        </w:rPr>
        <w:t xml:space="preserve"> </w:t>
      </w:r>
      <w:r w:rsidR="008E477A">
        <w:rPr>
          <w:rFonts w:ascii="Times New Roman" w:hAnsi="Times New Roman" w:cs="Times New Roman"/>
          <w:i/>
          <w:sz w:val="40"/>
          <w:szCs w:val="44"/>
        </w:rPr>
        <w:t>Project:-</w:t>
      </w:r>
      <w:r w:rsidR="008B0EF3">
        <w:rPr>
          <w:rFonts w:ascii="Times New Roman" w:hAnsi="Times New Roman" w:cs="Times New Roman"/>
          <w:i/>
          <w:sz w:val="40"/>
          <w:szCs w:val="44"/>
        </w:rPr>
        <w:t>Online Shopping</w:t>
      </w:r>
    </w:p>
    <w:p w14:paraId="47243609" w14:textId="5339D5C1" w:rsidR="00AF7FD3" w:rsidRPr="00AF7FD3" w:rsidRDefault="00AF7FD3" w:rsidP="00AF7FD3">
      <w:pPr>
        <w:rPr>
          <w:rFonts w:ascii="Bahnschrift" w:hAnsi="Bahnschrift" w:cs="Times New Roman"/>
          <w:sz w:val="40"/>
          <w:szCs w:val="44"/>
        </w:rPr>
      </w:pPr>
    </w:p>
    <w:p w14:paraId="6CCA28D3" w14:textId="1F5F155F" w:rsidR="00AF7FD3" w:rsidRPr="00A7084B" w:rsidRDefault="00AF7FD3" w:rsidP="00AF7FD3">
      <w:pPr>
        <w:rPr>
          <w:rFonts w:ascii="Times New Roman" w:hAnsi="Times New Roman" w:cs="Times New Roman"/>
          <w:sz w:val="40"/>
          <w:szCs w:val="44"/>
          <w:u w:val="single"/>
        </w:rPr>
      </w:pPr>
      <w:r w:rsidRPr="00A7084B">
        <w:rPr>
          <w:rFonts w:ascii="Times New Roman" w:hAnsi="Times New Roman" w:cs="Times New Roman"/>
          <w:sz w:val="40"/>
          <w:szCs w:val="44"/>
          <w:u w:val="single"/>
        </w:rPr>
        <w:t>Group Members:</w:t>
      </w:r>
    </w:p>
    <w:p w14:paraId="1DC39DA7" w14:textId="61D1AE48" w:rsidR="00AF7FD3" w:rsidRPr="00AF7FD3" w:rsidRDefault="00AF7FD3" w:rsidP="00AF7FD3">
      <w:pPr>
        <w:rPr>
          <w:rFonts w:ascii="Bahnschrift" w:hAnsi="Bahnschrift" w:cs="Times New Roman"/>
          <w:sz w:val="40"/>
          <w:szCs w:val="44"/>
        </w:rPr>
      </w:pPr>
      <w:r>
        <w:rPr>
          <w:rFonts w:ascii="Bahnschrift" w:hAnsi="Bahnschrift" w:cs="Times New Roman"/>
          <w:sz w:val="40"/>
          <w:szCs w:val="44"/>
        </w:rPr>
        <w:tab/>
      </w:r>
      <w:r>
        <w:rPr>
          <w:rFonts w:ascii="Bahnschrift" w:hAnsi="Bahnschrift" w:cs="Times New Roman"/>
          <w:sz w:val="40"/>
          <w:szCs w:val="44"/>
        </w:rPr>
        <w:tab/>
      </w:r>
      <w:r>
        <w:rPr>
          <w:rFonts w:ascii="Bahnschrift" w:hAnsi="Bahnschrift" w:cs="Times New Roman"/>
          <w:sz w:val="40"/>
          <w:szCs w:val="44"/>
        </w:rPr>
        <w:tab/>
      </w:r>
      <w:r>
        <w:rPr>
          <w:rFonts w:ascii="Bahnschrift" w:hAnsi="Bahnschrift" w:cs="Times New Roman"/>
          <w:sz w:val="40"/>
          <w:szCs w:val="44"/>
        </w:rPr>
        <w:tab/>
      </w:r>
      <w:r>
        <w:rPr>
          <w:rFonts w:ascii="Bahnschrift" w:hAnsi="Bahnschrift" w:cs="Times New Roman"/>
          <w:sz w:val="40"/>
          <w:szCs w:val="44"/>
        </w:rPr>
        <w:tab/>
      </w:r>
      <w:r>
        <w:rPr>
          <w:rFonts w:ascii="Bahnschrift" w:hAnsi="Bahnschrift" w:cs="Times New Roman"/>
          <w:sz w:val="40"/>
          <w:szCs w:val="44"/>
        </w:rPr>
        <w:tab/>
      </w:r>
      <w:r>
        <w:rPr>
          <w:rFonts w:ascii="Bahnschrift" w:hAnsi="Bahnschrift" w:cs="Times New Roman"/>
          <w:sz w:val="40"/>
          <w:szCs w:val="44"/>
        </w:rPr>
        <w:tab/>
      </w:r>
      <w:r>
        <w:rPr>
          <w:rFonts w:ascii="Bahnschrift" w:hAnsi="Bahnschrift" w:cs="Times New Roman"/>
          <w:sz w:val="40"/>
          <w:szCs w:val="44"/>
        </w:rPr>
        <w:tab/>
      </w:r>
      <w:r>
        <w:rPr>
          <w:rFonts w:ascii="Bahnschrift" w:hAnsi="Bahnschrift" w:cs="Times New Roman"/>
          <w:sz w:val="40"/>
          <w:szCs w:val="44"/>
        </w:rPr>
        <w:tab/>
      </w:r>
      <w:r>
        <w:rPr>
          <w:rFonts w:ascii="Bahnschrift" w:hAnsi="Bahnschrift" w:cs="Times New Roman"/>
          <w:sz w:val="40"/>
          <w:szCs w:val="44"/>
        </w:rPr>
        <w:tab/>
      </w:r>
      <w:r>
        <w:rPr>
          <w:rFonts w:ascii="Bahnschrift" w:hAnsi="Bahnschrift" w:cs="Times New Roman"/>
          <w:sz w:val="40"/>
          <w:szCs w:val="4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2044"/>
        <w:gridCol w:w="5644"/>
      </w:tblGrid>
      <w:tr w:rsidR="00AF7FD3" w14:paraId="037DAE48" w14:textId="77777777" w:rsidTr="001B2C79">
        <w:trPr>
          <w:trHeight w:val="204"/>
        </w:trPr>
        <w:tc>
          <w:tcPr>
            <w:tcW w:w="1601" w:type="dxa"/>
          </w:tcPr>
          <w:p w14:paraId="239F8684" w14:textId="0ADEDA61" w:rsidR="00AF7FD3" w:rsidRPr="00AF7FD3" w:rsidRDefault="00AF7FD3" w:rsidP="00AF7FD3">
            <w:pPr>
              <w:jc w:val="center"/>
              <w:rPr>
                <w:rFonts w:ascii="Bahnschrift" w:hAnsi="Bahnschrift" w:cs="Times New Roman"/>
                <w:b/>
                <w:sz w:val="24"/>
              </w:rPr>
            </w:pPr>
            <w:r w:rsidRPr="00AF7FD3">
              <w:rPr>
                <w:rFonts w:ascii="Bahnschrift" w:hAnsi="Bahnschrift" w:cs="Times New Roman"/>
                <w:b/>
                <w:sz w:val="24"/>
              </w:rPr>
              <w:t>Roll No.</w:t>
            </w:r>
          </w:p>
        </w:tc>
        <w:tc>
          <w:tcPr>
            <w:tcW w:w="2044" w:type="dxa"/>
          </w:tcPr>
          <w:p w14:paraId="39F8345E" w14:textId="06153B81" w:rsidR="00AF7FD3" w:rsidRPr="00AF7FD3" w:rsidRDefault="00AF7FD3" w:rsidP="00AF7F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F7FD3">
              <w:rPr>
                <w:rFonts w:ascii="Times New Roman" w:hAnsi="Times New Roman" w:cs="Times New Roman"/>
                <w:b/>
                <w:sz w:val="24"/>
              </w:rPr>
              <w:t>G.R. No.</w:t>
            </w:r>
          </w:p>
        </w:tc>
        <w:tc>
          <w:tcPr>
            <w:tcW w:w="5644" w:type="dxa"/>
          </w:tcPr>
          <w:p w14:paraId="01FDDFC1" w14:textId="6EBBA08B" w:rsidR="00AF7FD3" w:rsidRPr="00AF7FD3" w:rsidRDefault="00AF7FD3" w:rsidP="00AF7F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F7FD3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</w:tr>
      <w:tr w:rsidR="00AF7FD3" w14:paraId="075C39C0" w14:textId="77777777" w:rsidTr="001B2C79">
        <w:trPr>
          <w:trHeight w:val="255"/>
        </w:trPr>
        <w:tc>
          <w:tcPr>
            <w:tcW w:w="1601" w:type="dxa"/>
          </w:tcPr>
          <w:p w14:paraId="0793B85C" w14:textId="128AA28A" w:rsidR="00AF7FD3" w:rsidRPr="00AF7FD3" w:rsidRDefault="001B2C79" w:rsidP="00AF7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044" w:type="dxa"/>
          </w:tcPr>
          <w:p w14:paraId="49144E5F" w14:textId="0F55C50C" w:rsidR="00AF7FD3" w:rsidRPr="00AF7FD3" w:rsidRDefault="00AF7FD3" w:rsidP="00AF7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7FD3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  <w:r w:rsidR="001B2C79">
              <w:rPr>
                <w:rFonts w:ascii="Times New Roman" w:hAnsi="Times New Roman" w:cs="Times New Roman"/>
                <w:sz w:val="32"/>
                <w:szCs w:val="32"/>
              </w:rPr>
              <w:t>U576</w:t>
            </w:r>
          </w:p>
        </w:tc>
        <w:tc>
          <w:tcPr>
            <w:tcW w:w="5644" w:type="dxa"/>
          </w:tcPr>
          <w:p w14:paraId="2B0F5C7F" w14:textId="5BA300C6" w:rsidR="00AF7FD3" w:rsidRPr="00AF7FD3" w:rsidRDefault="001B2C79" w:rsidP="00AF7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Umair Mohammed</w:t>
            </w:r>
          </w:p>
        </w:tc>
      </w:tr>
      <w:tr w:rsidR="00AF7FD3" w14:paraId="74AF480A" w14:textId="77777777" w:rsidTr="001B2C79">
        <w:trPr>
          <w:trHeight w:val="264"/>
        </w:trPr>
        <w:tc>
          <w:tcPr>
            <w:tcW w:w="1601" w:type="dxa"/>
          </w:tcPr>
          <w:p w14:paraId="78202468" w14:textId="2DC7E1C7" w:rsidR="00AF7FD3" w:rsidRPr="00AF7FD3" w:rsidRDefault="001B2C79" w:rsidP="00AF7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2044" w:type="dxa"/>
          </w:tcPr>
          <w:p w14:paraId="0421A9B0" w14:textId="0D2744B9" w:rsidR="00AF7FD3" w:rsidRPr="00AF7FD3" w:rsidRDefault="00AF7FD3" w:rsidP="00AF7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7FD3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  <w:r w:rsidR="005B7FA8"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="001B2C79">
              <w:rPr>
                <w:rFonts w:ascii="Times New Roman" w:hAnsi="Times New Roman" w:cs="Times New Roman"/>
                <w:sz w:val="32"/>
                <w:szCs w:val="32"/>
              </w:rPr>
              <w:t>069</w:t>
            </w:r>
          </w:p>
        </w:tc>
        <w:tc>
          <w:tcPr>
            <w:tcW w:w="5644" w:type="dxa"/>
          </w:tcPr>
          <w:p w14:paraId="1A777AD0" w14:textId="36DF13EC" w:rsidR="00AF7FD3" w:rsidRPr="00AF7FD3" w:rsidRDefault="001B2C79" w:rsidP="00AF7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Mangesh Pimparkar</w:t>
            </w:r>
          </w:p>
        </w:tc>
      </w:tr>
      <w:tr w:rsidR="00AF7FD3" w14:paraId="577F0E08" w14:textId="77777777" w:rsidTr="001B2C79">
        <w:trPr>
          <w:trHeight w:val="233"/>
        </w:trPr>
        <w:tc>
          <w:tcPr>
            <w:tcW w:w="1601" w:type="dxa"/>
          </w:tcPr>
          <w:p w14:paraId="036B969B" w14:textId="3C0B4C40" w:rsidR="00AF7FD3" w:rsidRPr="00AF7FD3" w:rsidRDefault="001B2C79" w:rsidP="00AF7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2044" w:type="dxa"/>
          </w:tcPr>
          <w:p w14:paraId="517D6C3C" w14:textId="449259AE" w:rsidR="00AF7FD3" w:rsidRPr="00AF7FD3" w:rsidRDefault="00AF7FD3" w:rsidP="00AF7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7FD3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  <w:r w:rsidR="001B2C79">
              <w:rPr>
                <w:rFonts w:ascii="Times New Roman" w:hAnsi="Times New Roman" w:cs="Times New Roman"/>
                <w:sz w:val="32"/>
                <w:szCs w:val="32"/>
              </w:rPr>
              <w:t>U673</w:t>
            </w:r>
          </w:p>
        </w:tc>
        <w:tc>
          <w:tcPr>
            <w:tcW w:w="5644" w:type="dxa"/>
          </w:tcPr>
          <w:p w14:paraId="53AE0EEA" w14:textId="1E081374" w:rsidR="00AF7FD3" w:rsidRPr="00AF7FD3" w:rsidRDefault="001B2C79" w:rsidP="00AF7FD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B2C79">
              <w:rPr>
                <w:rFonts w:ascii="Times New Roman" w:hAnsi="Times New Roman" w:cs="Times New Roman"/>
                <w:sz w:val="32"/>
                <w:szCs w:val="32"/>
              </w:rPr>
              <w:t>Yogesh Pachkor</w:t>
            </w:r>
          </w:p>
        </w:tc>
      </w:tr>
    </w:tbl>
    <w:p w14:paraId="0C749D0C" w14:textId="7483D5B9" w:rsidR="00AF7FD3" w:rsidRDefault="00AF7FD3" w:rsidP="00AF7FD3">
      <w:pPr>
        <w:rPr>
          <w:rFonts w:ascii="Times New Roman" w:hAnsi="Times New Roman" w:cs="Times New Roman"/>
          <w:sz w:val="40"/>
          <w:szCs w:val="44"/>
        </w:rPr>
      </w:pPr>
    </w:p>
    <w:p w14:paraId="3B1F0F9C" w14:textId="5C36B875" w:rsidR="00AF7FD3" w:rsidRDefault="001B2C79" w:rsidP="00AF7FD3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>Guided By:</w:t>
      </w:r>
    </w:p>
    <w:p w14:paraId="785E7EE3" w14:textId="6B13A70C" w:rsidR="001B2C79" w:rsidRDefault="001B2C79" w:rsidP="00AF7FD3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>Prof. Disha Wankhede</w:t>
      </w:r>
    </w:p>
    <w:p w14:paraId="3991F3A5" w14:textId="2F3CDCE1" w:rsidR="00AF7FD3" w:rsidRDefault="00AF7FD3" w:rsidP="00AF7FD3">
      <w:pPr>
        <w:rPr>
          <w:rFonts w:ascii="Times New Roman" w:hAnsi="Times New Roman" w:cs="Times New Roman"/>
          <w:sz w:val="40"/>
          <w:szCs w:val="44"/>
        </w:rPr>
      </w:pPr>
    </w:p>
    <w:p w14:paraId="0AED4639" w14:textId="77777777" w:rsidR="00670BC9" w:rsidRDefault="00670BC9" w:rsidP="00670BC9">
      <w:pPr>
        <w:rPr>
          <w:rFonts w:ascii="Times New Roman" w:hAnsi="Times New Roman" w:cs="Times New Roman"/>
          <w:b/>
          <w:i/>
          <w:sz w:val="40"/>
          <w:szCs w:val="44"/>
        </w:rPr>
      </w:pPr>
      <w:r w:rsidRPr="00A7084B">
        <w:rPr>
          <w:rFonts w:ascii="Times New Roman" w:hAnsi="Times New Roman" w:cs="Times New Roman"/>
          <w:b/>
          <w:i/>
          <w:sz w:val="40"/>
          <w:szCs w:val="44"/>
          <w:u w:val="single"/>
        </w:rPr>
        <w:lastRenderedPageBreak/>
        <w:t>WBS Structure</w:t>
      </w:r>
      <w:r w:rsidRPr="00AF7FD3">
        <w:rPr>
          <w:rFonts w:ascii="Times New Roman" w:hAnsi="Times New Roman" w:cs="Times New Roman"/>
          <w:b/>
          <w:i/>
          <w:sz w:val="40"/>
          <w:szCs w:val="44"/>
        </w:rPr>
        <w:t>:</w:t>
      </w:r>
    </w:p>
    <w:p w14:paraId="4CF278B5" w14:textId="0D0D90D9" w:rsidR="00AF7FD3" w:rsidRDefault="00AF7FD3" w:rsidP="00AF7FD3">
      <w:pPr>
        <w:rPr>
          <w:rFonts w:ascii="Times New Roman" w:hAnsi="Times New Roman" w:cs="Times New Roman"/>
          <w:sz w:val="40"/>
          <w:szCs w:val="44"/>
        </w:rPr>
      </w:pPr>
    </w:p>
    <w:p w14:paraId="5C7A872F" w14:textId="0B82E202" w:rsidR="00AF7FD3" w:rsidRDefault="00670BC9" w:rsidP="00AF7FD3">
      <w:pPr>
        <w:rPr>
          <w:rFonts w:ascii="Times New Roman" w:hAnsi="Times New Roman" w:cs="Times New Roman"/>
          <w:sz w:val="40"/>
          <w:szCs w:val="44"/>
        </w:rPr>
      </w:pPr>
      <w:r>
        <w:rPr>
          <w:noProof/>
          <w:lang w:val="en-US"/>
        </w:rPr>
        <w:drawing>
          <wp:inline distT="0" distB="0" distL="0" distR="0" wp14:anchorId="3725152F" wp14:editId="1791416E">
            <wp:extent cx="5943600" cy="2669540"/>
            <wp:effectExtent l="0" t="0" r="0" b="0"/>
            <wp:docPr id="5" name="Picture 5" descr="IC work breakdown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 work breakdown-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87EA" w14:textId="77777777" w:rsidR="001278CA" w:rsidRDefault="001278CA" w:rsidP="00AF7FD3">
      <w:pPr>
        <w:rPr>
          <w:rFonts w:ascii="Times New Roman" w:hAnsi="Times New Roman" w:cs="Times New Roman"/>
          <w:sz w:val="40"/>
          <w:szCs w:val="44"/>
        </w:rPr>
      </w:pPr>
    </w:p>
    <w:p w14:paraId="202FB8CB" w14:textId="77777777" w:rsidR="00AF7FD3" w:rsidRDefault="00AF7FD3" w:rsidP="00AF7FD3">
      <w:pPr>
        <w:rPr>
          <w:rFonts w:ascii="Times New Roman" w:hAnsi="Times New Roman" w:cs="Times New Roman"/>
          <w:sz w:val="40"/>
          <w:szCs w:val="44"/>
        </w:rPr>
      </w:pPr>
    </w:p>
    <w:p w14:paraId="52F59FAF" w14:textId="40B5EC00" w:rsidR="00A7084B" w:rsidRPr="00A7084B" w:rsidRDefault="00A7084B" w:rsidP="00A708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A7084B"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  <w:t>Introduction</w:t>
      </w:r>
      <w:r>
        <w:rPr>
          <w:rFonts w:ascii="Times New Roman" w:eastAsia="Times New Roman" w:hAnsi="Times New Roman" w:cs="Times New Roman"/>
          <w:b/>
          <w:bCs/>
          <w:i/>
          <w:iCs/>
          <w:sz w:val="48"/>
          <w:szCs w:val="48"/>
          <w:lang w:val="en-US"/>
        </w:rPr>
        <w:t>:</w:t>
      </w:r>
    </w:p>
    <w:p w14:paraId="3BF8CDA2" w14:textId="77777777" w:rsidR="00A7084B" w:rsidRDefault="00A7084B" w:rsidP="00AF7FD3">
      <w:pPr>
        <w:rPr>
          <w:rFonts w:ascii="Times New Roman" w:hAnsi="Times New Roman" w:cs="Times New Roman"/>
          <w:b/>
          <w:i/>
          <w:sz w:val="40"/>
          <w:szCs w:val="44"/>
        </w:rPr>
      </w:pPr>
    </w:p>
    <w:p w14:paraId="28BA04B0" w14:textId="79548ED7" w:rsidR="00AF7FD3" w:rsidRPr="00A7084B" w:rsidRDefault="00AF7FD3" w:rsidP="00AF7FD3">
      <w:pPr>
        <w:rPr>
          <w:rFonts w:ascii="Times New Roman" w:hAnsi="Times New Roman" w:cs="Times New Roman"/>
          <w:b/>
          <w:i/>
          <w:sz w:val="40"/>
          <w:szCs w:val="44"/>
          <w:u w:val="single"/>
        </w:rPr>
      </w:pPr>
      <w:r w:rsidRPr="00A7084B">
        <w:rPr>
          <w:rFonts w:ascii="Times New Roman" w:hAnsi="Times New Roman" w:cs="Times New Roman"/>
          <w:b/>
          <w:i/>
          <w:sz w:val="40"/>
          <w:szCs w:val="44"/>
          <w:u w:val="single"/>
        </w:rPr>
        <w:t xml:space="preserve">Work Breakdown </w:t>
      </w:r>
      <w:proofErr w:type="gramStart"/>
      <w:r w:rsidRPr="00A7084B">
        <w:rPr>
          <w:rFonts w:ascii="Times New Roman" w:hAnsi="Times New Roman" w:cs="Times New Roman"/>
          <w:b/>
          <w:i/>
          <w:sz w:val="40"/>
          <w:szCs w:val="44"/>
          <w:u w:val="single"/>
        </w:rPr>
        <w:t>Structure(</w:t>
      </w:r>
      <w:proofErr w:type="gramEnd"/>
      <w:r w:rsidRPr="00A7084B">
        <w:rPr>
          <w:rFonts w:ascii="Times New Roman" w:hAnsi="Times New Roman" w:cs="Times New Roman"/>
          <w:b/>
          <w:i/>
          <w:sz w:val="40"/>
          <w:szCs w:val="44"/>
          <w:u w:val="single"/>
        </w:rPr>
        <w:t>WBS):</w:t>
      </w:r>
    </w:p>
    <w:p w14:paraId="43A7BB55" w14:textId="77777777" w:rsidR="00A7084B" w:rsidRPr="00A7084B" w:rsidRDefault="00A7084B" w:rsidP="00A708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  <w:r w:rsidRPr="00A7084B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A Work Breakdown Structure element may be a product, data, service, or any combination thereof. A WBS also provides the necessary framework for detailed cost estimating and control along with providing guidance for schedule development and control</w:t>
      </w:r>
    </w:p>
    <w:p w14:paraId="14CA8186" w14:textId="77777777" w:rsidR="00A7084B" w:rsidRPr="00A7084B" w:rsidRDefault="00A7084B" w:rsidP="00A708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40"/>
          <w:szCs w:val="40"/>
          <w:lang w:val="en-US"/>
        </w:rPr>
      </w:pPr>
      <w:r w:rsidRPr="00A7084B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Definition</w:t>
      </w:r>
      <w:r w:rsidRPr="00A7084B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val="en-US"/>
        </w:rPr>
        <w:t>:</w:t>
      </w:r>
    </w:p>
    <w:p w14:paraId="37D7BCC2" w14:textId="77777777" w:rsidR="00A7084B" w:rsidRPr="00A7084B" w:rsidRDefault="00A7084B" w:rsidP="00A7084B">
      <w:pPr>
        <w:shd w:val="clear" w:color="auto" w:fill="FFFFFF"/>
        <w:spacing w:after="10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/>
        </w:rPr>
      </w:pPr>
      <w:r w:rsidRPr="00A7084B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u w:val="single"/>
          <w:lang w:val="en-US"/>
        </w:rPr>
        <w:t>“A work breakdown structure (WBS), in project and systems engineering, is a deliverable oriented decomposition of a project into smaller components</w:t>
      </w:r>
      <w:proofErr w:type="gramStart"/>
      <w:r w:rsidRPr="00A7084B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u w:val="single"/>
          <w:lang w:val="en-US"/>
        </w:rPr>
        <w:t>” .</w:t>
      </w:r>
      <w:proofErr w:type="gramEnd"/>
    </w:p>
    <w:p w14:paraId="6A713877" w14:textId="2C60F02A" w:rsidR="00A7084B" w:rsidRDefault="00A7084B" w:rsidP="00A7084B">
      <w:pPr>
        <w:shd w:val="clear" w:color="auto" w:fill="FFFFFF"/>
        <w:spacing w:after="10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u w:val="single"/>
          <w:lang w:val="en-US"/>
        </w:rPr>
      </w:pPr>
      <w:r w:rsidRPr="00A7084B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u w:val="single"/>
          <w:lang w:val="en-US"/>
        </w:rPr>
        <w:lastRenderedPageBreak/>
        <w:t>“A WBS is a product-oriented family tree sub division of the hardware, services and data required to produce the end product”.</w:t>
      </w:r>
    </w:p>
    <w:p w14:paraId="1DEA3568" w14:textId="77777777" w:rsidR="00A7084B" w:rsidRPr="00A7084B" w:rsidRDefault="00A7084B" w:rsidP="00A7084B">
      <w:pPr>
        <w:shd w:val="clear" w:color="auto" w:fill="FFFFFF"/>
        <w:spacing w:after="10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/>
        </w:rPr>
      </w:pPr>
    </w:p>
    <w:p w14:paraId="2AC29F32" w14:textId="3D0F8876" w:rsidR="00AF7FD3" w:rsidRPr="00A7084B" w:rsidRDefault="00A7084B" w:rsidP="00A708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36"/>
          <w:szCs w:val="36"/>
        </w:rPr>
      </w:pPr>
      <w:r w:rsidRPr="00A7084B">
        <w:rPr>
          <w:rFonts w:ascii="Times New Roman" w:hAnsi="Times New Roman" w:cs="Times New Roman"/>
          <w:i/>
          <w:iCs/>
          <w:sz w:val="36"/>
          <w:szCs w:val="36"/>
          <w:shd w:val="clear" w:color="auto" w:fill="FFFFFF"/>
        </w:rPr>
        <w:t>A work breakdown structure (WBS), in project and systems engineering, is a deliverable oriented decomposition of a project into smaller components.</w:t>
      </w:r>
    </w:p>
    <w:p w14:paraId="17F2DAC1" w14:textId="37B4DCC9" w:rsidR="00A7084B" w:rsidRPr="00A7084B" w:rsidRDefault="00A7084B" w:rsidP="00A708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36"/>
          <w:szCs w:val="36"/>
        </w:rPr>
      </w:pPr>
      <w:r w:rsidRPr="00A7084B">
        <w:rPr>
          <w:rFonts w:ascii="Times New Roman" w:hAnsi="Times New Roman" w:cs="Times New Roman"/>
          <w:i/>
          <w:iCs/>
          <w:sz w:val="36"/>
          <w:szCs w:val="36"/>
          <w:shd w:val="clear" w:color="auto" w:fill="FFFFFF"/>
        </w:rPr>
        <w:t>A work breakdown structure permits summing of subordinate costs for tasks, materials, etc., into their successively higher level “parent” tasks, materials, etc.</w:t>
      </w:r>
    </w:p>
    <w:p w14:paraId="56278425" w14:textId="77777777" w:rsidR="00A7084B" w:rsidRPr="00A7084B" w:rsidRDefault="00A7084B" w:rsidP="00A708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sz w:val="36"/>
          <w:szCs w:val="36"/>
          <w:u w:val="single"/>
          <w:lang w:val="en-US"/>
        </w:rPr>
      </w:pPr>
      <w:r w:rsidRPr="00A7084B">
        <w:rPr>
          <w:rFonts w:ascii="Times New Roman" w:eastAsia="Times New Roman" w:hAnsi="Times New Roman" w:cs="Times New Roman"/>
          <w:b/>
          <w:i/>
          <w:iCs/>
          <w:sz w:val="36"/>
          <w:szCs w:val="36"/>
          <w:u w:val="single"/>
          <w:lang w:val="en-US"/>
        </w:rPr>
        <w:t>Elements of each WBS Element:</w:t>
      </w:r>
    </w:p>
    <w:p w14:paraId="45055323" w14:textId="77777777" w:rsidR="00A7084B" w:rsidRPr="00A7084B" w:rsidRDefault="00A7084B" w:rsidP="00A70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  <w:r w:rsidRPr="00A7084B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The scope of the project, "deliverables" of the project.</w:t>
      </w:r>
    </w:p>
    <w:p w14:paraId="78533B6E" w14:textId="77777777" w:rsidR="00A7084B" w:rsidRPr="00A7084B" w:rsidRDefault="00A7084B" w:rsidP="00A70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  <w:r w:rsidRPr="00A7084B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Start and end time of the scope of project.</w:t>
      </w:r>
    </w:p>
    <w:p w14:paraId="2C1BE35F" w14:textId="77777777" w:rsidR="00A7084B" w:rsidRPr="00A7084B" w:rsidRDefault="00A7084B" w:rsidP="00A70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</w:pPr>
      <w:r w:rsidRPr="00A7084B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Budget for the scope of the project.</w:t>
      </w:r>
    </w:p>
    <w:p w14:paraId="44EE8974" w14:textId="1A44522D" w:rsidR="00A7084B" w:rsidRDefault="00A7084B" w:rsidP="00A70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i/>
          <w:iCs/>
          <w:color w:val="646464"/>
          <w:sz w:val="30"/>
          <w:szCs w:val="30"/>
          <w:lang w:val="en-US"/>
        </w:rPr>
      </w:pPr>
      <w:r w:rsidRPr="00A7084B">
        <w:rPr>
          <w:rFonts w:ascii="Times New Roman" w:eastAsia="Times New Roman" w:hAnsi="Times New Roman" w:cs="Times New Roman"/>
          <w:i/>
          <w:iCs/>
          <w:sz w:val="36"/>
          <w:szCs w:val="36"/>
          <w:lang w:val="en-US"/>
        </w:rPr>
        <w:t>Name of the person related to the scope of project</w:t>
      </w:r>
      <w:r w:rsidRPr="00A7084B">
        <w:rPr>
          <w:rFonts w:ascii="Georgia" w:eastAsia="Times New Roman" w:hAnsi="Georgia" w:cs="Times New Roman"/>
          <w:i/>
          <w:iCs/>
          <w:color w:val="646464"/>
          <w:sz w:val="30"/>
          <w:szCs w:val="30"/>
          <w:lang w:val="en-US"/>
        </w:rPr>
        <w:t>.</w:t>
      </w:r>
    </w:p>
    <w:p w14:paraId="4A115958" w14:textId="77777777" w:rsidR="008E477A" w:rsidRPr="00A7084B" w:rsidRDefault="008E477A" w:rsidP="008E47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i/>
          <w:iCs/>
          <w:color w:val="646464"/>
          <w:sz w:val="30"/>
          <w:szCs w:val="30"/>
          <w:lang w:val="en-US"/>
        </w:rPr>
      </w:pPr>
    </w:p>
    <w:p w14:paraId="619F1638" w14:textId="77777777" w:rsidR="008E477A" w:rsidRPr="008E477A" w:rsidRDefault="008E477A" w:rsidP="008E47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646464"/>
          <w:sz w:val="40"/>
          <w:szCs w:val="40"/>
          <w:lang w:val="en-US"/>
        </w:rPr>
      </w:pPr>
      <w:r w:rsidRPr="008E477A">
        <w:rPr>
          <w:rFonts w:ascii="Times New Roman" w:eastAsia="Times New Roman" w:hAnsi="Times New Roman" w:cs="Times New Roman"/>
          <w:b/>
          <w:i/>
          <w:iCs/>
          <w:sz w:val="40"/>
          <w:szCs w:val="40"/>
          <w:u w:val="single"/>
          <w:lang w:val="en-US"/>
        </w:rPr>
        <w:t>A practical example of the WBS is</w:t>
      </w:r>
      <w:r w:rsidRPr="008E477A">
        <w:rPr>
          <w:rFonts w:ascii="Times New Roman" w:eastAsia="Times New Roman" w:hAnsi="Times New Roman" w:cs="Times New Roman"/>
          <w:b/>
          <w:i/>
          <w:iCs/>
          <w:color w:val="646464"/>
          <w:sz w:val="40"/>
          <w:szCs w:val="40"/>
          <w:lang w:val="en-US"/>
        </w:rPr>
        <w:t>:</w:t>
      </w:r>
    </w:p>
    <w:p w14:paraId="2F244C98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1.0 Aircraft System</w:t>
      </w:r>
    </w:p>
    <w:p w14:paraId="1E9B2C6D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1.1 Air Vehicle</w:t>
      </w:r>
    </w:p>
    <w:p w14:paraId="420416D5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      1.1.1 Airframe</w:t>
      </w:r>
    </w:p>
    <w:p w14:paraId="31ECBCED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              1.1.1.1 Airframe Integration, Assembly, Test and Checkout</w:t>
      </w:r>
    </w:p>
    <w:p w14:paraId="621897E1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              1.1.1.2 Fuselage</w:t>
      </w:r>
    </w:p>
    <w:p w14:paraId="64876D06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              1.1.1.3 Wing</w:t>
      </w:r>
    </w:p>
    <w:p w14:paraId="3A6E7AAA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              1.1.1.4 Empennage</w:t>
      </w:r>
    </w:p>
    <w:p w14:paraId="3B648C6C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              1.1.1.5 Nacelle</w:t>
      </w:r>
    </w:p>
    <w:p w14:paraId="1B6BDBB6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              1.1.1.6 Other Airframe Components 1..n (Specify)</w:t>
      </w:r>
    </w:p>
    <w:p w14:paraId="13D88BBE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      1.1.2 Propulsion</w:t>
      </w:r>
    </w:p>
    <w:p w14:paraId="7575BB75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      1.1.3 Vehicle Subsystems</w:t>
      </w:r>
    </w:p>
    <w:p w14:paraId="40A563A0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lastRenderedPageBreak/>
        <w:t>              1.1.4 Avionics</w:t>
      </w:r>
    </w:p>
    <w:p w14:paraId="23EBCF29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1.2 System Engineering</w:t>
      </w:r>
    </w:p>
    <w:p w14:paraId="28773029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1.3 Program Management</w:t>
      </w:r>
    </w:p>
    <w:p w14:paraId="7F7F6DAE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1.4 System Test and Evaluation</w:t>
      </w:r>
    </w:p>
    <w:p w14:paraId="569FB5C7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1.5 Training</w:t>
      </w:r>
    </w:p>
    <w:p w14:paraId="480D8004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1.6 Data</w:t>
      </w:r>
    </w:p>
    <w:p w14:paraId="48F4E26F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1.7 Peculiar Support Equipment</w:t>
      </w:r>
    </w:p>
    <w:p w14:paraId="759F9303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1.8 Common Support Equipment</w:t>
      </w:r>
    </w:p>
    <w:p w14:paraId="05D7E05D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1.9 Operational/Site Activation</w:t>
      </w:r>
    </w:p>
    <w:p w14:paraId="45C71671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1.10 Industrial Facilities</w:t>
      </w:r>
    </w:p>
    <w:p w14:paraId="01B4D1E9" w14:textId="77777777" w:rsidR="008E477A" w:rsidRPr="008E477A" w:rsidRDefault="008E477A" w:rsidP="008E477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8E477A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        1.11 Initial Spares and Repair Parts</w:t>
      </w:r>
    </w:p>
    <w:p w14:paraId="14132771" w14:textId="77777777" w:rsidR="001278CA" w:rsidRDefault="001278CA" w:rsidP="008E477A">
      <w:pPr>
        <w:rPr>
          <w:rFonts w:ascii="Times New Roman" w:hAnsi="Times New Roman" w:cs="Times New Roman"/>
          <w:sz w:val="32"/>
          <w:szCs w:val="44"/>
        </w:rPr>
      </w:pPr>
    </w:p>
    <w:p w14:paraId="4920C1BA" w14:textId="79AF4275" w:rsidR="002E1964" w:rsidRPr="002E1964" w:rsidRDefault="002E1964" w:rsidP="002E1964">
      <w:pPr>
        <w:ind w:left="360"/>
        <w:rPr>
          <w:rFonts w:ascii="Times New Roman" w:hAnsi="Times New Roman" w:cs="Times New Roman"/>
          <w:b/>
          <w:i/>
          <w:noProof/>
          <w:sz w:val="32"/>
        </w:rPr>
      </w:pPr>
      <w:r w:rsidRPr="008E477A">
        <w:rPr>
          <w:rFonts w:ascii="Times New Roman" w:hAnsi="Times New Roman" w:cs="Times New Roman"/>
          <w:b/>
          <w:i/>
          <w:noProof/>
          <w:sz w:val="40"/>
          <w:szCs w:val="40"/>
          <w:u w:val="single"/>
        </w:rPr>
        <w:t>Flowcharts</w:t>
      </w:r>
      <w:r w:rsidRPr="002E1964">
        <w:rPr>
          <w:rFonts w:ascii="Times New Roman" w:hAnsi="Times New Roman" w:cs="Times New Roman"/>
          <w:b/>
          <w:i/>
          <w:noProof/>
          <w:sz w:val="32"/>
        </w:rPr>
        <w:t>:</w:t>
      </w:r>
    </w:p>
    <w:p w14:paraId="4D3BE8E4" w14:textId="77777777" w:rsidR="002E1964" w:rsidRDefault="002E1964" w:rsidP="002E1964">
      <w:pPr>
        <w:ind w:left="360"/>
        <w:rPr>
          <w:noProof/>
        </w:rPr>
      </w:pPr>
    </w:p>
    <w:p w14:paraId="228FED0A" w14:textId="77777777" w:rsidR="002E1964" w:rsidRDefault="002E1964" w:rsidP="002E1964">
      <w:pPr>
        <w:ind w:left="360"/>
        <w:rPr>
          <w:noProof/>
        </w:rPr>
      </w:pPr>
    </w:p>
    <w:p w14:paraId="07015A7F" w14:textId="0EAC0CB6" w:rsidR="002E1964" w:rsidRPr="008E477A" w:rsidRDefault="002E1964" w:rsidP="008E477A">
      <w:pPr>
        <w:ind w:left="360"/>
        <w:rPr>
          <w:rFonts w:ascii="Times New Roman" w:hAnsi="Times New Roman" w:cs="Times New Roman"/>
          <w:sz w:val="32"/>
          <w:szCs w:val="44"/>
        </w:rPr>
      </w:pPr>
      <w:r>
        <w:rPr>
          <w:noProof/>
          <w:lang w:val="en-US"/>
        </w:rPr>
        <w:drawing>
          <wp:inline distT="0" distB="0" distL="0" distR="0" wp14:anchorId="40F2DB5D" wp14:editId="4D2E675B">
            <wp:extent cx="3871298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00" t="59903" r="49715" b="8922"/>
                    <a:stretch/>
                  </pic:blipFill>
                  <pic:spPr bwMode="auto">
                    <a:xfrm>
                      <a:off x="0" y="0"/>
                      <a:ext cx="3903664" cy="277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8C46F" w14:textId="1612ECA3" w:rsidR="002E1964" w:rsidRDefault="002E1964" w:rsidP="002E1964">
      <w:pPr>
        <w:ind w:left="360"/>
        <w:rPr>
          <w:rFonts w:ascii="Times New Roman" w:hAnsi="Times New Roman" w:cs="Times New Roman"/>
          <w:sz w:val="32"/>
          <w:szCs w:val="44"/>
        </w:rPr>
      </w:pPr>
      <w:r>
        <w:rPr>
          <w:noProof/>
          <w:lang w:val="en-US"/>
        </w:rPr>
        <w:lastRenderedPageBreak/>
        <w:drawing>
          <wp:inline distT="0" distB="0" distL="0" distR="0" wp14:anchorId="2B1DDC23" wp14:editId="329EEDBB">
            <wp:extent cx="442589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630" t="59903" r="16837" b="8922"/>
                    <a:stretch/>
                  </pic:blipFill>
                  <pic:spPr bwMode="auto">
                    <a:xfrm>
                      <a:off x="0" y="0"/>
                      <a:ext cx="4439363" cy="3191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CEA8D" w14:textId="35C1BF5C" w:rsidR="002E1964" w:rsidRDefault="002E1964" w:rsidP="002E1964">
      <w:pPr>
        <w:ind w:left="360"/>
        <w:rPr>
          <w:rFonts w:ascii="Times New Roman" w:hAnsi="Times New Roman" w:cs="Times New Roman"/>
          <w:sz w:val="32"/>
          <w:szCs w:val="44"/>
        </w:rPr>
      </w:pPr>
    </w:p>
    <w:p w14:paraId="64D6EAC3" w14:textId="23F9197A" w:rsidR="002E1964" w:rsidRDefault="002E1964" w:rsidP="002E1964">
      <w:pPr>
        <w:ind w:left="360"/>
        <w:rPr>
          <w:rFonts w:ascii="Times New Roman" w:hAnsi="Times New Roman" w:cs="Times New Roman"/>
          <w:sz w:val="32"/>
          <w:szCs w:val="44"/>
        </w:rPr>
      </w:pPr>
    </w:p>
    <w:p w14:paraId="2653209C" w14:textId="34F95754" w:rsidR="002E1964" w:rsidRDefault="002E1964" w:rsidP="002E1964">
      <w:pPr>
        <w:ind w:left="360"/>
        <w:rPr>
          <w:rFonts w:ascii="Times New Roman" w:hAnsi="Times New Roman" w:cs="Times New Roman"/>
          <w:sz w:val="32"/>
          <w:szCs w:val="44"/>
        </w:rPr>
      </w:pPr>
    </w:p>
    <w:p w14:paraId="5C98122C" w14:textId="50FE07F6" w:rsidR="00BA74D0" w:rsidRDefault="00BA74D0" w:rsidP="002E1964">
      <w:pPr>
        <w:ind w:left="360"/>
        <w:rPr>
          <w:rFonts w:ascii="Times New Roman" w:hAnsi="Times New Roman" w:cs="Times New Roman"/>
          <w:sz w:val="32"/>
          <w:szCs w:val="44"/>
        </w:rPr>
      </w:pPr>
    </w:p>
    <w:p w14:paraId="3C844A60" w14:textId="3A260ED4" w:rsidR="00BA74D0" w:rsidRDefault="00BA74D0" w:rsidP="002E1964">
      <w:pPr>
        <w:ind w:left="360"/>
        <w:rPr>
          <w:rFonts w:ascii="Times New Roman" w:hAnsi="Times New Roman" w:cs="Times New Roman"/>
          <w:sz w:val="32"/>
          <w:szCs w:val="44"/>
        </w:rPr>
      </w:pPr>
    </w:p>
    <w:p w14:paraId="6113BF91" w14:textId="77777777" w:rsidR="00BA74D0" w:rsidRDefault="00BA74D0" w:rsidP="002E1964">
      <w:pPr>
        <w:ind w:left="360"/>
        <w:rPr>
          <w:rFonts w:ascii="Times New Roman" w:hAnsi="Times New Roman" w:cs="Times New Roman"/>
          <w:sz w:val="32"/>
          <w:szCs w:val="44"/>
        </w:rPr>
      </w:pPr>
    </w:p>
    <w:p w14:paraId="5E36BB45" w14:textId="424A3C55" w:rsidR="003352AA" w:rsidRPr="00BA74D0" w:rsidRDefault="00BA74D0" w:rsidP="002E1964">
      <w:pPr>
        <w:ind w:left="360"/>
        <w:rPr>
          <w:rFonts w:ascii="Times New Roman" w:hAnsi="Times New Roman" w:cs="Times New Roman"/>
          <w:b/>
          <w:i/>
          <w:noProof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noProof/>
          <w:sz w:val="40"/>
          <w:szCs w:val="40"/>
          <w:u w:val="single"/>
        </w:rPr>
        <w:t>Flowchart of Online Shopping:</w:t>
      </w:r>
    </w:p>
    <w:p w14:paraId="28B09FFA" w14:textId="03AF63C3" w:rsidR="002E1964" w:rsidRPr="002E1964" w:rsidRDefault="00BA74D0" w:rsidP="002E1964">
      <w:pPr>
        <w:ind w:left="360"/>
        <w:rPr>
          <w:rFonts w:ascii="Times New Roman" w:hAnsi="Times New Roman" w:cs="Times New Roman"/>
          <w:sz w:val="32"/>
          <w:szCs w:val="44"/>
        </w:rPr>
      </w:pPr>
      <w:r w:rsidRPr="00BA74D0">
        <w:rPr>
          <w:b/>
          <w:noProof/>
          <w:lang w:val="en-US"/>
        </w:rPr>
        <w:lastRenderedPageBreak/>
        <w:drawing>
          <wp:inline distT="0" distB="0" distL="0" distR="0" wp14:anchorId="11F26580" wp14:editId="10817B65">
            <wp:extent cx="4975943" cy="5867987"/>
            <wp:effectExtent l="0" t="762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03291" cy="590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964" w:rsidRPr="002E1964" w:rsidSect="00F553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4322F9" w14:textId="77777777" w:rsidR="000A6CCE" w:rsidRDefault="000A6CCE" w:rsidP="00CF1863">
      <w:pPr>
        <w:spacing w:after="0" w:line="240" w:lineRule="auto"/>
      </w:pPr>
      <w:r>
        <w:separator/>
      </w:r>
    </w:p>
  </w:endnote>
  <w:endnote w:type="continuationSeparator" w:id="0">
    <w:p w14:paraId="64E417B1" w14:textId="77777777" w:rsidR="000A6CCE" w:rsidRDefault="000A6CCE" w:rsidP="00CF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6571879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92D471" w14:textId="617ABB28" w:rsidR="00CF1863" w:rsidRDefault="00CF1863" w:rsidP="00E22DE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A68EE4" w14:textId="77777777" w:rsidR="00CF1863" w:rsidRDefault="00CF1863" w:rsidP="00CF186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7283408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9CFD36" w14:textId="179C306A" w:rsidR="00CF1863" w:rsidRDefault="00CF1863" w:rsidP="00E22DE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B2C79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217D0A8" w14:textId="47B61887" w:rsidR="00CF1863" w:rsidRDefault="00F62E7C" w:rsidP="0042062E">
    <w:pPr>
      <w:pStyle w:val="Footer"/>
    </w:pPr>
    <w:r>
      <w:t xml:space="preserve">       Question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D6778" w14:textId="77777777" w:rsidR="00CF1863" w:rsidRDefault="00CF18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55BCD" w14:textId="77777777" w:rsidR="000A6CCE" w:rsidRDefault="000A6CCE" w:rsidP="00CF1863">
      <w:pPr>
        <w:spacing w:after="0" w:line="240" w:lineRule="auto"/>
      </w:pPr>
      <w:r>
        <w:separator/>
      </w:r>
    </w:p>
  </w:footnote>
  <w:footnote w:type="continuationSeparator" w:id="0">
    <w:p w14:paraId="1957CB38" w14:textId="77777777" w:rsidR="000A6CCE" w:rsidRDefault="000A6CCE" w:rsidP="00CF1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972B0" w14:textId="77777777" w:rsidR="00CF1863" w:rsidRDefault="00CF18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B12D6" w14:textId="77777777" w:rsidR="00CF1863" w:rsidRDefault="00CF18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936F4" w14:textId="77777777" w:rsidR="00CF1863" w:rsidRDefault="00CF18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802FE"/>
    <w:multiLevelType w:val="multilevel"/>
    <w:tmpl w:val="047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8275B2"/>
    <w:multiLevelType w:val="hybridMultilevel"/>
    <w:tmpl w:val="23F4B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429BE"/>
    <w:multiLevelType w:val="hybridMultilevel"/>
    <w:tmpl w:val="13D8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D3"/>
    <w:rsid w:val="000A6CCE"/>
    <w:rsid w:val="001278CA"/>
    <w:rsid w:val="001B2C79"/>
    <w:rsid w:val="001B6F54"/>
    <w:rsid w:val="002A258A"/>
    <w:rsid w:val="002E1964"/>
    <w:rsid w:val="003352AA"/>
    <w:rsid w:val="00352D40"/>
    <w:rsid w:val="0042062E"/>
    <w:rsid w:val="005B7FA8"/>
    <w:rsid w:val="00670BC9"/>
    <w:rsid w:val="008869DF"/>
    <w:rsid w:val="008A3D32"/>
    <w:rsid w:val="008B0EF3"/>
    <w:rsid w:val="008E477A"/>
    <w:rsid w:val="00A7084B"/>
    <w:rsid w:val="00AF7FD3"/>
    <w:rsid w:val="00BA74D0"/>
    <w:rsid w:val="00C05FFA"/>
    <w:rsid w:val="00CF1863"/>
    <w:rsid w:val="00D7558C"/>
    <w:rsid w:val="00E360D5"/>
    <w:rsid w:val="00EB69C0"/>
    <w:rsid w:val="00F46E98"/>
    <w:rsid w:val="00F55398"/>
    <w:rsid w:val="00F6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B8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F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63"/>
  </w:style>
  <w:style w:type="paragraph" w:styleId="Footer">
    <w:name w:val="footer"/>
    <w:basedOn w:val="Normal"/>
    <w:link w:val="FooterChar"/>
    <w:uiPriority w:val="99"/>
    <w:unhideWhenUsed/>
    <w:rsid w:val="00CF1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63"/>
  </w:style>
  <w:style w:type="character" w:styleId="PageNumber">
    <w:name w:val="page number"/>
    <w:basedOn w:val="DefaultParagraphFont"/>
    <w:uiPriority w:val="99"/>
    <w:semiHidden/>
    <w:unhideWhenUsed/>
    <w:rsid w:val="00CF1863"/>
  </w:style>
  <w:style w:type="paragraph" w:styleId="BalloonText">
    <w:name w:val="Balloon Text"/>
    <w:basedOn w:val="Normal"/>
    <w:link w:val="BalloonTextChar"/>
    <w:uiPriority w:val="99"/>
    <w:semiHidden/>
    <w:unhideWhenUsed/>
    <w:rsid w:val="005B7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A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F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63"/>
  </w:style>
  <w:style w:type="paragraph" w:styleId="Footer">
    <w:name w:val="footer"/>
    <w:basedOn w:val="Normal"/>
    <w:link w:val="FooterChar"/>
    <w:uiPriority w:val="99"/>
    <w:unhideWhenUsed/>
    <w:rsid w:val="00CF1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63"/>
  </w:style>
  <w:style w:type="character" w:styleId="PageNumber">
    <w:name w:val="page number"/>
    <w:basedOn w:val="DefaultParagraphFont"/>
    <w:uiPriority w:val="99"/>
    <w:semiHidden/>
    <w:unhideWhenUsed/>
    <w:rsid w:val="00CF1863"/>
  </w:style>
  <w:style w:type="paragraph" w:styleId="BalloonText">
    <w:name w:val="Balloon Text"/>
    <w:basedOn w:val="Normal"/>
    <w:link w:val="BalloonTextChar"/>
    <w:uiPriority w:val="99"/>
    <w:semiHidden/>
    <w:unhideWhenUsed/>
    <w:rsid w:val="005B7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3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52049-DC3A-4AED-9116-0D1903D5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Bansal</dc:creator>
  <cp:keywords/>
  <dc:description/>
  <cp:lastModifiedBy>ZEN BURG</cp:lastModifiedBy>
  <cp:revision>3</cp:revision>
  <dcterms:created xsi:type="dcterms:W3CDTF">2019-04-24T17:36:00Z</dcterms:created>
  <dcterms:modified xsi:type="dcterms:W3CDTF">2019-05-02T22:26:00Z</dcterms:modified>
</cp:coreProperties>
</file>