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222A3" w:rsidRDefault="005222A3" w14:paraId="458B8678" w14:textId="1220CA76">
      <w:r w:rsidRPr="002600BA">
        <w:rPr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7C28589" wp14:editId="746E4263">
            <wp:simplePos x="0" y="0"/>
            <wp:positionH relativeFrom="column">
              <wp:posOffset>-923925</wp:posOffset>
            </wp:positionH>
            <wp:positionV relativeFrom="paragraph">
              <wp:posOffset>-885825</wp:posOffset>
            </wp:positionV>
            <wp:extent cx="5476875" cy="8220075"/>
            <wp:effectExtent l="0" t="0" r="9525" b="9525"/>
            <wp:wrapNone/>
            <wp:docPr id="97545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3685" w:type="dxa"/>
        <w:tblInd w:w="7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85"/>
      </w:tblGrid>
      <w:tr w:rsidRPr="005222A3" w:rsidR="005222A3" w:rsidTr="19C3691C" w14:paraId="5AB0B537" w14:textId="77777777">
        <w:tc>
          <w:tcPr>
            <w:tcW w:w="3685" w:type="dxa"/>
            <w:tcMar/>
          </w:tcPr>
          <w:p w:rsidRPr="005222A3" w:rsidR="005222A3" w:rsidRDefault="005222A3" w14:paraId="4C906648" w14:textId="207A52CB">
            <w:pPr>
              <w:rPr>
                <w:color w:val="000000" w:themeColor="text1"/>
                <w:sz w:val="16"/>
                <w:szCs w:val="16"/>
              </w:rPr>
            </w:pPr>
            <w:r w:rsidRPr="19C3691C" w:rsidR="5856E8D9">
              <w:rPr>
                <w:b w:val="1"/>
                <w:bCs w:val="1"/>
                <w:sz w:val="20"/>
                <w:szCs w:val="20"/>
              </w:rPr>
              <w:t>SK KRITERIA TAMBAHAN UNTUK PREDIKAT SUMMA CUMLAUDE DAN CUMLAUDE</w:t>
            </w:r>
            <w:r w:rsidRPr="19C3691C" w:rsidR="3747B06E">
              <w:rPr>
                <w:b w:val="1"/>
                <w:bCs w:val="1"/>
                <w:sz w:val="20"/>
                <w:szCs w:val="20"/>
              </w:rPr>
              <w:t xml:space="preserve"> (S1, S2, S3)</w:t>
            </w:r>
            <w:r w:rsidRPr="19C3691C" w:rsidR="5856E8D9">
              <w:rPr>
                <w:sz w:val="20"/>
                <w:szCs w:val="20"/>
              </w:rPr>
              <w:t xml:space="preserve"> </w:t>
            </w:r>
            <w:r>
              <w:br/>
            </w:r>
            <w:hyperlink r:id="R970a93cf1f7e42e5">
              <w:r w:rsidRPr="19C3691C" w:rsidR="5856E8D9">
                <w:rPr>
                  <w:rStyle w:val="Hyperlink"/>
                  <w:color w:val="0070C0"/>
                  <w:sz w:val="20"/>
                  <w:szCs w:val="20"/>
                </w:rPr>
                <w:t>https://tel-u.ac.id/syarattambahansummadancumlaude</w:t>
              </w:r>
            </w:hyperlink>
            <w:r w:rsidRPr="19C3691C" w:rsidR="5856E8D9">
              <w:rPr>
                <w:sz w:val="20"/>
                <w:szCs w:val="20"/>
              </w:rPr>
              <w:t xml:space="preserve"> </w:t>
            </w:r>
            <w:r>
              <w:br/>
            </w:r>
            <w:r>
              <w:br/>
            </w:r>
            <w:r w:rsidRPr="19C3691C" w:rsidR="5856E8D9">
              <w:rPr>
                <w:b w:val="1"/>
                <w:bCs w:val="1"/>
                <w:sz w:val="20"/>
                <w:szCs w:val="20"/>
              </w:rPr>
              <w:t>Syarat UTAMA Summa/Cumlaude untuk Prodi S2 dan S3 bisa kontak ke Prodi masing-</w:t>
            </w:r>
            <w:r w:rsidRPr="19C3691C" w:rsidR="5856E8D9">
              <w:rPr>
                <w:b w:val="1"/>
                <w:bCs w:val="1"/>
                <w:sz w:val="20"/>
                <w:szCs w:val="20"/>
              </w:rPr>
              <w:t>masing</w:t>
            </w:r>
            <w:r w:rsidRPr="19C3691C" w:rsidR="2D68BAB0">
              <w:rPr>
                <w:b w:val="1"/>
                <w:bCs w:val="1"/>
                <w:sz w:val="20"/>
                <w:szCs w:val="20"/>
              </w:rPr>
              <w:t>.</w:t>
            </w:r>
          </w:p>
        </w:tc>
      </w:tr>
    </w:tbl>
    <w:p w:rsidRPr="005222A3" w:rsidR="009171F5" w:rsidRDefault="009171F5" w14:paraId="73364862" w14:textId="4959B926">
      <w:pPr>
        <w:rPr>
          <w:color w:val="000000" w:themeColor="text1"/>
          <w:sz w:val="16"/>
          <w:szCs w:val="16"/>
        </w:rPr>
      </w:pPr>
    </w:p>
    <w:sectPr w:rsidRPr="005222A3" w:rsidR="009171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487A" w:rsidP="002600BA" w:rsidRDefault="00FF487A" w14:paraId="1408364B" w14:textId="77777777">
      <w:pPr>
        <w:spacing w:after="0" w:line="240" w:lineRule="auto"/>
      </w:pPr>
      <w:r>
        <w:separator/>
      </w:r>
    </w:p>
  </w:endnote>
  <w:endnote w:type="continuationSeparator" w:id="0">
    <w:p w:rsidR="00FF487A" w:rsidP="002600BA" w:rsidRDefault="00FF487A" w14:paraId="152FBC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00BA" w:rsidRDefault="002600BA" w14:paraId="6855369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00BA" w:rsidRDefault="002600BA" w14:paraId="35DE0A1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00BA" w:rsidRDefault="002600BA" w14:paraId="2D6197E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487A" w:rsidP="002600BA" w:rsidRDefault="00FF487A" w14:paraId="220E4606" w14:textId="77777777">
      <w:pPr>
        <w:spacing w:after="0" w:line="240" w:lineRule="auto"/>
      </w:pPr>
      <w:r>
        <w:separator/>
      </w:r>
    </w:p>
  </w:footnote>
  <w:footnote w:type="continuationSeparator" w:id="0">
    <w:p w:rsidR="00FF487A" w:rsidP="002600BA" w:rsidRDefault="00FF487A" w14:paraId="74EBE6F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00BA" w:rsidRDefault="002600BA" w14:paraId="5EE7FF6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00BA" w:rsidRDefault="002600BA" w14:paraId="2F0E662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00BA" w:rsidRDefault="002600BA" w14:paraId="0C10AE0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BA"/>
    <w:rsid w:val="001130E8"/>
    <w:rsid w:val="00175074"/>
    <w:rsid w:val="002600BA"/>
    <w:rsid w:val="00285F58"/>
    <w:rsid w:val="00500EBC"/>
    <w:rsid w:val="005222A3"/>
    <w:rsid w:val="006826FB"/>
    <w:rsid w:val="009171F5"/>
    <w:rsid w:val="00A83AFE"/>
    <w:rsid w:val="00C554FB"/>
    <w:rsid w:val="00FA776A"/>
    <w:rsid w:val="00FF487A"/>
    <w:rsid w:val="060B016D"/>
    <w:rsid w:val="19C3691C"/>
    <w:rsid w:val="20184CE4"/>
    <w:rsid w:val="204A3F1E"/>
    <w:rsid w:val="21D43BB6"/>
    <w:rsid w:val="2D68BAB0"/>
    <w:rsid w:val="3747B06E"/>
    <w:rsid w:val="495E4A31"/>
    <w:rsid w:val="532AAF79"/>
    <w:rsid w:val="5856E8D9"/>
    <w:rsid w:val="6662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DE9BDA"/>
  <w15:chartTrackingRefBased/>
  <w15:docId w15:val="{6B65E083-09BC-40C2-BF33-97A27BA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0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0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600BA"/>
    <w:rPr>
      <w:rFonts w:asciiTheme="majorHAnsi" w:hAnsiTheme="majorHAnsi" w:eastAsiaTheme="majorEastAsia" w:cstheme="majorBidi"/>
      <w:noProof/>
      <w:color w:val="0F4761" w:themeColor="accent1" w:themeShade="BF"/>
      <w:sz w:val="40"/>
      <w:szCs w:val="40"/>
      <w:lang w:val="id-ID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600BA"/>
    <w:rPr>
      <w:rFonts w:asciiTheme="majorHAnsi" w:hAnsiTheme="majorHAnsi" w:eastAsiaTheme="majorEastAsia" w:cstheme="majorBidi"/>
      <w:noProof/>
      <w:color w:val="0F4761" w:themeColor="accent1" w:themeShade="BF"/>
      <w:sz w:val="32"/>
      <w:szCs w:val="32"/>
      <w:lang w:val="id-ID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600BA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600BA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600BA"/>
    <w:rPr>
      <w:rFonts w:eastAsiaTheme="majorEastAsia" w:cstheme="majorBidi"/>
      <w:noProof/>
      <w:color w:val="0F4761" w:themeColor="accent1" w:themeShade="BF"/>
      <w:lang w:val="id-ID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600BA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600BA"/>
    <w:rPr>
      <w:rFonts w:eastAsiaTheme="majorEastAsia" w:cstheme="majorBidi"/>
      <w:noProof/>
      <w:color w:val="595959" w:themeColor="text1" w:themeTint="A6"/>
      <w:lang w:val="id-ID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600BA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600BA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600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600BA"/>
    <w:rPr>
      <w:rFonts w:asciiTheme="majorHAnsi" w:hAnsiTheme="majorHAnsi" w:eastAsiaTheme="majorEastAsia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600B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600B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600BA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60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0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00BA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600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00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600BA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600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600BA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C554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4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22A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webSettings" Target="webSettings.xml" Id="rId3" /><Relationship Type="http://schemas.openxmlformats.org/officeDocument/2006/relationships/header" Target="header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oter" Target="footer2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hyperlink" Target="https://tel-u.ac.id/syarattambahansummadancumlaude" TargetMode="External" Id="R970a93cf1f7e42e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laaksoc laaksoc</dc:creator>
  <keywords/>
  <dc:description/>
  <lastModifiedBy>laaksoc laaksoc</lastModifiedBy>
  <revision>3</revision>
  <dcterms:created xsi:type="dcterms:W3CDTF">2026-06-02T03:20:00.0000000Z</dcterms:created>
  <dcterms:modified xsi:type="dcterms:W3CDTF">2026-06-02T05:54:11.7208429Z</dcterms:modified>
</coreProperties>
</file>