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4F30" w14:textId="4CC136CB" w:rsidR="00A95095" w:rsidRDefault="00A95095" w:rsidP="00A95095">
      <w:r>
        <w:t>Configuración de Roles y Permisos de Primero V2</w:t>
      </w:r>
      <w:r>
        <w:t xml:space="preserve"> (IA)</w:t>
      </w:r>
    </w:p>
    <w:p w14:paraId="3FEED821" w14:textId="77777777" w:rsidR="00A95095" w:rsidRDefault="00A95095" w:rsidP="00A95095"/>
    <w:p w14:paraId="48E62ED9" w14:textId="77777777" w:rsidR="00A95095" w:rsidRDefault="00A95095" w:rsidP="00A95095">
      <w:r>
        <w:t>• LRF Administrador</w:t>
      </w:r>
    </w:p>
    <w:p w14:paraId="41A011E6" w14:textId="77777777" w:rsidR="00A95095" w:rsidRDefault="00A95095" w:rsidP="00A95095"/>
    <w:p w14:paraId="34DB80F1" w14:textId="77777777" w:rsidR="00A95095" w:rsidRDefault="00A95095" w:rsidP="00A95095">
      <w:r>
        <w:t>Rol con permisos de superusuario. Administra a nivel nacional las configuraciones del sistema, permisos, roles, usuarios, agencias, grupos, formularios, listas, ubicaciones, incidencias, registros, familias, casos y solicitudes de localización.</w:t>
      </w:r>
    </w:p>
    <w:p w14:paraId="63EE75F7" w14:textId="77777777" w:rsidR="00A95095" w:rsidRDefault="00A95095" w:rsidP="00A95095"/>
    <w:p w14:paraId="4E306B75" w14:textId="77777777" w:rsidR="00A95095" w:rsidRDefault="00A95095" w:rsidP="00A95095">
      <w:r>
        <w:t>Puede crear, ver, editar, aprobar, transferir, referir y cerrar casos y solicitudes de localización. También puede gestionar transferencias externas, referencias externas, tareas, reportes, exportaciones autorizadas y revisar información de auditoría del sistema.</w:t>
      </w:r>
    </w:p>
    <w:p w14:paraId="32974278" w14:textId="77777777" w:rsidR="00A95095" w:rsidRDefault="00A95095" w:rsidP="00A95095"/>
    <w:p w14:paraId="6FDDBCB3" w14:textId="77777777" w:rsidR="00A95095" w:rsidRDefault="00A95095" w:rsidP="00A95095">
      <w:r>
        <w:t>Recomendación:</w:t>
      </w:r>
    </w:p>
    <w:p w14:paraId="289D0754" w14:textId="77777777" w:rsidR="00A95095" w:rsidRDefault="00A95095" w:rsidP="00A95095">
      <w:r>
        <w:t>Este rol debe estar limitado a un número reducido de usuarios, ya que tiene control total sobre la configuración, la seguridad y la información nacional del sistema.</w:t>
      </w:r>
    </w:p>
    <w:p w14:paraId="2B2EF55D" w14:textId="77777777" w:rsidR="00A95095" w:rsidRDefault="00A95095" w:rsidP="00A95095"/>
    <w:p w14:paraId="4387AE14" w14:textId="77777777" w:rsidR="00A95095" w:rsidRDefault="00A95095" w:rsidP="00A95095"/>
    <w:p w14:paraId="472DFF12" w14:textId="77777777" w:rsidR="00A95095" w:rsidRDefault="00A95095" w:rsidP="00A95095">
      <w:r>
        <w:t>• LRF Monitor</w:t>
      </w:r>
    </w:p>
    <w:p w14:paraId="4A9F2C28" w14:textId="77777777" w:rsidR="00A95095" w:rsidRDefault="00A95095" w:rsidP="00A95095"/>
    <w:p w14:paraId="576DD378" w14:textId="77777777" w:rsidR="00A95095" w:rsidRDefault="00A95095" w:rsidP="00A95095">
      <w:r>
        <w:t xml:space="preserve">Rol de monitoreo y gestión operativa nacional. Monitorea todas las solicitudes de casos y solicitudes de localización LRF a nivel nacional. Puede dar seguimiento a casos, solicitudes, incidencias, tareas, </w:t>
      </w:r>
      <w:proofErr w:type="gramStart"/>
      <w:r>
        <w:t>transferencias externas y referencias externas</w:t>
      </w:r>
      <w:proofErr w:type="gramEnd"/>
      <w:r>
        <w:t>.</w:t>
      </w:r>
    </w:p>
    <w:p w14:paraId="2B5693BD" w14:textId="77777777" w:rsidR="00A95095" w:rsidRDefault="00A95095" w:rsidP="00A95095"/>
    <w:p w14:paraId="336E77C7" w14:textId="77777777" w:rsidR="00A95095" w:rsidRDefault="00A95095" w:rsidP="00A95095">
      <w:r>
        <w:t>Puede consultar información nacional, generar reportes, revisar tableros de seguimiento y extraer reportes autorizados según las necesidades del programa.</w:t>
      </w:r>
    </w:p>
    <w:p w14:paraId="2FF5D706" w14:textId="77777777" w:rsidR="00A95095" w:rsidRDefault="00A95095" w:rsidP="00A95095"/>
    <w:p w14:paraId="0546D0D5" w14:textId="77777777" w:rsidR="00A95095" w:rsidRDefault="00A95095" w:rsidP="00A95095">
      <w:r>
        <w:t>No debe administrar configuraciones del sistema, roles, permisos, agencias, usuarios ni grupos, para mantener separación entre la operación y la administración del sistema.</w:t>
      </w:r>
    </w:p>
    <w:p w14:paraId="08C63215" w14:textId="77777777" w:rsidR="00A95095" w:rsidRDefault="00A95095" w:rsidP="00A95095"/>
    <w:p w14:paraId="367BF3AC" w14:textId="77777777" w:rsidR="00A95095" w:rsidRDefault="00A95095" w:rsidP="00A95095">
      <w:r>
        <w:t>Recomendación:</w:t>
      </w:r>
    </w:p>
    <w:p w14:paraId="4C3FCF1F" w14:textId="77777777" w:rsidR="00A95095" w:rsidRDefault="00A95095" w:rsidP="00A95095">
      <w:r>
        <w:t>Este rol debe enfocarse en seguimiento, control de calidad, reportes y monitoreo nacional, sin permisos administrativos críticos.</w:t>
      </w:r>
    </w:p>
    <w:p w14:paraId="46F9B699" w14:textId="77777777" w:rsidR="00A95095" w:rsidRDefault="00A95095" w:rsidP="00A95095"/>
    <w:p w14:paraId="74DED95B" w14:textId="77777777" w:rsidR="00A95095" w:rsidRDefault="00A95095" w:rsidP="00A95095"/>
    <w:p w14:paraId="244566BB" w14:textId="77777777" w:rsidR="00A95095" w:rsidRDefault="00A95095" w:rsidP="00A95095">
      <w:r>
        <w:t>• LRF Gerente</w:t>
      </w:r>
    </w:p>
    <w:p w14:paraId="1582D25A" w14:textId="77777777" w:rsidR="00A95095" w:rsidRDefault="00A95095" w:rsidP="00A95095"/>
    <w:p w14:paraId="56CC85EF" w14:textId="77777777" w:rsidR="00A95095" w:rsidRDefault="00A95095" w:rsidP="00A95095">
      <w:r>
        <w:t>Rol de supervisión nacional. Puede ver la información de los casos y solicitudes vinculadas al flujo LRF a nivel nacional. Puede revisar, aprobar o rechazar casos según el flujo definido.</w:t>
      </w:r>
    </w:p>
    <w:p w14:paraId="7F3B0759" w14:textId="77777777" w:rsidR="00A95095" w:rsidRDefault="00A95095" w:rsidP="00A95095"/>
    <w:p w14:paraId="1695E642" w14:textId="77777777" w:rsidR="00A95095" w:rsidRDefault="00A95095" w:rsidP="00A95095">
      <w:r>
        <w:t>No puede crear ni editar casos, solicitudes de localización, familias, incidencias, usuarios, roles, permisos ni configuraciones del sistema.</w:t>
      </w:r>
    </w:p>
    <w:p w14:paraId="0FAF2E72" w14:textId="77777777" w:rsidR="00A95095" w:rsidRDefault="00A95095" w:rsidP="00A95095"/>
    <w:p w14:paraId="4E95954B" w14:textId="77777777" w:rsidR="00A95095" w:rsidRDefault="00A95095" w:rsidP="00A95095">
      <w:r>
        <w:t>Puede acceder a reportes estratégicos y tableros de supervisión nacional.</w:t>
      </w:r>
    </w:p>
    <w:p w14:paraId="5B8D3BD5" w14:textId="77777777" w:rsidR="00A95095" w:rsidRDefault="00A95095" w:rsidP="00A95095"/>
    <w:p w14:paraId="543D2F32" w14:textId="77777777" w:rsidR="00A95095" w:rsidRDefault="00A95095" w:rsidP="00A95095">
      <w:r>
        <w:t>Recomendación:</w:t>
      </w:r>
    </w:p>
    <w:p w14:paraId="4A4882AE" w14:textId="77777777" w:rsidR="00A95095" w:rsidRDefault="00A95095" w:rsidP="00A95095">
      <w:r>
        <w:t>Este rol debe tener permisos de lectura, revisión y aprobación, manteniendo una separación clara frente a los roles operativos.</w:t>
      </w:r>
    </w:p>
    <w:p w14:paraId="5ACA2E2B" w14:textId="77777777" w:rsidR="00A95095" w:rsidRDefault="00A95095" w:rsidP="00A95095"/>
    <w:p w14:paraId="195A031C" w14:textId="77777777" w:rsidR="00A95095" w:rsidRDefault="00A95095" w:rsidP="00A95095"/>
    <w:p w14:paraId="2D361AB2" w14:textId="77777777" w:rsidR="00A95095" w:rsidRDefault="00A95095" w:rsidP="00A95095">
      <w:r>
        <w:t>• LRF Coordinador Regional</w:t>
      </w:r>
    </w:p>
    <w:p w14:paraId="0FAAEA1F" w14:textId="77777777" w:rsidR="00A95095" w:rsidRDefault="00A95095" w:rsidP="00A95095"/>
    <w:p w14:paraId="2AE4575E" w14:textId="77777777" w:rsidR="00A95095" w:rsidRDefault="00A95095" w:rsidP="00A95095">
      <w:r>
        <w:t>Rol de gestión y supervisión a nivel estadal o regional. Monitorea y gestiona las solicitudes de casos y solicitudes de localización LRF correspondientes a su región asignada.</w:t>
      </w:r>
    </w:p>
    <w:p w14:paraId="14F87C28" w14:textId="77777777" w:rsidR="00A95095" w:rsidRDefault="00A95095" w:rsidP="00A95095"/>
    <w:p w14:paraId="1BBFB731" w14:textId="77777777" w:rsidR="00A95095" w:rsidRDefault="00A95095" w:rsidP="00A95095">
      <w:r>
        <w:t xml:space="preserve">Puede ver y editar los casos registrados por él y por su equipo de trabajo, según la estructura de grupos definida. Puede gestionar tareas, incidencias, </w:t>
      </w:r>
      <w:proofErr w:type="gramStart"/>
      <w:r>
        <w:t>transferencias externas y referencias externas</w:t>
      </w:r>
      <w:proofErr w:type="gramEnd"/>
      <w:r>
        <w:t xml:space="preserve"> dentro de su ámbito regional.</w:t>
      </w:r>
    </w:p>
    <w:p w14:paraId="24E3902B" w14:textId="77777777" w:rsidR="00A95095" w:rsidRDefault="00A95095" w:rsidP="00A95095"/>
    <w:p w14:paraId="491E9265" w14:textId="77777777" w:rsidR="00A95095" w:rsidRDefault="00A95095" w:rsidP="00A95095">
      <w:r>
        <w:t>Puede consultar reportes regionales, dar seguimiento a casos pendientes, revisar tareas vencidas y apoyar la reasignación de casos dentro de su equipo o región, si el flujo de trabajo lo permite.</w:t>
      </w:r>
    </w:p>
    <w:p w14:paraId="34E2FF30" w14:textId="77777777" w:rsidR="00A95095" w:rsidRDefault="00A95095" w:rsidP="00A95095"/>
    <w:p w14:paraId="0364ADC2" w14:textId="77777777" w:rsidR="00A95095" w:rsidRDefault="00A95095" w:rsidP="00A95095">
      <w:r>
        <w:t>No debe tener control sobre configuraciones generales del sistema, roles, permisos, agencias, usuarios ni grupos nacionales.</w:t>
      </w:r>
    </w:p>
    <w:p w14:paraId="486A8C5F" w14:textId="77777777" w:rsidR="00A95095" w:rsidRDefault="00A95095" w:rsidP="00A95095"/>
    <w:p w14:paraId="3A97E863" w14:textId="77777777" w:rsidR="00A95095" w:rsidRDefault="00A95095" w:rsidP="00A95095">
      <w:r>
        <w:t>Recomendación:</w:t>
      </w:r>
    </w:p>
    <w:p w14:paraId="70BAE991" w14:textId="77777777" w:rsidR="00A95095" w:rsidRDefault="00A95095" w:rsidP="00A95095">
      <w:r>
        <w:t>Este rol debe tener alcance regional, con permisos suficientes para coordinar equipos y dar seguimiento operativo, pero sin permisos administrativos globales.</w:t>
      </w:r>
    </w:p>
    <w:p w14:paraId="4D9F4414" w14:textId="77777777" w:rsidR="00A95095" w:rsidRDefault="00A95095" w:rsidP="00A95095"/>
    <w:p w14:paraId="72039C63" w14:textId="77777777" w:rsidR="00A95095" w:rsidRDefault="00A95095" w:rsidP="00A95095"/>
    <w:p w14:paraId="0F937C1A" w14:textId="77777777" w:rsidR="00A95095" w:rsidRDefault="00A95095" w:rsidP="00A95095">
      <w:r>
        <w:t>• LRF Coordinador Terreno</w:t>
      </w:r>
    </w:p>
    <w:p w14:paraId="280CA7EC" w14:textId="77777777" w:rsidR="00A95095" w:rsidRDefault="00A95095" w:rsidP="00A95095"/>
    <w:p w14:paraId="0892BE3D" w14:textId="77777777" w:rsidR="00A95095" w:rsidRDefault="00A95095" w:rsidP="00A95095">
      <w:r>
        <w:t>Rol operativo de campo. Se encarga de registrar casos, solicitudes de localización, familias e incidencias. Puede llenar formularios, actualizar información, crear tareas y dar seguimiento a los casos bajo su responsabilidad.</w:t>
      </w:r>
    </w:p>
    <w:p w14:paraId="0098D1CD" w14:textId="77777777" w:rsidR="00A95095" w:rsidRDefault="00A95095" w:rsidP="00A95095"/>
    <w:p w14:paraId="01B55C53" w14:textId="77777777" w:rsidR="00A95095" w:rsidRDefault="00A95095" w:rsidP="00A95095">
      <w:r>
        <w:t>Puede ver y editar sus propios casos. También puede ver los casos de su grupo de trabajo si así se define en la estructura de permisos.</w:t>
      </w:r>
    </w:p>
    <w:p w14:paraId="25A38E22" w14:textId="77777777" w:rsidR="00A95095" w:rsidRDefault="00A95095" w:rsidP="00A95095"/>
    <w:p w14:paraId="0E907340" w14:textId="77777777" w:rsidR="00A95095" w:rsidRDefault="00A95095" w:rsidP="00A95095">
      <w:r>
        <w:t>Puede consultar informes operativos limitados a sus propios casos, grupo o territorio asignado.</w:t>
      </w:r>
    </w:p>
    <w:p w14:paraId="56A20E9D" w14:textId="77777777" w:rsidR="00A95095" w:rsidRDefault="00A95095" w:rsidP="00A95095"/>
    <w:p w14:paraId="2217939D" w14:textId="77777777" w:rsidR="00A95095" w:rsidRDefault="00A95095" w:rsidP="00A95095">
      <w:r>
        <w:t xml:space="preserve">No debe tener acceso a configuraciones del sistema, roles, permisos, usuarios, agencias, </w:t>
      </w:r>
      <w:proofErr w:type="gramStart"/>
      <w:r>
        <w:t>grupos nacionales ni reportes nacionales</w:t>
      </w:r>
      <w:proofErr w:type="gramEnd"/>
      <w:r>
        <w:t xml:space="preserve"> sensibles.</w:t>
      </w:r>
    </w:p>
    <w:p w14:paraId="7D869F7C" w14:textId="77777777" w:rsidR="00A95095" w:rsidRDefault="00A95095" w:rsidP="00A95095"/>
    <w:p w14:paraId="30A153C1" w14:textId="77777777" w:rsidR="00A95095" w:rsidRDefault="00A95095" w:rsidP="00A95095">
      <w:r>
        <w:t>Recomendación:</w:t>
      </w:r>
    </w:p>
    <w:p w14:paraId="3816E8C2" w14:textId="77777777" w:rsidR="00A95095" w:rsidRDefault="00A95095" w:rsidP="00A95095">
      <w:r>
        <w:t>Este rol debe estar enfocado en la carga, actualización y seguimiento directo de casos en terreno, con acceso limitado según propiedad del caso, grupo de trabajo o ubicación.</w:t>
      </w:r>
    </w:p>
    <w:p w14:paraId="61EC258E" w14:textId="77777777" w:rsidR="00A95095" w:rsidRDefault="00A95095" w:rsidP="00A95095"/>
    <w:p w14:paraId="3B699293" w14:textId="77777777" w:rsidR="00A95095" w:rsidRDefault="00A95095" w:rsidP="00A95095"/>
    <w:p w14:paraId="5C28F102" w14:textId="77777777" w:rsidR="00A95095" w:rsidRDefault="00A95095" w:rsidP="00A95095">
      <w:r>
        <w:t>Recomendaciones generales</w:t>
      </w:r>
    </w:p>
    <w:p w14:paraId="29B2D13D" w14:textId="77777777" w:rsidR="00A95095" w:rsidRDefault="00A95095" w:rsidP="00A95095"/>
    <w:p w14:paraId="4C11E022" w14:textId="77777777" w:rsidR="00A95095" w:rsidRDefault="00A95095" w:rsidP="00A95095">
      <w:r>
        <w:t>1. Separar claramente los permisos administrativos de los permisos operativos.</w:t>
      </w:r>
    </w:p>
    <w:p w14:paraId="64D0636C" w14:textId="77777777" w:rsidR="00A95095" w:rsidRDefault="00A95095" w:rsidP="00A95095"/>
    <w:p w14:paraId="298315BB" w14:textId="77777777" w:rsidR="00A95095" w:rsidRDefault="00A95095" w:rsidP="00A95095">
      <w:r>
        <w:t>2. Mantener la administración de configuraciones, roles, permisos, usuarios, agencias y grupos únicamente en el rol LRF Administrador.</w:t>
      </w:r>
    </w:p>
    <w:p w14:paraId="24E56533" w14:textId="77777777" w:rsidR="00A95095" w:rsidRDefault="00A95095" w:rsidP="00A95095"/>
    <w:p w14:paraId="0F682D32" w14:textId="77777777" w:rsidR="00A95095" w:rsidRDefault="00A95095" w:rsidP="00A95095">
      <w:r>
        <w:t>3. Evitar que el rol LRF Monitor tenga permisos administrativos críticos. Su función debe ser monitorear, dar seguimiento y generar reportes autorizados.</w:t>
      </w:r>
    </w:p>
    <w:p w14:paraId="2A9A9E93" w14:textId="77777777" w:rsidR="00A95095" w:rsidRDefault="00A95095" w:rsidP="00A95095"/>
    <w:p w14:paraId="08C224DA" w14:textId="77777777" w:rsidR="00A95095" w:rsidRDefault="00A95095" w:rsidP="00A95095">
      <w:r>
        <w:t>4. Definir con precisión el alcance de visibilidad de cada rol:</w:t>
      </w:r>
    </w:p>
    <w:p w14:paraId="1B0C828F" w14:textId="77777777" w:rsidR="00A95095" w:rsidRDefault="00A95095" w:rsidP="00A95095">
      <w:r>
        <w:t xml:space="preserve">   - Nacional</w:t>
      </w:r>
    </w:p>
    <w:p w14:paraId="49F966BD" w14:textId="77777777" w:rsidR="00A95095" w:rsidRDefault="00A95095" w:rsidP="00A95095">
      <w:r>
        <w:t xml:space="preserve">   - Regional o estadal</w:t>
      </w:r>
    </w:p>
    <w:p w14:paraId="7FE742BD" w14:textId="77777777" w:rsidR="00A95095" w:rsidRDefault="00A95095" w:rsidP="00A95095">
      <w:r>
        <w:t xml:space="preserve">   - Grupo de trabajo</w:t>
      </w:r>
    </w:p>
    <w:p w14:paraId="65F843F2" w14:textId="77777777" w:rsidR="00A95095" w:rsidRDefault="00A95095" w:rsidP="00A95095">
      <w:r>
        <w:t xml:space="preserve">   - Casos propios</w:t>
      </w:r>
    </w:p>
    <w:p w14:paraId="00537B5A" w14:textId="77777777" w:rsidR="00A95095" w:rsidRDefault="00A95095" w:rsidP="00A95095"/>
    <w:p w14:paraId="1DAFD668" w14:textId="77777777" w:rsidR="00A95095" w:rsidRDefault="00A95095" w:rsidP="00A95095">
      <w:r>
        <w:t>5. Limitar las exportaciones de información sensible solo a roles autorizados.</w:t>
      </w:r>
    </w:p>
    <w:p w14:paraId="7DC11BC9" w14:textId="77777777" w:rsidR="00A95095" w:rsidRDefault="00A95095" w:rsidP="00A95095"/>
    <w:p w14:paraId="7453EB99" w14:textId="77777777" w:rsidR="00A95095" w:rsidRDefault="00A95095" w:rsidP="00A95095">
      <w:r>
        <w:t>6. Definir qué roles pueden aprobar, rechazar, transferir, referir, cerrar o reabrir casos.</w:t>
      </w:r>
    </w:p>
    <w:p w14:paraId="528236E8" w14:textId="77777777" w:rsidR="00A95095" w:rsidRDefault="00A95095" w:rsidP="00A95095"/>
    <w:p w14:paraId="68813287" w14:textId="77777777" w:rsidR="00A95095" w:rsidRDefault="00A95095" w:rsidP="00A95095">
      <w:r>
        <w:t>7. Considerar la creación de un rol adicional llamado LRF Analista o LRF Reportes, si se requiere una persona encargada únicamente de extraer reportes, revisar estadísticas y consultar tableros, sin editar casos ni administrar el sistema.</w:t>
      </w:r>
    </w:p>
    <w:p w14:paraId="3F7C537D" w14:textId="77777777" w:rsidR="00A95095" w:rsidRDefault="00A95095" w:rsidP="00A95095"/>
    <w:p w14:paraId="79AC7D86" w14:textId="1F9BB236" w:rsidR="001910AB" w:rsidRDefault="00A95095" w:rsidP="00A95095">
      <w:r>
        <w:t>8. Aplicar el principio de mínimo privilegio: cada rol debe tener únicamente los permisos necesarios para cumplir sus funciones.</w:t>
      </w:r>
    </w:p>
    <w:sectPr w:rsidR="00191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95"/>
    <w:rsid w:val="001910AB"/>
    <w:rsid w:val="004B413E"/>
    <w:rsid w:val="006C4DB5"/>
    <w:rsid w:val="00A95095"/>
    <w:rsid w:val="00AD57AF"/>
    <w:rsid w:val="00A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00C5"/>
  <w15:chartTrackingRefBased/>
  <w15:docId w15:val="{7A52D3CF-AC8E-4C1E-A840-1472DB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0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0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50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0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50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0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757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1</cp:revision>
  <dcterms:created xsi:type="dcterms:W3CDTF">2026-06-18T20:51:00Z</dcterms:created>
  <dcterms:modified xsi:type="dcterms:W3CDTF">2026-06-18T20:52:00Z</dcterms:modified>
</cp:coreProperties>
</file>