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4F62966" w14:textId="77777777" w:rsidR="00A97762" w:rsidRDefault="00A97762" w:rsidP="002C65BC"/>
    <w:p w14:paraId="429EF9BC" w14:textId="77777777" w:rsidR="00A97762" w:rsidRDefault="00000000" w:rsidP="002C65BC">
      <w:pPr>
        <w:rPr>
          <w:color w:val="CC4125"/>
        </w:rPr>
      </w:pP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3E510A5C" wp14:editId="460731DB">
                <wp:simplePos x="0" y="0"/>
                <wp:positionH relativeFrom="page">
                  <wp:posOffset>912975</wp:posOffset>
                </wp:positionH>
                <wp:positionV relativeFrom="page">
                  <wp:posOffset>1738701</wp:posOffset>
                </wp:positionV>
                <wp:extent cx="5731200" cy="45720"/>
                <wp:effectExtent l="0" t="0" r="0" b="0"/>
                <wp:wrapNone/>
                <wp:docPr id="2" name="Dikdörtge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375" y="210150"/>
                          <a:ext cx="8736300" cy="200100"/>
                        </a:xfrm>
                        <a:prstGeom prst="rect">
                          <a:avLst/>
                        </a:prstGeom>
                        <a:solidFill>
                          <a:srgbClr val="CC412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47EAD4" w14:textId="77777777" w:rsidR="00A97762" w:rsidRDefault="00A9776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510A5C" id="Dikdörtgen 2" o:spid="_x0000_s1026" style="position:absolute;margin-left:71.9pt;margin-top:136.9pt;width:451.3pt;height:3.6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" fillcolor="#cc4125" stroked="f">
                <v:textbox inset="2.53958mm,2.53958mm,2.53958mm,2.53958mm">
                  <w:txbxContent>
                    <w:p w14:paraId="1647EAD4" w14:textId="77777777" w:rsidR="00A97762" w:rsidRDefault="00A9776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3CDF2A91" w14:textId="7E52D187" w:rsidR="00A97762" w:rsidRPr="002C65BC" w:rsidRDefault="002C65BC" w:rsidP="002C65BC">
      <w:pPr>
        <w:rPr>
          <w:rFonts w:ascii="Proxima Nova" w:eastAsia="Proxima Nova" w:hAnsi="Proxima Nova" w:cs="Proxima Nova"/>
          <w:b/>
          <w:color w:val="CC4125"/>
          <w:sz w:val="34"/>
          <w:szCs w:val="34"/>
        </w:rPr>
      </w:pPr>
      <w:r w:rsidRPr="002C65BC">
        <w:rPr>
          <w:rFonts w:ascii="Proxima Nova" w:eastAsia="Proxima Nova" w:hAnsi="Proxima Nova" w:cs="Proxima Nova"/>
          <w:b/>
          <w:color w:val="CC4125"/>
          <w:sz w:val="34"/>
          <w:szCs w:val="34"/>
        </w:rPr>
        <w:t>W</w:t>
      </w:r>
      <w:r>
        <w:rPr>
          <w:rFonts w:ascii="Proxima Nova" w:eastAsia="Proxima Nova" w:hAnsi="Proxima Nova" w:cs="Proxima Nova"/>
          <w:b/>
          <w:color w:val="CC4125"/>
          <w:sz w:val="34"/>
          <w:szCs w:val="34"/>
        </w:rPr>
        <w:t>eb</w:t>
      </w:r>
      <w:r w:rsidRPr="002C65BC">
        <w:rPr>
          <w:rFonts w:ascii="Proxima Nova" w:eastAsia="Proxima Nova" w:hAnsi="Proxima Nova" w:cs="Proxima Nova"/>
          <w:b/>
          <w:color w:val="CC4125"/>
          <w:sz w:val="34"/>
          <w:szCs w:val="34"/>
        </w:rPr>
        <w:t xml:space="preserve">RTC </w:t>
      </w:r>
      <w:proofErr w:type="spellStart"/>
      <w:r w:rsidRPr="002C65BC">
        <w:rPr>
          <w:rFonts w:ascii="Proxima Nova" w:eastAsia="Proxima Nova" w:hAnsi="Proxima Nova" w:cs="Proxima Nova"/>
          <w:b/>
          <w:color w:val="CC4125"/>
          <w:sz w:val="34"/>
          <w:szCs w:val="34"/>
        </w:rPr>
        <w:t>Tabanlı</w:t>
      </w:r>
      <w:proofErr w:type="spellEnd"/>
      <w:r w:rsidRPr="002C65BC">
        <w:rPr>
          <w:rFonts w:ascii="Proxima Nova" w:eastAsia="Proxima Nova" w:hAnsi="Proxima Nova" w:cs="Proxima Nova"/>
          <w:b/>
          <w:color w:val="CC4125"/>
          <w:sz w:val="34"/>
          <w:szCs w:val="34"/>
        </w:rPr>
        <w:t xml:space="preserve"> </w:t>
      </w:r>
      <w:proofErr w:type="spellStart"/>
      <w:r w:rsidRPr="002C65BC">
        <w:rPr>
          <w:rFonts w:ascii="Proxima Nova" w:eastAsia="Proxima Nova" w:hAnsi="Proxima Nova" w:cs="Proxima Nova"/>
          <w:b/>
          <w:color w:val="CC4125"/>
          <w:sz w:val="34"/>
          <w:szCs w:val="34"/>
        </w:rPr>
        <w:t>Görüntülü</w:t>
      </w:r>
      <w:proofErr w:type="spellEnd"/>
      <w:r w:rsidRPr="002C65BC">
        <w:rPr>
          <w:rFonts w:ascii="Proxima Nova" w:eastAsia="Proxima Nova" w:hAnsi="Proxima Nova" w:cs="Proxima Nova"/>
          <w:b/>
          <w:color w:val="CC4125"/>
          <w:sz w:val="34"/>
          <w:szCs w:val="34"/>
        </w:rPr>
        <w:t xml:space="preserve"> </w:t>
      </w:r>
      <w:proofErr w:type="spellStart"/>
      <w:r w:rsidRPr="002C65BC">
        <w:rPr>
          <w:rFonts w:ascii="Proxima Nova" w:eastAsia="Proxima Nova" w:hAnsi="Proxima Nova" w:cs="Proxima Nova"/>
          <w:b/>
          <w:color w:val="CC4125"/>
          <w:sz w:val="34"/>
          <w:szCs w:val="34"/>
        </w:rPr>
        <w:t>ve</w:t>
      </w:r>
      <w:proofErr w:type="spellEnd"/>
      <w:r w:rsidRPr="002C65BC">
        <w:rPr>
          <w:rFonts w:ascii="Proxima Nova" w:eastAsia="Proxima Nova" w:hAnsi="Proxima Nova" w:cs="Proxima Nova"/>
          <w:b/>
          <w:color w:val="CC4125"/>
          <w:sz w:val="34"/>
          <w:szCs w:val="34"/>
        </w:rPr>
        <w:t xml:space="preserve"> </w:t>
      </w:r>
      <w:proofErr w:type="spellStart"/>
      <w:r w:rsidRPr="002C65BC">
        <w:rPr>
          <w:rFonts w:ascii="Proxima Nova" w:eastAsia="Proxima Nova" w:hAnsi="Proxima Nova" w:cs="Proxima Nova"/>
          <w:b/>
          <w:color w:val="CC4125"/>
          <w:sz w:val="34"/>
          <w:szCs w:val="34"/>
        </w:rPr>
        <w:t>Sesli</w:t>
      </w:r>
      <w:proofErr w:type="spellEnd"/>
      <w:r w:rsidRPr="002C65BC">
        <w:rPr>
          <w:rFonts w:ascii="Proxima Nova" w:eastAsia="Proxima Nova" w:hAnsi="Proxima Nova" w:cs="Proxima Nova"/>
          <w:b/>
          <w:color w:val="CC4125"/>
          <w:sz w:val="34"/>
          <w:szCs w:val="34"/>
        </w:rPr>
        <w:t xml:space="preserve"> </w:t>
      </w:r>
      <w:proofErr w:type="spellStart"/>
      <w:r w:rsidRPr="002C65BC">
        <w:rPr>
          <w:rFonts w:ascii="Proxima Nova" w:eastAsia="Proxima Nova" w:hAnsi="Proxima Nova" w:cs="Proxima Nova"/>
          <w:b/>
          <w:color w:val="CC4125"/>
          <w:sz w:val="34"/>
          <w:szCs w:val="34"/>
        </w:rPr>
        <w:t>İletişim</w:t>
      </w:r>
      <w:proofErr w:type="spellEnd"/>
      <w:r w:rsidRPr="002C65BC">
        <w:rPr>
          <w:rFonts w:ascii="Proxima Nova" w:eastAsia="Proxima Nova" w:hAnsi="Proxima Nova" w:cs="Proxima Nova"/>
          <w:b/>
          <w:color w:val="CC4125"/>
          <w:sz w:val="34"/>
          <w:szCs w:val="34"/>
        </w:rPr>
        <w:t xml:space="preserve"> </w:t>
      </w:r>
      <w:proofErr w:type="spellStart"/>
      <w:r w:rsidRPr="002C65BC">
        <w:rPr>
          <w:rFonts w:ascii="Proxima Nova" w:eastAsia="Proxima Nova" w:hAnsi="Proxima Nova" w:cs="Proxima Nova"/>
          <w:b/>
          <w:color w:val="CC4125"/>
          <w:sz w:val="34"/>
          <w:szCs w:val="34"/>
        </w:rPr>
        <w:t>Uygulaması</w:t>
      </w:r>
      <w:proofErr w:type="spellEnd"/>
    </w:p>
    <w:p w14:paraId="67DF664E" w14:textId="77777777" w:rsidR="002C65BC" w:rsidRDefault="002C65BC" w:rsidP="002C65BC">
      <w:pPr>
        <w:rPr>
          <w:rFonts w:ascii="Proxima Nova" w:eastAsia="Proxima Nova" w:hAnsi="Proxima Nova" w:cs="Proxima Nova"/>
          <w:color w:val="CC4125"/>
          <w:sz w:val="32"/>
          <w:szCs w:val="32"/>
        </w:rPr>
        <w:sectPr w:rsidR="002C65BC">
          <w:pgSz w:w="11906" w:h="16838"/>
          <w:pgMar w:top="1440" w:right="1440" w:bottom="1440" w:left="1440" w:header="720" w:footer="720" w:gutter="0"/>
          <w:pgNumType w:start="1"/>
          <w:cols w:space="708"/>
        </w:sectPr>
      </w:pPr>
    </w:p>
    <w:p w14:paraId="6A11822E" w14:textId="5D6579D1" w:rsidR="002C65BC" w:rsidRPr="002C65BC" w:rsidRDefault="002C65BC" w:rsidP="002C65BC">
      <w:pPr>
        <w:rPr>
          <w:rFonts w:ascii="Proxima Nova" w:eastAsia="Proxima Nova" w:hAnsi="Proxima Nova" w:cs="Proxima Nova"/>
          <w:sz w:val="24"/>
          <w:szCs w:val="24"/>
          <w:lang w:val="tr-TR"/>
        </w:rPr>
      </w:pPr>
    </w:p>
    <w:p w14:paraId="056BB581" w14:textId="77777777" w:rsidR="002C65BC" w:rsidRPr="002C65BC" w:rsidRDefault="002C65BC" w:rsidP="002C65BC">
      <w:pPr>
        <w:rPr>
          <w:rFonts w:ascii="Proxima Nova" w:eastAsia="Proxima Nova" w:hAnsi="Proxima Nova" w:cs="Proxima Nova"/>
          <w:sz w:val="24"/>
          <w:szCs w:val="24"/>
          <w:lang w:val="tr-TR"/>
        </w:rPr>
      </w:pPr>
    </w:p>
    <w:p w14:paraId="4C9733F1" w14:textId="77777777" w:rsidR="002C65BC" w:rsidRPr="002C65BC" w:rsidRDefault="002C65BC" w:rsidP="002C65BC">
      <w:pPr>
        <w:rPr>
          <w:rFonts w:ascii="Proxima Nova" w:eastAsia="Proxima Nova" w:hAnsi="Proxima Nova" w:cs="Proxima Nova"/>
          <w:b/>
          <w:bCs/>
          <w:color w:val="CC4125"/>
          <w:sz w:val="24"/>
          <w:szCs w:val="24"/>
          <w:lang w:val="tr-TR"/>
        </w:rPr>
      </w:pPr>
      <w:r w:rsidRPr="002C65BC">
        <w:rPr>
          <w:rFonts w:ascii="Proxima Nova" w:eastAsia="Proxima Nova" w:hAnsi="Proxima Nova" w:cs="Proxima Nova"/>
          <w:b/>
          <w:bCs/>
          <w:color w:val="CC4125"/>
          <w:sz w:val="24"/>
          <w:szCs w:val="24"/>
          <w:lang w:val="tr-TR"/>
        </w:rPr>
        <w:t>Proje Tanımı</w:t>
      </w:r>
    </w:p>
    <w:p w14:paraId="5FB070AD" w14:textId="002E7F67" w:rsidR="002C65BC" w:rsidRDefault="002C65BC" w:rsidP="002C65BC">
      <w:pPr>
        <w:rPr>
          <w:rFonts w:ascii="Proxima Nova" w:eastAsia="Proxima Nova" w:hAnsi="Proxima Nova" w:cs="Proxima Nova"/>
          <w:sz w:val="24"/>
          <w:szCs w:val="24"/>
          <w:lang w:val="tr-TR"/>
        </w:rPr>
      </w:pPr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Bu proje, </w:t>
      </w:r>
      <w:proofErr w:type="spellStart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>WebRTC</w:t>
      </w:r>
      <w:proofErr w:type="spellEnd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 teknolojisi kullanılarak web tabanlı görüntülü ve sesli iletişim uygulaması geliştirmeyi amaçlamaktadır. Kullanıcılar, tarayıcıları üzerinden birbirleriyle anlık olarak görüntülü, sesli ve yazılı mesajlaşma gerçekleştirebilecektir. </w:t>
      </w:r>
    </w:p>
    <w:p w14:paraId="0A46C773" w14:textId="77777777" w:rsidR="002C65BC" w:rsidRPr="002C65BC" w:rsidRDefault="002C65BC" w:rsidP="002C65BC">
      <w:pPr>
        <w:rPr>
          <w:rFonts w:ascii="Proxima Nova" w:eastAsia="Proxima Nova" w:hAnsi="Proxima Nova" w:cs="Proxima Nova"/>
          <w:sz w:val="24"/>
          <w:szCs w:val="24"/>
          <w:lang w:val="tr-TR"/>
        </w:rPr>
      </w:pPr>
    </w:p>
    <w:p w14:paraId="0EDF8BAC" w14:textId="77777777" w:rsidR="002C65BC" w:rsidRPr="002C65BC" w:rsidRDefault="002C65BC" w:rsidP="002C65BC">
      <w:pPr>
        <w:rPr>
          <w:rFonts w:ascii="Proxima Nova" w:eastAsia="Proxima Nova" w:hAnsi="Proxima Nova" w:cs="Proxima Nova"/>
          <w:b/>
          <w:bCs/>
          <w:color w:val="CC4125"/>
          <w:sz w:val="24"/>
          <w:szCs w:val="24"/>
          <w:lang w:val="tr-TR"/>
        </w:rPr>
      </w:pPr>
      <w:r w:rsidRPr="002C65BC">
        <w:rPr>
          <w:rFonts w:ascii="Proxima Nova" w:eastAsia="Proxima Nova" w:hAnsi="Proxima Nova" w:cs="Proxima Nova"/>
          <w:b/>
          <w:bCs/>
          <w:color w:val="CC4125"/>
          <w:sz w:val="24"/>
          <w:szCs w:val="24"/>
          <w:lang w:val="tr-TR"/>
        </w:rPr>
        <w:t>Kullanılan Teknolojiler</w:t>
      </w:r>
    </w:p>
    <w:p w14:paraId="30FDEB66" w14:textId="77777777" w:rsidR="002C65BC" w:rsidRPr="002C65BC" w:rsidRDefault="002C65BC" w:rsidP="002C65BC">
      <w:pPr>
        <w:numPr>
          <w:ilvl w:val="0"/>
          <w:numId w:val="1"/>
        </w:numPr>
        <w:rPr>
          <w:rFonts w:ascii="Proxima Nova" w:eastAsia="Proxima Nova" w:hAnsi="Proxima Nova" w:cs="Proxima Nova"/>
          <w:sz w:val="24"/>
          <w:szCs w:val="24"/>
          <w:lang w:val="tr-TR"/>
        </w:rPr>
      </w:pPr>
      <w:proofErr w:type="spellStart"/>
      <w:r w:rsidRPr="002C65BC">
        <w:rPr>
          <w:rFonts w:ascii="Proxima Nova" w:eastAsia="Proxima Nova" w:hAnsi="Proxima Nova" w:cs="Proxima Nova"/>
          <w:b/>
          <w:bCs/>
          <w:sz w:val="24"/>
          <w:szCs w:val="24"/>
          <w:lang w:val="tr-TR"/>
        </w:rPr>
        <w:t>WebRTC</w:t>
      </w:r>
      <w:proofErr w:type="spellEnd"/>
      <w:r w:rsidRPr="002C65BC">
        <w:rPr>
          <w:rFonts w:ascii="Proxima Nova" w:eastAsia="Proxima Nova" w:hAnsi="Proxima Nova" w:cs="Proxima Nova"/>
          <w:b/>
          <w:bCs/>
          <w:sz w:val="24"/>
          <w:szCs w:val="24"/>
          <w:lang w:val="tr-TR"/>
        </w:rPr>
        <w:t>:</w:t>
      </w:r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 Gerçek zamanlı ses ve video iletişimi için kullanıldı.</w:t>
      </w:r>
    </w:p>
    <w:p w14:paraId="183C7E73" w14:textId="77777777" w:rsidR="002C65BC" w:rsidRPr="002C65BC" w:rsidRDefault="002C65BC" w:rsidP="002C65BC">
      <w:pPr>
        <w:numPr>
          <w:ilvl w:val="0"/>
          <w:numId w:val="1"/>
        </w:numPr>
        <w:rPr>
          <w:rFonts w:ascii="Proxima Nova" w:eastAsia="Proxima Nova" w:hAnsi="Proxima Nova" w:cs="Proxima Nova"/>
          <w:sz w:val="24"/>
          <w:szCs w:val="24"/>
          <w:lang w:val="tr-TR"/>
        </w:rPr>
      </w:pPr>
      <w:r w:rsidRPr="002C65BC">
        <w:rPr>
          <w:rFonts w:ascii="Proxima Nova" w:eastAsia="Proxima Nova" w:hAnsi="Proxima Nova" w:cs="Proxima Nova"/>
          <w:b/>
          <w:bCs/>
          <w:sz w:val="24"/>
          <w:szCs w:val="24"/>
          <w:lang w:val="tr-TR"/>
        </w:rPr>
        <w:t>Socket.io (</w:t>
      </w:r>
      <w:proofErr w:type="spellStart"/>
      <w:r w:rsidRPr="002C65BC">
        <w:rPr>
          <w:rFonts w:ascii="Proxima Nova" w:eastAsia="Proxima Nova" w:hAnsi="Proxima Nova" w:cs="Proxima Nova"/>
          <w:b/>
          <w:bCs/>
          <w:sz w:val="24"/>
          <w:szCs w:val="24"/>
          <w:lang w:val="tr-TR"/>
        </w:rPr>
        <w:t>WebSocket</w:t>
      </w:r>
      <w:proofErr w:type="spellEnd"/>
      <w:r w:rsidRPr="002C65BC">
        <w:rPr>
          <w:rFonts w:ascii="Proxima Nova" w:eastAsia="Proxima Nova" w:hAnsi="Proxima Nova" w:cs="Proxima Nova"/>
          <w:b/>
          <w:bCs/>
          <w:sz w:val="24"/>
          <w:szCs w:val="24"/>
          <w:lang w:val="tr-TR"/>
        </w:rPr>
        <w:t>):</w:t>
      </w:r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 Sinyalizasyon mekanizması ve mesajlaşma için kullanıldı.</w:t>
      </w:r>
    </w:p>
    <w:p w14:paraId="63CBC5CF" w14:textId="77777777" w:rsidR="002C65BC" w:rsidRPr="002C65BC" w:rsidRDefault="002C65BC" w:rsidP="002C65BC">
      <w:pPr>
        <w:numPr>
          <w:ilvl w:val="0"/>
          <w:numId w:val="1"/>
        </w:numPr>
        <w:rPr>
          <w:rFonts w:ascii="Proxima Nova" w:eastAsia="Proxima Nova" w:hAnsi="Proxima Nova" w:cs="Proxima Nova"/>
          <w:sz w:val="24"/>
          <w:szCs w:val="24"/>
          <w:lang w:val="tr-TR"/>
        </w:rPr>
      </w:pPr>
      <w:r w:rsidRPr="002C65BC">
        <w:rPr>
          <w:rFonts w:ascii="Proxima Nova" w:eastAsia="Proxima Nova" w:hAnsi="Proxima Nova" w:cs="Proxima Nova"/>
          <w:b/>
          <w:bCs/>
          <w:sz w:val="24"/>
          <w:szCs w:val="24"/>
          <w:lang w:val="tr-TR"/>
        </w:rPr>
        <w:t>JavaScript ve HTML:</w:t>
      </w:r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 Kullanıcı arayüzü ve etkileşim için temel web teknolojileri.</w:t>
      </w:r>
    </w:p>
    <w:p w14:paraId="1B7093B5" w14:textId="77777777" w:rsidR="002C65BC" w:rsidRDefault="002C65BC" w:rsidP="002C65BC">
      <w:pPr>
        <w:numPr>
          <w:ilvl w:val="0"/>
          <w:numId w:val="1"/>
        </w:numPr>
        <w:rPr>
          <w:rFonts w:ascii="Proxima Nova" w:eastAsia="Proxima Nova" w:hAnsi="Proxima Nova" w:cs="Proxima Nova"/>
          <w:sz w:val="24"/>
          <w:szCs w:val="24"/>
          <w:lang w:val="tr-TR"/>
        </w:rPr>
      </w:pPr>
      <w:r w:rsidRPr="002C65BC">
        <w:rPr>
          <w:rFonts w:ascii="Proxima Nova" w:eastAsia="Proxima Nova" w:hAnsi="Proxima Nova" w:cs="Proxima Nova"/>
          <w:b/>
          <w:bCs/>
          <w:sz w:val="24"/>
          <w:szCs w:val="24"/>
          <w:lang w:val="tr-TR"/>
        </w:rPr>
        <w:t>CSS:</w:t>
      </w:r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 Arayüzün görsel düzeni ve stilini sağlamak için.</w:t>
      </w:r>
    </w:p>
    <w:p w14:paraId="3404493B" w14:textId="77777777" w:rsidR="002C65BC" w:rsidRPr="002C65BC" w:rsidRDefault="002C65BC" w:rsidP="002C65BC">
      <w:pPr>
        <w:ind w:left="720"/>
        <w:rPr>
          <w:rFonts w:ascii="Proxima Nova" w:eastAsia="Proxima Nova" w:hAnsi="Proxima Nova" w:cs="Proxima Nova"/>
          <w:sz w:val="24"/>
          <w:szCs w:val="24"/>
          <w:lang w:val="tr-TR"/>
        </w:rPr>
      </w:pPr>
    </w:p>
    <w:p w14:paraId="48DF43BF" w14:textId="77777777" w:rsidR="002C65BC" w:rsidRPr="002C65BC" w:rsidRDefault="002C65BC" w:rsidP="002C65BC">
      <w:pPr>
        <w:rPr>
          <w:rFonts w:ascii="Proxima Nova" w:eastAsia="Proxima Nova" w:hAnsi="Proxima Nova" w:cs="Proxima Nova"/>
          <w:b/>
          <w:bCs/>
          <w:color w:val="CC4125"/>
          <w:sz w:val="24"/>
          <w:szCs w:val="24"/>
          <w:lang w:val="tr-TR"/>
        </w:rPr>
      </w:pPr>
      <w:r w:rsidRPr="002C65BC">
        <w:rPr>
          <w:rFonts w:ascii="Proxima Nova" w:eastAsia="Proxima Nova" w:hAnsi="Proxima Nova" w:cs="Proxima Nova"/>
          <w:b/>
          <w:bCs/>
          <w:color w:val="CC4125"/>
          <w:sz w:val="24"/>
          <w:szCs w:val="24"/>
          <w:lang w:val="tr-TR"/>
        </w:rPr>
        <w:t>Proje Özellikleri</w:t>
      </w:r>
    </w:p>
    <w:p w14:paraId="3836CAAF" w14:textId="77777777" w:rsidR="002C65BC" w:rsidRPr="002C65BC" w:rsidRDefault="002C65BC" w:rsidP="002C65BC">
      <w:pPr>
        <w:numPr>
          <w:ilvl w:val="0"/>
          <w:numId w:val="2"/>
        </w:numPr>
        <w:rPr>
          <w:rFonts w:ascii="Proxima Nova" w:eastAsia="Proxima Nova" w:hAnsi="Proxima Nova" w:cs="Proxima Nova"/>
          <w:sz w:val="24"/>
          <w:szCs w:val="24"/>
          <w:lang w:val="tr-TR"/>
        </w:rPr>
      </w:pPr>
      <w:r w:rsidRPr="002C65BC">
        <w:rPr>
          <w:rFonts w:ascii="Proxima Nova" w:eastAsia="Proxima Nova" w:hAnsi="Proxima Nova" w:cs="Proxima Nova"/>
          <w:b/>
          <w:bCs/>
          <w:sz w:val="24"/>
          <w:szCs w:val="24"/>
          <w:lang w:val="tr-TR"/>
        </w:rPr>
        <w:t>Kullanıcı Girişi:</w:t>
      </w:r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 Kullanıcı, uygulamaya bir kullanıcı adı girerek katılmaktadır.</w:t>
      </w:r>
    </w:p>
    <w:p w14:paraId="290A5C50" w14:textId="77777777" w:rsidR="002C65BC" w:rsidRPr="002C65BC" w:rsidRDefault="002C65BC" w:rsidP="002C65BC">
      <w:pPr>
        <w:numPr>
          <w:ilvl w:val="0"/>
          <w:numId w:val="2"/>
        </w:numPr>
        <w:rPr>
          <w:rFonts w:ascii="Proxima Nova" w:eastAsia="Proxima Nova" w:hAnsi="Proxima Nova" w:cs="Proxima Nova"/>
          <w:sz w:val="24"/>
          <w:szCs w:val="24"/>
          <w:lang w:val="tr-TR"/>
        </w:rPr>
      </w:pPr>
      <w:r w:rsidRPr="002C65BC">
        <w:rPr>
          <w:rFonts w:ascii="Proxima Nova" w:eastAsia="Proxima Nova" w:hAnsi="Proxima Nova" w:cs="Proxima Nova"/>
          <w:b/>
          <w:bCs/>
          <w:sz w:val="24"/>
          <w:szCs w:val="24"/>
          <w:lang w:val="tr-TR"/>
        </w:rPr>
        <w:t>Görüntülü ve Sesli İletişim:</w:t>
      </w:r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 </w:t>
      </w:r>
      <w:proofErr w:type="spellStart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>WebRTC</w:t>
      </w:r>
      <w:proofErr w:type="spellEnd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 üzerinden iki tarayıcı arasında doğrudan </w:t>
      </w:r>
      <w:proofErr w:type="spellStart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>peer-to-peer</w:t>
      </w:r>
      <w:proofErr w:type="spellEnd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 bağlantı kurulmaktadır.</w:t>
      </w:r>
    </w:p>
    <w:p w14:paraId="0D844082" w14:textId="77777777" w:rsidR="002C65BC" w:rsidRPr="002C65BC" w:rsidRDefault="002C65BC" w:rsidP="002C65BC">
      <w:pPr>
        <w:numPr>
          <w:ilvl w:val="0"/>
          <w:numId w:val="2"/>
        </w:numPr>
        <w:rPr>
          <w:rFonts w:ascii="Proxima Nova" w:eastAsia="Proxima Nova" w:hAnsi="Proxima Nova" w:cs="Proxima Nova"/>
          <w:sz w:val="24"/>
          <w:szCs w:val="24"/>
          <w:lang w:val="tr-TR"/>
        </w:rPr>
      </w:pPr>
      <w:r w:rsidRPr="002C65BC">
        <w:rPr>
          <w:rFonts w:ascii="Proxima Nova" w:eastAsia="Proxima Nova" w:hAnsi="Proxima Nova" w:cs="Proxima Nova"/>
          <w:b/>
          <w:bCs/>
          <w:sz w:val="24"/>
          <w:szCs w:val="24"/>
          <w:lang w:val="tr-TR"/>
        </w:rPr>
        <w:t>Mikrofon ve Kamera Kontrolü:</w:t>
      </w:r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 Kullanıcı mikrofon ve kamerayı açıp kapatabilmektedir.</w:t>
      </w:r>
    </w:p>
    <w:p w14:paraId="25AB6DBB" w14:textId="77777777" w:rsidR="002C65BC" w:rsidRPr="002C65BC" w:rsidRDefault="002C65BC" w:rsidP="002C65BC">
      <w:pPr>
        <w:numPr>
          <w:ilvl w:val="0"/>
          <w:numId w:val="2"/>
        </w:numPr>
        <w:rPr>
          <w:rFonts w:ascii="Proxima Nova" w:eastAsia="Proxima Nova" w:hAnsi="Proxima Nova" w:cs="Proxima Nova"/>
          <w:sz w:val="24"/>
          <w:szCs w:val="24"/>
          <w:lang w:val="tr-TR"/>
        </w:rPr>
      </w:pPr>
      <w:r w:rsidRPr="002C65BC">
        <w:rPr>
          <w:rFonts w:ascii="Proxima Nova" w:eastAsia="Proxima Nova" w:hAnsi="Proxima Nova" w:cs="Proxima Nova"/>
          <w:b/>
          <w:bCs/>
          <w:sz w:val="24"/>
          <w:szCs w:val="24"/>
          <w:lang w:val="tr-TR"/>
        </w:rPr>
        <w:t>Anlık Yazılı Mesajlaşma:</w:t>
      </w:r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 Kullanıcılar arası gerçek zamanlı metin mesajları gönderilip alınabilmektedir.</w:t>
      </w:r>
    </w:p>
    <w:p w14:paraId="3C9D62BF" w14:textId="77777777" w:rsidR="002C65BC" w:rsidRPr="002C65BC" w:rsidRDefault="002C65BC" w:rsidP="002C65BC">
      <w:pPr>
        <w:numPr>
          <w:ilvl w:val="0"/>
          <w:numId w:val="2"/>
        </w:numPr>
        <w:rPr>
          <w:rFonts w:ascii="Proxima Nova" w:eastAsia="Proxima Nova" w:hAnsi="Proxima Nova" w:cs="Proxima Nova"/>
          <w:sz w:val="24"/>
          <w:szCs w:val="24"/>
          <w:lang w:val="tr-TR"/>
        </w:rPr>
      </w:pPr>
      <w:r w:rsidRPr="002C65BC">
        <w:rPr>
          <w:rFonts w:ascii="Proxima Nova" w:eastAsia="Proxima Nova" w:hAnsi="Proxima Nova" w:cs="Proxima Nova"/>
          <w:b/>
          <w:bCs/>
          <w:sz w:val="24"/>
          <w:szCs w:val="24"/>
          <w:lang w:val="tr-TR"/>
        </w:rPr>
        <w:t>Kullanıcı Durum Bildirimi:</w:t>
      </w:r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 Sohbete katılan veya ayrılan kullanıcılar hakkında anlık bildirimler gösterilmektedir.</w:t>
      </w:r>
    </w:p>
    <w:p w14:paraId="7CE1FB9F" w14:textId="77777777" w:rsidR="002C65BC" w:rsidRPr="002C65BC" w:rsidRDefault="002C65BC" w:rsidP="002C65BC">
      <w:pPr>
        <w:numPr>
          <w:ilvl w:val="0"/>
          <w:numId w:val="2"/>
        </w:numPr>
        <w:rPr>
          <w:rFonts w:ascii="Proxima Nova" w:eastAsia="Proxima Nova" w:hAnsi="Proxima Nova" w:cs="Proxima Nova"/>
          <w:sz w:val="24"/>
          <w:szCs w:val="24"/>
          <w:lang w:val="tr-TR"/>
        </w:rPr>
      </w:pPr>
      <w:r w:rsidRPr="002C65BC">
        <w:rPr>
          <w:rFonts w:ascii="Proxima Nova" w:eastAsia="Proxima Nova" w:hAnsi="Proxima Nova" w:cs="Proxima Nova"/>
          <w:b/>
          <w:bCs/>
          <w:sz w:val="24"/>
          <w:szCs w:val="24"/>
          <w:lang w:val="tr-TR"/>
        </w:rPr>
        <w:t>Görsel Bildirimler:</w:t>
      </w:r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 Yeni mesajlar veya kullanıcı durum değişiklikleri için ekranın sağ alt köşesinde geçici bildirimler gösterilmektedir.</w:t>
      </w:r>
    </w:p>
    <w:p w14:paraId="047EF27C" w14:textId="77777777" w:rsidR="002C65BC" w:rsidRDefault="002C65BC" w:rsidP="002C65BC">
      <w:pPr>
        <w:numPr>
          <w:ilvl w:val="0"/>
          <w:numId w:val="2"/>
        </w:numPr>
        <w:rPr>
          <w:rFonts w:ascii="Proxima Nova" w:eastAsia="Proxima Nova" w:hAnsi="Proxima Nova" w:cs="Proxima Nova"/>
          <w:sz w:val="24"/>
          <w:szCs w:val="24"/>
          <w:lang w:val="tr-TR"/>
        </w:rPr>
      </w:pPr>
      <w:r w:rsidRPr="002C65BC">
        <w:rPr>
          <w:rFonts w:ascii="Proxima Nova" w:eastAsia="Proxima Nova" w:hAnsi="Proxima Nova" w:cs="Proxima Nova"/>
          <w:b/>
          <w:bCs/>
          <w:sz w:val="24"/>
          <w:szCs w:val="24"/>
          <w:lang w:val="tr-TR"/>
        </w:rPr>
        <w:t>Kullanıcı Dostu Arayüz:</w:t>
      </w:r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 Temiz ve basit tasarım ile kolay kullanım sağlanmıştır.</w:t>
      </w:r>
    </w:p>
    <w:p w14:paraId="228C6C96" w14:textId="77777777" w:rsidR="002C65BC" w:rsidRPr="002C65BC" w:rsidRDefault="002C65BC" w:rsidP="002C65BC">
      <w:pPr>
        <w:ind w:left="720"/>
        <w:rPr>
          <w:rFonts w:ascii="Proxima Nova" w:eastAsia="Proxima Nova" w:hAnsi="Proxima Nova" w:cs="Proxima Nova"/>
          <w:sz w:val="24"/>
          <w:szCs w:val="24"/>
          <w:lang w:val="tr-TR"/>
        </w:rPr>
      </w:pPr>
    </w:p>
    <w:p w14:paraId="15292BEF" w14:textId="77777777" w:rsidR="002C65BC" w:rsidRPr="002C65BC" w:rsidRDefault="002C65BC" w:rsidP="002C65BC">
      <w:pPr>
        <w:rPr>
          <w:rFonts w:ascii="Proxima Nova" w:eastAsia="Proxima Nova" w:hAnsi="Proxima Nova" w:cs="Proxima Nova"/>
          <w:b/>
          <w:bCs/>
          <w:color w:val="CC4125"/>
          <w:sz w:val="24"/>
          <w:szCs w:val="24"/>
          <w:lang w:val="tr-TR"/>
        </w:rPr>
      </w:pPr>
      <w:r w:rsidRPr="002C65BC">
        <w:rPr>
          <w:rFonts w:ascii="Proxima Nova" w:eastAsia="Proxima Nova" w:hAnsi="Proxima Nova" w:cs="Proxima Nova"/>
          <w:b/>
          <w:bCs/>
          <w:color w:val="CC4125"/>
          <w:sz w:val="24"/>
          <w:szCs w:val="24"/>
          <w:lang w:val="tr-TR"/>
        </w:rPr>
        <w:t>Proje Mimarisi ve İşleyişi</w:t>
      </w:r>
    </w:p>
    <w:p w14:paraId="67871BBB" w14:textId="77777777" w:rsidR="002C65BC" w:rsidRPr="002C65BC" w:rsidRDefault="002C65BC" w:rsidP="002C65BC">
      <w:pPr>
        <w:numPr>
          <w:ilvl w:val="0"/>
          <w:numId w:val="3"/>
        </w:numPr>
        <w:rPr>
          <w:rFonts w:ascii="Proxima Nova" w:eastAsia="Proxima Nova" w:hAnsi="Proxima Nova" w:cs="Proxima Nova"/>
          <w:sz w:val="24"/>
          <w:szCs w:val="24"/>
          <w:lang w:val="tr-TR"/>
        </w:rPr>
      </w:pPr>
      <w:r w:rsidRPr="002C65BC">
        <w:rPr>
          <w:rFonts w:ascii="Proxima Nova" w:eastAsia="Proxima Nova" w:hAnsi="Proxima Nova" w:cs="Proxima Nova"/>
          <w:b/>
          <w:bCs/>
          <w:sz w:val="24"/>
          <w:szCs w:val="24"/>
          <w:lang w:val="tr-TR"/>
        </w:rPr>
        <w:t>Kullanıcı Girişi:</w:t>
      </w:r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br/>
        <w:t>Kullanıcı, isim girip “Katıl” butonuna bastığında uygulama, kullanıcı adını sunucuya iletir ve arayüz sohbet ve görüntülü görüşme moduna geçer.</w:t>
      </w:r>
    </w:p>
    <w:p w14:paraId="453FBFB5" w14:textId="77777777" w:rsidR="002C65BC" w:rsidRPr="002C65BC" w:rsidRDefault="002C65BC" w:rsidP="002C65BC">
      <w:pPr>
        <w:numPr>
          <w:ilvl w:val="0"/>
          <w:numId w:val="3"/>
        </w:numPr>
        <w:rPr>
          <w:rFonts w:ascii="Proxima Nova" w:eastAsia="Proxima Nova" w:hAnsi="Proxima Nova" w:cs="Proxima Nova"/>
          <w:sz w:val="24"/>
          <w:szCs w:val="24"/>
          <w:lang w:val="tr-TR"/>
        </w:rPr>
      </w:pPr>
      <w:r w:rsidRPr="002C65BC">
        <w:rPr>
          <w:rFonts w:ascii="Proxima Nova" w:eastAsia="Proxima Nova" w:hAnsi="Proxima Nova" w:cs="Proxima Nova"/>
          <w:b/>
          <w:bCs/>
          <w:sz w:val="24"/>
          <w:szCs w:val="24"/>
          <w:lang w:val="tr-TR"/>
        </w:rPr>
        <w:t>Medya Erişimi:</w:t>
      </w:r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br/>
        <w:t>Tarayıcı, kullanıcıdan kamera ve mikrofon izinlerini talep eder. Kullanıcı izin verirse, video ve ses akışı alınır ve ekranda yerel video olarak gösterilir.</w:t>
      </w:r>
    </w:p>
    <w:p w14:paraId="39AA5660" w14:textId="77777777" w:rsidR="002C65BC" w:rsidRPr="002C65BC" w:rsidRDefault="002C65BC" w:rsidP="002C65BC">
      <w:pPr>
        <w:numPr>
          <w:ilvl w:val="0"/>
          <w:numId w:val="3"/>
        </w:numPr>
        <w:rPr>
          <w:rFonts w:ascii="Proxima Nova" w:eastAsia="Proxima Nova" w:hAnsi="Proxima Nova" w:cs="Proxima Nova"/>
          <w:sz w:val="24"/>
          <w:szCs w:val="24"/>
          <w:lang w:val="tr-TR"/>
        </w:rPr>
      </w:pPr>
      <w:r w:rsidRPr="002C65BC">
        <w:rPr>
          <w:rFonts w:ascii="Proxima Nova" w:eastAsia="Proxima Nova" w:hAnsi="Proxima Nova" w:cs="Proxima Nova"/>
          <w:b/>
          <w:bCs/>
          <w:sz w:val="24"/>
          <w:szCs w:val="24"/>
          <w:lang w:val="tr-TR"/>
        </w:rPr>
        <w:t>Sinyalizasyon:</w:t>
      </w:r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br/>
      </w:r>
      <w:proofErr w:type="spellStart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>WebSocket</w:t>
      </w:r>
      <w:proofErr w:type="spellEnd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 üzerinden sinyalizasyon mesajları (</w:t>
      </w:r>
      <w:proofErr w:type="spellStart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>offer</w:t>
      </w:r>
      <w:proofErr w:type="spellEnd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, </w:t>
      </w:r>
      <w:proofErr w:type="spellStart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>answer</w:t>
      </w:r>
      <w:proofErr w:type="spellEnd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, </w:t>
      </w:r>
      <w:proofErr w:type="spellStart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>ice-candidate</w:t>
      </w:r>
      <w:proofErr w:type="spellEnd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) karşılıklı olarak iletilir. Bu mesajlar </w:t>
      </w:r>
      <w:proofErr w:type="spellStart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>peer-to-peer</w:t>
      </w:r>
      <w:proofErr w:type="spellEnd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 </w:t>
      </w:r>
      <w:proofErr w:type="spellStart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>WebRTC</w:t>
      </w:r>
      <w:proofErr w:type="spellEnd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 bağlantısının kurulmasını sağlar.</w:t>
      </w:r>
    </w:p>
    <w:p w14:paraId="56C06FA0" w14:textId="77777777" w:rsidR="002C65BC" w:rsidRPr="002C65BC" w:rsidRDefault="002C65BC" w:rsidP="002C65BC">
      <w:pPr>
        <w:numPr>
          <w:ilvl w:val="0"/>
          <w:numId w:val="3"/>
        </w:numPr>
        <w:rPr>
          <w:rFonts w:ascii="Proxima Nova" w:eastAsia="Proxima Nova" w:hAnsi="Proxima Nova" w:cs="Proxima Nova"/>
          <w:sz w:val="24"/>
          <w:szCs w:val="24"/>
          <w:lang w:val="tr-TR"/>
        </w:rPr>
      </w:pPr>
      <w:r w:rsidRPr="002C65BC">
        <w:rPr>
          <w:rFonts w:ascii="Proxima Nova" w:eastAsia="Proxima Nova" w:hAnsi="Proxima Nova" w:cs="Proxima Nova"/>
          <w:b/>
          <w:bCs/>
          <w:sz w:val="24"/>
          <w:szCs w:val="24"/>
          <w:lang w:val="tr-TR"/>
        </w:rPr>
        <w:lastRenderedPageBreak/>
        <w:t>Bağlantı Kurulumu:</w:t>
      </w:r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br/>
      </w:r>
      <w:proofErr w:type="spellStart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>PeerConnection</w:t>
      </w:r>
      <w:proofErr w:type="spellEnd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 oluşturulur, yerel medya akışları eklenir. Bağlantı durumuna göre arayüzde “Bağlandı” veya “Bağlantı kesildi” gibi bilgiler gösterilir.</w:t>
      </w:r>
    </w:p>
    <w:p w14:paraId="2F87234B" w14:textId="77777777" w:rsidR="002C65BC" w:rsidRPr="002C65BC" w:rsidRDefault="002C65BC" w:rsidP="002C65BC">
      <w:pPr>
        <w:numPr>
          <w:ilvl w:val="0"/>
          <w:numId w:val="3"/>
        </w:numPr>
        <w:rPr>
          <w:rFonts w:ascii="Proxima Nova" w:eastAsia="Proxima Nova" w:hAnsi="Proxima Nova" w:cs="Proxima Nova"/>
          <w:sz w:val="24"/>
          <w:szCs w:val="24"/>
          <w:lang w:val="tr-TR"/>
        </w:rPr>
      </w:pPr>
      <w:r w:rsidRPr="002C65BC">
        <w:rPr>
          <w:rFonts w:ascii="Proxima Nova" w:eastAsia="Proxima Nova" w:hAnsi="Proxima Nova" w:cs="Proxima Nova"/>
          <w:b/>
          <w:bCs/>
          <w:sz w:val="24"/>
          <w:szCs w:val="24"/>
          <w:lang w:val="tr-TR"/>
        </w:rPr>
        <w:t>Medya Kontrolleri:</w:t>
      </w:r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br/>
        <w:t>Mikrofon ve kamerayı açıp kapatan butonlar aracılığıyla kullanıcı, ses ve görüntüsünü kontrol edebilir.</w:t>
      </w:r>
    </w:p>
    <w:p w14:paraId="6E61C9BD" w14:textId="77777777" w:rsidR="002C65BC" w:rsidRDefault="002C65BC" w:rsidP="002C65BC">
      <w:pPr>
        <w:numPr>
          <w:ilvl w:val="0"/>
          <w:numId w:val="3"/>
        </w:numPr>
        <w:rPr>
          <w:rFonts w:ascii="Proxima Nova" w:eastAsia="Proxima Nova" w:hAnsi="Proxima Nova" w:cs="Proxima Nova"/>
          <w:sz w:val="24"/>
          <w:szCs w:val="24"/>
          <w:lang w:val="tr-TR"/>
        </w:rPr>
      </w:pPr>
      <w:r w:rsidRPr="002C65BC">
        <w:rPr>
          <w:rFonts w:ascii="Proxima Nova" w:eastAsia="Proxima Nova" w:hAnsi="Proxima Nova" w:cs="Proxima Nova"/>
          <w:b/>
          <w:bCs/>
          <w:sz w:val="24"/>
          <w:szCs w:val="24"/>
          <w:lang w:val="tr-TR"/>
        </w:rPr>
        <w:t>Yazılı Mesajlaşma:</w:t>
      </w:r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br/>
        <w:t xml:space="preserve">Kullanıcılar arası metin mesajları </w:t>
      </w:r>
      <w:proofErr w:type="spellStart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>WebSocket</w:t>
      </w:r>
      <w:proofErr w:type="spellEnd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 ile iletilir, mesajlar sohbet ekranına yazılır ve görsel bildirimlerle kullanıcı bilgilendirilir.</w:t>
      </w:r>
    </w:p>
    <w:p w14:paraId="57B364EB" w14:textId="77777777" w:rsidR="002C65BC" w:rsidRPr="002C65BC" w:rsidRDefault="002C65BC" w:rsidP="00027517">
      <w:pPr>
        <w:rPr>
          <w:rFonts w:ascii="Proxima Nova" w:eastAsia="Proxima Nova" w:hAnsi="Proxima Nova" w:cs="Proxima Nova"/>
          <w:sz w:val="24"/>
          <w:szCs w:val="24"/>
          <w:lang w:val="tr-TR"/>
        </w:rPr>
      </w:pPr>
    </w:p>
    <w:p w14:paraId="4A143CB4" w14:textId="77777777" w:rsidR="002C65BC" w:rsidRPr="002C65BC" w:rsidRDefault="002C65BC" w:rsidP="002C65BC">
      <w:pPr>
        <w:rPr>
          <w:rFonts w:ascii="Proxima Nova" w:eastAsia="Proxima Nova" w:hAnsi="Proxima Nova" w:cs="Proxima Nova"/>
          <w:b/>
          <w:bCs/>
          <w:color w:val="CC4125"/>
          <w:sz w:val="24"/>
          <w:szCs w:val="24"/>
          <w:lang w:val="tr-TR"/>
        </w:rPr>
      </w:pPr>
      <w:r w:rsidRPr="002C65BC">
        <w:rPr>
          <w:rFonts w:ascii="Proxima Nova" w:eastAsia="Proxima Nova" w:hAnsi="Proxima Nova" w:cs="Proxima Nova"/>
          <w:b/>
          <w:bCs/>
          <w:color w:val="CC4125"/>
          <w:sz w:val="24"/>
          <w:szCs w:val="24"/>
          <w:lang w:val="tr-TR"/>
        </w:rPr>
        <w:t>Sonuç</w:t>
      </w:r>
    </w:p>
    <w:p w14:paraId="40DA82EC" w14:textId="639D4DEB" w:rsidR="002C65BC" w:rsidRPr="002C65BC" w:rsidRDefault="002C65BC" w:rsidP="002C65BC">
      <w:pPr>
        <w:rPr>
          <w:rFonts w:ascii="Proxima Nova" w:eastAsia="Proxima Nova" w:hAnsi="Proxima Nova" w:cs="Proxima Nova"/>
          <w:sz w:val="24"/>
          <w:szCs w:val="24"/>
          <w:lang w:val="tr-TR"/>
        </w:rPr>
      </w:pPr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Bu proje, </w:t>
      </w:r>
      <w:proofErr w:type="spellStart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>WebRTC</w:t>
      </w:r>
      <w:proofErr w:type="spellEnd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 teknolojisi kullanarak temel seviyede başarılı bir görüntülü ve sesli iletişim sistemi ortaya koymuştur. Kullanıcıların ses ve görüntü kontrolleri ile anlık mesajlaşma </w:t>
      </w:r>
      <w:proofErr w:type="gramStart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>imkanı</w:t>
      </w:r>
      <w:proofErr w:type="gramEnd"/>
      <w:r w:rsidRPr="002C65BC">
        <w:rPr>
          <w:rFonts w:ascii="Proxima Nova" w:eastAsia="Proxima Nova" w:hAnsi="Proxima Nova" w:cs="Proxima Nova"/>
          <w:sz w:val="24"/>
          <w:szCs w:val="24"/>
          <w:lang w:val="tr-TR"/>
        </w:rPr>
        <w:t xml:space="preserve"> sunarak modern web tabanlı iletişim çözümlerine giriş niteliği taşımaktadır. İleriye dönük olarak projenin farklı platformlarda ve protokollerle entegrasyonu geliştirilebilir.</w:t>
      </w:r>
    </w:p>
    <w:p w14:paraId="1561E92F" w14:textId="77777777" w:rsidR="00A97762" w:rsidRDefault="00A97762" w:rsidP="002C65BC">
      <w:pPr>
        <w:rPr>
          <w:rFonts w:ascii="Proxima Nova" w:eastAsia="Proxima Nova" w:hAnsi="Proxima Nova" w:cs="Proxima Nova"/>
          <w:sz w:val="24"/>
          <w:szCs w:val="24"/>
        </w:rPr>
      </w:pPr>
    </w:p>
    <w:p w14:paraId="683B651F" w14:textId="1641156E" w:rsidR="00A97762" w:rsidRDefault="002C65BC" w:rsidP="002C65BC">
      <w:pPr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Zeynep</w:t>
      </w:r>
      <w:r w:rsidR="00000000">
        <w:rPr>
          <w:rFonts w:ascii="Proxima Nova" w:eastAsia="Proxima Nova" w:hAnsi="Proxima Nova" w:cs="Proxima Nova"/>
          <w:sz w:val="24"/>
          <w:szCs w:val="2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>Varol</w:t>
      </w:r>
    </w:p>
    <w:p w14:paraId="3395E99D" w14:textId="56491667" w:rsidR="00A97762" w:rsidRDefault="002C65BC" w:rsidP="002C65BC">
      <w:pPr>
        <w:rPr>
          <w:rFonts w:ascii="Proxima Nova" w:eastAsia="Proxima Nova" w:hAnsi="Proxima Nova" w:cs="Proxima Nova"/>
          <w:b/>
          <w:color w:val="A61C00"/>
          <w:sz w:val="24"/>
          <w:szCs w:val="24"/>
        </w:rPr>
      </w:pPr>
      <w:r>
        <w:rPr>
          <w:rFonts w:ascii="Proxima Nova" w:eastAsia="Proxima Nova" w:hAnsi="Proxima Nova" w:cs="Proxima Nova"/>
          <w:b/>
          <w:color w:val="A61C00"/>
          <w:sz w:val="24"/>
          <w:szCs w:val="24"/>
        </w:rPr>
        <w:t>220710027</w:t>
      </w:r>
    </w:p>
    <w:p w14:paraId="6E92EFED" w14:textId="77777777" w:rsidR="00027517" w:rsidRPr="002C65BC" w:rsidRDefault="00027517" w:rsidP="002C65BC">
      <w:pPr>
        <w:rPr>
          <w:rFonts w:ascii="Proxima Nova" w:eastAsia="Proxima Nova" w:hAnsi="Proxima Nova" w:cs="Proxima Nova"/>
          <w:b/>
          <w:color w:val="A61C00"/>
          <w:sz w:val="24"/>
          <w:szCs w:val="24"/>
        </w:rPr>
      </w:pPr>
    </w:p>
    <w:p w14:paraId="192FFA90" w14:textId="522B2D0E" w:rsidR="00A97762" w:rsidRDefault="002C65BC" w:rsidP="002C65BC">
      <w:r w:rsidRPr="002C65BC">
        <w:drawing>
          <wp:anchor distT="0" distB="0" distL="114300" distR="114300" simplePos="0" relativeHeight="251660288" behindDoc="0" locked="0" layoutInCell="1" allowOverlap="1" wp14:anchorId="5D6C4541" wp14:editId="1531E4A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83680" cy="3714929"/>
            <wp:effectExtent l="0" t="0" r="7620" b="0"/>
            <wp:wrapThrough wrapText="bothSides">
              <wp:wrapPolygon edited="0">
                <wp:start x="0" y="0"/>
                <wp:lineTo x="0" y="21489"/>
                <wp:lineTo x="21563" y="21489"/>
                <wp:lineTo x="21563" y="0"/>
                <wp:lineTo x="0" y="0"/>
              </wp:wrapPolygon>
            </wp:wrapThrough>
            <wp:docPr id="776049252" name="Resim 1" descr="ekran görüntüsü, metin, yazılım, multimedya yazılımı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49252" name="Resim 1" descr="ekran görüntüsü, metin, yazılım, multimedya yazılımı içeren bir resim&#10;&#10;Yapay zeka tarafından oluşturulmuş içerik yanlış olabilir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2" t="10400" r="7866" b="4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71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97762">
      <w:type w:val="continuous"/>
      <w:pgSz w:w="11906" w:h="16838"/>
      <w:pgMar w:top="1440" w:right="1440" w:bottom="1440" w:left="1440" w:header="720" w:footer="720" w:gutter="0"/>
      <w:cols w:space="708" w:equalWidth="0">
        <w:col w:w="936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Proxima Nova">
    <w:charset w:val="00"/>
    <w:family w:val="auto"/>
    <w:pitch w:val="default"/>
    <w:embedRegular r:id="rId1" w:fontKey="{96428C68-A97B-4891-98BE-C0A7C2CB060B}"/>
    <w:embedBold r:id="rId2" w:fontKey="{15E8A38E-6BA2-4ED6-BBED-8FEECC61C37A}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  <w:embedRegular r:id="rId3" w:fontKey="{2EDECCEA-03D0-401C-AD75-180C935151C7}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  <w:embedRegular r:id="rId4" w:fontKey="{A226BF6F-7DF2-4944-8E3E-CCEC6CBE1C8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D255BA"/>
    <w:multiLevelType w:val="multilevel"/>
    <w:tmpl w:val="13A64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FB46B5"/>
    <w:multiLevelType w:val="multilevel"/>
    <w:tmpl w:val="C4687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204458"/>
    <w:multiLevelType w:val="multilevel"/>
    <w:tmpl w:val="4A7E4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2B37AA"/>
    <w:multiLevelType w:val="multilevel"/>
    <w:tmpl w:val="74EE5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067D5D"/>
    <w:multiLevelType w:val="multilevel"/>
    <w:tmpl w:val="771E1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F66174"/>
    <w:multiLevelType w:val="multilevel"/>
    <w:tmpl w:val="DB667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8789321">
    <w:abstractNumId w:val="3"/>
  </w:num>
  <w:num w:numId="2" w16cid:durableId="653877057">
    <w:abstractNumId w:val="4"/>
  </w:num>
  <w:num w:numId="3" w16cid:durableId="968705742">
    <w:abstractNumId w:val="1"/>
  </w:num>
  <w:num w:numId="4" w16cid:durableId="980381691">
    <w:abstractNumId w:val="0"/>
  </w:num>
  <w:num w:numId="5" w16cid:durableId="1099182119">
    <w:abstractNumId w:val="5"/>
  </w:num>
  <w:num w:numId="6" w16cid:durableId="11254659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762"/>
    <w:rsid w:val="00027517"/>
    <w:rsid w:val="000571C1"/>
    <w:rsid w:val="002C65BC"/>
    <w:rsid w:val="002E06A5"/>
    <w:rsid w:val="00A97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C5DED"/>
  <w15:docId w15:val="{60DA6235-C549-4CEE-8A21-CEF033550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9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Zeynep Varol</dc:creator>
  <cp:lastModifiedBy>ZEYNEP VAROL</cp:lastModifiedBy>
  <cp:revision>2</cp:revision>
  <dcterms:created xsi:type="dcterms:W3CDTF">2025-06-05T20:50:00Z</dcterms:created>
  <dcterms:modified xsi:type="dcterms:W3CDTF">2025-06-05T20:50:00Z</dcterms:modified>
</cp:coreProperties>
</file>