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AE82" w14:textId="77777777" w:rsidR="00BC5684" w:rsidRDefault="003002DD" w:rsidP="005A5C98">
      <w:pPr>
        <w:pStyle w:val="1"/>
        <w:rPr>
          <w:rStyle w:val="a4"/>
          <w:i w:val="0"/>
          <w:iCs w:val="0"/>
          <w:color w:val="2F5496" w:themeColor="accent1" w:themeShade="BF"/>
          <w:lang w:val="en-US"/>
        </w:rPr>
      </w:pPr>
      <w:r>
        <w:rPr>
          <w:rStyle w:val="a4"/>
          <w:i w:val="0"/>
          <w:iCs w:val="0"/>
          <w:color w:val="2F5496" w:themeColor="accent1" w:themeShade="BF"/>
          <w:lang w:val="en-US"/>
        </w:rPr>
        <w:t xml:space="preserve">Job for the Lab </w:t>
      </w:r>
      <w:r w:rsidR="008A7987">
        <w:rPr>
          <w:rStyle w:val="a4"/>
          <w:i w:val="0"/>
          <w:iCs w:val="0"/>
          <w:color w:val="2F5496" w:themeColor="accent1" w:themeShade="BF"/>
          <w:lang w:val="en-US"/>
        </w:rPr>
        <w:t>5</w:t>
      </w:r>
    </w:p>
    <w:p w14:paraId="601FAE83" w14:textId="77777777" w:rsidR="003002DD" w:rsidRPr="003002DD" w:rsidRDefault="003002DD" w:rsidP="003002DD">
      <w:pPr>
        <w:rPr>
          <w:lang w:val="en-US"/>
        </w:rPr>
      </w:pPr>
    </w:p>
    <w:p w14:paraId="601FAE84" w14:textId="77777777" w:rsidR="00BC5684" w:rsidRDefault="00BC5684" w:rsidP="00BC5684">
      <w:pPr>
        <w:rPr>
          <w:lang w:val="en-US"/>
        </w:rPr>
      </w:pPr>
      <w:r w:rsidRPr="00BC5684">
        <w:rPr>
          <w:lang w:val="en-US"/>
        </w:rPr>
        <w:t>Purpose of work</w:t>
      </w:r>
      <w:r w:rsidR="00D57FD3">
        <w:rPr>
          <w:lang w:val="en-US"/>
        </w:rPr>
        <w:t xml:space="preserve">: </w:t>
      </w:r>
      <w:r>
        <w:rPr>
          <w:lang w:val="en-US"/>
        </w:rPr>
        <w:t>s</w:t>
      </w:r>
      <w:r w:rsidRPr="00BC5684">
        <w:rPr>
          <w:lang w:val="en-US"/>
        </w:rPr>
        <w:t xml:space="preserve">tudy of the </w:t>
      </w:r>
      <w:r w:rsidR="00087A1F">
        <w:rPr>
          <w:lang w:val="en-US"/>
        </w:rPr>
        <w:t>hyperparameter</w:t>
      </w:r>
      <w:r w:rsidRPr="00BC5684">
        <w:rPr>
          <w:lang w:val="en-US"/>
        </w:rPr>
        <w:t>s of the neural network</w:t>
      </w:r>
      <w:r w:rsidR="00D57FD3">
        <w:rPr>
          <w:lang w:val="en-US"/>
        </w:rPr>
        <w:t xml:space="preserve">, understanding impact of different </w:t>
      </w:r>
      <w:r w:rsidR="00087A1F">
        <w:rPr>
          <w:lang w:val="en-US"/>
        </w:rPr>
        <w:t>hyperparameter</w:t>
      </w:r>
      <w:r w:rsidR="00D57FD3">
        <w:rPr>
          <w:lang w:val="en-US"/>
        </w:rPr>
        <w:t>s on accuracy.</w:t>
      </w:r>
    </w:p>
    <w:p w14:paraId="601FAE85" w14:textId="77777777" w:rsidR="004C2D0A" w:rsidRPr="00D57FD3" w:rsidRDefault="004267D7" w:rsidP="005A5C98">
      <w:pPr>
        <w:pStyle w:val="1"/>
        <w:rPr>
          <w:lang w:val="en-US"/>
        </w:rPr>
      </w:pPr>
      <w:r w:rsidRPr="00D57FD3">
        <w:rPr>
          <w:rStyle w:val="a4"/>
          <w:i w:val="0"/>
          <w:iCs w:val="0"/>
          <w:color w:val="2F5496" w:themeColor="accent1" w:themeShade="BF"/>
          <w:lang w:val="en-US"/>
        </w:rPr>
        <w:t>I</w:t>
      </w:r>
      <w:r w:rsidR="004C2D0A" w:rsidRPr="00D57FD3">
        <w:rPr>
          <w:lang w:val="en-US"/>
        </w:rPr>
        <w:t xml:space="preserve">nstalling </w:t>
      </w:r>
      <w:proofErr w:type="spellStart"/>
      <w:r w:rsidR="004C2D0A" w:rsidRPr="00D57FD3">
        <w:rPr>
          <w:lang w:val="en-US"/>
        </w:rPr>
        <w:t>jupyter</w:t>
      </w:r>
      <w:proofErr w:type="spellEnd"/>
      <w:r w:rsidR="004C2D0A" w:rsidRPr="00D57FD3">
        <w:rPr>
          <w:lang w:val="en-US"/>
        </w:rPr>
        <w:t xml:space="preserve"> notebook and preparing it to work with </w:t>
      </w:r>
      <w:proofErr w:type="spellStart"/>
      <w:proofErr w:type="gramStart"/>
      <w:r w:rsidR="004C2D0A" w:rsidRPr="00D57FD3">
        <w:rPr>
          <w:lang w:val="en-US"/>
        </w:rPr>
        <w:t>neuralnets</w:t>
      </w:r>
      <w:proofErr w:type="spellEnd"/>
      <w:proofErr w:type="gramEnd"/>
    </w:p>
    <w:p w14:paraId="601FAE86" w14:textId="77777777" w:rsidR="007C04BE" w:rsidRPr="004267D7" w:rsidRDefault="007C04BE" w:rsidP="007C04BE">
      <w:pPr>
        <w:pStyle w:val="a3"/>
        <w:rPr>
          <w:lang w:val="en-US"/>
        </w:rPr>
      </w:pPr>
    </w:p>
    <w:p w14:paraId="601FAE87" w14:textId="77777777" w:rsidR="004C2D0A" w:rsidRPr="004267D7" w:rsidRDefault="007C04BE" w:rsidP="007C04BE">
      <w:pPr>
        <w:pStyle w:val="a5"/>
        <w:rPr>
          <w:u w:val="single"/>
          <w:lang w:val="en-US"/>
        </w:rPr>
      </w:pPr>
      <w:r>
        <w:rPr>
          <w:lang w:val="en-US"/>
        </w:rPr>
        <w:t>Preparing the environment</w:t>
      </w:r>
      <w:r w:rsidRPr="004267D7">
        <w:rPr>
          <w:lang w:val="en-US"/>
        </w:rPr>
        <w:t>:</w:t>
      </w:r>
    </w:p>
    <w:p w14:paraId="601FAE88" w14:textId="77777777" w:rsidR="00584324" w:rsidRDefault="006A138F" w:rsidP="00584324">
      <w:pPr>
        <w:pStyle w:val="a3"/>
        <w:rPr>
          <w:lang w:val="en-US"/>
        </w:rPr>
      </w:pPr>
      <w:r w:rsidRPr="006A138F">
        <w:rPr>
          <w:lang w:val="en-US"/>
        </w:rPr>
        <w:t xml:space="preserve">1) Download and install </w:t>
      </w:r>
      <w:proofErr w:type="spellStart"/>
      <w:r w:rsidRPr="006A138F">
        <w:rPr>
          <w:lang w:val="en-US"/>
        </w:rPr>
        <w:t>Miniconda</w:t>
      </w:r>
      <w:proofErr w:type="spellEnd"/>
      <w:r w:rsidRPr="006A138F">
        <w:rPr>
          <w:lang w:val="en-US"/>
        </w:rPr>
        <w:t xml:space="preserve"> from </w:t>
      </w:r>
      <w:hyperlink r:id="rId5" w:history="1">
        <w:r w:rsidR="00584324" w:rsidRPr="00B6203F">
          <w:rPr>
            <w:rStyle w:val="a7"/>
            <w:lang w:val="en-US"/>
          </w:rPr>
          <w:t>https://conda.io/miniconda.html</w:t>
        </w:r>
      </w:hyperlink>
    </w:p>
    <w:p w14:paraId="601FAE89" w14:textId="77777777" w:rsidR="004C2D0A" w:rsidRDefault="004C2D0A" w:rsidP="004267D7">
      <w:pPr>
        <w:pStyle w:val="a3"/>
        <w:ind w:firstLine="708"/>
        <w:rPr>
          <w:lang w:val="en-US"/>
        </w:rPr>
      </w:pPr>
      <w:r w:rsidRPr="004267D7">
        <w:rPr>
          <w:lang w:val="en-US"/>
        </w:rPr>
        <w:t xml:space="preserve">1.1) Don't forget to add </w:t>
      </w:r>
      <w:proofErr w:type="spellStart"/>
      <w:r w:rsidRPr="004267D7">
        <w:rPr>
          <w:lang w:val="en-US"/>
        </w:rPr>
        <w:t>conda</w:t>
      </w:r>
      <w:proofErr w:type="spellEnd"/>
      <w:r w:rsidRPr="004267D7">
        <w:rPr>
          <w:lang w:val="en-US"/>
        </w:rPr>
        <w:t xml:space="preserve"> in %PATH</w:t>
      </w:r>
    </w:p>
    <w:p w14:paraId="601FAE8A" w14:textId="77777777" w:rsidR="004267D7" w:rsidRPr="004267D7" w:rsidRDefault="004267D7" w:rsidP="004267D7">
      <w:pPr>
        <w:pStyle w:val="a3"/>
        <w:ind w:firstLine="708"/>
        <w:rPr>
          <w:lang w:val="en-US"/>
        </w:rPr>
      </w:pPr>
    </w:p>
    <w:p w14:paraId="601FAE8B" w14:textId="77777777" w:rsidR="004C2D0A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 xml:space="preserve">2) Save </w:t>
      </w:r>
      <w:proofErr w:type="spellStart"/>
      <w:r w:rsidRPr="004267D7">
        <w:rPr>
          <w:lang w:val="en-US"/>
        </w:rPr>
        <w:t>environment.yml</w:t>
      </w:r>
      <w:proofErr w:type="spellEnd"/>
      <w:r w:rsidRPr="004267D7">
        <w:rPr>
          <w:lang w:val="en-US"/>
        </w:rPr>
        <w:t xml:space="preserve"> in working directory</w:t>
      </w:r>
    </w:p>
    <w:p w14:paraId="601FAE8C" w14:textId="77777777" w:rsidR="004267D7" w:rsidRPr="004267D7" w:rsidRDefault="004267D7" w:rsidP="004C2D0A">
      <w:pPr>
        <w:pStyle w:val="a3"/>
        <w:rPr>
          <w:lang w:val="en-US"/>
        </w:rPr>
      </w:pPr>
    </w:p>
    <w:p w14:paraId="601FAE8D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 xml:space="preserve">3) Execute in shell / </w:t>
      </w:r>
      <w:proofErr w:type="spellStart"/>
      <w:r w:rsidRPr="004267D7">
        <w:rPr>
          <w:lang w:val="en-US"/>
        </w:rPr>
        <w:t>cmd</w:t>
      </w:r>
      <w:proofErr w:type="spellEnd"/>
      <w:r w:rsidRPr="004267D7">
        <w:rPr>
          <w:lang w:val="en-US"/>
        </w:rPr>
        <w:t>: "</w:t>
      </w:r>
      <w:proofErr w:type="spellStart"/>
      <w:r w:rsidRPr="004267D7">
        <w:rPr>
          <w:lang w:val="en-US"/>
        </w:rPr>
        <w:t>conda</w:t>
      </w:r>
      <w:proofErr w:type="spellEnd"/>
      <w:r w:rsidRPr="004267D7">
        <w:rPr>
          <w:lang w:val="en-US"/>
        </w:rPr>
        <w:t xml:space="preserve"> env create -f </w:t>
      </w:r>
      <w:proofErr w:type="spellStart"/>
      <w:r w:rsidRPr="004267D7">
        <w:rPr>
          <w:lang w:val="en-US"/>
        </w:rPr>
        <w:t>environment.yml</w:t>
      </w:r>
      <w:proofErr w:type="spellEnd"/>
      <w:r w:rsidRPr="004267D7">
        <w:rPr>
          <w:lang w:val="en-US"/>
        </w:rPr>
        <w:t>"</w:t>
      </w:r>
    </w:p>
    <w:p w14:paraId="601FAE8E" w14:textId="77777777" w:rsidR="004C2D0A" w:rsidRDefault="004C2D0A" w:rsidP="004267D7">
      <w:pPr>
        <w:pStyle w:val="a3"/>
        <w:ind w:firstLine="708"/>
        <w:rPr>
          <w:lang w:val="en-US"/>
        </w:rPr>
      </w:pPr>
      <w:r w:rsidRPr="004267D7">
        <w:rPr>
          <w:lang w:val="en-US"/>
        </w:rPr>
        <w:t>3.1)</w:t>
      </w:r>
      <w:r w:rsidR="004267D7" w:rsidRPr="004267D7">
        <w:rPr>
          <w:lang w:val="en-US"/>
        </w:rPr>
        <w:t xml:space="preserve"> </w:t>
      </w:r>
      <w:r w:rsidRPr="004267D7">
        <w:rPr>
          <w:lang w:val="en-US"/>
        </w:rPr>
        <w:t xml:space="preserve">Wait until all dependencies will be resolved. </w:t>
      </w:r>
    </w:p>
    <w:p w14:paraId="601FAE8F" w14:textId="77777777" w:rsidR="004267D7" w:rsidRPr="004267D7" w:rsidRDefault="004267D7" w:rsidP="004267D7">
      <w:pPr>
        <w:pStyle w:val="a3"/>
        <w:ind w:firstLine="708"/>
        <w:rPr>
          <w:lang w:val="en-US"/>
        </w:rPr>
      </w:pPr>
    </w:p>
    <w:p w14:paraId="601FAE90" w14:textId="77777777" w:rsidR="004C2D0A" w:rsidRPr="004267D7" w:rsidRDefault="004C2D0A" w:rsidP="004267D7">
      <w:pPr>
        <w:pStyle w:val="a3"/>
        <w:ind w:firstLine="708"/>
        <w:rPr>
          <w:lang w:val="en-US"/>
        </w:rPr>
      </w:pPr>
      <w:r w:rsidRPr="004267D7">
        <w:rPr>
          <w:lang w:val="en-US"/>
        </w:rPr>
        <w:t>Not</w:t>
      </w:r>
      <w:r w:rsidR="004267D7">
        <w:rPr>
          <w:lang w:val="en-US"/>
        </w:rPr>
        <w:t>e</w:t>
      </w:r>
      <w:r w:rsidRPr="004267D7">
        <w:rPr>
          <w:lang w:val="en-US"/>
        </w:rPr>
        <w:t xml:space="preserve">: It's possibly if some of dependencies won't be resolved (Ex. </w:t>
      </w:r>
      <w:proofErr w:type="spellStart"/>
      <w:r w:rsidRPr="004267D7">
        <w:rPr>
          <w:lang w:val="en-US"/>
        </w:rPr>
        <w:t>cython</w:t>
      </w:r>
      <w:proofErr w:type="spellEnd"/>
      <w:r w:rsidRPr="004267D7">
        <w:rPr>
          <w:lang w:val="en-US"/>
        </w:rPr>
        <w:t xml:space="preserve">). </w:t>
      </w:r>
    </w:p>
    <w:p w14:paraId="601FAE91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ab/>
      </w:r>
      <w:r w:rsidRPr="004267D7">
        <w:rPr>
          <w:lang w:val="en-US"/>
        </w:rPr>
        <w:tab/>
        <w:t xml:space="preserve">If so, download missed ones by yourself using </w:t>
      </w:r>
      <w:proofErr w:type="spellStart"/>
      <w:r w:rsidRPr="004267D7">
        <w:rPr>
          <w:lang w:val="en-US"/>
        </w:rPr>
        <w:t>conda</w:t>
      </w:r>
      <w:proofErr w:type="spellEnd"/>
      <w:r w:rsidRPr="004267D7">
        <w:rPr>
          <w:lang w:val="en-US"/>
        </w:rPr>
        <w:t>.</w:t>
      </w:r>
    </w:p>
    <w:p w14:paraId="601FAE92" w14:textId="77777777" w:rsidR="004C2D0A" w:rsidRPr="004267D7" w:rsidRDefault="004C2D0A" w:rsidP="004C2D0A">
      <w:pPr>
        <w:pStyle w:val="a3"/>
        <w:rPr>
          <w:lang w:val="en-US"/>
        </w:rPr>
      </w:pPr>
    </w:p>
    <w:p w14:paraId="601FAE93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>4) Open "$HOME/.</w:t>
      </w:r>
      <w:proofErr w:type="spellStart"/>
      <w:r w:rsidRPr="004267D7">
        <w:rPr>
          <w:lang w:val="en-US"/>
        </w:rPr>
        <w:t>keras</w:t>
      </w:r>
      <w:proofErr w:type="spellEnd"/>
      <w:r w:rsidRPr="004267D7">
        <w:rPr>
          <w:lang w:val="en-US"/>
        </w:rPr>
        <w:t>/</w:t>
      </w:r>
      <w:proofErr w:type="spellStart"/>
      <w:r w:rsidRPr="004267D7">
        <w:rPr>
          <w:lang w:val="en-US"/>
        </w:rPr>
        <w:t>keras.json</w:t>
      </w:r>
      <w:proofErr w:type="spellEnd"/>
      <w:r w:rsidRPr="004267D7">
        <w:rPr>
          <w:lang w:val="en-US"/>
        </w:rPr>
        <w:t>" for Linux or "%USERPROFILE%\.</w:t>
      </w:r>
      <w:proofErr w:type="spellStart"/>
      <w:r w:rsidRPr="004267D7">
        <w:rPr>
          <w:lang w:val="en-US"/>
        </w:rPr>
        <w:t>keras</w:t>
      </w:r>
      <w:proofErr w:type="spellEnd"/>
      <w:r w:rsidRPr="004267D7">
        <w:rPr>
          <w:lang w:val="en-US"/>
        </w:rPr>
        <w:t>\</w:t>
      </w:r>
      <w:proofErr w:type="spellStart"/>
      <w:r w:rsidRPr="004267D7">
        <w:rPr>
          <w:lang w:val="en-US"/>
        </w:rPr>
        <w:t>keras.json</w:t>
      </w:r>
      <w:proofErr w:type="spellEnd"/>
      <w:r w:rsidRPr="004267D7">
        <w:rPr>
          <w:lang w:val="en-US"/>
        </w:rPr>
        <w:t>" for Windows</w:t>
      </w:r>
    </w:p>
    <w:p w14:paraId="601FAE94" w14:textId="77777777" w:rsidR="004267D7" w:rsidRDefault="004267D7" w:rsidP="004C2D0A">
      <w:pPr>
        <w:pStyle w:val="a3"/>
        <w:rPr>
          <w:lang w:val="en-US"/>
        </w:rPr>
      </w:pPr>
    </w:p>
    <w:p w14:paraId="601FAE95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>5) Change "backend" value from "</w:t>
      </w:r>
      <w:proofErr w:type="spellStart"/>
      <w:r w:rsidRPr="004267D7">
        <w:rPr>
          <w:lang w:val="en-US"/>
        </w:rPr>
        <w:t>tensorflow</w:t>
      </w:r>
      <w:proofErr w:type="spellEnd"/>
      <w:r w:rsidRPr="004267D7">
        <w:rPr>
          <w:lang w:val="en-US"/>
        </w:rPr>
        <w:t>" to "</w:t>
      </w:r>
      <w:proofErr w:type="spellStart"/>
      <w:r w:rsidRPr="004267D7">
        <w:rPr>
          <w:lang w:val="en-US"/>
        </w:rPr>
        <w:t>theano</w:t>
      </w:r>
      <w:proofErr w:type="spellEnd"/>
      <w:r w:rsidRPr="004267D7">
        <w:rPr>
          <w:lang w:val="en-US"/>
        </w:rPr>
        <w:t>"</w:t>
      </w:r>
    </w:p>
    <w:p w14:paraId="601FAE96" w14:textId="77777777" w:rsidR="004C2D0A" w:rsidRPr="004267D7" w:rsidRDefault="004C2D0A" w:rsidP="004C2D0A">
      <w:pPr>
        <w:pStyle w:val="a3"/>
        <w:rPr>
          <w:lang w:val="en-US"/>
        </w:rPr>
      </w:pPr>
    </w:p>
    <w:p w14:paraId="601FAE97" w14:textId="77777777" w:rsidR="004C2D0A" w:rsidRPr="004267D7" w:rsidRDefault="007C04BE" w:rsidP="004267D7">
      <w:pPr>
        <w:pStyle w:val="a5"/>
        <w:rPr>
          <w:lang w:val="en-US"/>
        </w:rPr>
      </w:pPr>
      <w:r>
        <w:rPr>
          <w:lang w:val="en-US"/>
        </w:rPr>
        <w:t>Running</w:t>
      </w:r>
      <w:r w:rsidR="004C2D0A" w:rsidRPr="004267D7">
        <w:rPr>
          <w:lang w:val="en-US"/>
        </w:rPr>
        <w:t xml:space="preserve"> </w:t>
      </w:r>
      <w:proofErr w:type="spellStart"/>
      <w:r w:rsidR="004C2D0A" w:rsidRPr="004267D7">
        <w:rPr>
          <w:lang w:val="en-US"/>
        </w:rPr>
        <w:t>Jupyter</w:t>
      </w:r>
      <w:proofErr w:type="spellEnd"/>
      <w:r w:rsidR="004C2D0A" w:rsidRPr="004267D7">
        <w:rPr>
          <w:lang w:val="en-US"/>
        </w:rPr>
        <w:t xml:space="preserve"> notebook:</w:t>
      </w:r>
    </w:p>
    <w:p w14:paraId="601FAE98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 xml:space="preserve">1) Open shell / </w:t>
      </w:r>
      <w:proofErr w:type="spellStart"/>
      <w:r w:rsidRPr="004267D7">
        <w:rPr>
          <w:lang w:val="en-US"/>
        </w:rPr>
        <w:t>cmd</w:t>
      </w:r>
      <w:proofErr w:type="spellEnd"/>
    </w:p>
    <w:p w14:paraId="601FAE99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 xml:space="preserve">2) $ activate </w:t>
      </w:r>
      <w:proofErr w:type="spellStart"/>
      <w:r w:rsidRPr="004267D7">
        <w:rPr>
          <w:lang w:val="en-US"/>
        </w:rPr>
        <w:t>neuralnets</w:t>
      </w:r>
      <w:proofErr w:type="spellEnd"/>
    </w:p>
    <w:p w14:paraId="601FAE9A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 xml:space="preserve">3) $ </w:t>
      </w:r>
      <w:proofErr w:type="spellStart"/>
      <w:r w:rsidRPr="004267D7">
        <w:rPr>
          <w:lang w:val="en-US"/>
        </w:rPr>
        <w:t>jupyter</w:t>
      </w:r>
      <w:proofErr w:type="spellEnd"/>
      <w:r w:rsidRPr="004267D7">
        <w:rPr>
          <w:lang w:val="en-US"/>
        </w:rPr>
        <w:t xml:space="preserve"> notebook</w:t>
      </w:r>
    </w:p>
    <w:p w14:paraId="601FAE9B" w14:textId="77777777" w:rsidR="004C2D0A" w:rsidRPr="004267D7" w:rsidRDefault="004C2D0A" w:rsidP="004C2D0A">
      <w:pPr>
        <w:pStyle w:val="a3"/>
        <w:rPr>
          <w:lang w:val="en-US"/>
        </w:rPr>
      </w:pPr>
    </w:p>
    <w:p w14:paraId="601FAE9C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 xml:space="preserve">If you have a video card from NVIDIA and it is supported by CUDA, then you can speed up </w:t>
      </w:r>
      <w:proofErr w:type="gramStart"/>
      <w:r w:rsidRPr="004267D7">
        <w:rPr>
          <w:lang w:val="en-US"/>
        </w:rPr>
        <w:t>calculations</w:t>
      </w:r>
      <w:proofErr w:type="gramEnd"/>
    </w:p>
    <w:p w14:paraId="601FAE9D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>by using a video card:</w:t>
      </w:r>
    </w:p>
    <w:p w14:paraId="601FAE9E" w14:textId="77777777" w:rsidR="006A138F" w:rsidRPr="003A3C94" w:rsidRDefault="004C2D0A" w:rsidP="004C2D0A">
      <w:pPr>
        <w:pStyle w:val="a3"/>
        <w:rPr>
          <w:u w:val="single"/>
          <w:lang w:val="en-US"/>
        </w:rPr>
      </w:pPr>
      <w:r w:rsidRPr="004267D7">
        <w:rPr>
          <w:lang w:val="en-US"/>
        </w:rPr>
        <w:tab/>
        <w:t>* Do</w:t>
      </w:r>
      <w:r w:rsidR="004267D7">
        <w:rPr>
          <w:lang w:val="en-US"/>
        </w:rPr>
        <w:t>wn</w:t>
      </w:r>
      <w:r w:rsidRPr="004267D7">
        <w:rPr>
          <w:lang w:val="en-US"/>
        </w:rPr>
        <w:t xml:space="preserve">load CUDA Toolkit from </w:t>
      </w:r>
      <w:hyperlink r:id="rId6" w:history="1">
        <w:r w:rsidR="006A138F" w:rsidRPr="00B6203F">
          <w:rPr>
            <w:rStyle w:val="a7"/>
            <w:lang w:val="en-US"/>
          </w:rPr>
          <w:t>http://developer.nvidia.com/cuda-downloads</w:t>
        </w:r>
      </w:hyperlink>
    </w:p>
    <w:p w14:paraId="601FAE9F" w14:textId="77777777" w:rsidR="00BC5684" w:rsidRPr="00584324" w:rsidRDefault="00BC5684" w:rsidP="005A5C98">
      <w:pPr>
        <w:pStyle w:val="1"/>
        <w:rPr>
          <w:rStyle w:val="a4"/>
          <w:i w:val="0"/>
          <w:iCs w:val="0"/>
          <w:color w:val="2F5496" w:themeColor="accent1" w:themeShade="BF"/>
          <w:lang w:val="en-US"/>
        </w:rPr>
      </w:pPr>
      <w:r w:rsidRPr="00A04C02">
        <w:rPr>
          <w:rStyle w:val="a4"/>
          <w:i w:val="0"/>
          <w:iCs w:val="0"/>
          <w:color w:val="2F5496" w:themeColor="accent1" w:themeShade="BF"/>
          <w:lang w:val="en-US"/>
        </w:rPr>
        <w:t xml:space="preserve">Work with </w:t>
      </w:r>
      <w:proofErr w:type="spellStart"/>
      <w:r w:rsidR="005A5C98" w:rsidRPr="00A04C02">
        <w:rPr>
          <w:rStyle w:val="a4"/>
          <w:i w:val="0"/>
          <w:iCs w:val="0"/>
          <w:color w:val="2F5496" w:themeColor="accent1" w:themeShade="BF"/>
          <w:lang w:val="en-US"/>
        </w:rPr>
        <w:t>jupyter</w:t>
      </w:r>
      <w:proofErr w:type="spellEnd"/>
    </w:p>
    <w:p w14:paraId="601FAEA0" w14:textId="77777777" w:rsidR="003A3C94" w:rsidRDefault="003A3C94" w:rsidP="005A5C98">
      <w:pPr>
        <w:rPr>
          <w:lang w:val="en-US"/>
        </w:rPr>
      </w:pPr>
    </w:p>
    <w:p w14:paraId="601FAEA1" w14:textId="77777777" w:rsidR="003A3C94" w:rsidRDefault="005A5C98" w:rsidP="005A5C98">
      <w:pPr>
        <w:rPr>
          <w:lang w:val="en-US"/>
        </w:rPr>
      </w:pPr>
      <w:r>
        <w:rPr>
          <w:lang w:val="en-US"/>
        </w:rPr>
        <w:t xml:space="preserve">There are 2 parts of work in files named Lab1-Part1 and Lab1-Part2 </w:t>
      </w:r>
      <w:r w:rsidRPr="005A5C98">
        <w:rPr>
          <w:lang w:val="en-US"/>
        </w:rPr>
        <w:t>respectively</w:t>
      </w:r>
      <w:r>
        <w:rPr>
          <w:lang w:val="en-US"/>
        </w:rPr>
        <w:t>. Both parts represent work with collections of training and test data.</w:t>
      </w:r>
      <w:r w:rsidR="000B0734">
        <w:rPr>
          <w:lang w:val="en-US"/>
        </w:rPr>
        <w:t xml:space="preserve"> </w:t>
      </w:r>
    </w:p>
    <w:p w14:paraId="601FAEA2" w14:textId="77777777" w:rsidR="003A3C94" w:rsidRDefault="007C04BE" w:rsidP="005A5C98">
      <w:pPr>
        <w:rPr>
          <w:lang w:val="en-US"/>
        </w:rPr>
      </w:pPr>
      <w:r>
        <w:rPr>
          <w:lang w:val="en-US"/>
        </w:rPr>
        <w:t xml:space="preserve">Part 1 represent </w:t>
      </w:r>
      <w:r w:rsidR="006A138F">
        <w:rPr>
          <w:lang w:val="en-US"/>
        </w:rPr>
        <w:t>recognition</w:t>
      </w:r>
      <w:r>
        <w:rPr>
          <w:lang w:val="en-US"/>
        </w:rPr>
        <w:t xml:space="preserve"> of basic math functions with illustrations of neural net vision of the functions</w:t>
      </w:r>
      <w:r w:rsidR="000E328F" w:rsidRPr="000E328F">
        <w:rPr>
          <w:lang w:val="en-US"/>
        </w:rPr>
        <w:t xml:space="preserve"> </w:t>
      </w:r>
      <w:r w:rsidR="000E328F">
        <w:rPr>
          <w:lang w:val="en-US"/>
        </w:rPr>
        <w:t>for training</w:t>
      </w:r>
      <w:r>
        <w:rPr>
          <w:lang w:val="en-US"/>
        </w:rPr>
        <w:t>.</w:t>
      </w:r>
    </w:p>
    <w:p w14:paraId="601FAEA3" w14:textId="77777777" w:rsidR="005A5C98" w:rsidRPr="00443C6B" w:rsidRDefault="007C04BE" w:rsidP="005A5C98">
      <w:pPr>
        <w:rPr>
          <w:lang w:val="en-US"/>
        </w:rPr>
      </w:pPr>
      <w:r>
        <w:rPr>
          <w:lang w:val="en-US"/>
        </w:rPr>
        <w:t xml:space="preserve">Part 2 represent </w:t>
      </w:r>
      <w:r w:rsidRPr="007C04BE">
        <w:rPr>
          <w:lang w:val="en-US"/>
        </w:rPr>
        <w:t>recognition</w:t>
      </w:r>
      <w:r>
        <w:rPr>
          <w:lang w:val="en-US"/>
        </w:rPr>
        <w:t xml:space="preserve"> of simple images</w:t>
      </w:r>
      <w:r w:rsidR="00443C6B" w:rsidRPr="00443C6B">
        <w:rPr>
          <w:lang w:val="en-US"/>
        </w:rPr>
        <w:t xml:space="preserve"> </w:t>
      </w:r>
      <w:r w:rsidR="00443C6B">
        <w:rPr>
          <w:lang w:val="en-US"/>
        </w:rPr>
        <w:t xml:space="preserve">for making </w:t>
      </w:r>
      <w:r w:rsidR="003A3C94">
        <w:rPr>
          <w:lang w:val="en-US"/>
        </w:rPr>
        <w:t>following</w:t>
      </w:r>
      <w:r w:rsidR="00443C6B">
        <w:rPr>
          <w:lang w:val="en-US"/>
        </w:rPr>
        <w:t xml:space="preserve"> work</w:t>
      </w:r>
      <w:r>
        <w:rPr>
          <w:lang w:val="en-US"/>
        </w:rPr>
        <w:t>.</w:t>
      </w:r>
    </w:p>
    <w:p w14:paraId="601FAEA4" w14:textId="77777777" w:rsidR="000B0734" w:rsidRDefault="005A5C98" w:rsidP="005A5C98">
      <w:pPr>
        <w:rPr>
          <w:lang w:val="en-US"/>
        </w:rPr>
      </w:pPr>
      <w:r>
        <w:rPr>
          <w:lang w:val="en-US"/>
        </w:rPr>
        <w:t>Data</w:t>
      </w:r>
      <w:r w:rsidRPr="005A5C98">
        <w:rPr>
          <w:lang w:val="en-US"/>
        </w:rPr>
        <w:t xml:space="preserve"> </w:t>
      </w:r>
      <w:r>
        <w:rPr>
          <w:lang w:val="en-US"/>
        </w:rPr>
        <w:t xml:space="preserve">usage represented at </w:t>
      </w:r>
      <w:hyperlink r:id="rId7" w:history="1">
        <w:r w:rsidRPr="00B6203F">
          <w:rPr>
            <w:rStyle w:val="a7"/>
            <w:lang w:val="en-US"/>
          </w:rPr>
          <w:t>https://keras.io/datasets/</w:t>
        </w:r>
      </w:hyperlink>
      <w:r>
        <w:rPr>
          <w:lang w:val="en-US"/>
        </w:rPr>
        <w:t xml:space="preserve"> and depends on variant</w:t>
      </w:r>
      <w:r w:rsidR="000B0734">
        <w:rPr>
          <w:lang w:val="en-US"/>
        </w:rPr>
        <w:t>.</w:t>
      </w:r>
    </w:p>
    <w:p w14:paraId="601FAEA5" w14:textId="29D58241" w:rsidR="003002DD" w:rsidRPr="006A138F" w:rsidRDefault="003002DD" w:rsidP="005A5C98">
      <w:pPr>
        <w:rPr>
          <w:lang w:val="en-US"/>
        </w:rPr>
      </w:pPr>
      <w:r w:rsidRPr="003002DD">
        <w:rPr>
          <w:lang w:val="en-US"/>
        </w:rPr>
        <w:t>The number of your variant i</w:t>
      </w:r>
      <w:r>
        <w:rPr>
          <w:lang w:val="en-US"/>
        </w:rPr>
        <w:t>s N mod 4</w:t>
      </w:r>
      <w:r w:rsidR="00254EA4">
        <w:rPr>
          <w:lang w:val="en-US"/>
        </w:rPr>
        <w:t xml:space="preserve"> +</w:t>
      </w:r>
      <w:r w:rsidR="00D139E6">
        <w:rPr>
          <w:lang w:val="en-US"/>
        </w:rPr>
        <w:t xml:space="preserve"> </w:t>
      </w:r>
      <w:r w:rsidR="00254EA4">
        <w:rPr>
          <w:lang w:val="en-US"/>
        </w:rPr>
        <w:t>1</w:t>
      </w:r>
      <w:r>
        <w:rPr>
          <w:lang w:val="en-US"/>
        </w:rPr>
        <w:t xml:space="preserve">, where N is your </w:t>
      </w:r>
      <w:r w:rsidR="00BC7BFD">
        <w:rPr>
          <w:lang w:val="en-US"/>
        </w:rPr>
        <w:t>number in the group.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3"/>
        <w:gridCol w:w="3441"/>
        <w:gridCol w:w="1701"/>
        <w:gridCol w:w="3680"/>
      </w:tblGrid>
      <w:tr w:rsidR="009C390C" w:rsidRPr="000B0734" w14:paraId="601FAEAA" w14:textId="77777777" w:rsidTr="009C390C">
        <w:tc>
          <w:tcPr>
            <w:tcW w:w="0" w:type="auto"/>
          </w:tcPr>
          <w:p w14:paraId="601FAEA6" w14:textId="77777777" w:rsidR="00212FD1" w:rsidRPr="000B0734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3441" w:type="dxa"/>
          </w:tcPr>
          <w:p w14:paraId="601FAEA7" w14:textId="77777777" w:rsidR="00212FD1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 xml:space="preserve">Part1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701" w:type="dxa"/>
          </w:tcPr>
          <w:p w14:paraId="601FAEA8" w14:textId="77777777" w:rsidR="00212FD1" w:rsidRPr="000B0734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>Part2 data</w:t>
            </w:r>
          </w:p>
        </w:tc>
        <w:tc>
          <w:tcPr>
            <w:tcW w:w="3680" w:type="dxa"/>
          </w:tcPr>
          <w:p w14:paraId="601FAEA9" w14:textId="50E3DCDE" w:rsidR="00212FD1" w:rsidRDefault="00443C6B" w:rsidP="00A84201">
            <w:pPr>
              <w:rPr>
                <w:lang w:val="en-US"/>
              </w:rPr>
            </w:pPr>
            <w:r>
              <w:rPr>
                <w:lang w:val="en-US"/>
              </w:rPr>
              <w:t>Hyperparameters</w:t>
            </w:r>
            <w:r w:rsidR="00370B1F">
              <w:rPr>
                <w:lang w:val="en-US"/>
              </w:rPr>
              <w:t>*</w:t>
            </w:r>
          </w:p>
        </w:tc>
      </w:tr>
      <w:tr w:rsidR="009C390C" w:rsidRPr="00692B42" w14:paraId="601FAEAF" w14:textId="77777777" w:rsidTr="009C390C">
        <w:tc>
          <w:tcPr>
            <w:tcW w:w="0" w:type="auto"/>
          </w:tcPr>
          <w:p w14:paraId="601FAEAB" w14:textId="77777777" w:rsidR="00212FD1" w:rsidRPr="000B0734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1" w:type="dxa"/>
          </w:tcPr>
          <w:p w14:paraId="601FAEAC" w14:textId="51B273C2" w:rsidR="00212FD1" w:rsidRPr="000B0734" w:rsidRDefault="00212FD1" w:rsidP="00A8420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Absolute(</w:t>
            </w:r>
            <w:proofErr w:type="gramEnd"/>
            <w:r>
              <w:rPr>
                <w:lang w:val="en-US"/>
              </w:rPr>
              <w:t xml:space="preserve">Sin(x)) X: </w:t>
            </w:r>
            <w:r w:rsidR="00EE4597">
              <w:rPr>
                <w:lang w:val="en-US"/>
              </w:rPr>
              <w:t>-</w:t>
            </w:r>
            <w:r>
              <w:rPr>
                <w:lang w:val="en-US"/>
              </w:rPr>
              <w:t>6</w:t>
            </w:r>
            <w:r w:rsidR="00EE4597">
              <w:rPr>
                <w:lang w:val="en-US"/>
              </w:rPr>
              <w:t>.</w:t>
            </w:r>
            <w:r>
              <w:rPr>
                <w:lang w:val="en-US"/>
              </w:rPr>
              <w:t>3..6.3 Y: 0..1.2</w:t>
            </w:r>
          </w:p>
        </w:tc>
        <w:tc>
          <w:tcPr>
            <w:tcW w:w="1701" w:type="dxa"/>
          </w:tcPr>
          <w:p w14:paraId="601FAEAD" w14:textId="77777777" w:rsidR="00212FD1" w:rsidRPr="000B0734" w:rsidRDefault="00212FD1" w:rsidP="00A84201">
            <w:pPr>
              <w:rPr>
                <w:lang w:val="en-US"/>
              </w:rPr>
            </w:pPr>
            <w:r w:rsidRPr="000B0734">
              <w:rPr>
                <w:lang w:val="en-US"/>
              </w:rPr>
              <w:t>CIFAR10</w:t>
            </w:r>
          </w:p>
        </w:tc>
        <w:tc>
          <w:tcPr>
            <w:tcW w:w="3680" w:type="dxa"/>
          </w:tcPr>
          <w:p w14:paraId="601FAEAE" w14:textId="77777777" w:rsidR="00212FD1" w:rsidRPr="00443C6B" w:rsidRDefault="003A3C94" w:rsidP="00A84201">
            <w:pPr>
              <w:rPr>
                <w:lang w:val="en-US"/>
              </w:rPr>
            </w:pPr>
            <w:r>
              <w:rPr>
                <w:lang w:val="en-US"/>
              </w:rPr>
              <w:t xml:space="preserve">Layers count, </w:t>
            </w:r>
            <w:r w:rsidR="009C390C">
              <w:rPr>
                <w:lang w:val="en-US"/>
              </w:rPr>
              <w:t>n</w:t>
            </w:r>
            <w:r w:rsidR="009C390C" w:rsidRPr="009C390C">
              <w:rPr>
                <w:lang w:val="en-US"/>
              </w:rPr>
              <w:t xml:space="preserve">eurons count </w:t>
            </w:r>
            <w:r w:rsidR="00A04C02">
              <w:rPr>
                <w:lang w:val="en-US"/>
              </w:rPr>
              <w:t>per</w:t>
            </w:r>
            <w:r w:rsidR="009C390C" w:rsidRPr="009C390C">
              <w:rPr>
                <w:lang w:val="en-US"/>
              </w:rPr>
              <w:t xml:space="preserve"> layer</w:t>
            </w:r>
          </w:p>
        </w:tc>
      </w:tr>
      <w:tr w:rsidR="009C390C" w:rsidRPr="000B0734" w14:paraId="601FAEB4" w14:textId="77777777" w:rsidTr="009C390C">
        <w:tc>
          <w:tcPr>
            <w:tcW w:w="0" w:type="auto"/>
          </w:tcPr>
          <w:p w14:paraId="601FAEB0" w14:textId="77777777" w:rsidR="00212FD1" w:rsidRPr="000B0734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41" w:type="dxa"/>
          </w:tcPr>
          <w:p w14:paraId="601FAEB1" w14:textId="77777777" w:rsidR="00212FD1" w:rsidRPr="000B0734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>Cos(x) X: -</w:t>
            </w:r>
            <w:proofErr w:type="gramStart"/>
            <w:r>
              <w:rPr>
                <w:lang w:val="en-US"/>
              </w:rPr>
              <w:t>9..</w:t>
            </w:r>
            <w:proofErr w:type="gramEnd"/>
            <w:r>
              <w:rPr>
                <w:lang w:val="en-US"/>
              </w:rPr>
              <w:t>9 Y: -1..1</w:t>
            </w:r>
          </w:p>
        </w:tc>
        <w:tc>
          <w:tcPr>
            <w:tcW w:w="1701" w:type="dxa"/>
          </w:tcPr>
          <w:p w14:paraId="601FAEB2" w14:textId="77777777" w:rsidR="00212FD1" w:rsidRPr="000B0734" w:rsidRDefault="00212FD1" w:rsidP="00A84201">
            <w:pPr>
              <w:rPr>
                <w:lang w:val="en-US"/>
              </w:rPr>
            </w:pPr>
            <w:r w:rsidRPr="000B0734">
              <w:rPr>
                <w:lang w:val="en-US"/>
              </w:rPr>
              <w:t>CIFAR100</w:t>
            </w:r>
          </w:p>
        </w:tc>
        <w:tc>
          <w:tcPr>
            <w:tcW w:w="3680" w:type="dxa"/>
          </w:tcPr>
          <w:p w14:paraId="601FAEB3" w14:textId="77777777" w:rsidR="00212FD1" w:rsidRPr="000B0734" w:rsidRDefault="003A3C94" w:rsidP="00A84201">
            <w:pPr>
              <w:rPr>
                <w:lang w:val="en-US"/>
              </w:rPr>
            </w:pPr>
            <w:r>
              <w:rPr>
                <w:lang w:val="en-US"/>
              </w:rPr>
              <w:t>Learn rate, regularization L1</w:t>
            </w:r>
          </w:p>
        </w:tc>
      </w:tr>
      <w:tr w:rsidR="009C390C" w:rsidRPr="00692B42" w14:paraId="601FAEB9" w14:textId="77777777" w:rsidTr="009C390C">
        <w:tc>
          <w:tcPr>
            <w:tcW w:w="0" w:type="auto"/>
          </w:tcPr>
          <w:p w14:paraId="601FAEB5" w14:textId="77777777" w:rsidR="00212FD1" w:rsidRPr="000B0734" w:rsidRDefault="00212FD1" w:rsidP="006A138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41" w:type="dxa"/>
          </w:tcPr>
          <w:p w14:paraId="601FAEB6" w14:textId="3A3A8D31" w:rsidR="00212FD1" w:rsidRPr="000B0734" w:rsidRDefault="00212FD1" w:rsidP="006A138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Absolute(</w:t>
            </w:r>
            <w:proofErr w:type="gramEnd"/>
            <w:r>
              <w:rPr>
                <w:lang w:val="en-US"/>
              </w:rPr>
              <w:t xml:space="preserve">Sin(x)) X: </w:t>
            </w:r>
            <w:r w:rsidR="00EE4597">
              <w:rPr>
                <w:lang w:val="en-US"/>
              </w:rPr>
              <w:t>-</w:t>
            </w:r>
            <w:r>
              <w:rPr>
                <w:lang w:val="en-US"/>
              </w:rPr>
              <w:t>6</w:t>
            </w:r>
            <w:r w:rsidR="00EE4597">
              <w:rPr>
                <w:lang w:val="en-US"/>
              </w:rPr>
              <w:t>.</w:t>
            </w:r>
            <w:r>
              <w:rPr>
                <w:lang w:val="en-US"/>
              </w:rPr>
              <w:t>3..6.3 Y: 0..1.2</w:t>
            </w:r>
          </w:p>
        </w:tc>
        <w:tc>
          <w:tcPr>
            <w:tcW w:w="1701" w:type="dxa"/>
          </w:tcPr>
          <w:p w14:paraId="601FAEB7" w14:textId="77777777" w:rsidR="00212FD1" w:rsidRPr="000B0734" w:rsidRDefault="00212FD1" w:rsidP="006A138F">
            <w:pPr>
              <w:rPr>
                <w:lang w:val="en-US"/>
              </w:rPr>
            </w:pPr>
            <w:r w:rsidRPr="000B0734">
              <w:rPr>
                <w:lang w:val="en-US"/>
              </w:rPr>
              <w:t xml:space="preserve">Handwritten </w:t>
            </w:r>
            <w:r w:rsidRPr="000B0734">
              <w:rPr>
                <w:lang w:val="en-US"/>
              </w:rPr>
              <w:lastRenderedPageBreak/>
              <w:t>digits</w:t>
            </w:r>
          </w:p>
        </w:tc>
        <w:tc>
          <w:tcPr>
            <w:tcW w:w="3680" w:type="dxa"/>
          </w:tcPr>
          <w:p w14:paraId="601FAEB8" w14:textId="77777777" w:rsidR="00212FD1" w:rsidRPr="000B0734" w:rsidRDefault="003A3C94" w:rsidP="006A13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Regularization L2</w:t>
            </w:r>
            <w:r w:rsidR="009C390C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output layer </w:t>
            </w:r>
            <w:r>
              <w:rPr>
                <w:lang w:val="en-US"/>
              </w:rPr>
              <w:lastRenderedPageBreak/>
              <w:t>activation type</w:t>
            </w:r>
          </w:p>
        </w:tc>
      </w:tr>
      <w:tr w:rsidR="009C390C" w:rsidRPr="00692B42" w14:paraId="601FAEBE" w14:textId="77777777" w:rsidTr="009C390C">
        <w:tc>
          <w:tcPr>
            <w:tcW w:w="0" w:type="auto"/>
          </w:tcPr>
          <w:p w14:paraId="601FAEBA" w14:textId="77777777" w:rsidR="00212FD1" w:rsidRPr="000B0734" w:rsidRDefault="00212FD1" w:rsidP="006A13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441" w:type="dxa"/>
          </w:tcPr>
          <w:p w14:paraId="601FAEBB" w14:textId="77777777" w:rsidR="00212FD1" w:rsidRPr="000B0734" w:rsidRDefault="00212FD1" w:rsidP="006A138F">
            <w:pPr>
              <w:rPr>
                <w:lang w:val="en-US"/>
              </w:rPr>
            </w:pPr>
            <w:r>
              <w:rPr>
                <w:lang w:val="en-US"/>
              </w:rPr>
              <w:t>Cos(x) X: -</w:t>
            </w:r>
            <w:proofErr w:type="gramStart"/>
            <w:r>
              <w:rPr>
                <w:lang w:val="en-US"/>
              </w:rPr>
              <w:t>9..</w:t>
            </w:r>
            <w:proofErr w:type="gramEnd"/>
            <w:r>
              <w:rPr>
                <w:lang w:val="en-US"/>
              </w:rPr>
              <w:t>9 Y: -1..1</w:t>
            </w:r>
          </w:p>
        </w:tc>
        <w:tc>
          <w:tcPr>
            <w:tcW w:w="1701" w:type="dxa"/>
          </w:tcPr>
          <w:p w14:paraId="601FAEBC" w14:textId="77777777" w:rsidR="00212FD1" w:rsidRPr="000B0734" w:rsidRDefault="00212FD1" w:rsidP="006A138F">
            <w:pPr>
              <w:rPr>
                <w:lang w:val="en-US"/>
              </w:rPr>
            </w:pPr>
            <w:r w:rsidRPr="000B0734">
              <w:rPr>
                <w:lang w:val="en-US"/>
              </w:rPr>
              <w:t>Fashion articles</w:t>
            </w:r>
          </w:p>
        </w:tc>
        <w:tc>
          <w:tcPr>
            <w:tcW w:w="3680" w:type="dxa"/>
          </w:tcPr>
          <w:p w14:paraId="601FAEBD" w14:textId="77777777" w:rsidR="00212FD1" w:rsidRPr="000B0734" w:rsidRDefault="003A3C94" w:rsidP="006A138F">
            <w:pPr>
              <w:rPr>
                <w:lang w:val="en-US"/>
              </w:rPr>
            </w:pPr>
            <w:r>
              <w:rPr>
                <w:lang w:val="en-US"/>
              </w:rPr>
              <w:t>Layer activation type</w:t>
            </w:r>
            <w:r w:rsidR="009C390C">
              <w:rPr>
                <w:lang w:val="en-US"/>
              </w:rPr>
              <w:t>, loss function type</w:t>
            </w:r>
          </w:p>
        </w:tc>
      </w:tr>
    </w:tbl>
    <w:p w14:paraId="36B8EBC7" w14:textId="1BF9E637" w:rsidR="00370B1F" w:rsidRDefault="00340D91" w:rsidP="005A5C98">
      <w:pPr>
        <w:rPr>
          <w:lang w:val="en-US"/>
        </w:rPr>
      </w:pPr>
      <w:r>
        <w:rPr>
          <w:lang w:val="en-US"/>
        </w:rPr>
        <w:t xml:space="preserve">* </w:t>
      </w:r>
      <w:r w:rsidR="00370B1F">
        <w:rPr>
          <w:lang w:val="en-US"/>
        </w:rPr>
        <w:t xml:space="preserve">If you cannot reach the required </w:t>
      </w:r>
      <w:proofErr w:type="gramStart"/>
      <w:r>
        <w:rPr>
          <w:lang w:val="en-US"/>
        </w:rPr>
        <w:t>accuracy</w:t>
      </w:r>
      <w:proofErr w:type="gramEnd"/>
      <w:r>
        <w:rPr>
          <w:lang w:val="en-US"/>
        </w:rPr>
        <w:t xml:space="preserve"> you may change other hyperparameters.</w:t>
      </w:r>
    </w:p>
    <w:p w14:paraId="1ED89F66" w14:textId="77777777" w:rsidR="00370B1F" w:rsidRDefault="00370B1F" w:rsidP="005A5C98">
      <w:pPr>
        <w:rPr>
          <w:lang w:val="en-US"/>
        </w:rPr>
      </w:pPr>
    </w:p>
    <w:p w14:paraId="601FAEBF" w14:textId="6F39FE2B" w:rsidR="00D57FD3" w:rsidRDefault="00212FD1" w:rsidP="005A5C98">
      <w:pPr>
        <w:rPr>
          <w:lang w:val="en-US"/>
        </w:rPr>
      </w:pPr>
      <w:r>
        <w:rPr>
          <w:lang w:val="en-US"/>
        </w:rPr>
        <w:t>There are represented such</w:t>
      </w:r>
      <w:r w:rsidR="00D57FD3">
        <w:rPr>
          <w:lang w:val="en-US"/>
        </w:rPr>
        <w:t xml:space="preserve"> </w:t>
      </w:r>
      <w:r w:rsidR="00087A1F">
        <w:rPr>
          <w:lang w:val="en-US"/>
        </w:rPr>
        <w:t>hyperparameter</w:t>
      </w:r>
      <w:r w:rsidR="00D57FD3">
        <w:rPr>
          <w:lang w:val="en-US"/>
        </w:rPr>
        <w:t xml:space="preserve">s as </w:t>
      </w:r>
    </w:p>
    <w:p w14:paraId="601FAEC0" w14:textId="77777777" w:rsidR="00D57FD3" w:rsidRDefault="00D57FD3" w:rsidP="00D57FD3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 count</w:t>
      </w:r>
    </w:p>
    <w:p w14:paraId="601FAEC1" w14:textId="77777777" w:rsidR="00D57FD3" w:rsidRDefault="009C390C" w:rsidP="009C390C">
      <w:pPr>
        <w:pStyle w:val="a8"/>
        <w:numPr>
          <w:ilvl w:val="0"/>
          <w:numId w:val="1"/>
        </w:numPr>
        <w:rPr>
          <w:lang w:val="en-US"/>
        </w:rPr>
      </w:pPr>
      <w:r w:rsidRPr="009B6CF7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Neurons count </w:t>
      </w:r>
      <w:r w:rsidR="00A04C02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per</w:t>
      </w:r>
      <w:r w:rsidRPr="009B6CF7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layer</w:t>
      </w:r>
      <w:r w:rsidR="009B6CF7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gramStart"/>
      <w:r w:rsidR="009B6CF7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actually </w:t>
      </w:r>
      <w:r w:rsidR="00FB0B92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it’s</w:t>
      </w:r>
      <w:proofErr w:type="gramEnd"/>
      <w:r w:rsidR="009B6CF7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not hyperparameter but structure parameter)</w:t>
      </w:r>
    </w:p>
    <w:p w14:paraId="601FAEC2" w14:textId="77777777" w:rsidR="00D57FD3" w:rsidRDefault="00D57FD3" w:rsidP="00D57FD3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</w:t>
      </w:r>
      <w:proofErr w:type="gramStart"/>
      <w:r>
        <w:rPr>
          <w:lang w:val="en-US"/>
        </w:rPr>
        <w:t>rate</w:t>
      </w:r>
      <w:proofErr w:type="gramEnd"/>
    </w:p>
    <w:p w14:paraId="601FAEC3" w14:textId="77777777" w:rsidR="00D57FD3" w:rsidRDefault="00D57FD3" w:rsidP="00D57FD3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Regularization L1 and L2</w:t>
      </w:r>
    </w:p>
    <w:p w14:paraId="601FAEC4" w14:textId="77777777" w:rsidR="00D57FD3" w:rsidRDefault="00D57FD3" w:rsidP="00D57FD3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layer activation type</w:t>
      </w:r>
    </w:p>
    <w:p w14:paraId="601FAEC5" w14:textId="77777777" w:rsidR="009C390C" w:rsidRDefault="003A3C94" w:rsidP="009C390C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 activation type</w:t>
      </w:r>
      <w:r w:rsidR="009C390C" w:rsidRPr="009C390C">
        <w:rPr>
          <w:lang w:val="en-US"/>
        </w:rPr>
        <w:t xml:space="preserve"> </w:t>
      </w:r>
    </w:p>
    <w:p w14:paraId="601FAEC6" w14:textId="77777777" w:rsidR="003A3C94" w:rsidRPr="009C390C" w:rsidRDefault="009C390C" w:rsidP="009C390C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Loss function type</w:t>
      </w:r>
    </w:p>
    <w:p w14:paraId="601FAEC7" w14:textId="77777777" w:rsidR="00D57FD3" w:rsidRDefault="00D57FD3" w:rsidP="003A3C94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Epoch count</w:t>
      </w:r>
    </w:p>
    <w:p w14:paraId="601FAEC8" w14:textId="77777777" w:rsidR="009C390C" w:rsidRPr="003A3C94" w:rsidRDefault="009C390C" w:rsidP="009C390C">
      <w:pPr>
        <w:pStyle w:val="a8"/>
        <w:rPr>
          <w:lang w:val="en-US"/>
        </w:rPr>
      </w:pPr>
    </w:p>
    <w:p w14:paraId="601FAEC9" w14:textId="77777777" w:rsidR="00087A1F" w:rsidRDefault="00087A1F" w:rsidP="007C04BE">
      <w:pPr>
        <w:rPr>
          <w:lang w:val="en-US"/>
        </w:rPr>
      </w:pPr>
      <w:r>
        <w:rPr>
          <w:lang w:val="en-US"/>
        </w:rPr>
        <w:t xml:space="preserve">1) </w:t>
      </w:r>
      <w:r w:rsidR="00212FD1">
        <w:rPr>
          <w:lang w:val="en-US"/>
        </w:rPr>
        <w:t>By changing these hyperparameters t</w:t>
      </w:r>
      <w:r w:rsidR="006A138F">
        <w:rPr>
          <w:lang w:val="en-US"/>
        </w:rPr>
        <w:t>ry to reach</w:t>
      </w:r>
      <w:r>
        <w:rPr>
          <w:lang w:val="en-US"/>
        </w:rPr>
        <w:t xml:space="preserve"> max</w:t>
      </w:r>
      <w:r w:rsidR="006A138F">
        <w:rPr>
          <w:lang w:val="en-US"/>
        </w:rPr>
        <w:t xml:space="preserve"> accuracy </w:t>
      </w:r>
      <w:proofErr w:type="gramStart"/>
      <w:r w:rsidR="006A138F">
        <w:rPr>
          <w:lang w:val="en-US"/>
        </w:rPr>
        <w:t>value</w:t>
      </w:r>
      <w:r w:rsidR="00B2062C">
        <w:rPr>
          <w:lang w:val="en-US"/>
        </w:rPr>
        <w:t>(</w:t>
      </w:r>
      <w:proofErr w:type="gramEnd"/>
      <w:r w:rsidR="00B2062C">
        <w:rPr>
          <w:lang w:val="en-US"/>
        </w:rPr>
        <w:t>at least 0.95)</w:t>
      </w:r>
      <w:r w:rsidR="00B2062C" w:rsidRPr="003A3C94">
        <w:rPr>
          <w:lang w:val="en-US"/>
        </w:rPr>
        <w:t xml:space="preserve"> </w:t>
      </w:r>
      <w:r w:rsidR="006A138F">
        <w:rPr>
          <w:lang w:val="en-US"/>
        </w:rPr>
        <w:t xml:space="preserve"> </w:t>
      </w:r>
      <w:r w:rsidR="003A3C94">
        <w:rPr>
          <w:lang w:val="en-US"/>
        </w:rPr>
        <w:t>for Part2 model</w:t>
      </w:r>
      <w:r w:rsidR="00B2062C">
        <w:rPr>
          <w:lang w:val="en-US"/>
        </w:rPr>
        <w:t xml:space="preserve"> </w:t>
      </w:r>
      <w:r w:rsidR="003A3C94">
        <w:rPr>
          <w:lang w:val="en-US"/>
        </w:rPr>
        <w:t>with fixed epoch count 20</w:t>
      </w:r>
      <w:r>
        <w:rPr>
          <w:lang w:val="en-US"/>
        </w:rPr>
        <w:br/>
        <w:t>2) Change</w:t>
      </w:r>
      <w:r w:rsidR="003A3C94">
        <w:rPr>
          <w:lang w:val="en-US"/>
        </w:rPr>
        <w:t xml:space="preserve"> </w:t>
      </w:r>
      <w:r w:rsidR="00C867A7">
        <w:rPr>
          <w:lang w:val="en-US"/>
        </w:rPr>
        <w:t xml:space="preserve">1st </w:t>
      </w:r>
      <w:r w:rsidR="00212FD1">
        <w:rPr>
          <w:lang w:val="en-US"/>
        </w:rPr>
        <w:t>hyper</w:t>
      </w:r>
      <w:r>
        <w:rPr>
          <w:lang w:val="en-US"/>
        </w:rPr>
        <w:t>parameter</w:t>
      </w:r>
      <w:r w:rsidR="00C867A7">
        <w:rPr>
          <w:lang w:val="en-US"/>
        </w:rPr>
        <w:t xml:space="preserve">’s </w:t>
      </w:r>
      <w:r w:rsidR="009C390C">
        <w:rPr>
          <w:lang w:val="en-US"/>
        </w:rPr>
        <w:t xml:space="preserve">value from min to max with minimal step </w:t>
      </w:r>
      <w:r w:rsidR="00443C6B">
        <w:rPr>
          <w:lang w:val="en-US"/>
        </w:rPr>
        <w:t xml:space="preserve">depends on your variant </w:t>
      </w:r>
      <w:r w:rsidR="00212FD1">
        <w:rPr>
          <w:lang w:val="en-US"/>
        </w:rPr>
        <w:br/>
        <w:t>3) S</w:t>
      </w:r>
      <w:r>
        <w:rPr>
          <w:lang w:val="en-US"/>
        </w:rPr>
        <w:t>how impact on result using graphs</w:t>
      </w:r>
      <w:r w:rsidR="00212FD1">
        <w:rPr>
          <w:lang w:val="en-US"/>
        </w:rPr>
        <w:br/>
        <w:t>4) D</w:t>
      </w:r>
      <w:r w:rsidR="00D57FD3">
        <w:rPr>
          <w:lang w:val="en-US"/>
        </w:rPr>
        <w:t xml:space="preserve">escribe impact of each </w:t>
      </w:r>
      <w:r>
        <w:rPr>
          <w:lang w:val="en-US"/>
        </w:rPr>
        <w:t>hyperparameter</w:t>
      </w:r>
      <w:r w:rsidR="00D57FD3">
        <w:rPr>
          <w:lang w:val="en-US"/>
        </w:rPr>
        <w:t xml:space="preserve"> on accurac</w:t>
      </w:r>
      <w:r w:rsidR="006A138F">
        <w:rPr>
          <w:lang w:val="en-US"/>
        </w:rPr>
        <w:t>y.</w:t>
      </w:r>
      <w:r w:rsidR="00212FD1">
        <w:rPr>
          <w:lang w:val="en-US"/>
        </w:rPr>
        <w:br/>
        <w:t>5) Set hyperparameter value back to one which produced max accuracy</w:t>
      </w:r>
      <w:r w:rsidR="00C867A7">
        <w:rPr>
          <w:lang w:val="en-US"/>
        </w:rPr>
        <w:br/>
        <w:t>6) Repeat 2-5 steps for second hyperparameter</w:t>
      </w:r>
    </w:p>
    <w:p w14:paraId="601FAECA" w14:textId="77777777" w:rsidR="006A138F" w:rsidRDefault="006A138F" w:rsidP="006A138F">
      <w:pPr>
        <w:rPr>
          <w:lang w:val="en-US"/>
        </w:rPr>
      </w:pPr>
      <w:r>
        <w:rPr>
          <w:lang w:val="en-US"/>
        </w:rPr>
        <w:t>Make a report including:</w:t>
      </w:r>
    </w:p>
    <w:p w14:paraId="601FAECB" w14:textId="77777777" w:rsidR="006A138F" w:rsidRDefault="006A138F" w:rsidP="006A138F">
      <w:pPr>
        <w:pStyle w:val="a8"/>
        <w:numPr>
          <w:ilvl w:val="0"/>
          <w:numId w:val="3"/>
        </w:numPr>
        <w:rPr>
          <w:lang w:val="en-US"/>
        </w:rPr>
      </w:pPr>
      <w:r w:rsidRPr="006A138F">
        <w:rPr>
          <w:lang w:val="en-US"/>
        </w:rPr>
        <w:t xml:space="preserve">Each </w:t>
      </w:r>
      <w:r w:rsidR="00087A1F">
        <w:rPr>
          <w:lang w:val="en-US"/>
        </w:rPr>
        <w:t>hyperparameter</w:t>
      </w:r>
      <w:r w:rsidRPr="006A138F">
        <w:rPr>
          <w:lang w:val="en-US"/>
        </w:rPr>
        <w:t xml:space="preserve"> description</w:t>
      </w:r>
      <w:r w:rsidR="00584324">
        <w:rPr>
          <w:lang w:val="en-US"/>
        </w:rPr>
        <w:t xml:space="preserve"> and its impact on accuracy.</w:t>
      </w:r>
    </w:p>
    <w:p w14:paraId="601FAECC" w14:textId="77777777" w:rsidR="006A138F" w:rsidRDefault="00087A1F" w:rsidP="006A138F">
      <w:pPr>
        <w:pStyle w:val="a8"/>
        <w:numPr>
          <w:ilvl w:val="0"/>
          <w:numId w:val="3"/>
        </w:numPr>
        <w:rPr>
          <w:lang w:val="en-US"/>
        </w:rPr>
      </w:pPr>
      <w:r>
        <w:rPr>
          <w:lang w:val="en-US"/>
        </w:rPr>
        <w:t>Hyperparameter</w:t>
      </w:r>
      <w:r w:rsidR="006A138F">
        <w:rPr>
          <w:lang w:val="en-US"/>
        </w:rPr>
        <w:t xml:space="preserve">s’ values which were used to reach accuracy value </w:t>
      </w:r>
      <w:proofErr w:type="gramStart"/>
      <w:r w:rsidR="006A138F">
        <w:rPr>
          <w:lang w:val="en-US"/>
        </w:rPr>
        <w:t>0.95</w:t>
      </w:r>
      <w:proofErr w:type="gramEnd"/>
    </w:p>
    <w:p w14:paraId="601FAECD" w14:textId="77777777" w:rsidR="00465BB5" w:rsidRPr="006A138F" w:rsidRDefault="006A138F" w:rsidP="00465BB5">
      <w:pPr>
        <w:pStyle w:val="a8"/>
        <w:numPr>
          <w:ilvl w:val="0"/>
          <w:numId w:val="3"/>
        </w:numPr>
        <w:rPr>
          <w:lang w:val="en-US"/>
        </w:rPr>
      </w:pPr>
      <w:r>
        <w:rPr>
          <w:lang w:val="en-US"/>
        </w:rPr>
        <w:t>Graph</w:t>
      </w:r>
      <w:r w:rsidR="00753310">
        <w:rPr>
          <w:lang w:val="en-US"/>
        </w:rPr>
        <w:t>s</w:t>
      </w:r>
      <w:r>
        <w:rPr>
          <w:lang w:val="en-US"/>
        </w:rPr>
        <w:t xml:space="preserve"> for these </w:t>
      </w:r>
      <w:r w:rsidR="00087A1F">
        <w:rPr>
          <w:lang w:val="en-US"/>
        </w:rPr>
        <w:t>hyperparameter</w:t>
      </w:r>
      <w:r>
        <w:rPr>
          <w:lang w:val="en-US"/>
        </w:rPr>
        <w:t>s’ values</w:t>
      </w:r>
    </w:p>
    <w:sectPr w:rsidR="00465BB5" w:rsidRPr="006A138F" w:rsidSect="00DA2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7666"/>
    <w:multiLevelType w:val="hybridMultilevel"/>
    <w:tmpl w:val="D7CA0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45EA5"/>
    <w:multiLevelType w:val="hybridMultilevel"/>
    <w:tmpl w:val="4820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C1445"/>
    <w:multiLevelType w:val="hybridMultilevel"/>
    <w:tmpl w:val="A5A06AC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561794672">
    <w:abstractNumId w:val="0"/>
  </w:num>
  <w:num w:numId="2" w16cid:durableId="1663897476">
    <w:abstractNumId w:val="2"/>
  </w:num>
  <w:num w:numId="3" w16cid:durableId="26596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D0A"/>
    <w:rsid w:val="00087A1F"/>
    <w:rsid w:val="000B0734"/>
    <w:rsid w:val="000E328F"/>
    <w:rsid w:val="001D2E0B"/>
    <w:rsid w:val="001D35DE"/>
    <w:rsid w:val="00212FD1"/>
    <w:rsid w:val="00254EA4"/>
    <w:rsid w:val="002E0F73"/>
    <w:rsid w:val="003002DD"/>
    <w:rsid w:val="00340D91"/>
    <w:rsid w:val="00370B1F"/>
    <w:rsid w:val="003A3C94"/>
    <w:rsid w:val="004267D7"/>
    <w:rsid w:val="00443C6B"/>
    <w:rsid w:val="00465BB5"/>
    <w:rsid w:val="004C2D0A"/>
    <w:rsid w:val="00584324"/>
    <w:rsid w:val="005A5C98"/>
    <w:rsid w:val="006060E7"/>
    <w:rsid w:val="00692B42"/>
    <w:rsid w:val="006A138F"/>
    <w:rsid w:val="00753310"/>
    <w:rsid w:val="007C04BE"/>
    <w:rsid w:val="008A7987"/>
    <w:rsid w:val="008F5FCD"/>
    <w:rsid w:val="009B6CF7"/>
    <w:rsid w:val="009C390C"/>
    <w:rsid w:val="00A04C02"/>
    <w:rsid w:val="00A84201"/>
    <w:rsid w:val="00B2062C"/>
    <w:rsid w:val="00BC5684"/>
    <w:rsid w:val="00BC7BFD"/>
    <w:rsid w:val="00C867A7"/>
    <w:rsid w:val="00D139E6"/>
    <w:rsid w:val="00D57FD3"/>
    <w:rsid w:val="00DA2B8F"/>
    <w:rsid w:val="00E04B9A"/>
    <w:rsid w:val="00EE4597"/>
    <w:rsid w:val="00F05375"/>
    <w:rsid w:val="00F40899"/>
    <w:rsid w:val="00FB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AE82"/>
  <w15:docId w15:val="{D1CAA704-D52C-4C91-B629-8C18263C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B8F"/>
  </w:style>
  <w:style w:type="paragraph" w:styleId="1">
    <w:name w:val="heading 1"/>
    <w:basedOn w:val="a"/>
    <w:next w:val="a"/>
    <w:link w:val="10"/>
    <w:uiPriority w:val="9"/>
    <w:qFormat/>
    <w:rsid w:val="00426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0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D0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26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4267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4267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267D7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0"/>
    <w:uiPriority w:val="99"/>
    <w:unhideWhenUsed/>
    <w:rsid w:val="005A5C9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A5C9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57FD3"/>
    <w:pPr>
      <w:ind w:left="720"/>
      <w:contextualSpacing/>
    </w:pPr>
  </w:style>
  <w:style w:type="table" w:styleId="a9">
    <w:name w:val="Table Grid"/>
    <w:basedOn w:val="a1"/>
    <w:uiPriority w:val="39"/>
    <w:rsid w:val="000B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C0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9275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141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010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01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160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221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382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7505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21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10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10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52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0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920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3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8723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755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518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53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33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as.io/datas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nvidia.com/cuda-downloads" TargetMode="External"/><Relationship Id="rId5" Type="http://schemas.openxmlformats.org/officeDocument/2006/relationships/hyperlink" Target="https://conda.io/minicond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cp:keywords/>
  <dc:description/>
  <cp:lastModifiedBy>Igor Bessmertny</cp:lastModifiedBy>
  <cp:revision>20</cp:revision>
  <cp:lastPrinted>2018-10-26T16:10:00Z</cp:lastPrinted>
  <dcterms:created xsi:type="dcterms:W3CDTF">2018-10-26T15:46:00Z</dcterms:created>
  <dcterms:modified xsi:type="dcterms:W3CDTF">2023-04-04T14:02:00Z</dcterms:modified>
</cp:coreProperties>
</file>