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82A44" w14:textId="41B259C9" w:rsidR="00D148AE" w:rsidRDefault="004E5E76" w:rsidP="004E5E76">
      <w:pPr>
        <w:jc w:val="center"/>
        <w:rPr>
          <w:rFonts w:ascii="华文行楷" w:eastAsia="华文行楷" w:hAnsi="宋体"/>
          <w:b/>
          <w:bCs/>
          <w:color w:val="000000"/>
          <w:sz w:val="32"/>
        </w:rPr>
      </w:pPr>
      <w:r>
        <w:rPr>
          <w:rFonts w:ascii="华文行楷" w:eastAsia="华文行楷" w:hAnsi="宋体" w:hint="eastAsia"/>
          <w:b/>
          <w:bCs/>
          <w:color w:val="000000"/>
          <w:sz w:val="32"/>
        </w:rPr>
        <w:t>实验2</w:t>
      </w:r>
      <w:r>
        <w:rPr>
          <w:rFonts w:ascii="华文行楷" w:eastAsia="华文行楷" w:hAnsi="宋体"/>
          <w:b/>
          <w:bCs/>
          <w:color w:val="000000"/>
          <w:sz w:val="32"/>
        </w:rPr>
        <w:t xml:space="preserve"> </w:t>
      </w:r>
      <w:r>
        <w:rPr>
          <w:rFonts w:ascii="华文行楷" w:eastAsia="华文行楷" w:hAnsi="宋体" w:hint="eastAsia"/>
          <w:b/>
          <w:bCs/>
          <w:color w:val="000000"/>
          <w:sz w:val="32"/>
        </w:rPr>
        <w:t>数字图像分割与边缘检测实验</w:t>
      </w:r>
    </w:p>
    <w:p w14:paraId="6A246D1A" w14:textId="60A2CB90" w:rsidR="004E5E76" w:rsidRDefault="004E5E76" w:rsidP="004E5E76">
      <w:pPr>
        <w:spacing w:line="400" w:lineRule="exact"/>
        <w:rPr>
          <w:b/>
          <w:sz w:val="24"/>
        </w:rPr>
      </w:pPr>
      <w:r>
        <w:rPr>
          <w:rFonts w:hint="eastAsia"/>
          <w:b/>
          <w:sz w:val="24"/>
        </w:rPr>
        <w:t>作业</w:t>
      </w:r>
      <w:proofErr w:type="gramStart"/>
      <w:r>
        <w:rPr>
          <w:rFonts w:hint="eastAsia"/>
          <w:b/>
          <w:sz w:val="24"/>
        </w:rPr>
        <w:t>一</w:t>
      </w:r>
      <w:proofErr w:type="gramEnd"/>
      <w:r>
        <w:rPr>
          <w:rFonts w:hint="eastAsia"/>
          <w:b/>
          <w:sz w:val="24"/>
        </w:rPr>
        <w:t>：</w:t>
      </w:r>
      <w:r w:rsidRPr="004E5E76">
        <w:rPr>
          <w:rFonts w:hint="eastAsia"/>
          <w:b/>
          <w:sz w:val="24"/>
        </w:rPr>
        <w:t>使用一阶检测算子（导数）进行图像的边缘检测。</w:t>
      </w:r>
    </w:p>
    <w:p w14:paraId="23F69967" w14:textId="77777777" w:rsidR="004E5E76" w:rsidRPr="00E436C1" w:rsidRDefault="004E5E76" w:rsidP="004E5E76">
      <w:pPr>
        <w:rPr>
          <w:rFonts w:ascii="Arial" w:hAnsi="Arial" w:cs="Arial"/>
          <w:color w:val="4D4D4D"/>
          <w:shd w:val="clear" w:color="auto" w:fill="FFFFFF"/>
        </w:rPr>
      </w:pPr>
      <w:r w:rsidRPr="00E436C1">
        <w:rPr>
          <w:rFonts w:ascii="Arial" w:hAnsi="Arial" w:cs="Arial" w:hint="eastAsia"/>
          <w:color w:val="4D4D4D"/>
          <w:shd w:val="clear" w:color="auto" w:fill="FFFFFF"/>
        </w:rPr>
        <w:t>我选择了</w:t>
      </w:r>
      <w:r w:rsidRPr="00E436C1">
        <w:rPr>
          <w:rFonts w:ascii="Arial" w:hAnsi="Arial" w:cs="Arial"/>
          <w:color w:val="4D4D4D"/>
          <w:shd w:val="clear" w:color="auto" w:fill="FFFFFF"/>
        </w:rPr>
        <w:t>Roberts</w:t>
      </w:r>
      <w:r w:rsidRPr="00E436C1">
        <w:rPr>
          <w:rFonts w:ascii="Arial" w:hAnsi="Arial" w:cs="Arial" w:hint="eastAsia"/>
          <w:color w:val="4D4D4D"/>
          <w:shd w:val="clear" w:color="auto" w:fill="FFFFFF"/>
        </w:rPr>
        <w:t>算子和</w:t>
      </w:r>
      <w:r w:rsidRPr="00E436C1">
        <w:rPr>
          <w:rFonts w:ascii="Arial" w:hAnsi="Arial" w:cs="Arial" w:hint="eastAsia"/>
          <w:color w:val="4D4D4D"/>
          <w:shd w:val="clear" w:color="auto" w:fill="FFFFFF"/>
        </w:rPr>
        <w:t>Prewitt</w:t>
      </w:r>
      <w:r w:rsidRPr="00E436C1">
        <w:rPr>
          <w:rFonts w:ascii="Arial" w:hAnsi="Arial" w:cs="Arial" w:hint="eastAsia"/>
          <w:color w:val="4D4D4D"/>
          <w:shd w:val="clear" w:color="auto" w:fill="FFFFFF"/>
        </w:rPr>
        <w:t>算子进行了图像的边缘检测。</w:t>
      </w:r>
    </w:p>
    <w:p w14:paraId="3260E37C" w14:textId="307BEBD8" w:rsidR="004E5E76" w:rsidRPr="00E436C1" w:rsidRDefault="004E5E76" w:rsidP="004E5E76">
      <w:pPr>
        <w:rPr>
          <w:rFonts w:ascii="Arial" w:hAnsi="Arial" w:cs="Arial"/>
          <w:color w:val="4D4D4D"/>
          <w:shd w:val="clear" w:color="auto" w:fill="FFFFFF"/>
        </w:rPr>
      </w:pPr>
      <w:r w:rsidRPr="00E436C1">
        <w:rPr>
          <w:rFonts w:ascii="Arial" w:hAnsi="Arial" w:cs="Arial" w:hint="eastAsia"/>
          <w:color w:val="4D4D4D"/>
          <w:shd w:val="clear" w:color="auto" w:fill="FFFFFF"/>
        </w:rPr>
        <w:t>Roberts</w:t>
      </w:r>
      <w:r w:rsidRPr="00E436C1">
        <w:rPr>
          <w:rFonts w:ascii="Arial" w:hAnsi="Arial" w:cs="Arial" w:hint="eastAsia"/>
          <w:color w:val="4D4D4D"/>
          <w:shd w:val="clear" w:color="auto" w:fill="FFFFFF"/>
        </w:rPr>
        <w:t>算子对其卷积进行计算时，采用的公式为：</w:t>
      </w:r>
    </w:p>
    <w:p w14:paraId="356F7A7E" w14:textId="00533804" w:rsidR="00AF3E22" w:rsidRPr="000A6218" w:rsidRDefault="004E5E76" w:rsidP="004E5E76">
      <w:pPr>
        <w:rPr>
          <w:rFonts w:ascii="Arial" w:hAnsi="Arial" w:cs="Arial"/>
          <w:color w:val="4D4D4D"/>
          <w:shd w:val="clear" w:color="auto" w:fill="FFFFFF"/>
        </w:rPr>
      </w:pPr>
      <m:oMathPara>
        <m:oMath>
          <m:r>
            <m:rPr>
              <m:sty m:val="bi"/>
            </m:rPr>
            <w:rPr>
              <w:rFonts w:ascii="Cambria Math" w:hAnsi="Cambria Math" w:cs="Arial" w:hint="eastAsia"/>
              <w:color w:val="4D4D4D"/>
              <w:shd w:val="clear" w:color="auto" w:fill="FFFFFF"/>
            </w:rPr>
            <m:t>G</m:t>
          </m:r>
          <m:r>
            <m:rPr>
              <m:sty m:val="p"/>
            </m:rPr>
            <w:rPr>
              <w:rFonts w:ascii="Cambria Math" w:hAnsi="Cambria Math" w:cs="Arial"/>
              <w:color w:val="4D4D4D"/>
              <w:shd w:val="clear" w:color="auto" w:fill="FFFFFF"/>
            </w:rPr>
            <m:t>=</m:t>
          </m:r>
          <m:f>
            <m:fPr>
              <m:type m:val="skw"/>
              <m:ctrlPr>
                <w:rPr>
                  <w:rFonts w:ascii="Cambria Math" w:hAnsi="Cambria Math" w:cs="Arial"/>
                  <w:color w:val="4D4D4D"/>
                  <w:shd w:val="clear" w:color="auto" w:fill="FFFFFF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G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x</m:t>
                      </m:r>
                    </m:sub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G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y</m:t>
                      </m:r>
                    </m:sub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Arial"/>
                          <w:color w:val="4D4D4D"/>
                          <w:shd w:val="clear" w:color="auto" w:fill="FFFFFF"/>
                        </w:rPr>
                        <m:t>2</m:t>
                      </m:r>
                    </m:sup>
                  </m:sSub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 w:cs="Arial"/>
                      <w:color w:val="4D4D4D"/>
                      <w:shd w:val="clear" w:color="auto" w:fill="FFFFFF"/>
                    </w:rPr>
                    <m:t>2</m:t>
                  </m:r>
                </m:e>
              </m:rad>
            </m:den>
          </m:f>
        </m:oMath>
      </m:oMathPara>
    </w:p>
    <w:p w14:paraId="0610F820" w14:textId="1597535E" w:rsidR="000A6218" w:rsidRPr="00E436C1" w:rsidRDefault="000A6218" w:rsidP="004E5E76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inline distT="0" distB="0" distL="0" distR="0" wp14:anchorId="3FCA873F" wp14:editId="056E4B94">
            <wp:extent cx="2520000" cy="1890152"/>
            <wp:effectExtent l="0" t="0" r="0" b="0"/>
            <wp:docPr id="2388806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80635" name="图片 2388806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inline distT="0" distB="0" distL="0" distR="0" wp14:anchorId="4F799588" wp14:editId="588EEE59">
            <wp:extent cx="2520000" cy="1890152"/>
            <wp:effectExtent l="0" t="0" r="0" b="0"/>
            <wp:docPr id="10994957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95730" name="图片 10994957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7256" w14:textId="6F1BDBE8" w:rsidR="00E436C1" w:rsidRDefault="00E436C1" w:rsidP="004E5E76">
      <w:pPr>
        <w:spacing w:line="400" w:lineRule="exac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Pre</w:t>
      </w:r>
      <w:r>
        <w:rPr>
          <w:rFonts w:ascii="Arial" w:hAnsi="Arial" w:cs="Arial"/>
          <w:color w:val="4D4D4D"/>
          <w:shd w:val="clear" w:color="auto" w:fill="FFFFFF"/>
        </w:rPr>
        <w:t>witt</w:t>
      </w:r>
      <w:r w:rsidRPr="00E436C1">
        <w:rPr>
          <w:rFonts w:ascii="Arial" w:hAnsi="Arial" w:cs="Arial" w:hint="eastAsia"/>
          <w:color w:val="4D4D4D"/>
          <w:shd w:val="clear" w:color="auto" w:fill="FFFFFF"/>
        </w:rPr>
        <w:t>算子对其卷积进行计算时，</w:t>
      </w:r>
      <w:r>
        <w:rPr>
          <w:rFonts w:ascii="Arial" w:hAnsi="Arial" w:cs="Arial"/>
          <w:color w:val="4D4D4D"/>
          <w:shd w:val="clear" w:color="auto" w:fill="FFFFFF"/>
        </w:rPr>
        <w:t>考虑了四种方法：</w:t>
      </w:r>
    </w:p>
    <w:p w14:paraId="0BCA6E7B" w14:textId="0212C8F6" w:rsidR="00E436C1" w:rsidRPr="00E436C1" w:rsidRDefault="00E436C1" w:rsidP="00E436C1">
      <w:pPr>
        <w:pStyle w:val="a8"/>
        <w:numPr>
          <w:ilvl w:val="0"/>
          <w:numId w:val="1"/>
        </w:numPr>
        <w:spacing w:line="400" w:lineRule="exact"/>
        <w:ind w:firstLineChars="0"/>
        <w:rPr>
          <w:sz w:val="24"/>
        </w:rPr>
      </w:pPr>
      <w:r w:rsidRPr="00E436C1">
        <w:rPr>
          <w:rFonts w:ascii="Arial" w:hAnsi="Arial" w:cs="Arial"/>
          <w:color w:val="4D4D4D"/>
          <w:shd w:val="clear" w:color="auto" w:fill="FFFFFF"/>
        </w:rPr>
        <w:t>用某点的</w:t>
      </w:r>
      <w:r w:rsidRPr="00E436C1">
        <w:rPr>
          <w:rFonts w:ascii="Arial" w:hAnsi="Arial" w:cs="Arial"/>
          <w:color w:val="4D4D4D"/>
          <w:shd w:val="clear" w:color="auto" w:fill="FFFFFF"/>
        </w:rPr>
        <w:t>x</w:t>
      </w:r>
      <w:r w:rsidRPr="00E436C1">
        <w:rPr>
          <w:rFonts w:ascii="Arial" w:hAnsi="Arial" w:cs="Arial"/>
          <w:color w:val="4D4D4D"/>
          <w:shd w:val="clear" w:color="auto" w:fill="FFFFFF"/>
        </w:rPr>
        <w:t>向梯度和</w:t>
      </w:r>
      <w:r w:rsidRPr="00E436C1">
        <w:rPr>
          <w:rFonts w:ascii="Arial" w:hAnsi="Arial" w:cs="Arial"/>
          <w:color w:val="4D4D4D"/>
          <w:shd w:val="clear" w:color="auto" w:fill="FFFFFF"/>
        </w:rPr>
        <w:t>y</w:t>
      </w:r>
      <w:r w:rsidRPr="00E436C1">
        <w:rPr>
          <w:rFonts w:ascii="Arial" w:hAnsi="Arial" w:cs="Arial"/>
          <w:color w:val="4D4D4D"/>
          <w:shd w:val="clear" w:color="auto" w:fill="FFFFFF"/>
        </w:rPr>
        <w:t>向梯度的最大值代表该点梯度；</w:t>
      </w:r>
    </w:p>
    <w:p w14:paraId="7050F0DC" w14:textId="0CEB2307" w:rsidR="00E436C1" w:rsidRPr="00E436C1" w:rsidRDefault="00E436C1" w:rsidP="00E436C1">
      <w:pPr>
        <w:pStyle w:val="a8"/>
        <w:numPr>
          <w:ilvl w:val="0"/>
          <w:numId w:val="1"/>
        </w:numPr>
        <w:spacing w:line="400" w:lineRule="exact"/>
        <w:ind w:firstLineChars="0"/>
        <w:rPr>
          <w:sz w:val="24"/>
        </w:rPr>
      </w:pPr>
      <w:r w:rsidRPr="00E436C1">
        <w:rPr>
          <w:rFonts w:ascii="Arial" w:hAnsi="Arial" w:cs="Arial"/>
          <w:color w:val="4D4D4D"/>
          <w:shd w:val="clear" w:color="auto" w:fill="FFFFFF"/>
        </w:rPr>
        <w:t>用</w:t>
      </w:r>
      <w:r w:rsidRPr="00E436C1">
        <w:rPr>
          <w:rFonts w:ascii="Arial" w:hAnsi="Arial" w:cs="Arial"/>
          <w:color w:val="4D4D4D"/>
          <w:shd w:val="clear" w:color="auto" w:fill="FFFFFF"/>
        </w:rPr>
        <w:t>x</w:t>
      </w:r>
      <w:r w:rsidRPr="00E436C1">
        <w:rPr>
          <w:rFonts w:ascii="Arial" w:hAnsi="Arial" w:cs="Arial"/>
          <w:color w:val="4D4D4D"/>
          <w:shd w:val="clear" w:color="auto" w:fill="FFFFFF"/>
        </w:rPr>
        <w:t>向梯度和</w:t>
      </w:r>
      <w:r w:rsidRPr="00E436C1">
        <w:rPr>
          <w:rFonts w:ascii="Arial" w:hAnsi="Arial" w:cs="Arial"/>
          <w:color w:val="4D4D4D"/>
          <w:shd w:val="clear" w:color="auto" w:fill="FFFFFF"/>
        </w:rPr>
        <w:t>y</w:t>
      </w:r>
      <w:r w:rsidRPr="00E436C1">
        <w:rPr>
          <w:rFonts w:ascii="Arial" w:hAnsi="Arial" w:cs="Arial"/>
          <w:color w:val="4D4D4D"/>
          <w:shd w:val="clear" w:color="auto" w:fill="FFFFFF"/>
        </w:rPr>
        <w:t>向梯度的和代替该点梯度；</w:t>
      </w:r>
    </w:p>
    <w:p w14:paraId="0B41DFC2" w14:textId="66B40F9A" w:rsidR="00E436C1" w:rsidRPr="00E436C1" w:rsidRDefault="00E436C1" w:rsidP="00E436C1">
      <w:pPr>
        <w:pStyle w:val="a8"/>
        <w:numPr>
          <w:ilvl w:val="0"/>
          <w:numId w:val="1"/>
        </w:numPr>
        <w:spacing w:line="400" w:lineRule="exact"/>
        <w:ind w:firstLineChars="0"/>
        <w:rPr>
          <w:sz w:val="24"/>
        </w:rPr>
      </w:pPr>
      <w:r w:rsidRPr="00E436C1">
        <w:rPr>
          <w:rFonts w:ascii="Arial" w:hAnsi="Arial" w:cs="Arial"/>
          <w:color w:val="4D4D4D"/>
          <w:shd w:val="clear" w:color="auto" w:fill="FFFFFF"/>
        </w:rPr>
        <w:t>用</w:t>
      </w:r>
      <w:r w:rsidRPr="00E436C1">
        <w:rPr>
          <w:rFonts w:ascii="Arial" w:hAnsi="Arial" w:cs="Arial"/>
          <w:color w:val="4D4D4D"/>
          <w:shd w:val="clear" w:color="auto" w:fill="FFFFFF"/>
        </w:rPr>
        <w:t>x</w:t>
      </w:r>
      <w:r w:rsidRPr="00E436C1">
        <w:rPr>
          <w:rFonts w:ascii="Arial" w:hAnsi="Arial" w:cs="Arial"/>
          <w:color w:val="4D4D4D"/>
          <w:shd w:val="clear" w:color="auto" w:fill="FFFFFF"/>
        </w:rPr>
        <w:t>向梯度和</w:t>
      </w:r>
      <w:r w:rsidRPr="00E436C1">
        <w:rPr>
          <w:rFonts w:ascii="Arial" w:hAnsi="Arial" w:cs="Arial"/>
          <w:color w:val="4D4D4D"/>
          <w:shd w:val="clear" w:color="auto" w:fill="FFFFFF"/>
        </w:rPr>
        <w:t>y</w:t>
      </w:r>
      <w:r w:rsidRPr="00E436C1">
        <w:rPr>
          <w:rFonts w:ascii="Arial" w:hAnsi="Arial" w:cs="Arial"/>
          <w:color w:val="4D4D4D"/>
          <w:shd w:val="clear" w:color="auto" w:fill="FFFFFF"/>
        </w:rPr>
        <w:t>向梯度的平方根代替该点的梯度；</w:t>
      </w:r>
    </w:p>
    <w:p w14:paraId="61427AF5" w14:textId="6EEFA2DE" w:rsidR="000A6218" w:rsidRPr="000A6218" w:rsidRDefault="00FC5D8F" w:rsidP="000A6218">
      <w:pPr>
        <w:pStyle w:val="a8"/>
        <w:numPr>
          <w:ilvl w:val="0"/>
          <w:numId w:val="1"/>
        </w:numPr>
        <w:spacing w:line="400" w:lineRule="exact"/>
        <w:ind w:firstLineChars="0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60288" behindDoc="0" locked="0" layoutInCell="1" allowOverlap="1" wp14:anchorId="646CB917" wp14:editId="1E8E6B26">
            <wp:simplePos x="0" y="0"/>
            <wp:positionH relativeFrom="column">
              <wp:posOffset>2755900</wp:posOffset>
            </wp:positionH>
            <wp:positionV relativeFrom="paragraph">
              <wp:posOffset>321310</wp:posOffset>
            </wp:positionV>
            <wp:extent cx="2519680" cy="1889760"/>
            <wp:effectExtent l="0" t="0" r="0" b="0"/>
            <wp:wrapTopAndBottom/>
            <wp:docPr id="82674768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47685" name="图片 8267476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6C1B1C11" wp14:editId="41D075C5">
            <wp:simplePos x="0" y="0"/>
            <wp:positionH relativeFrom="column">
              <wp:posOffset>228600</wp:posOffset>
            </wp:positionH>
            <wp:positionV relativeFrom="paragraph">
              <wp:posOffset>321310</wp:posOffset>
            </wp:positionV>
            <wp:extent cx="2519680" cy="1889760"/>
            <wp:effectExtent l="0" t="0" r="0" b="0"/>
            <wp:wrapTopAndBottom/>
            <wp:docPr id="20431904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90451" name="图片 204319045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6C1" w:rsidRPr="00E436C1">
        <w:rPr>
          <w:rFonts w:ascii="Arial" w:hAnsi="Arial" w:cs="Arial"/>
          <w:color w:val="4D4D4D"/>
          <w:shd w:val="clear" w:color="auto" w:fill="FFFFFF"/>
        </w:rPr>
        <w:t>用</w:t>
      </w:r>
      <w:r w:rsidR="00E436C1" w:rsidRPr="00E436C1">
        <w:rPr>
          <w:rFonts w:ascii="Arial" w:hAnsi="Arial" w:cs="Arial"/>
          <w:color w:val="4D4D4D"/>
          <w:shd w:val="clear" w:color="auto" w:fill="FFFFFF"/>
        </w:rPr>
        <w:t>x</w:t>
      </w:r>
      <w:r w:rsidR="00E436C1" w:rsidRPr="00E436C1">
        <w:rPr>
          <w:rFonts w:ascii="Arial" w:hAnsi="Arial" w:cs="Arial"/>
          <w:color w:val="4D4D4D"/>
          <w:shd w:val="clear" w:color="auto" w:fill="FFFFFF"/>
        </w:rPr>
        <w:t>向梯度和</w:t>
      </w:r>
      <w:r w:rsidR="00E436C1" w:rsidRPr="00E436C1">
        <w:rPr>
          <w:rFonts w:ascii="Arial" w:hAnsi="Arial" w:cs="Arial"/>
          <w:color w:val="4D4D4D"/>
          <w:shd w:val="clear" w:color="auto" w:fill="FFFFFF"/>
        </w:rPr>
        <w:t>y</w:t>
      </w:r>
      <w:r w:rsidR="00E436C1" w:rsidRPr="00E436C1">
        <w:rPr>
          <w:rFonts w:ascii="Arial" w:hAnsi="Arial" w:cs="Arial"/>
          <w:color w:val="4D4D4D"/>
          <w:shd w:val="clear" w:color="auto" w:fill="FFFFFF"/>
        </w:rPr>
        <w:t>向梯度绝对值的和代替该点的梯度。</w:t>
      </w:r>
    </w:p>
    <w:p w14:paraId="71AD4370" w14:textId="143B1F63" w:rsidR="00B5244C" w:rsidRDefault="00B5244C" w:rsidP="00B5244C">
      <w:pPr>
        <w:spacing w:line="400" w:lineRule="exac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R</w:t>
      </w:r>
      <w:r>
        <w:rPr>
          <w:rFonts w:ascii="Arial" w:hAnsi="Arial" w:cs="Arial"/>
          <w:color w:val="4D4D4D"/>
          <w:shd w:val="clear" w:color="auto" w:fill="FFFFFF"/>
        </w:rPr>
        <w:t>oberts</w:t>
      </w:r>
      <w:r w:rsidRPr="00B5244C">
        <w:rPr>
          <w:rFonts w:ascii="Arial" w:hAnsi="Arial" w:cs="Arial" w:hint="eastAsia"/>
          <w:color w:val="4D4D4D"/>
          <w:shd w:val="clear" w:color="auto" w:fill="FFFFFF"/>
        </w:rPr>
        <w:t>算子：对垂直边缘的检测效果好于斜向边缘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 w:rsidRPr="00B5244C">
        <w:rPr>
          <w:rFonts w:ascii="Arial" w:hAnsi="Arial" w:cs="Arial"/>
          <w:color w:val="4D4D4D"/>
          <w:shd w:val="clear" w:color="auto" w:fill="FFFFFF"/>
        </w:rPr>
        <w:t>对具有陡峭的低噪声的图像效果最好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 w:rsidRPr="00B5244C">
        <w:rPr>
          <w:rFonts w:ascii="Arial" w:hAnsi="Arial" w:cs="Arial"/>
          <w:color w:val="4D4D4D"/>
          <w:shd w:val="clear" w:color="auto" w:fill="FFFFFF"/>
        </w:rPr>
        <w:t>定位精度高</w:t>
      </w:r>
      <w:r>
        <w:rPr>
          <w:rFonts w:ascii="Arial" w:hAnsi="Arial" w:cs="Arial" w:hint="eastAsia"/>
          <w:color w:val="4D4D4D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对噪声敏感，</w:t>
      </w:r>
      <w:r>
        <w:rPr>
          <w:rFonts w:ascii="Arial" w:hAnsi="Arial" w:cs="Arial" w:hint="eastAsia"/>
          <w:color w:val="333333"/>
          <w:shd w:val="clear" w:color="auto" w:fill="FFFFFF"/>
        </w:rPr>
        <w:t>但</w:t>
      </w:r>
      <w:r>
        <w:rPr>
          <w:rFonts w:ascii="Arial" w:hAnsi="Arial" w:cs="Arial"/>
          <w:color w:val="333333"/>
          <w:shd w:val="clear" w:color="auto" w:fill="FFFFFF"/>
        </w:rPr>
        <w:t>无法抑制噪声的影响</w:t>
      </w:r>
      <w:r>
        <w:rPr>
          <w:rFonts w:ascii="Arial" w:hAnsi="Arial" w:cs="Arial" w:hint="eastAsia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提取边缘的结果是边缘比较粗</w:t>
      </w:r>
      <w:r>
        <w:rPr>
          <w:rFonts w:ascii="Arial" w:hAnsi="Arial" w:cs="Arial" w:hint="eastAsia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边缘定位不是很准确</w:t>
      </w:r>
    </w:p>
    <w:p w14:paraId="42C19762" w14:textId="1479BCF5" w:rsidR="00B5244C" w:rsidRDefault="00B5244C" w:rsidP="00B5244C">
      <w:pPr>
        <w:spacing w:line="400" w:lineRule="exact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Prewitt</w:t>
      </w:r>
      <w:r>
        <w:rPr>
          <w:rFonts w:ascii="Arial" w:hAnsi="Arial" w:cs="Arial" w:hint="eastAsia"/>
          <w:color w:val="333333"/>
          <w:shd w:val="clear" w:color="auto" w:fill="FFFFFF"/>
        </w:rPr>
        <w:t>算子：</w:t>
      </w:r>
      <w:r>
        <w:rPr>
          <w:rFonts w:ascii="Arial" w:hAnsi="Arial" w:cs="Arial"/>
          <w:color w:val="333333"/>
          <w:shd w:val="clear" w:color="auto" w:fill="FFFFFF"/>
        </w:rPr>
        <w:t>边缘检测结果在水平方向和垂直方向均比</w:t>
      </w:r>
      <w:r>
        <w:rPr>
          <w:rFonts w:ascii="Arial" w:hAnsi="Arial" w:cs="Arial" w:hint="eastAsia"/>
          <w:color w:val="333333"/>
          <w:shd w:val="clear" w:color="auto" w:fill="FFFFFF"/>
        </w:rPr>
        <w:t>Roberts</w:t>
      </w:r>
      <w:r>
        <w:rPr>
          <w:rFonts w:ascii="Arial" w:hAnsi="Arial" w:cs="Arial"/>
          <w:color w:val="333333"/>
          <w:shd w:val="clear" w:color="auto" w:fill="FFFFFF"/>
        </w:rPr>
        <w:t>算子明显</w:t>
      </w:r>
      <w:r>
        <w:rPr>
          <w:rFonts w:ascii="Arial" w:hAnsi="Arial" w:cs="Arial" w:hint="eastAsia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适合用来识别噪声较多</w:t>
      </w:r>
      <w:r>
        <w:rPr>
          <w:rFonts w:ascii="Arial" w:hAnsi="Arial" w:cs="Arial" w:hint="eastAsia"/>
          <w:color w:val="333333"/>
          <w:shd w:val="clear" w:color="auto" w:fill="FFFFFF"/>
        </w:rPr>
        <w:t>/</w:t>
      </w:r>
      <w:r>
        <w:rPr>
          <w:rFonts w:ascii="Arial" w:hAnsi="Arial" w:cs="Arial"/>
          <w:color w:val="333333"/>
          <w:shd w:val="clear" w:color="auto" w:fill="FFFFFF"/>
        </w:rPr>
        <w:t>灰度渐变的图像</w:t>
      </w:r>
      <w:r>
        <w:rPr>
          <w:rFonts w:ascii="Arial" w:hAnsi="Arial" w:cs="Arial" w:hint="eastAsia"/>
          <w:color w:val="333333"/>
          <w:shd w:val="clear" w:color="auto" w:fill="FFFFFF"/>
        </w:rPr>
        <w:t>、</w:t>
      </w:r>
      <w:r>
        <w:rPr>
          <w:rFonts w:ascii="Arial" w:hAnsi="Arial" w:cs="Arial"/>
          <w:color w:val="333333"/>
          <w:shd w:val="clear" w:color="auto" w:fill="FFFFFF"/>
        </w:rPr>
        <w:t>对噪声有抑制作用</w:t>
      </w:r>
      <w:r>
        <w:rPr>
          <w:rFonts w:ascii="Arial" w:hAnsi="Arial" w:cs="Arial" w:hint="eastAsia"/>
          <w:color w:val="333333"/>
          <w:shd w:val="clear" w:color="auto" w:fill="FFFFFF"/>
        </w:rPr>
        <w:t>（</w:t>
      </w:r>
      <w:r>
        <w:rPr>
          <w:rFonts w:ascii="Arial" w:hAnsi="Arial" w:cs="Arial"/>
          <w:color w:val="333333"/>
          <w:shd w:val="clear" w:color="auto" w:fill="FFFFFF"/>
        </w:rPr>
        <w:t>抑制噪声的原理是通过像素平均</w:t>
      </w:r>
      <w:r>
        <w:rPr>
          <w:rFonts w:ascii="Arial" w:hAnsi="Arial" w:cs="Arial" w:hint="eastAsia"/>
          <w:color w:val="333333"/>
          <w:shd w:val="clear" w:color="auto" w:fill="FFFFFF"/>
        </w:rPr>
        <w:t>），但</w:t>
      </w:r>
      <w:r>
        <w:rPr>
          <w:rFonts w:ascii="Arial" w:hAnsi="Arial" w:cs="Arial"/>
          <w:color w:val="333333"/>
          <w:shd w:val="clear" w:color="auto" w:fill="FFFFFF"/>
        </w:rPr>
        <w:t>像素平均相当于对图像的低通滤波，所以</w:t>
      </w:r>
      <w:r w:rsidR="00386037" w:rsidRPr="00386037">
        <w:rPr>
          <w:rFonts w:ascii="Arial" w:hAnsi="Arial" w:cs="Arial"/>
          <w:color w:val="333333"/>
          <w:shd w:val="clear" w:color="auto" w:fill="FFFFFF"/>
        </w:rPr>
        <w:t>Prewitt</w:t>
      </w:r>
      <w:r>
        <w:rPr>
          <w:rFonts w:ascii="Arial" w:hAnsi="Arial" w:cs="Arial"/>
          <w:color w:val="333333"/>
          <w:shd w:val="clear" w:color="auto" w:fill="FFFFFF"/>
        </w:rPr>
        <w:t>算子对边缘的定位不如</w:t>
      </w:r>
      <w:r w:rsidR="00386037">
        <w:rPr>
          <w:rFonts w:ascii="Arial" w:hAnsi="Arial" w:cs="Arial" w:hint="eastAsia"/>
          <w:color w:val="333333"/>
          <w:shd w:val="clear" w:color="auto" w:fill="FFFFFF"/>
        </w:rPr>
        <w:t>R</w:t>
      </w:r>
      <w:r w:rsidR="00386037">
        <w:rPr>
          <w:rFonts w:ascii="Arial" w:hAnsi="Arial" w:cs="Arial"/>
          <w:color w:val="333333"/>
          <w:shd w:val="clear" w:color="auto" w:fill="FFFFFF"/>
        </w:rPr>
        <w:t>oberts</w:t>
      </w:r>
      <w:r>
        <w:rPr>
          <w:rFonts w:ascii="Arial" w:hAnsi="Arial" w:cs="Arial"/>
          <w:color w:val="333333"/>
          <w:shd w:val="clear" w:color="auto" w:fill="FFFFFF"/>
        </w:rPr>
        <w:t>算子</w:t>
      </w:r>
    </w:p>
    <w:p w14:paraId="1D52C77E" w14:textId="77777777" w:rsidR="004A410A" w:rsidRDefault="004A410A" w:rsidP="00B5244C">
      <w:pPr>
        <w:spacing w:line="400" w:lineRule="exact"/>
        <w:rPr>
          <w:rFonts w:ascii="Arial" w:hAnsi="Arial" w:cs="Arial" w:hint="eastAsia"/>
          <w:color w:val="333333"/>
          <w:shd w:val="clear" w:color="auto" w:fill="FFFFFF"/>
        </w:rPr>
      </w:pPr>
    </w:p>
    <w:p w14:paraId="40FAD43F" w14:textId="7B090E64" w:rsidR="004A410A" w:rsidRDefault="004A410A" w:rsidP="004A410A">
      <w:pPr>
        <w:spacing w:line="400" w:lineRule="exac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lastRenderedPageBreak/>
        <w:t>作业二： Hough线检测</w:t>
      </w:r>
    </w:p>
    <w:p w14:paraId="71946E07" w14:textId="3A6F7FA5" w:rsidR="004A410A" w:rsidRDefault="00390E43" w:rsidP="00B5244C">
      <w:pPr>
        <w:spacing w:line="400" w:lineRule="exac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noProof/>
          <w:color w:val="4D4D4D"/>
          <w:shd w:val="clear" w:color="auto" w:fill="FFFFFF"/>
        </w:rPr>
        <w:drawing>
          <wp:anchor distT="0" distB="0" distL="114300" distR="114300" simplePos="0" relativeHeight="251666432" behindDoc="0" locked="0" layoutInCell="1" allowOverlap="1" wp14:anchorId="758AB678" wp14:editId="7CD480A3">
            <wp:simplePos x="0" y="0"/>
            <wp:positionH relativeFrom="column">
              <wp:posOffset>3517900</wp:posOffset>
            </wp:positionH>
            <wp:positionV relativeFrom="paragraph">
              <wp:posOffset>2755900</wp:posOffset>
            </wp:positionV>
            <wp:extent cx="1626870" cy="1626870"/>
            <wp:effectExtent l="0" t="0" r="0" b="0"/>
            <wp:wrapTopAndBottom/>
            <wp:docPr id="139108857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88570" name="图片 13910885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4D4D4D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3C7CCB03" wp14:editId="32D3FD4E">
            <wp:simplePos x="0" y="0"/>
            <wp:positionH relativeFrom="column">
              <wp:posOffset>1758950</wp:posOffset>
            </wp:positionH>
            <wp:positionV relativeFrom="paragraph">
              <wp:posOffset>2755900</wp:posOffset>
            </wp:positionV>
            <wp:extent cx="1626870" cy="1626870"/>
            <wp:effectExtent l="0" t="0" r="0" b="0"/>
            <wp:wrapTopAndBottom/>
            <wp:docPr id="161674871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48716" name="图片 16167487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62BE87D7" wp14:editId="7D0EDAEC">
            <wp:simplePos x="0" y="0"/>
            <wp:positionH relativeFrom="column">
              <wp:posOffset>0</wp:posOffset>
            </wp:positionH>
            <wp:positionV relativeFrom="paragraph">
              <wp:posOffset>2749550</wp:posOffset>
            </wp:positionV>
            <wp:extent cx="1626870" cy="1626870"/>
            <wp:effectExtent l="0" t="0" r="0" b="0"/>
            <wp:wrapTopAndBottom/>
            <wp:docPr id="125782435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24350" name="图片 12578243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91D"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09CD702F" wp14:editId="31621CE9">
            <wp:simplePos x="0" y="0"/>
            <wp:positionH relativeFrom="column">
              <wp:posOffset>3536950</wp:posOffset>
            </wp:positionH>
            <wp:positionV relativeFrom="paragraph">
              <wp:posOffset>1562100</wp:posOffset>
            </wp:positionV>
            <wp:extent cx="1587500" cy="1092200"/>
            <wp:effectExtent l="0" t="0" r="0" b="0"/>
            <wp:wrapTopAndBottom/>
            <wp:docPr id="85901596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15961" name="图片 8590159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91D">
        <w:rPr>
          <w:rFonts w:ascii="Arial" w:hAnsi="Arial" w:cs="Arial"/>
          <w:noProof/>
          <w:color w:val="4D4D4D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23EE3E23" wp14:editId="1BFBDD9B">
            <wp:simplePos x="0" y="0"/>
            <wp:positionH relativeFrom="column">
              <wp:posOffset>1771650</wp:posOffset>
            </wp:positionH>
            <wp:positionV relativeFrom="paragraph">
              <wp:posOffset>1562100</wp:posOffset>
            </wp:positionV>
            <wp:extent cx="1587500" cy="1092200"/>
            <wp:effectExtent l="0" t="0" r="0" b="0"/>
            <wp:wrapTopAndBottom/>
            <wp:docPr id="4435672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67223" name="图片 4435672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91D"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4E4A8190" wp14:editId="28713750">
            <wp:simplePos x="0" y="0"/>
            <wp:positionH relativeFrom="column">
              <wp:posOffset>0</wp:posOffset>
            </wp:positionH>
            <wp:positionV relativeFrom="paragraph">
              <wp:posOffset>1555750</wp:posOffset>
            </wp:positionV>
            <wp:extent cx="1587500" cy="1092200"/>
            <wp:effectExtent l="0" t="0" r="0" b="0"/>
            <wp:wrapTopAndBottom/>
            <wp:docPr id="4733908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90846" name="图片 4733908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3449">
        <w:rPr>
          <w:rFonts w:ascii="Arial" w:hAnsi="Arial" w:cs="Arial" w:hint="eastAsia"/>
          <w:color w:val="4D4D4D"/>
          <w:shd w:val="clear" w:color="auto" w:fill="FFFFFF"/>
        </w:rPr>
        <w:t>任务分为两个部分，第一个部分是对作业一中两个算子获得的边缘提取结果进行</w:t>
      </w:r>
      <w:r w:rsidR="00663449">
        <w:rPr>
          <w:rFonts w:ascii="Arial" w:hAnsi="Arial" w:cs="Arial" w:hint="eastAsia"/>
          <w:color w:val="4D4D4D"/>
          <w:shd w:val="clear" w:color="auto" w:fill="FFFFFF"/>
        </w:rPr>
        <w:t>Hough</w:t>
      </w:r>
      <w:r w:rsidR="00663449">
        <w:rPr>
          <w:rFonts w:ascii="Arial" w:hAnsi="Arial" w:cs="Arial" w:hint="eastAsia"/>
          <w:color w:val="4D4D4D"/>
          <w:shd w:val="clear" w:color="auto" w:fill="FFFFFF"/>
        </w:rPr>
        <w:t>先检测，第二个部分是用</w:t>
      </w:r>
      <w:r w:rsidR="00663449">
        <w:rPr>
          <w:rFonts w:ascii="Arial" w:hAnsi="Arial" w:cs="Arial" w:hint="eastAsia"/>
          <w:color w:val="4D4D4D"/>
          <w:shd w:val="clear" w:color="auto" w:fill="FFFFFF"/>
        </w:rPr>
        <w:t>3</w:t>
      </w:r>
      <w:r w:rsidR="00663449">
        <w:rPr>
          <w:rFonts w:ascii="Arial" w:hAnsi="Arial" w:cs="Arial" w:hint="eastAsia"/>
          <w:color w:val="4D4D4D"/>
          <w:shd w:val="clear" w:color="auto" w:fill="FFFFFF"/>
        </w:rPr>
        <w:t>组不同的参数进行</w:t>
      </w:r>
      <w:r w:rsidR="00663449">
        <w:rPr>
          <w:rFonts w:ascii="Arial" w:hAnsi="Arial" w:cs="Arial" w:hint="eastAsia"/>
          <w:color w:val="4D4D4D"/>
          <w:shd w:val="clear" w:color="auto" w:fill="FFFFFF"/>
        </w:rPr>
        <w:t>Hough</w:t>
      </w:r>
      <w:r w:rsidR="00663449">
        <w:rPr>
          <w:rFonts w:ascii="Arial" w:hAnsi="Arial" w:cs="Arial" w:hint="eastAsia"/>
          <w:color w:val="4D4D4D"/>
          <w:shd w:val="clear" w:color="auto" w:fill="FFFFFF"/>
        </w:rPr>
        <w:t>线检测，</w:t>
      </w:r>
      <w:r>
        <w:rPr>
          <w:rFonts w:ascii="Arial" w:hAnsi="Arial" w:cs="Arial" w:hint="eastAsia"/>
          <w:color w:val="4D4D4D"/>
          <w:shd w:val="clear" w:color="auto" w:fill="FFFFFF"/>
        </w:rPr>
        <w:t>使用两张图片</w:t>
      </w:r>
      <w:r w:rsidR="00663449">
        <w:rPr>
          <w:rFonts w:ascii="Arial" w:hAnsi="Arial" w:cs="Arial" w:hint="eastAsia"/>
          <w:color w:val="4D4D4D"/>
          <w:shd w:val="clear" w:color="auto" w:fill="FFFFFF"/>
        </w:rPr>
        <w:t>共计</w:t>
      </w:r>
      <w:r>
        <w:rPr>
          <w:rFonts w:ascii="Arial" w:hAnsi="Arial" w:cs="Arial"/>
          <w:color w:val="4D4D4D"/>
          <w:shd w:val="clear" w:color="auto" w:fill="FFFFFF"/>
        </w:rPr>
        <w:t>12</w:t>
      </w:r>
      <w:r w:rsidR="00663449">
        <w:rPr>
          <w:rFonts w:ascii="Arial" w:hAnsi="Arial" w:cs="Arial" w:hint="eastAsia"/>
          <w:color w:val="4D4D4D"/>
          <w:shd w:val="clear" w:color="auto" w:fill="FFFFFF"/>
        </w:rPr>
        <w:t>个实验结果需要展示。</w:t>
      </w:r>
      <w:r w:rsidR="00741DD1">
        <w:rPr>
          <w:rFonts w:ascii="Arial" w:hAnsi="Arial" w:cs="Arial" w:hint="eastAsia"/>
          <w:color w:val="4D4D4D"/>
          <w:shd w:val="clear" w:color="auto" w:fill="FFFFFF"/>
        </w:rPr>
        <w:t>为了提取更长的</w:t>
      </w:r>
      <w:r w:rsidR="00741DD1">
        <w:rPr>
          <w:rFonts w:ascii="Arial" w:hAnsi="Arial" w:cs="Arial" w:hint="eastAsia"/>
          <w:color w:val="4D4D4D"/>
          <w:shd w:val="clear" w:color="auto" w:fill="FFFFFF"/>
        </w:rPr>
        <w:t>H</w:t>
      </w:r>
      <w:r w:rsidR="00741DD1">
        <w:rPr>
          <w:rFonts w:ascii="Arial" w:hAnsi="Arial" w:cs="Arial"/>
          <w:color w:val="4D4D4D"/>
          <w:shd w:val="clear" w:color="auto" w:fill="FFFFFF"/>
        </w:rPr>
        <w:t>ough</w:t>
      </w:r>
      <w:r w:rsidR="00741DD1">
        <w:rPr>
          <w:rFonts w:ascii="Arial" w:hAnsi="Arial" w:cs="Arial" w:hint="eastAsia"/>
          <w:color w:val="4D4D4D"/>
          <w:shd w:val="clear" w:color="auto" w:fill="FFFFFF"/>
        </w:rPr>
        <w:t>线，我选择对</w:t>
      </w:r>
      <w:proofErr w:type="spellStart"/>
      <w:r w:rsidR="00741DD1">
        <w:rPr>
          <w:rFonts w:ascii="Arial" w:hAnsi="Arial" w:cs="Arial" w:hint="eastAsia"/>
          <w:color w:val="4D4D4D"/>
          <w:shd w:val="clear" w:color="auto" w:fill="FFFFFF"/>
        </w:rPr>
        <w:t>HoughLinesP</w:t>
      </w:r>
      <w:proofErr w:type="spellEnd"/>
      <w:r w:rsidR="00741DD1">
        <w:rPr>
          <w:rFonts w:ascii="Arial" w:hAnsi="Arial" w:cs="Arial" w:hint="eastAsia"/>
          <w:color w:val="4D4D4D"/>
          <w:shd w:val="clear" w:color="auto" w:fill="FFFFFF"/>
        </w:rPr>
        <w:t>函数中的</w:t>
      </w:r>
      <w:proofErr w:type="spellStart"/>
      <w:r w:rsidR="00741DD1">
        <w:rPr>
          <w:rFonts w:ascii="Arial" w:hAnsi="Arial" w:cs="Arial"/>
          <w:color w:val="4D4D4D"/>
          <w:szCs w:val="21"/>
          <w:shd w:val="clear" w:color="auto" w:fill="FFFFFF"/>
        </w:rPr>
        <w:t>minLineLength</w:t>
      </w:r>
      <w:proofErr w:type="spellEnd"/>
      <w:r w:rsidR="00741DD1">
        <w:rPr>
          <w:rFonts w:ascii="Arial" w:hAnsi="Arial" w:cs="Arial" w:hint="eastAsia"/>
          <w:color w:val="4D4D4D"/>
          <w:szCs w:val="21"/>
          <w:shd w:val="clear" w:color="auto" w:fill="FFFFFF"/>
        </w:rPr>
        <w:t>进行调整，选择了</w:t>
      </w:r>
      <w:r w:rsidR="00741DD1">
        <w:rPr>
          <w:rFonts w:ascii="Arial" w:hAnsi="Arial" w:cs="Arial" w:hint="eastAsia"/>
          <w:color w:val="4D4D4D"/>
          <w:szCs w:val="21"/>
          <w:shd w:val="clear" w:color="auto" w:fill="FFFFFF"/>
        </w:rPr>
        <w:t>1</w:t>
      </w:r>
      <w:r w:rsidR="00741DD1">
        <w:rPr>
          <w:rFonts w:ascii="Arial" w:hAnsi="Arial" w:cs="Arial"/>
          <w:color w:val="4D4D4D"/>
          <w:szCs w:val="21"/>
          <w:shd w:val="clear" w:color="auto" w:fill="FFFFFF"/>
        </w:rPr>
        <w:t>0</w:t>
      </w:r>
      <w:r w:rsidR="00741DD1">
        <w:rPr>
          <w:rFonts w:ascii="Arial" w:hAnsi="Arial" w:cs="Arial" w:hint="eastAsia"/>
          <w:color w:val="4D4D4D"/>
          <w:szCs w:val="21"/>
          <w:shd w:val="clear" w:color="auto" w:fill="FFFFFF"/>
        </w:rPr>
        <w:t>、</w:t>
      </w:r>
      <w:r w:rsidR="00741DD1">
        <w:rPr>
          <w:rFonts w:ascii="Arial" w:hAnsi="Arial" w:cs="Arial" w:hint="eastAsia"/>
          <w:color w:val="4D4D4D"/>
          <w:szCs w:val="21"/>
          <w:shd w:val="clear" w:color="auto" w:fill="FFFFFF"/>
        </w:rPr>
        <w:t>5</w:t>
      </w:r>
      <w:r w:rsidR="00741DD1">
        <w:rPr>
          <w:rFonts w:ascii="Arial" w:hAnsi="Arial" w:cs="Arial"/>
          <w:color w:val="4D4D4D"/>
          <w:szCs w:val="21"/>
          <w:shd w:val="clear" w:color="auto" w:fill="FFFFFF"/>
        </w:rPr>
        <w:t>0</w:t>
      </w:r>
      <w:r w:rsidR="00741DD1">
        <w:rPr>
          <w:rFonts w:ascii="Arial" w:hAnsi="Arial" w:cs="Arial" w:hint="eastAsia"/>
          <w:color w:val="4D4D4D"/>
          <w:szCs w:val="21"/>
          <w:shd w:val="clear" w:color="auto" w:fill="FFFFFF"/>
        </w:rPr>
        <w:t>、</w:t>
      </w:r>
      <w:r w:rsidR="00741DD1">
        <w:rPr>
          <w:rFonts w:ascii="Arial" w:hAnsi="Arial" w:cs="Arial" w:hint="eastAsia"/>
          <w:color w:val="4D4D4D"/>
          <w:szCs w:val="21"/>
          <w:shd w:val="clear" w:color="auto" w:fill="FFFFFF"/>
        </w:rPr>
        <w:t>1</w:t>
      </w:r>
      <w:r w:rsidR="00741DD1">
        <w:rPr>
          <w:rFonts w:ascii="Arial" w:hAnsi="Arial" w:cs="Arial"/>
          <w:color w:val="4D4D4D"/>
          <w:szCs w:val="21"/>
          <w:shd w:val="clear" w:color="auto" w:fill="FFFFFF"/>
        </w:rPr>
        <w:t>00</w:t>
      </w:r>
      <w:proofErr w:type="gramStart"/>
      <w:r w:rsidR="00741DD1">
        <w:rPr>
          <w:rFonts w:ascii="Arial" w:hAnsi="Arial" w:cs="Arial" w:hint="eastAsia"/>
          <w:color w:val="4D4D4D"/>
          <w:szCs w:val="21"/>
          <w:shd w:val="clear" w:color="auto" w:fill="FFFFFF"/>
        </w:rPr>
        <w:t>三个</w:t>
      </w:r>
      <w:proofErr w:type="gramEnd"/>
      <w:r w:rsidR="00741DD1">
        <w:rPr>
          <w:rFonts w:ascii="Arial" w:hAnsi="Arial" w:cs="Arial" w:hint="eastAsia"/>
          <w:color w:val="4D4D4D"/>
          <w:szCs w:val="21"/>
          <w:shd w:val="clear" w:color="auto" w:fill="FFFFFF"/>
        </w:rPr>
        <w:t>数值，其他参数的设置为</w:t>
      </w:r>
      <w:r w:rsidR="00741DD1" w:rsidRPr="00741DD1">
        <w:rPr>
          <w:rFonts w:ascii="Arial" w:hAnsi="Arial" w:cs="Arial"/>
          <w:color w:val="4D4D4D"/>
          <w:szCs w:val="21"/>
          <w:shd w:val="clear" w:color="auto" w:fill="FFFFFF"/>
        </w:rPr>
        <w:t>cv2.</w:t>
      </w:r>
      <w:proofErr w:type="gramStart"/>
      <w:r w:rsidR="00741DD1" w:rsidRPr="00741DD1">
        <w:rPr>
          <w:rFonts w:ascii="Arial" w:hAnsi="Arial" w:cs="Arial"/>
          <w:color w:val="4D4D4D"/>
          <w:szCs w:val="21"/>
          <w:shd w:val="clear" w:color="auto" w:fill="FFFFFF"/>
        </w:rPr>
        <w:t>HoughLinesP(</w:t>
      </w:r>
      <w:proofErr w:type="gramEnd"/>
      <w:r w:rsidR="00741DD1" w:rsidRPr="00741DD1">
        <w:rPr>
          <w:rFonts w:ascii="Arial" w:hAnsi="Arial" w:cs="Arial"/>
          <w:color w:val="4D4D4D"/>
          <w:szCs w:val="21"/>
          <w:shd w:val="clear" w:color="auto" w:fill="FFFFFF"/>
        </w:rPr>
        <w:t xml:space="preserve">result, 1, 1 * </w:t>
      </w:r>
      <w:proofErr w:type="spellStart"/>
      <w:r w:rsidR="00741DD1" w:rsidRPr="00741DD1">
        <w:rPr>
          <w:rFonts w:ascii="Arial" w:hAnsi="Arial" w:cs="Arial"/>
          <w:color w:val="4D4D4D"/>
          <w:szCs w:val="21"/>
          <w:shd w:val="clear" w:color="auto" w:fill="FFFFFF"/>
        </w:rPr>
        <w:t>np.pi</w:t>
      </w:r>
      <w:proofErr w:type="spellEnd"/>
      <w:r w:rsidR="00741DD1" w:rsidRPr="00741DD1">
        <w:rPr>
          <w:rFonts w:ascii="Arial" w:hAnsi="Arial" w:cs="Arial"/>
          <w:color w:val="4D4D4D"/>
          <w:szCs w:val="21"/>
          <w:shd w:val="clear" w:color="auto" w:fill="FFFFFF"/>
        </w:rPr>
        <w:t xml:space="preserve"> / 180, 10, </w:t>
      </w:r>
      <w:proofErr w:type="spellStart"/>
      <w:r w:rsidR="00741DD1" w:rsidRPr="00741DD1">
        <w:rPr>
          <w:rFonts w:ascii="Arial" w:hAnsi="Arial" w:cs="Arial"/>
          <w:color w:val="4D4D4D"/>
          <w:szCs w:val="21"/>
          <w:shd w:val="clear" w:color="auto" w:fill="FFFFFF"/>
        </w:rPr>
        <w:t>minLineLength</w:t>
      </w:r>
      <w:proofErr w:type="spellEnd"/>
      <w:r w:rsidR="00741DD1" w:rsidRPr="00741DD1">
        <w:rPr>
          <w:rFonts w:ascii="Arial" w:hAnsi="Arial" w:cs="Arial"/>
          <w:color w:val="4D4D4D"/>
          <w:szCs w:val="21"/>
          <w:shd w:val="clear" w:color="auto" w:fill="FFFFFF"/>
        </w:rPr>
        <w:t>=</w:t>
      </w:r>
      <w:r w:rsidR="00741DD1">
        <w:rPr>
          <w:rFonts w:ascii="Arial" w:hAnsi="Arial" w:cs="Arial" w:hint="eastAsia"/>
          <w:color w:val="4D4D4D"/>
          <w:szCs w:val="21"/>
          <w:shd w:val="clear" w:color="auto" w:fill="FFFFFF"/>
        </w:rPr>
        <w:t>?</w:t>
      </w:r>
      <w:r w:rsidR="00741DD1" w:rsidRPr="00741DD1">
        <w:rPr>
          <w:rFonts w:ascii="Arial" w:hAnsi="Arial" w:cs="Arial"/>
          <w:color w:val="4D4D4D"/>
          <w:szCs w:val="21"/>
          <w:shd w:val="clear" w:color="auto" w:fill="FFFFFF"/>
        </w:rPr>
        <w:t xml:space="preserve">, </w:t>
      </w:r>
      <w:proofErr w:type="spellStart"/>
      <w:r w:rsidR="00741DD1" w:rsidRPr="00741DD1">
        <w:rPr>
          <w:rFonts w:ascii="Arial" w:hAnsi="Arial" w:cs="Arial"/>
          <w:color w:val="4D4D4D"/>
          <w:szCs w:val="21"/>
          <w:shd w:val="clear" w:color="auto" w:fill="FFFFFF"/>
        </w:rPr>
        <w:t>maxLineGap</w:t>
      </w:r>
      <w:proofErr w:type="spellEnd"/>
      <w:r w:rsidR="00741DD1" w:rsidRPr="00741DD1">
        <w:rPr>
          <w:rFonts w:ascii="Arial" w:hAnsi="Arial" w:cs="Arial"/>
          <w:color w:val="4D4D4D"/>
          <w:szCs w:val="21"/>
          <w:shd w:val="clear" w:color="auto" w:fill="FFFFFF"/>
        </w:rPr>
        <w:t>=5)</w:t>
      </w:r>
      <w:r w:rsidR="00741DD1">
        <w:rPr>
          <w:rFonts w:ascii="Arial" w:hAnsi="Arial" w:cs="Arial" w:hint="eastAsia"/>
          <w:color w:val="4D4D4D"/>
          <w:szCs w:val="21"/>
          <w:shd w:val="clear" w:color="auto" w:fill="FFFFFF"/>
        </w:rPr>
        <w:t>。</w:t>
      </w:r>
      <w:r w:rsidR="00663449">
        <w:rPr>
          <w:rFonts w:ascii="Arial" w:hAnsi="Arial" w:cs="Arial" w:hint="eastAsia"/>
          <w:color w:val="4D4D4D"/>
          <w:shd w:val="clear" w:color="auto" w:fill="FFFFFF"/>
        </w:rPr>
        <w:t>下面</w:t>
      </w:r>
      <w:r w:rsidR="00741DD1">
        <w:rPr>
          <w:rFonts w:ascii="Arial" w:hAnsi="Arial" w:cs="Arial" w:hint="eastAsia"/>
          <w:color w:val="4D4D4D"/>
          <w:shd w:val="clear" w:color="auto" w:fill="FFFFFF"/>
        </w:rPr>
        <w:t>的结果展示将把同一个算子的结果放在一起进行对比，所以先展示</w:t>
      </w:r>
      <w:proofErr w:type="spellStart"/>
      <w:r w:rsidR="00741DD1">
        <w:rPr>
          <w:rFonts w:ascii="Arial" w:hAnsi="Arial" w:cs="Arial" w:hint="eastAsia"/>
          <w:color w:val="4D4D4D"/>
          <w:shd w:val="clear" w:color="auto" w:fill="FFFFFF"/>
        </w:rPr>
        <w:t>roberts</w:t>
      </w:r>
      <w:proofErr w:type="spellEnd"/>
      <w:r w:rsidR="00741DD1">
        <w:rPr>
          <w:rFonts w:ascii="Arial" w:hAnsi="Arial" w:cs="Arial" w:hint="eastAsia"/>
          <w:color w:val="4D4D4D"/>
          <w:shd w:val="clear" w:color="auto" w:fill="FFFFFF"/>
        </w:rPr>
        <w:t>算子的结果。</w:t>
      </w:r>
    </w:p>
    <w:p w14:paraId="7B743695" w14:textId="6280A8B1" w:rsidR="00390E43" w:rsidRDefault="00390E43" w:rsidP="00B5244C">
      <w:pPr>
        <w:spacing w:line="400" w:lineRule="exact"/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0DEEB8A6" wp14:editId="62B601AC">
            <wp:simplePos x="0" y="0"/>
            <wp:positionH relativeFrom="column">
              <wp:posOffset>3517900</wp:posOffset>
            </wp:positionH>
            <wp:positionV relativeFrom="paragraph">
              <wp:posOffset>4692650</wp:posOffset>
            </wp:positionV>
            <wp:extent cx="1626870" cy="1626870"/>
            <wp:effectExtent l="0" t="0" r="0" b="0"/>
            <wp:wrapTopAndBottom/>
            <wp:docPr id="120145935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9350" name="图片 12014593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1946D783" wp14:editId="6D091D04">
            <wp:simplePos x="0" y="0"/>
            <wp:positionH relativeFrom="column">
              <wp:posOffset>1752600</wp:posOffset>
            </wp:positionH>
            <wp:positionV relativeFrom="paragraph">
              <wp:posOffset>4692650</wp:posOffset>
            </wp:positionV>
            <wp:extent cx="1626870" cy="1626870"/>
            <wp:effectExtent l="0" t="0" r="0" b="0"/>
            <wp:wrapTopAndBottom/>
            <wp:docPr id="81029664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96647" name="图片 8102966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2B12C561" wp14:editId="289B8C50">
            <wp:simplePos x="0" y="0"/>
            <wp:positionH relativeFrom="column">
              <wp:posOffset>6350</wp:posOffset>
            </wp:positionH>
            <wp:positionV relativeFrom="paragraph">
              <wp:posOffset>4686300</wp:posOffset>
            </wp:positionV>
            <wp:extent cx="1626870" cy="1626870"/>
            <wp:effectExtent l="0" t="0" r="0" b="0"/>
            <wp:wrapTopAndBottom/>
            <wp:docPr id="71412932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29321" name="图片 7141293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69504" behindDoc="0" locked="0" layoutInCell="1" allowOverlap="1" wp14:anchorId="034F390B" wp14:editId="70C235B8">
            <wp:simplePos x="0" y="0"/>
            <wp:positionH relativeFrom="column">
              <wp:posOffset>3587750</wp:posOffset>
            </wp:positionH>
            <wp:positionV relativeFrom="paragraph">
              <wp:posOffset>3429000</wp:posOffset>
            </wp:positionV>
            <wp:extent cx="1551305" cy="1067435"/>
            <wp:effectExtent l="0" t="0" r="0" b="0"/>
            <wp:wrapTopAndBottom/>
            <wp:docPr id="16275472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47284" name="图片 162754728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78AE838E" wp14:editId="1C28F915">
            <wp:simplePos x="0" y="0"/>
            <wp:positionH relativeFrom="column">
              <wp:posOffset>1797050</wp:posOffset>
            </wp:positionH>
            <wp:positionV relativeFrom="paragraph">
              <wp:posOffset>3429000</wp:posOffset>
            </wp:positionV>
            <wp:extent cx="1551305" cy="1067435"/>
            <wp:effectExtent l="0" t="0" r="0" b="0"/>
            <wp:wrapTopAndBottom/>
            <wp:docPr id="84690421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04217" name="图片 8469042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67456" behindDoc="0" locked="0" layoutInCell="1" allowOverlap="1" wp14:anchorId="635F953E" wp14:editId="56668A95">
            <wp:simplePos x="0" y="0"/>
            <wp:positionH relativeFrom="column">
              <wp:posOffset>0</wp:posOffset>
            </wp:positionH>
            <wp:positionV relativeFrom="paragraph">
              <wp:posOffset>3429000</wp:posOffset>
            </wp:positionV>
            <wp:extent cx="1551305" cy="1067435"/>
            <wp:effectExtent l="0" t="0" r="0" b="0"/>
            <wp:wrapTopAndBottom/>
            <wp:docPr id="20686373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37358" name="图片 206863735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591D">
        <w:rPr>
          <w:rFonts w:ascii="Arial" w:hAnsi="Arial" w:cs="Arial" w:hint="eastAsia"/>
          <w:color w:val="4D4D4D"/>
          <w:shd w:val="clear" w:color="auto" w:fill="FFFFFF"/>
        </w:rPr>
        <w:t>实验一种选择了四种不同的策略对</w:t>
      </w:r>
      <w:proofErr w:type="spellStart"/>
      <w:r w:rsidR="009A591D">
        <w:rPr>
          <w:rFonts w:ascii="Arial" w:hAnsi="Arial" w:cs="Arial"/>
          <w:color w:val="4D4D4D"/>
          <w:shd w:val="clear" w:color="auto" w:fill="FFFFFF"/>
        </w:rPr>
        <w:t>prewitt</w:t>
      </w:r>
      <w:proofErr w:type="spellEnd"/>
      <w:r w:rsidR="009A591D">
        <w:rPr>
          <w:rFonts w:ascii="Arial" w:hAnsi="Arial" w:cs="Arial" w:hint="eastAsia"/>
          <w:color w:val="4D4D4D"/>
          <w:shd w:val="clear" w:color="auto" w:fill="FFFFFF"/>
        </w:rPr>
        <w:t>算子进行了边缘检测，这里采取了和封装函数策略相同的</w:t>
      </w:r>
      <w:r w:rsidR="009A591D">
        <w:rPr>
          <w:rFonts w:ascii="Arial" w:hAnsi="Arial" w:cs="Arial" w:hint="eastAsia"/>
          <w:color w:val="4D4D4D"/>
          <w:shd w:val="clear" w:color="auto" w:fill="FFFFFF"/>
        </w:rPr>
        <w:t>sqrt</w:t>
      </w:r>
      <w:r w:rsidR="009A591D">
        <w:rPr>
          <w:rFonts w:ascii="Arial" w:hAnsi="Arial" w:cs="Arial" w:hint="eastAsia"/>
          <w:color w:val="4D4D4D"/>
          <w:shd w:val="clear" w:color="auto" w:fill="FFFFFF"/>
        </w:rPr>
        <w:t>进行</w:t>
      </w:r>
      <w:r w:rsidR="00F5514A">
        <w:rPr>
          <w:rFonts w:ascii="Arial" w:hAnsi="Arial" w:cs="Arial" w:hint="eastAsia"/>
          <w:color w:val="4D4D4D"/>
          <w:shd w:val="clear" w:color="auto" w:fill="FFFFFF"/>
        </w:rPr>
        <w:t>了</w:t>
      </w:r>
      <w:r w:rsidR="009A591D">
        <w:rPr>
          <w:rFonts w:ascii="Arial" w:hAnsi="Arial" w:cs="Arial" w:hint="eastAsia"/>
          <w:color w:val="4D4D4D"/>
          <w:shd w:val="clear" w:color="auto" w:fill="FFFFFF"/>
        </w:rPr>
        <w:t>实验。</w:t>
      </w:r>
    </w:p>
    <w:p w14:paraId="29985355" w14:textId="721C3E70" w:rsidR="009A591D" w:rsidRDefault="005A43A7" w:rsidP="00B5244C">
      <w:pPr>
        <w:spacing w:line="400" w:lineRule="exac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很明显，当</w:t>
      </w:r>
      <w:proofErr w:type="spellStart"/>
      <w:r>
        <w:rPr>
          <w:rFonts w:ascii="Arial" w:hAnsi="Arial" w:cs="Arial" w:hint="eastAsia"/>
          <w:color w:val="4D4D4D"/>
          <w:shd w:val="clear" w:color="auto" w:fill="FFFFFF"/>
        </w:rPr>
        <w:t>min</w:t>
      </w:r>
      <w:r>
        <w:rPr>
          <w:rFonts w:ascii="Arial" w:hAnsi="Arial" w:cs="Arial"/>
          <w:color w:val="4D4D4D"/>
          <w:shd w:val="clear" w:color="auto" w:fill="FFFFFF"/>
        </w:rPr>
        <w:t>LineLength</w:t>
      </w:r>
      <w:proofErr w:type="spellEnd"/>
      <w:r>
        <w:rPr>
          <w:rFonts w:ascii="Arial" w:hAnsi="Arial" w:cs="Arial" w:hint="eastAsia"/>
          <w:color w:val="4D4D4D"/>
          <w:shd w:val="clear" w:color="auto" w:fill="FFFFFF"/>
        </w:rPr>
        <w:t>越大时，检测到的</w:t>
      </w:r>
      <w:r>
        <w:rPr>
          <w:rFonts w:ascii="Arial" w:hAnsi="Arial" w:cs="Arial" w:hint="eastAsia"/>
          <w:color w:val="4D4D4D"/>
          <w:shd w:val="clear" w:color="auto" w:fill="FFFFFF"/>
        </w:rPr>
        <w:t>Hough</w:t>
      </w:r>
      <w:r>
        <w:rPr>
          <w:rFonts w:ascii="Arial" w:hAnsi="Arial" w:cs="Arial" w:hint="eastAsia"/>
          <w:color w:val="4D4D4D"/>
          <w:shd w:val="clear" w:color="auto" w:fill="FFFFFF"/>
        </w:rPr>
        <w:t>线越长且越少，很容易理解。</w:t>
      </w:r>
    </w:p>
    <w:p w14:paraId="06016875" w14:textId="7F111236" w:rsidR="005A43A7" w:rsidRDefault="005A43A7" w:rsidP="00B5244C">
      <w:pPr>
        <w:spacing w:line="400" w:lineRule="exact"/>
        <w:rPr>
          <w:rFonts w:ascii="Arial" w:hAnsi="Arial" w:cs="Arial"/>
          <w:color w:val="4D4D4D"/>
          <w:shd w:val="clear" w:color="auto" w:fill="FFFFFF"/>
        </w:rPr>
      </w:pPr>
    </w:p>
    <w:p w14:paraId="1B22EE08" w14:textId="77777777" w:rsidR="005A43A7" w:rsidRDefault="005A43A7" w:rsidP="005A43A7">
      <w:pPr>
        <w:spacing w:line="400" w:lineRule="exact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作业三：图像二值分割</w:t>
      </w:r>
    </w:p>
    <w:p w14:paraId="4CF4AD48" w14:textId="560820EB" w:rsidR="005A43A7" w:rsidRDefault="00CB609C" w:rsidP="00B5244C">
      <w:pPr>
        <w:spacing w:line="400" w:lineRule="exac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noProof/>
          <w:color w:val="4D4D4D"/>
          <w:shd w:val="clear" w:color="auto" w:fill="FFFFFF"/>
        </w:rPr>
        <w:lastRenderedPageBreak/>
        <w:drawing>
          <wp:anchor distT="0" distB="0" distL="114300" distR="114300" simplePos="0" relativeHeight="251674624" behindDoc="0" locked="0" layoutInCell="1" allowOverlap="1" wp14:anchorId="10E3C3CC" wp14:editId="497AEB0C">
            <wp:simplePos x="0" y="0"/>
            <wp:positionH relativeFrom="column">
              <wp:posOffset>0</wp:posOffset>
            </wp:positionH>
            <wp:positionV relativeFrom="paragraph">
              <wp:posOffset>4279900</wp:posOffset>
            </wp:positionV>
            <wp:extent cx="5274310" cy="3956050"/>
            <wp:effectExtent l="0" t="0" r="2540" b="6350"/>
            <wp:wrapTopAndBottom/>
            <wp:docPr id="118536427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64271" name="图片 118536427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noProof/>
          <w:color w:val="4D4D4D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21FDFD9D" wp14:editId="1FB0CE55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274310" cy="3956050"/>
            <wp:effectExtent l="0" t="0" r="2540" b="6350"/>
            <wp:wrapTopAndBottom/>
            <wp:docPr id="47854087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40875" name="图片 47854087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 w:hint="eastAsia"/>
          <w:color w:val="4D4D4D"/>
          <w:shd w:val="clear" w:color="auto" w:fill="FFFFFF"/>
        </w:rPr>
        <w:t>选择了双峰，实验结果如下：</w:t>
      </w:r>
    </w:p>
    <w:p w14:paraId="2311B06B" w14:textId="7E70BD5E" w:rsidR="00CB609C" w:rsidRPr="004A410A" w:rsidRDefault="00CB609C" w:rsidP="00B5244C">
      <w:pPr>
        <w:spacing w:line="400" w:lineRule="exact"/>
        <w:rPr>
          <w:rFonts w:ascii="Arial" w:hAnsi="Arial" w:cs="Arial" w:hint="eastAsia"/>
          <w:color w:val="4D4D4D"/>
          <w:shd w:val="clear" w:color="auto" w:fill="FFFFFF"/>
        </w:rPr>
      </w:pPr>
    </w:p>
    <w:sectPr w:rsidR="00CB609C" w:rsidRPr="004A41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94220F" w14:textId="77777777" w:rsidR="005504FB" w:rsidRDefault="005504FB" w:rsidP="004E5E76">
      <w:pPr>
        <w:spacing w:line="240" w:lineRule="auto"/>
      </w:pPr>
      <w:r>
        <w:separator/>
      </w:r>
    </w:p>
  </w:endnote>
  <w:endnote w:type="continuationSeparator" w:id="0">
    <w:p w14:paraId="6430D2D8" w14:textId="77777777" w:rsidR="005504FB" w:rsidRDefault="005504FB" w:rsidP="004E5E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9B3A6" w14:textId="77777777" w:rsidR="005504FB" w:rsidRDefault="005504FB" w:rsidP="004E5E76">
      <w:pPr>
        <w:spacing w:line="240" w:lineRule="auto"/>
      </w:pPr>
      <w:r>
        <w:separator/>
      </w:r>
    </w:p>
  </w:footnote>
  <w:footnote w:type="continuationSeparator" w:id="0">
    <w:p w14:paraId="61762A55" w14:textId="77777777" w:rsidR="005504FB" w:rsidRDefault="005504FB" w:rsidP="004E5E7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DE3CAB"/>
    <w:multiLevelType w:val="hybridMultilevel"/>
    <w:tmpl w:val="01BA9CC0"/>
    <w:lvl w:ilvl="0" w:tplc="480A3A0A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color w:val="4D4D4D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9080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84C"/>
    <w:rsid w:val="00075DE3"/>
    <w:rsid w:val="000A6218"/>
    <w:rsid w:val="0024189D"/>
    <w:rsid w:val="00386037"/>
    <w:rsid w:val="00390E43"/>
    <w:rsid w:val="004A410A"/>
    <w:rsid w:val="004E5E76"/>
    <w:rsid w:val="005504FB"/>
    <w:rsid w:val="005A43A7"/>
    <w:rsid w:val="00663449"/>
    <w:rsid w:val="00741DD1"/>
    <w:rsid w:val="009A591D"/>
    <w:rsid w:val="00A02863"/>
    <w:rsid w:val="00A9384C"/>
    <w:rsid w:val="00AF3E22"/>
    <w:rsid w:val="00B5244C"/>
    <w:rsid w:val="00CB609C"/>
    <w:rsid w:val="00D148AE"/>
    <w:rsid w:val="00E436C1"/>
    <w:rsid w:val="00F5514A"/>
    <w:rsid w:val="00FC5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DBED7B"/>
  <w15:chartTrackingRefBased/>
  <w15:docId w15:val="{20EE7417-FC0B-4B9F-A5AE-80F82FAD6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240" w:lineRule="atLeas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5E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5E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5E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5E76"/>
    <w:rPr>
      <w:sz w:val="18"/>
      <w:szCs w:val="18"/>
    </w:rPr>
  </w:style>
  <w:style w:type="character" w:styleId="a7">
    <w:name w:val="Placeholder Text"/>
    <w:basedOn w:val="a0"/>
    <w:uiPriority w:val="99"/>
    <w:semiHidden/>
    <w:rsid w:val="004E5E76"/>
    <w:rPr>
      <w:color w:val="808080"/>
    </w:rPr>
  </w:style>
  <w:style w:type="paragraph" w:styleId="a8">
    <w:name w:val="List Paragraph"/>
    <w:basedOn w:val="a"/>
    <w:uiPriority w:val="34"/>
    <w:qFormat/>
    <w:rsid w:val="00E436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1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792B54-C68D-45B7-B2C1-5127DE02C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3</Pages>
  <Words>139</Words>
  <Characters>798</Characters>
  <Application>Microsoft Office Word</Application>
  <DocSecurity>0</DocSecurity>
  <Lines>6</Lines>
  <Paragraphs>1</Paragraphs>
  <ScaleCrop>false</ScaleCrop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宇航</dc:creator>
  <cp:keywords/>
  <dc:description/>
  <cp:lastModifiedBy>曾 宇航</cp:lastModifiedBy>
  <cp:revision>7</cp:revision>
  <dcterms:created xsi:type="dcterms:W3CDTF">2023-04-05T08:52:00Z</dcterms:created>
  <dcterms:modified xsi:type="dcterms:W3CDTF">2023-04-06T07:54:00Z</dcterms:modified>
</cp:coreProperties>
</file>